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D980" w14:textId="1143BD36" w:rsidR="00FF1788" w:rsidRPr="00FF1788" w:rsidRDefault="00FF1788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47BD0116" w14:textId="38C6DD11" w:rsidR="00FF1788" w:rsidRDefault="00FF1788">
      <w:r>
        <w:t xml:space="preserve">es un </w:t>
      </w:r>
      <w:proofErr w:type="spellStart"/>
      <w:r>
        <w:t>dataset</w:t>
      </w:r>
      <w:proofErr w:type="spellEnd"/>
      <w:r>
        <w:t xml:space="preserve"> de los nombres y subtítulos de TODOS los libros que se tienen hasta la fecha, este archivo se puede crear manualmente</w:t>
      </w:r>
    </w:p>
    <w:p w14:paraId="2579212F" w14:textId="0E351721" w:rsidR="00FF1788" w:rsidRDefault="00FF1788">
      <w:r>
        <w:t>este archivo se puede crear manualmente.</w:t>
      </w:r>
    </w:p>
    <w:p w14:paraId="0CAF3668" w14:textId="77777777" w:rsidR="00FF1788" w:rsidRDefault="00FF1788"/>
    <w:p w14:paraId="38F340DD" w14:textId="3067E7A8" w:rsidR="00FF1788" w:rsidRPr="00FF1788" w:rsidRDefault="00FF1788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3656B02C" w14:textId="48F4F9A9" w:rsidR="00FF1788" w:rsidRPr="00FF1788" w:rsidRDefault="00FF1788" w:rsidP="00FF1788">
      <w:r w:rsidRPr="00FF1788">
        <w:t>Lee un archivo links.xlsx</w:t>
      </w:r>
      <w:r>
        <w:t xml:space="preserve"> </w:t>
      </w:r>
      <w:r w:rsidRPr="00FF1788">
        <w:t>y</w:t>
      </w:r>
      <w:r w:rsidRPr="00FF1788">
        <w:t xml:space="preserve"> revisa cada registro. Para los libros que no tienen URL de repositorio, abre Google mediante </w:t>
      </w:r>
      <w:proofErr w:type="spellStart"/>
      <w:r w:rsidRPr="00FF1788">
        <w:t>Selenium</w:t>
      </w:r>
      <w:proofErr w:type="spellEnd"/>
      <w:r w:rsidRPr="00FF1788">
        <w:t xml:space="preserve"> y realiza una búsqueda con el título del libro junto con el término </w:t>
      </w:r>
      <w:r w:rsidRPr="00FF1788">
        <w:rPr>
          <w:i/>
          <w:iCs/>
        </w:rPr>
        <w:t xml:space="preserve">“repositorio </w:t>
      </w:r>
      <w:proofErr w:type="spellStart"/>
      <w:r w:rsidRPr="00FF1788">
        <w:rPr>
          <w:i/>
          <w:iCs/>
        </w:rPr>
        <w:t>uniminuto</w:t>
      </w:r>
      <w:proofErr w:type="spellEnd"/>
      <w:r w:rsidRPr="00FF1788">
        <w:rPr>
          <w:i/>
          <w:iCs/>
        </w:rPr>
        <w:t>”</w:t>
      </w:r>
      <w:r w:rsidRPr="00FF1788">
        <w:t>. Luego analiza los resultados, filtra únicamente los enlaces que pertenecen al dominio repository.uniminuto.edu y accede a ellos.</w:t>
      </w:r>
    </w:p>
    <w:p w14:paraId="36B16B57" w14:textId="77777777" w:rsidR="00FF1788" w:rsidRPr="00FF1788" w:rsidRDefault="00FF1788" w:rsidP="00FF1788">
      <w:r w:rsidRPr="00FF1788">
        <w:t xml:space="preserve">Una vez dentro del repositorio, extrae el título del documento y lo compara con el título original del libro usando un algoritmo de similitud de texto. Si el nivel de coincidencia es mayor al 70 %, considera que el enlace corresponde al libro correcto y guarda esa URL en el Excel. Si no encuentra una coincidencia válida, marca el registro como </w:t>
      </w:r>
      <w:r w:rsidRPr="00FF1788">
        <w:rPr>
          <w:i/>
          <w:iCs/>
        </w:rPr>
        <w:t>“no encontrado”</w:t>
      </w:r>
      <w:r w:rsidRPr="00FF1788">
        <w:t>.</w:t>
      </w:r>
    </w:p>
    <w:p w14:paraId="1AC0CBC9" w14:textId="192AA6F6" w:rsidR="00FF1788" w:rsidRDefault="00FF1788" w:rsidP="00FF1788">
      <w:r w:rsidRPr="00FF1788">
        <w:t xml:space="preserve">Finalmente, el script guarda un nuevo archivo llamado links_actualizados.xlsx con las </w:t>
      </w:r>
      <w:proofErr w:type="spellStart"/>
      <w:r w:rsidRPr="00FF1788">
        <w:t>URLs</w:t>
      </w:r>
      <w:proofErr w:type="spellEnd"/>
      <w:r w:rsidRPr="00FF1788">
        <w:t xml:space="preserve"> encontradas y cierra el navegador. El proceso permite actualizar de forma automática y controlada los enlaces a repositorios académicos, reduciendo el trabajo manual y mejorando la consistencia de la información bibliográfica.</w:t>
      </w:r>
    </w:p>
    <w:p w14:paraId="73C6518A" w14:textId="77777777" w:rsidR="00FF1788" w:rsidRDefault="00FF1788" w:rsidP="00FF1788">
      <w:pPr>
        <w:rPr>
          <w:b/>
          <w:bCs/>
        </w:rPr>
      </w:pPr>
    </w:p>
    <w:p w14:paraId="22F5B158" w14:textId="1453F40D" w:rsidR="00FF1788" w:rsidRPr="00FF1788" w:rsidRDefault="00FF1788" w:rsidP="00FF1788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7F89BAF9" w14:textId="23552585" w:rsidR="00FF1788" w:rsidRDefault="00FF1788" w:rsidP="00FF1788">
      <w:proofErr w:type="spellStart"/>
      <w:r>
        <w:t>Publicaciones_CE</w:t>
      </w:r>
      <w:proofErr w:type="spellEnd"/>
    </w:p>
    <w:p w14:paraId="062A63FD" w14:textId="77777777" w:rsidR="00FF1788" w:rsidRDefault="00FF1788" w:rsidP="00FF1788"/>
    <w:p w14:paraId="7C9C091F" w14:textId="01919891" w:rsidR="00FF1788" w:rsidRPr="00FF1788" w:rsidRDefault="00FF1788" w:rsidP="00FF1788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2A4A28FB" w14:textId="1E098ABC" w:rsidR="00FF1788" w:rsidRDefault="00FF1788">
      <w:r>
        <w:t xml:space="preserve">Se hace un cruce mediante formula en Excel con el título del libro para pasar los datos a la matriz </w:t>
      </w:r>
      <w:proofErr w:type="spellStart"/>
      <w:r>
        <w:t>Publicaciones_CE</w:t>
      </w:r>
      <w:proofErr w:type="spellEnd"/>
      <w:r>
        <w:t xml:space="preserve"> </w:t>
      </w:r>
    </w:p>
    <w:p w14:paraId="18EA8C0F" w14:textId="77777777" w:rsidR="00ED2107" w:rsidRDefault="00ED2107"/>
    <w:p w14:paraId="66064937" w14:textId="77777777" w:rsidR="004A1501" w:rsidRDefault="004A1501"/>
    <w:p w14:paraId="4A47881F" w14:textId="77777777" w:rsidR="004A1501" w:rsidRDefault="004A1501"/>
    <w:p w14:paraId="25AEE166" w14:textId="77777777" w:rsidR="004A1501" w:rsidRDefault="004A1501"/>
    <w:p w14:paraId="31C85269" w14:textId="77777777" w:rsidR="004A1501" w:rsidRDefault="004A1501"/>
    <w:p w14:paraId="58D9C00E" w14:textId="6A834439" w:rsidR="00ED2107" w:rsidRPr="00ED2107" w:rsidRDefault="00ED2107">
      <w:pPr>
        <w:rPr>
          <w:b/>
          <w:bCs/>
        </w:rPr>
      </w:pPr>
      <w:r w:rsidRPr="00ED2107">
        <w:rPr>
          <w:b/>
          <w:bCs/>
        </w:rPr>
        <w:lastRenderedPageBreak/>
        <w:t>Conclusiones y recomendaciones</w:t>
      </w:r>
    </w:p>
    <w:p w14:paraId="3A84A27C" w14:textId="7823E57C" w:rsidR="004A1501" w:rsidRPr="004A1501" w:rsidRDefault="00340695" w:rsidP="004A1501">
      <w:r>
        <w:t>E</w:t>
      </w:r>
      <w:r w:rsidR="004A1501" w:rsidRPr="004A1501">
        <w:t>s una solución efectiva para automatizar la búsqueda y validación de enlaces de libros en el repositorio institucional de UNIMINUTO a partir de un archivo Excel. Su principal fortaleza es la combinación de automatización web con validación por similitud de texto, lo que permite reducir errores y optimizar el tiempo frente a un proceso manual.</w:t>
      </w:r>
    </w:p>
    <w:p w14:paraId="0D5A5387" w14:textId="77777777" w:rsidR="004A1501" w:rsidRPr="004A1501" w:rsidRDefault="004A1501" w:rsidP="004A1501">
      <w:r w:rsidRPr="004A1501">
        <w:t>Sin embargo, presenta algunas limitaciones técnicas, como la dependencia de Google, el uso de pausas fijas y un manejo básico de errores, lo que puede afectar su estabilidad y escalabilidad en ejecuciones prolongadas o con grandes volúmenes de datos.</w:t>
      </w:r>
    </w:p>
    <w:p w14:paraId="5D432BC5" w14:textId="77777777" w:rsidR="004A1501" w:rsidRPr="004A1501" w:rsidRDefault="004A1501" w:rsidP="004A1501">
      <w:r w:rsidRPr="004A1501">
        <w:t>Como recomendaciones principales, se sugiere optimizar los tiempos de espera, mejorar el manejo y registro de errores, reducir la dependencia de motores de búsqueda externos y parametrizar valores clave del script. Estas mejoras permitirían aumentar la robustez, eficiencia y mantenibilidad de la solución a largo plazo.</w:t>
      </w:r>
    </w:p>
    <w:p w14:paraId="6598FDCE" w14:textId="77777777" w:rsidR="00ED2107" w:rsidRDefault="00ED2107"/>
    <w:p w14:paraId="462F21A6" w14:textId="77777777" w:rsidR="00FF1788" w:rsidRDefault="00FF1788"/>
    <w:sectPr w:rsidR="00FF1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88"/>
    <w:rsid w:val="00340695"/>
    <w:rsid w:val="004A1501"/>
    <w:rsid w:val="009F12CD"/>
    <w:rsid w:val="00AF6B5C"/>
    <w:rsid w:val="00B24DB2"/>
    <w:rsid w:val="00ED2107"/>
    <w:rsid w:val="00FF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5529"/>
  <w15:chartTrackingRefBased/>
  <w15:docId w15:val="{8623D5D4-A500-4551-A756-236591D0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3</cp:revision>
  <dcterms:created xsi:type="dcterms:W3CDTF">2025-12-30T23:54:00Z</dcterms:created>
  <dcterms:modified xsi:type="dcterms:W3CDTF">2025-12-31T00:05:00Z</dcterms:modified>
</cp:coreProperties>
</file>