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14:anchorId="631473ED" wp14:editId="22B03B6B">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14:anchorId="5DE4360F" wp14:editId="16FAD483">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B64596" w:rsidRDefault="00B64596"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Requirement analysis. It recognize what the project will perform in every progression 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w:t>
            </w:r>
            <w:r w:rsidR="008E05C0">
              <w:rPr>
                <w:rFonts w:ascii="Arial" w:hAnsi="Arial" w:cs="Arial"/>
              </w:rPr>
              <w:t>t</w:t>
            </w:r>
            <w:r>
              <w:rPr>
                <w:rFonts w:ascii="Arial" w:hAnsi="Arial" w:cs="Arial"/>
              </w:rPr>
              <w:t>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and </w:t>
            </w:r>
            <w:r w:rsidR="00B44683">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3D783C">
        <w:trPr>
          <w:trHeight w:val="1628"/>
        </w:trPr>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nad </w:t>
            </w:r>
            <w:r w:rsidR="00B44683">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 xml:space="preserve">It helps user to find out actual </w:t>
            </w:r>
            <w:r>
              <w:rPr>
                <w:rFonts w:ascii="Arial" w:hAnsi="Arial" w:cs="Arial"/>
              </w:rPr>
              <w:lastRenderedPageBreak/>
              <w:t>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lastRenderedPageBreak/>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Pr="009E3CCA" w:rsidRDefault="00E47D3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 xml:space="preserve">must guarantee information security and </w:t>
            </w:r>
            <w:r w:rsidRPr="00DB4E7D">
              <w:rPr>
                <w:rFonts w:ascii="Arial" w:hAnsi="Arial" w:cs="Arial"/>
              </w:rPr>
              <w:lastRenderedPageBreak/>
              <w:t>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lastRenderedPageBreak/>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w:t>
            </w:r>
            <w:r w:rsidRPr="003B267F">
              <w:rPr>
                <w:rFonts w:ascii="Arial" w:hAnsi="Arial" w:cs="Arial"/>
              </w:rPr>
              <w:lastRenderedPageBreak/>
              <w:t>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lastRenderedPageBreak/>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14:anchorId="2FB7711E" wp14:editId="2B7B6956">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B43F4" w:rsidRPr="00FA1401" w:rsidRDefault="000A2D6C" w:rsidP="00FA1401">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lastRenderedPageBreak/>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lastRenderedPageBreak/>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Pr="00C32772" w:rsidRDefault="002F7456"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r w:rsidR="00772ACA">
        <w:rPr>
          <w:rFonts w:ascii="Arial" w:hAnsi="Arial" w:cs="Arial"/>
          <w:sz w:val="24"/>
          <w:szCs w:val="24"/>
        </w:rPr>
        <w:t>, 8</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772ACA"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Microsoft office</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Star UMl</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XAMPP</w:t>
      </w:r>
    </w:p>
    <w:p w:rsidR="00772ACA" w:rsidRPr="00772ACA" w:rsidRDefault="00772ACA" w:rsidP="00772AC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Sublime TEXT </w:t>
      </w:r>
    </w:p>
    <w:p w:rsidR="005326E6" w:rsidRPr="0073789A" w:rsidRDefault="005326E6" w:rsidP="005326E6">
      <w:pPr>
        <w:pStyle w:val="ListParagraph"/>
        <w:spacing w:line="360" w:lineRule="auto"/>
        <w:rPr>
          <w:rFonts w:ascii="Arial" w:hAnsi="Arial" w:cs="Arial"/>
          <w:b/>
          <w:sz w:val="24"/>
          <w:szCs w:val="24"/>
        </w:rPr>
      </w:pPr>
    </w:p>
    <w:p w:rsidR="0073789A"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72ACA" w:rsidRPr="00772ACA" w:rsidRDefault="00772ACA" w:rsidP="00772ACA">
      <w:pPr>
        <w:pStyle w:val="ListParagraph"/>
        <w:numPr>
          <w:ilvl w:val="0"/>
          <w:numId w:val="1"/>
        </w:numPr>
        <w:spacing w:line="360" w:lineRule="auto"/>
        <w:rPr>
          <w:rFonts w:ascii="Arial" w:hAnsi="Arial" w:cs="Arial"/>
          <w:b/>
          <w:sz w:val="24"/>
          <w:szCs w:val="24"/>
        </w:rPr>
      </w:pPr>
      <w:r w:rsidRPr="00772ACA">
        <w:rPr>
          <w:rFonts w:ascii="Arial" w:hAnsi="Arial" w:cs="Arial"/>
          <w:b/>
          <w:sz w:val="24"/>
          <w:szCs w:val="24"/>
        </w:rPr>
        <w:t xml:space="preserve">Laptop </w:t>
      </w:r>
      <w:r w:rsidRPr="00772ACA">
        <w:rPr>
          <w:rFonts w:ascii="Arial" w:hAnsi="Arial" w:cs="Arial"/>
          <w:sz w:val="24"/>
          <w:szCs w:val="24"/>
        </w:rPr>
        <w:t>(DELL)</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Pr="000722DF" w:rsidRDefault="0073789A" w:rsidP="003D783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Pr="000722DF" w:rsidRDefault="000722DF" w:rsidP="000722DF">
      <w:pPr>
        <w:spacing w:line="276"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sz w:val="24"/>
          <w:szCs w:val="24"/>
        </w:rPr>
      </w:pPr>
    </w:p>
    <w:p w:rsidR="002559F6" w:rsidRDefault="002559F6" w:rsidP="002559F6">
      <w:pPr>
        <w:pStyle w:val="ListParagraph"/>
        <w:spacing w:line="360" w:lineRule="auto"/>
        <w:rPr>
          <w:rFonts w:ascii="Arial" w:hAnsi="Arial" w:cs="Arial"/>
          <w:b/>
        </w:rPr>
      </w:pPr>
    </w:p>
    <w:p w:rsidR="0051232C" w:rsidRDefault="0051232C" w:rsidP="0051232C">
      <w:pPr>
        <w:pStyle w:val="ListParagraph"/>
        <w:spacing w:line="360" w:lineRule="auto"/>
        <w:ind w:left="180" w:firstLine="90"/>
        <w:rPr>
          <w:rFonts w:ascii="Arial" w:hAnsi="Arial" w:cs="Arial"/>
          <w:b/>
          <w:sz w:val="28"/>
          <w:szCs w:val="28"/>
        </w:rPr>
      </w:pPr>
      <w:r w:rsidRPr="0051232C">
        <w:rPr>
          <w:rFonts w:ascii="Arial" w:hAnsi="Arial" w:cs="Arial"/>
          <w:b/>
          <w:sz w:val="28"/>
          <w:szCs w:val="28"/>
        </w:rPr>
        <w:lastRenderedPageBreak/>
        <w:t>2.5 Use Case Diagram</w:t>
      </w:r>
    </w:p>
    <w:p w:rsidR="0045548C" w:rsidRPr="0045548C" w:rsidRDefault="0045548C" w:rsidP="004D6703">
      <w:pPr>
        <w:pStyle w:val="ListParagraph"/>
        <w:numPr>
          <w:ilvl w:val="0"/>
          <w:numId w:val="9"/>
        </w:numPr>
        <w:spacing w:line="360" w:lineRule="auto"/>
        <w:ind w:left="720"/>
        <w:rPr>
          <w:rFonts w:ascii="Arial" w:hAnsi="Arial" w:cs="Arial"/>
          <w:b/>
          <w:sz w:val="28"/>
          <w:szCs w:val="28"/>
        </w:rPr>
      </w:pPr>
      <w:r w:rsidRPr="0045548C">
        <w:rPr>
          <w:rFonts w:ascii="Arial" w:hAnsi="Arial" w:cs="Arial"/>
        </w:rPr>
        <w:t>The behavior diagram which is an illustration of user interacting with the system to achieve goal providing overview the relationship between user and variety of use cases (event/list of actions).This process is “</w:t>
      </w:r>
      <w:r w:rsidRPr="0045548C">
        <w:rPr>
          <w:rFonts w:ascii="Arial" w:hAnsi="Arial" w:cs="Arial"/>
          <w:b/>
        </w:rPr>
        <w:t>use case diagram”</w:t>
      </w:r>
      <w:r>
        <w:rPr>
          <w:rFonts w:ascii="Arial" w:hAnsi="Arial" w:cs="Arial"/>
          <w:b/>
        </w:rPr>
        <w:t xml:space="preserve"> </w:t>
      </w:r>
    </w:p>
    <w:p w:rsidR="0045548C" w:rsidRPr="0045548C" w:rsidRDefault="0045548C" w:rsidP="004D6703">
      <w:pPr>
        <w:spacing w:line="360" w:lineRule="auto"/>
        <w:rPr>
          <w:rFonts w:ascii="Arial" w:hAnsi="Arial" w:cs="Arial"/>
        </w:rPr>
      </w:pPr>
      <w:r w:rsidRPr="0045548C">
        <w:rPr>
          <w:rFonts w:ascii="Arial" w:hAnsi="Arial" w:cs="Arial"/>
        </w:rPr>
        <w:t xml:space="preserve">  </w:t>
      </w:r>
      <w:r>
        <w:rPr>
          <w:rFonts w:ascii="Arial" w:hAnsi="Arial" w:cs="Arial"/>
        </w:rPr>
        <w:t xml:space="preserve">    </w:t>
      </w:r>
      <w:r w:rsidRPr="0045548C">
        <w:rPr>
          <w:rFonts w:ascii="Arial" w:hAnsi="Arial" w:cs="Arial"/>
        </w:rPr>
        <w:t xml:space="preserve">   The advantage of creating this diagram on my project are as follows.</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It is an easy and understandable method of representing a system to the local people since it doesn’t have any technicality.</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Use cases evolve with each iteration and change in requirements can be traced easily.</w:t>
      </w:r>
    </w:p>
    <w:p w:rsidR="004000C2" w:rsidRDefault="0045548C" w:rsidP="004000C2">
      <w:pPr>
        <w:pStyle w:val="ListParagraph"/>
        <w:numPr>
          <w:ilvl w:val="0"/>
          <w:numId w:val="10"/>
        </w:numPr>
        <w:spacing w:line="360" w:lineRule="auto"/>
        <w:ind w:left="720"/>
        <w:rPr>
          <w:rFonts w:ascii="Arial" w:hAnsi="Arial" w:cs="Arial"/>
        </w:rPr>
      </w:pPr>
      <w:r w:rsidRPr="0045548C">
        <w:rPr>
          <w:rFonts w:ascii="Arial" w:hAnsi="Arial" w:cs="Arial"/>
        </w:rPr>
        <w:t>It shows the relationship of these entities with different functionalities</w:t>
      </w:r>
      <w:r w:rsidR="00743ACE">
        <w:rPr>
          <w:rFonts w:ascii="Arial" w:hAnsi="Arial" w:cs="Arial"/>
        </w:rPr>
        <w:t>. //</w:t>
      </w:r>
    </w:p>
    <w:p w:rsidR="004000C2" w:rsidRPr="004000C2" w:rsidRDefault="004000C2" w:rsidP="004000C2">
      <w:pPr>
        <w:pStyle w:val="ListParagraph"/>
        <w:spacing w:line="360" w:lineRule="auto"/>
        <w:rPr>
          <w:rFonts w:ascii="Arial" w:hAnsi="Arial" w:cs="Arial"/>
        </w:rPr>
      </w:pPr>
    </w:p>
    <w:p w:rsidR="004000C2" w:rsidRDefault="004000C2" w:rsidP="004000C2">
      <w:pPr>
        <w:pStyle w:val="ListParagraph"/>
        <w:spacing w:line="360" w:lineRule="auto"/>
        <w:rPr>
          <w:rFonts w:ascii="Arial" w:hAnsi="Arial" w:cs="Arial"/>
        </w:rPr>
      </w:pPr>
      <w:r>
        <w:rPr>
          <w:rFonts w:ascii="Arial" w:hAnsi="Arial" w:cs="Arial"/>
        </w:rPr>
        <w:t xml:space="preserve"> Use diagram of my project is shown below:</w:t>
      </w:r>
    </w:p>
    <w:p w:rsidR="004D6703" w:rsidRPr="00844172" w:rsidRDefault="004D6703" w:rsidP="00844172">
      <w:pPr>
        <w:rPr>
          <w:rFonts w:ascii="Arial" w:hAnsi="Arial" w:cs="Arial"/>
          <w:b/>
          <w:i/>
        </w:rPr>
      </w:pPr>
    </w:p>
    <w:p w:rsidR="00844172" w:rsidRDefault="00844172" w:rsidP="00844172">
      <w:pPr>
        <w:pStyle w:val="ListParagraph"/>
        <w:numPr>
          <w:ilvl w:val="0"/>
          <w:numId w:val="12"/>
        </w:numPr>
        <w:rPr>
          <w:rFonts w:ascii="Arial" w:hAnsi="Arial" w:cs="Arial"/>
          <w:b/>
          <w:i/>
        </w:rPr>
      </w:pPr>
      <w:r w:rsidRPr="00844172">
        <w:rPr>
          <w:rFonts w:ascii="Arial" w:hAnsi="Arial" w:cs="Arial"/>
          <w:b/>
          <w:i/>
        </w:rPr>
        <w:t>User Membership Login System</w:t>
      </w:r>
    </w:p>
    <w:p w:rsidR="00844172" w:rsidRPr="00844172" w:rsidRDefault="00844172" w:rsidP="00844172">
      <w:pPr>
        <w:pStyle w:val="ListParagraph"/>
        <w:rPr>
          <w:rFonts w:ascii="Arial" w:hAnsi="Arial" w:cs="Arial"/>
          <w:b/>
          <w:i/>
        </w:rPr>
      </w:pPr>
    </w:p>
    <w:p w:rsidR="0051232C" w:rsidRDefault="006E0702" w:rsidP="006E0702">
      <w:pPr>
        <w:pStyle w:val="ListParagraph"/>
        <w:spacing w:line="360" w:lineRule="auto"/>
        <w:ind w:left="-90" w:hanging="90"/>
        <w:rPr>
          <w:rFonts w:ascii="Arial" w:hAnsi="Arial" w:cs="Arial"/>
          <w:b/>
          <w:sz w:val="28"/>
          <w:szCs w:val="28"/>
        </w:rPr>
      </w:pPr>
      <w:r w:rsidRPr="006E0702">
        <w:rPr>
          <w:rFonts w:ascii="Arial" w:hAnsi="Arial" w:cs="Arial"/>
          <w:b/>
          <w:sz w:val="28"/>
          <w:szCs w:val="28"/>
        </w:rPr>
        <w:drawing>
          <wp:inline distT="0" distB="0" distL="0" distR="0" wp14:anchorId="3884CF20" wp14:editId="5A0AD205">
            <wp:extent cx="5942965" cy="3343275"/>
            <wp:effectExtent l="0" t="0" r="635" b="9525"/>
            <wp:docPr id="2" name="Picture 2"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53" cy="3346137"/>
                    </a:xfrm>
                    <a:prstGeom prst="rect">
                      <a:avLst/>
                    </a:prstGeom>
                    <a:noFill/>
                    <a:ln>
                      <a:noFill/>
                    </a:ln>
                  </pic:spPr>
                </pic:pic>
              </a:graphicData>
            </a:graphic>
          </wp:inline>
        </w:drawing>
      </w:r>
    </w:p>
    <w:p w:rsidR="00844172" w:rsidRPr="00844172" w:rsidRDefault="00844172" w:rsidP="00844172">
      <w:pPr>
        <w:pStyle w:val="ListParagraph"/>
        <w:rPr>
          <w:rFonts w:ascii="Arial" w:hAnsi="Arial" w:cs="Arial"/>
          <w:i/>
        </w:rPr>
      </w:pPr>
      <w:r>
        <w:rPr>
          <w:rFonts w:ascii="Arial" w:hAnsi="Arial" w:cs="Arial"/>
          <w:b/>
          <w:sz w:val="28"/>
          <w:szCs w:val="28"/>
        </w:rPr>
        <w:t xml:space="preserve">                    </w:t>
      </w:r>
      <w:r w:rsidRPr="00844172">
        <w:rPr>
          <w:rFonts w:ascii="Arial" w:hAnsi="Arial" w:cs="Arial"/>
          <w:i/>
        </w:rPr>
        <w:t>Fig 1 User Membership Login System Use Case</w:t>
      </w:r>
      <w:r w:rsidR="0009101A">
        <w:rPr>
          <w:rFonts w:ascii="Arial" w:hAnsi="Arial" w:cs="Arial"/>
          <w:i/>
        </w:rPr>
        <w:t xml:space="preserve"> Diagram</w:t>
      </w:r>
    </w:p>
    <w:p w:rsidR="00844172" w:rsidRDefault="00844172" w:rsidP="006E0702">
      <w:pPr>
        <w:pStyle w:val="ListParagraph"/>
        <w:spacing w:line="360" w:lineRule="auto"/>
        <w:ind w:left="-90" w:hanging="90"/>
        <w:rPr>
          <w:rFonts w:ascii="Arial" w:hAnsi="Arial" w:cs="Arial"/>
          <w:b/>
          <w:sz w:val="28"/>
          <w:szCs w:val="28"/>
        </w:rPr>
      </w:pPr>
    </w:p>
    <w:p w:rsidR="00844172" w:rsidRDefault="00844172" w:rsidP="006E0702">
      <w:pPr>
        <w:pStyle w:val="ListParagraph"/>
        <w:spacing w:line="360" w:lineRule="auto"/>
        <w:ind w:left="-90" w:hanging="90"/>
        <w:rPr>
          <w:rFonts w:ascii="Arial" w:hAnsi="Arial" w:cs="Arial"/>
          <w:b/>
          <w:sz w:val="28"/>
          <w:szCs w:val="28"/>
        </w:rPr>
      </w:pPr>
    </w:p>
    <w:p w:rsidR="00E772B7" w:rsidRPr="001B00C5" w:rsidRDefault="00844172" w:rsidP="0009101A">
      <w:pPr>
        <w:pStyle w:val="ListParagraph"/>
        <w:spacing w:line="360" w:lineRule="auto"/>
        <w:ind w:left="-90" w:hanging="90"/>
        <w:rPr>
          <w:rFonts w:ascii="Arial" w:hAnsi="Arial" w:cs="Arial"/>
        </w:rPr>
      </w:pPr>
      <w:r>
        <w:rPr>
          <w:rFonts w:ascii="Arial" w:hAnsi="Arial" w:cs="Arial"/>
          <w:sz w:val="24"/>
          <w:szCs w:val="24"/>
        </w:rPr>
        <w:lastRenderedPageBreak/>
        <w:t xml:space="preserve"> </w:t>
      </w:r>
      <w:r w:rsidRPr="001B00C5">
        <w:rPr>
          <w:rFonts w:ascii="Arial" w:hAnsi="Arial" w:cs="Arial"/>
        </w:rPr>
        <w:t xml:space="preserve">Unregistered users will have to register their account first to create and Membership account. After they are registered, they can login to the system. If in any case, the user forgets their password or need to sign up with another account, they can create a new password or sign up for free respectively as shown by the extend relation and also when they try to login to </w:t>
      </w:r>
      <w:r w:rsidR="0009101A" w:rsidRPr="001B00C5">
        <w:rPr>
          <w:rFonts w:ascii="Arial" w:hAnsi="Arial" w:cs="Arial"/>
        </w:rPr>
        <w:t>the system first of all</w:t>
      </w:r>
      <w:r w:rsidRPr="001B00C5">
        <w:rPr>
          <w:rFonts w:ascii="Arial" w:hAnsi="Arial" w:cs="Arial"/>
        </w:rPr>
        <w:t xml:space="preserve"> system verify the user password if its right than only system give permission for log</w:t>
      </w:r>
      <w:r w:rsidR="0009101A" w:rsidRPr="001B00C5">
        <w:rPr>
          <w:rFonts w:ascii="Arial" w:hAnsi="Arial" w:cs="Arial"/>
        </w:rPr>
        <w:t>in or if user enter the wrong password then system display the login error so as shown by the extend relation.</w:t>
      </w:r>
      <w:r w:rsidR="00743ACE">
        <w:rPr>
          <w:rFonts w:ascii="Arial" w:hAnsi="Arial" w:cs="Arial"/>
        </w:rPr>
        <w:t>//</w:t>
      </w:r>
    </w:p>
    <w:p w:rsidR="00E772B7" w:rsidRPr="0009101A" w:rsidRDefault="0009101A" w:rsidP="003D783C">
      <w:pPr>
        <w:pStyle w:val="ListParagraph"/>
        <w:numPr>
          <w:ilvl w:val="0"/>
          <w:numId w:val="12"/>
        </w:numPr>
        <w:spacing w:line="360" w:lineRule="auto"/>
        <w:ind w:left="-90" w:hanging="90"/>
        <w:rPr>
          <w:rFonts w:ascii="Arial" w:hAnsi="Arial" w:cs="Arial"/>
          <w:b/>
          <w:i/>
        </w:rPr>
      </w:pPr>
      <w:r w:rsidRPr="0009101A">
        <w:rPr>
          <w:rFonts w:ascii="Arial" w:hAnsi="Arial" w:cs="Arial"/>
          <w:b/>
          <w:i/>
        </w:rPr>
        <w:t xml:space="preserve">Admin Login System </w:t>
      </w:r>
    </w:p>
    <w:p w:rsidR="00E772B7" w:rsidRDefault="00E772B7" w:rsidP="006E0702">
      <w:pPr>
        <w:pStyle w:val="ListParagraph"/>
        <w:spacing w:line="360" w:lineRule="auto"/>
        <w:ind w:left="-90" w:hanging="90"/>
        <w:rPr>
          <w:rFonts w:ascii="Arial" w:hAnsi="Arial" w:cs="Arial"/>
          <w:b/>
          <w:sz w:val="28"/>
          <w:szCs w:val="28"/>
        </w:rPr>
      </w:pPr>
      <w:r w:rsidRPr="00E772B7">
        <w:rPr>
          <w:rFonts w:ascii="Arial" w:hAnsi="Arial" w:cs="Arial"/>
          <w:b/>
          <w:sz w:val="28"/>
          <w:szCs w:val="28"/>
        </w:rPr>
        <w:drawing>
          <wp:inline distT="0" distB="0" distL="0" distR="0" wp14:anchorId="6C27EA06" wp14:editId="5249CAB6">
            <wp:extent cx="5943600" cy="3965555"/>
            <wp:effectExtent l="0" t="0" r="0" b="0"/>
            <wp:docPr id="5" name="Picture 5"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55"/>
                    </a:xfrm>
                    <a:prstGeom prst="rect">
                      <a:avLst/>
                    </a:prstGeom>
                    <a:noFill/>
                    <a:ln>
                      <a:noFill/>
                    </a:ln>
                  </pic:spPr>
                </pic:pic>
              </a:graphicData>
            </a:graphic>
          </wp:inline>
        </w:drawing>
      </w:r>
    </w:p>
    <w:p w:rsidR="0009101A" w:rsidRDefault="0009101A" w:rsidP="006E0702">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2</w:t>
      </w:r>
      <w:r w:rsidRPr="00844172">
        <w:rPr>
          <w:rFonts w:ascii="Arial" w:hAnsi="Arial" w:cs="Arial"/>
          <w:i/>
        </w:rPr>
        <w:t xml:space="preserve"> </w:t>
      </w:r>
      <w:r>
        <w:rPr>
          <w:rFonts w:ascii="Arial" w:hAnsi="Arial" w:cs="Arial"/>
          <w:i/>
        </w:rPr>
        <w:t>Admin Losin</w:t>
      </w:r>
      <w:r w:rsidRPr="00844172">
        <w:rPr>
          <w:rFonts w:ascii="Arial" w:hAnsi="Arial" w:cs="Arial"/>
          <w:i/>
        </w:rPr>
        <w:t xml:space="preserve"> System Use Case</w:t>
      </w:r>
      <w:r>
        <w:rPr>
          <w:rFonts w:ascii="Arial" w:hAnsi="Arial" w:cs="Arial"/>
          <w:i/>
        </w:rPr>
        <w:t xml:space="preserve"> Diagram </w:t>
      </w:r>
    </w:p>
    <w:p w:rsidR="0009101A" w:rsidRDefault="0009101A" w:rsidP="0009101A">
      <w:pPr>
        <w:pStyle w:val="ListParagraph"/>
        <w:spacing w:line="360" w:lineRule="auto"/>
        <w:ind w:left="-90" w:hanging="90"/>
        <w:rPr>
          <w:rFonts w:ascii="Arial" w:hAnsi="Arial" w:cs="Arial"/>
          <w:i/>
        </w:rPr>
      </w:pPr>
    </w:p>
    <w:p w:rsidR="0009101A" w:rsidRPr="001B00C5" w:rsidRDefault="0009101A" w:rsidP="0009101A">
      <w:pPr>
        <w:spacing w:line="360" w:lineRule="auto"/>
        <w:rPr>
          <w:rFonts w:ascii="Arial" w:hAnsi="Arial" w:cs="Arial"/>
        </w:rPr>
      </w:pPr>
      <w:r w:rsidRPr="001B00C5">
        <w:rPr>
          <w:rFonts w:ascii="Arial" w:hAnsi="Arial" w:cs="Arial"/>
        </w:rPr>
        <w:t>Users at first need to be registered as admin. After they are registered, they can login to the system. If in any case, the admin forgets their password or need to sign up with another account, they can create a new password or sign up for free respectively as shown by the extend relation.</w:t>
      </w:r>
      <w:r w:rsidR="00743ACE">
        <w:rPr>
          <w:rFonts w:ascii="Arial" w:hAnsi="Arial" w:cs="Arial"/>
        </w:rPr>
        <w:t>//</w:t>
      </w:r>
    </w:p>
    <w:p w:rsidR="0009101A" w:rsidRDefault="0009101A" w:rsidP="006E0702">
      <w:pPr>
        <w:pStyle w:val="ListParagraph"/>
        <w:spacing w:line="360" w:lineRule="auto"/>
        <w:ind w:left="-90" w:hanging="90"/>
        <w:rPr>
          <w:rFonts w:ascii="Arial" w:hAnsi="Arial" w:cs="Arial"/>
          <w:b/>
          <w:sz w:val="28"/>
          <w:szCs w:val="28"/>
        </w:rPr>
      </w:pPr>
    </w:p>
    <w:p w:rsidR="001B00C5" w:rsidRDefault="001B00C5" w:rsidP="006E0702">
      <w:pPr>
        <w:pStyle w:val="ListParagraph"/>
        <w:spacing w:line="360" w:lineRule="auto"/>
        <w:ind w:left="-90" w:hanging="90"/>
        <w:rPr>
          <w:rFonts w:ascii="Arial" w:hAnsi="Arial" w:cs="Arial"/>
          <w:b/>
          <w:sz w:val="28"/>
          <w:szCs w:val="28"/>
        </w:rPr>
      </w:pPr>
    </w:p>
    <w:p w:rsidR="004E4909" w:rsidRPr="004E4909" w:rsidRDefault="004E4909" w:rsidP="004E4909">
      <w:pPr>
        <w:pStyle w:val="ListParagraph"/>
        <w:numPr>
          <w:ilvl w:val="0"/>
          <w:numId w:val="12"/>
        </w:numPr>
        <w:spacing w:line="360" w:lineRule="auto"/>
        <w:rPr>
          <w:rFonts w:ascii="Arial" w:hAnsi="Arial" w:cs="Arial"/>
          <w:b/>
          <w:i/>
        </w:rPr>
      </w:pPr>
      <w:r w:rsidRPr="004E4909">
        <w:rPr>
          <w:rFonts w:ascii="Arial" w:hAnsi="Arial" w:cs="Arial"/>
          <w:b/>
          <w:i/>
        </w:rPr>
        <w:lastRenderedPageBreak/>
        <w:t>Event Submit Use Case</w:t>
      </w:r>
    </w:p>
    <w:p w:rsidR="00FA1062" w:rsidRDefault="00813B88" w:rsidP="00FA1062">
      <w:pPr>
        <w:pStyle w:val="ListParagraph"/>
        <w:spacing w:line="360" w:lineRule="auto"/>
        <w:ind w:left="-90" w:hanging="90"/>
        <w:rPr>
          <w:rFonts w:ascii="Arial" w:hAnsi="Arial" w:cs="Arial"/>
          <w:b/>
          <w:sz w:val="28"/>
          <w:szCs w:val="28"/>
        </w:rPr>
      </w:pPr>
      <w:r w:rsidRPr="00813B88">
        <w:rPr>
          <w:rFonts w:ascii="Arial" w:hAnsi="Arial" w:cs="Arial"/>
          <w:b/>
          <w:sz w:val="28"/>
          <w:szCs w:val="28"/>
        </w:rPr>
        <w:drawing>
          <wp:inline distT="0" distB="0" distL="0" distR="0" wp14:anchorId="73F27C8F" wp14:editId="38A16EFD">
            <wp:extent cx="6057900" cy="3114675"/>
            <wp:effectExtent l="0" t="0" r="0" b="9525"/>
            <wp:docPr id="6" name="Picture 6" descr="C:\Users\Techno\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Screenshot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1273" cy="3116409"/>
                    </a:xfrm>
                    <a:prstGeom prst="rect">
                      <a:avLst/>
                    </a:prstGeom>
                    <a:noFill/>
                    <a:ln>
                      <a:noFill/>
                    </a:ln>
                  </pic:spPr>
                </pic:pic>
              </a:graphicData>
            </a:graphic>
          </wp:inline>
        </w:drawing>
      </w:r>
    </w:p>
    <w:p w:rsidR="001B00C5" w:rsidRPr="00AF7D68" w:rsidRDefault="001B00C5" w:rsidP="00AF7D68">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3</w:t>
      </w:r>
      <w:r w:rsidRPr="00844172">
        <w:rPr>
          <w:rFonts w:ascii="Arial" w:hAnsi="Arial" w:cs="Arial"/>
          <w:i/>
        </w:rPr>
        <w:t xml:space="preserve"> </w:t>
      </w:r>
      <w:r>
        <w:rPr>
          <w:rFonts w:ascii="Arial" w:hAnsi="Arial" w:cs="Arial"/>
          <w:i/>
        </w:rPr>
        <w:t xml:space="preserve">Event Submit </w:t>
      </w:r>
      <w:r w:rsidRPr="00844172">
        <w:rPr>
          <w:rFonts w:ascii="Arial" w:hAnsi="Arial" w:cs="Arial"/>
          <w:i/>
        </w:rPr>
        <w:t>Use Case</w:t>
      </w:r>
      <w:r>
        <w:rPr>
          <w:rFonts w:ascii="Arial" w:hAnsi="Arial" w:cs="Arial"/>
          <w:i/>
        </w:rPr>
        <w:t xml:space="preserve"> Diagram </w:t>
      </w:r>
    </w:p>
    <w:p w:rsidR="00FA1062" w:rsidRPr="00AF7D68" w:rsidRDefault="00FA1062" w:rsidP="00AF7D68">
      <w:pPr>
        <w:spacing w:line="360" w:lineRule="auto"/>
        <w:rPr>
          <w:rFonts w:ascii="Arial" w:hAnsi="Arial" w:cs="Arial"/>
        </w:rPr>
      </w:pPr>
      <w:r>
        <w:rPr>
          <w:rFonts w:ascii="Arial" w:hAnsi="Arial" w:cs="Arial"/>
          <w:b/>
          <w:sz w:val="28"/>
          <w:szCs w:val="28"/>
        </w:rPr>
        <w:t xml:space="preserve"> </w:t>
      </w:r>
      <w:r w:rsidR="003E7903">
        <w:rPr>
          <w:rFonts w:ascii="Arial" w:hAnsi="Arial" w:cs="Arial"/>
        </w:rPr>
        <w:t xml:space="preserve">Both user and </w:t>
      </w:r>
      <w:r w:rsidRPr="00FA1062">
        <w:rPr>
          <w:rFonts w:ascii="Arial" w:hAnsi="Arial" w:cs="Arial"/>
        </w:rPr>
        <w:t>admin of the system who ca</w:t>
      </w:r>
      <w:r>
        <w:rPr>
          <w:rFonts w:ascii="Arial" w:hAnsi="Arial" w:cs="Arial"/>
        </w:rPr>
        <w:t>n</w:t>
      </w:r>
      <w:r w:rsidRPr="00FA1062">
        <w:rPr>
          <w:rFonts w:ascii="Arial" w:hAnsi="Arial" w:cs="Arial"/>
        </w:rPr>
        <w:t xml:space="preserve"> </w:t>
      </w:r>
      <w:r>
        <w:rPr>
          <w:rFonts w:ascii="Arial" w:hAnsi="Arial" w:cs="Arial"/>
        </w:rPr>
        <w:t>perform event submit</w:t>
      </w:r>
      <w:r w:rsidRPr="00FA1062">
        <w:rPr>
          <w:rFonts w:ascii="Arial" w:hAnsi="Arial" w:cs="Arial"/>
        </w:rPr>
        <w:t xml:space="preserve"> activities</w:t>
      </w:r>
      <w:r w:rsidR="003E7903">
        <w:rPr>
          <w:rFonts w:ascii="Arial" w:hAnsi="Arial" w:cs="Arial"/>
        </w:rPr>
        <w:t xml:space="preserve">. In </w:t>
      </w:r>
      <w:r w:rsidR="001B00C5">
        <w:rPr>
          <w:rFonts w:ascii="Arial" w:hAnsi="Arial" w:cs="Arial"/>
        </w:rPr>
        <w:t xml:space="preserve">this event submit </w:t>
      </w:r>
      <w:r w:rsidR="003E7903">
        <w:rPr>
          <w:rFonts w:ascii="Arial" w:hAnsi="Arial" w:cs="Arial"/>
        </w:rPr>
        <w:t xml:space="preserve">activities both admin and user can write the description of event.and the update and delete opertaion is mainly perform by admin in which </w:t>
      </w:r>
      <w:r w:rsidR="001B00C5">
        <w:rPr>
          <w:rFonts w:ascii="Arial" w:hAnsi="Arial" w:cs="Arial"/>
        </w:rPr>
        <w:t>admin can mani</w:t>
      </w:r>
      <w:r w:rsidR="00AF7D68">
        <w:rPr>
          <w:rFonts w:ascii="Arial" w:hAnsi="Arial" w:cs="Arial"/>
        </w:rPr>
        <w:t>pulate user submit form</w:t>
      </w:r>
      <w:r w:rsidR="001B00C5">
        <w:rPr>
          <w:rFonts w:ascii="Arial" w:hAnsi="Arial" w:cs="Arial"/>
        </w:rPr>
        <w:t xml:space="preserve">. And at last both admin and user can view overall event activities </w:t>
      </w:r>
      <w:r w:rsidR="00AF7D68">
        <w:rPr>
          <w:rFonts w:ascii="Arial" w:hAnsi="Arial" w:cs="Arial"/>
        </w:rPr>
        <w:t xml:space="preserve">in the system </w:t>
      </w:r>
      <w:r w:rsidR="00AF7D68" w:rsidRPr="001B00C5">
        <w:rPr>
          <w:rFonts w:ascii="Arial" w:hAnsi="Arial" w:cs="Arial"/>
        </w:rPr>
        <w:t>respectively as shown by the extend relation.</w:t>
      </w:r>
    </w:p>
    <w:p w:rsidR="004E4909" w:rsidRPr="001B00C5" w:rsidRDefault="001B00C5" w:rsidP="001B00C5">
      <w:pPr>
        <w:pStyle w:val="ListParagraph"/>
        <w:numPr>
          <w:ilvl w:val="0"/>
          <w:numId w:val="12"/>
        </w:numPr>
        <w:spacing w:line="360" w:lineRule="auto"/>
        <w:rPr>
          <w:rFonts w:ascii="Arial" w:hAnsi="Arial" w:cs="Arial"/>
          <w:b/>
          <w:i/>
          <w:sz w:val="24"/>
          <w:szCs w:val="24"/>
        </w:rPr>
      </w:pPr>
      <w:r w:rsidRPr="001B00C5">
        <w:rPr>
          <w:rFonts w:ascii="Arial" w:hAnsi="Arial" w:cs="Arial"/>
          <w:b/>
          <w:i/>
          <w:sz w:val="24"/>
          <w:szCs w:val="24"/>
        </w:rPr>
        <w:t xml:space="preserve">Training Description </w:t>
      </w:r>
      <w:r>
        <w:rPr>
          <w:rFonts w:ascii="Arial" w:hAnsi="Arial" w:cs="Arial"/>
          <w:b/>
          <w:i/>
          <w:sz w:val="24"/>
          <w:szCs w:val="24"/>
        </w:rPr>
        <w:t>Use Case</w:t>
      </w:r>
    </w:p>
    <w:p w:rsidR="00813B88" w:rsidRDefault="00C943A6" w:rsidP="006E0702">
      <w:pPr>
        <w:pStyle w:val="ListParagraph"/>
        <w:spacing w:line="360" w:lineRule="auto"/>
        <w:ind w:left="-90" w:hanging="90"/>
        <w:rPr>
          <w:rFonts w:ascii="Arial" w:hAnsi="Arial" w:cs="Arial"/>
          <w:b/>
          <w:sz w:val="28"/>
          <w:szCs w:val="28"/>
        </w:rPr>
      </w:pPr>
      <w:r w:rsidRPr="00C943A6">
        <w:rPr>
          <w:rFonts w:ascii="Arial" w:hAnsi="Arial" w:cs="Arial"/>
          <w:b/>
          <w:sz w:val="28"/>
          <w:szCs w:val="28"/>
        </w:rPr>
        <w:drawing>
          <wp:inline distT="0" distB="0" distL="0" distR="0" wp14:anchorId="242BAF43" wp14:editId="3AEF5E87">
            <wp:extent cx="6091240" cy="2562447"/>
            <wp:effectExtent l="0" t="0" r="5080" b="9525"/>
            <wp:docPr id="8" name="Picture 8" descr="C:\Users\Techno\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Screenshot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1579" cy="2596244"/>
                    </a:xfrm>
                    <a:prstGeom prst="rect">
                      <a:avLst/>
                    </a:prstGeom>
                    <a:noFill/>
                    <a:ln>
                      <a:noFill/>
                    </a:ln>
                  </pic:spPr>
                </pic:pic>
              </a:graphicData>
            </a:graphic>
          </wp:inline>
        </w:drawing>
      </w:r>
    </w:p>
    <w:p w:rsidR="001B00C5" w:rsidRDefault="001B00C5" w:rsidP="006E0702">
      <w:pPr>
        <w:pStyle w:val="ListParagraph"/>
        <w:spacing w:line="360" w:lineRule="auto"/>
        <w:ind w:left="-90" w:hanging="90"/>
        <w:rPr>
          <w:rFonts w:ascii="Arial" w:hAnsi="Arial" w:cs="Arial"/>
          <w:i/>
        </w:rPr>
      </w:pPr>
      <w:r w:rsidRPr="001B00C5">
        <w:rPr>
          <w:rFonts w:ascii="Arial" w:hAnsi="Arial" w:cs="Arial"/>
          <w:i/>
        </w:rPr>
        <w:t xml:space="preserve">                                 </w:t>
      </w:r>
      <w:r>
        <w:rPr>
          <w:rFonts w:ascii="Arial" w:hAnsi="Arial" w:cs="Arial"/>
          <w:i/>
        </w:rPr>
        <w:t xml:space="preserve">              </w:t>
      </w:r>
      <w:r w:rsidRPr="001B00C5">
        <w:rPr>
          <w:rFonts w:ascii="Arial" w:hAnsi="Arial" w:cs="Arial"/>
          <w:i/>
        </w:rPr>
        <w:t xml:space="preserve">  Fig 4 Trianing Description Use Case</w:t>
      </w:r>
      <w:r w:rsidR="00AF7D68">
        <w:rPr>
          <w:rFonts w:ascii="Arial" w:hAnsi="Arial" w:cs="Arial"/>
          <w:i/>
        </w:rPr>
        <w:t xml:space="preserve"> Diagram</w:t>
      </w:r>
    </w:p>
    <w:p w:rsidR="00AF7D68" w:rsidRDefault="006D518B" w:rsidP="00AF7D68">
      <w:pPr>
        <w:spacing w:line="360" w:lineRule="auto"/>
        <w:rPr>
          <w:rFonts w:ascii="Arial" w:hAnsi="Arial" w:cs="Arial"/>
        </w:rPr>
      </w:pPr>
      <w:r w:rsidRPr="00AF7D68">
        <w:rPr>
          <w:rFonts w:ascii="Arial" w:hAnsi="Arial" w:cs="Arial"/>
        </w:rPr>
        <w:lastRenderedPageBreak/>
        <w:t xml:space="preserve">Both user and admin of the system who can perform Training Description activities. This activities mainly perform by admin in which they can add various infromation and knownlege about training facilities which was given in their Club. So they allow user and admin itself to view their training facilities decription.and also the delete opertaion is mainly perform by admin in which </w:t>
      </w:r>
      <w:r w:rsidR="00AF7D68" w:rsidRPr="00AF7D68">
        <w:rPr>
          <w:rFonts w:ascii="Arial" w:hAnsi="Arial" w:cs="Arial"/>
        </w:rPr>
        <w:t>admin can control training activities part respectively as shown by the extend relation</w:t>
      </w:r>
      <w:r w:rsidR="00BD7E8C">
        <w:rPr>
          <w:rFonts w:ascii="Arial" w:hAnsi="Arial" w:cs="Arial"/>
        </w:rPr>
        <w:t>.</w:t>
      </w:r>
    </w:p>
    <w:p w:rsidR="00AF7D68" w:rsidRPr="001B00C5" w:rsidRDefault="00AF7D68" w:rsidP="00AF7D68">
      <w:pPr>
        <w:spacing w:line="360" w:lineRule="auto"/>
        <w:rPr>
          <w:rFonts w:ascii="Arial" w:hAnsi="Arial" w:cs="Arial"/>
        </w:rPr>
      </w:pPr>
    </w:p>
    <w:p w:rsidR="002E46F2" w:rsidRPr="008938FB" w:rsidRDefault="00AF7D68" w:rsidP="00AF7D68">
      <w:pPr>
        <w:pStyle w:val="ListParagraph"/>
        <w:numPr>
          <w:ilvl w:val="0"/>
          <w:numId w:val="12"/>
        </w:numPr>
        <w:spacing w:line="360" w:lineRule="auto"/>
        <w:rPr>
          <w:rFonts w:ascii="Arial" w:hAnsi="Arial" w:cs="Arial"/>
          <w:b/>
        </w:rPr>
      </w:pPr>
      <w:r w:rsidRPr="008938FB">
        <w:rPr>
          <w:rFonts w:ascii="Arial" w:hAnsi="Arial" w:cs="Arial"/>
          <w:b/>
        </w:rPr>
        <w:t>Bull’s Club Booking Use Case</w:t>
      </w:r>
    </w:p>
    <w:p w:rsidR="002E46F2" w:rsidRDefault="002E46F2" w:rsidP="006E0702">
      <w:pPr>
        <w:pStyle w:val="ListParagraph"/>
        <w:spacing w:line="360" w:lineRule="auto"/>
        <w:ind w:left="-90" w:hanging="90"/>
        <w:rPr>
          <w:rFonts w:ascii="Arial" w:hAnsi="Arial" w:cs="Arial"/>
          <w:b/>
          <w:sz w:val="28"/>
          <w:szCs w:val="28"/>
        </w:rPr>
      </w:pPr>
      <w:r w:rsidRPr="002E46F2">
        <w:rPr>
          <w:rFonts w:ascii="Arial" w:hAnsi="Arial" w:cs="Arial"/>
          <w:b/>
          <w:sz w:val="28"/>
          <w:szCs w:val="28"/>
        </w:rPr>
        <w:drawing>
          <wp:inline distT="0" distB="0" distL="0" distR="0" wp14:anchorId="0C0A3BEF" wp14:editId="7FA9FFF6">
            <wp:extent cx="5943600" cy="5661020"/>
            <wp:effectExtent l="0" t="0" r="0" b="0"/>
            <wp:docPr id="9" name="Picture 9"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Screenshot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1020"/>
                    </a:xfrm>
                    <a:prstGeom prst="rect">
                      <a:avLst/>
                    </a:prstGeom>
                    <a:noFill/>
                    <a:ln>
                      <a:noFill/>
                    </a:ln>
                  </pic:spPr>
                </pic:pic>
              </a:graphicData>
            </a:graphic>
          </wp:inline>
        </w:drawing>
      </w:r>
    </w:p>
    <w:p w:rsidR="00AF7D68" w:rsidRPr="008938FB" w:rsidRDefault="00AF7D68" w:rsidP="006E0702">
      <w:pPr>
        <w:pStyle w:val="ListParagraph"/>
        <w:spacing w:line="360" w:lineRule="auto"/>
        <w:ind w:left="-90" w:hanging="90"/>
        <w:rPr>
          <w:rFonts w:ascii="Arial" w:hAnsi="Arial" w:cs="Arial"/>
          <w:i/>
        </w:rPr>
      </w:pPr>
      <w:r w:rsidRPr="00AF7D68">
        <w:rPr>
          <w:rFonts w:ascii="Arial" w:hAnsi="Arial" w:cs="Arial"/>
          <w:i/>
          <w:sz w:val="24"/>
          <w:szCs w:val="24"/>
        </w:rPr>
        <w:t xml:space="preserve">                                </w:t>
      </w:r>
      <w:r w:rsidRPr="008938FB">
        <w:rPr>
          <w:rFonts w:ascii="Arial" w:hAnsi="Arial" w:cs="Arial"/>
          <w:i/>
        </w:rPr>
        <w:t xml:space="preserve">      Fig 5 Bull’s Club Booking System Use Case Diagram.</w:t>
      </w:r>
    </w:p>
    <w:p w:rsidR="00AF7D68" w:rsidRDefault="00AF7D68" w:rsidP="006E0702">
      <w:pPr>
        <w:pStyle w:val="ListParagraph"/>
        <w:spacing w:line="360" w:lineRule="auto"/>
        <w:ind w:left="-90" w:hanging="90"/>
        <w:rPr>
          <w:rFonts w:ascii="Arial" w:hAnsi="Arial" w:cs="Arial"/>
          <w:i/>
          <w:sz w:val="24"/>
          <w:szCs w:val="24"/>
        </w:rPr>
      </w:pPr>
    </w:p>
    <w:p w:rsidR="00AF7D68" w:rsidRPr="00303DE1" w:rsidRDefault="00AF7D68" w:rsidP="003D783C">
      <w:pPr>
        <w:pStyle w:val="ListParagraph"/>
        <w:spacing w:line="360" w:lineRule="auto"/>
        <w:ind w:left="-90" w:hanging="90"/>
        <w:rPr>
          <w:rFonts w:ascii="Arial" w:hAnsi="Arial" w:cs="Arial"/>
        </w:rPr>
      </w:pPr>
      <w:r>
        <w:rPr>
          <w:rFonts w:ascii="Arial" w:hAnsi="Arial" w:cs="Arial"/>
        </w:rPr>
        <w:lastRenderedPageBreak/>
        <w:t xml:space="preserve">   </w:t>
      </w:r>
      <w:r w:rsidRPr="00303DE1">
        <w:rPr>
          <w:rFonts w:ascii="Arial" w:hAnsi="Arial" w:cs="Arial"/>
        </w:rPr>
        <w:t>Both user and admin of the system who can perform Booking System activities.</w:t>
      </w:r>
      <w:r w:rsidR="00B71001" w:rsidRPr="00303DE1">
        <w:rPr>
          <w:rFonts w:ascii="Arial" w:hAnsi="Arial" w:cs="Arial"/>
        </w:rPr>
        <w:t xml:space="preserve"> In this Booking actvities when the user booked the sports and later on user want to cancel the booking they have option to do It otherwise, admin will also have option to do it if user say to cancel it.</w:t>
      </w:r>
      <w:r w:rsidR="003D783C" w:rsidRPr="00303DE1">
        <w:rPr>
          <w:rFonts w:ascii="Arial" w:hAnsi="Arial" w:cs="Arial"/>
        </w:rPr>
        <w:t xml:space="preserve"> And both admin and user can view overall Booking activities in the system. And also the update opertaion is mainly perform by admin in which update is required to improved or fix the booking form. User can booked th</w:t>
      </w:r>
      <w:r w:rsidR="008938FB" w:rsidRPr="00303DE1">
        <w:rPr>
          <w:rFonts w:ascii="Arial" w:hAnsi="Arial" w:cs="Arial"/>
        </w:rPr>
        <w:t>e sports not only from booking system but also from the social sites like fb and contact service like phone no and email address in which they can send msg for booking or they can call to staff for booking activities so this part respectively as shown by the extend relation.</w:t>
      </w:r>
      <w:r w:rsidR="000D0E51" w:rsidRPr="00303DE1">
        <w:rPr>
          <w:rFonts w:ascii="Arial" w:hAnsi="Arial" w:cs="Arial"/>
        </w:rPr>
        <w:t xml:space="preserve">6 </w:t>
      </w:r>
    </w:p>
    <w:p w:rsidR="000D0E51" w:rsidRDefault="000D0E51" w:rsidP="003D783C">
      <w:pPr>
        <w:pStyle w:val="ListParagraph"/>
        <w:spacing w:line="360" w:lineRule="auto"/>
        <w:ind w:left="-90" w:hanging="90"/>
        <w:rPr>
          <w:rFonts w:ascii="Arial" w:hAnsi="Arial" w:cs="Arial"/>
        </w:rPr>
      </w:pPr>
    </w:p>
    <w:p w:rsidR="000D0E51" w:rsidRPr="000D0E51" w:rsidRDefault="000D0E51" w:rsidP="003D783C">
      <w:pPr>
        <w:pStyle w:val="ListParagraph"/>
        <w:spacing w:line="360" w:lineRule="auto"/>
        <w:ind w:left="-90" w:hanging="90"/>
        <w:rPr>
          <w:rFonts w:ascii="Arial" w:hAnsi="Arial" w:cs="Arial"/>
          <w:b/>
          <w:sz w:val="28"/>
          <w:szCs w:val="28"/>
        </w:rPr>
      </w:pPr>
    </w:p>
    <w:p w:rsidR="000D0E51" w:rsidRDefault="000D0E51" w:rsidP="003D783C">
      <w:pPr>
        <w:pStyle w:val="ListParagraph"/>
        <w:spacing w:line="360" w:lineRule="auto"/>
        <w:ind w:left="-90" w:hanging="90"/>
        <w:rPr>
          <w:rFonts w:ascii="Arial" w:hAnsi="Arial" w:cs="Arial"/>
          <w:b/>
          <w:sz w:val="28"/>
          <w:szCs w:val="28"/>
        </w:rPr>
      </w:pPr>
      <w:r w:rsidRPr="000D0E51">
        <w:rPr>
          <w:rFonts w:ascii="Arial" w:hAnsi="Arial" w:cs="Arial"/>
          <w:b/>
          <w:sz w:val="28"/>
          <w:szCs w:val="28"/>
        </w:rPr>
        <w:t>2.6 NLA (Natural Language Analysis)</w:t>
      </w:r>
    </w:p>
    <w:p w:rsidR="00303DE1" w:rsidRDefault="00303DE1" w:rsidP="002C626A">
      <w:pPr>
        <w:pStyle w:val="ListParagraph"/>
        <w:numPr>
          <w:ilvl w:val="0"/>
          <w:numId w:val="9"/>
        </w:numPr>
        <w:spacing w:line="360" w:lineRule="auto"/>
        <w:ind w:left="810"/>
        <w:rPr>
          <w:rFonts w:ascii="Arial" w:hAnsi="Arial" w:cs="Arial"/>
        </w:rPr>
      </w:pPr>
      <w:r w:rsidRPr="00303DE1">
        <w:rPr>
          <w:rFonts w:ascii="Arial" w:hAnsi="Arial" w:cs="Arial"/>
        </w:rPr>
        <w:t>NLA (Natural language analysis) helps to do analysis and identify classes. We pick out the noun, verbs and adjective from the scenario given.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w:t>
      </w:r>
      <w:r w:rsidR="00135E42">
        <w:rPr>
          <w:rFonts w:ascii="Arial" w:hAnsi="Arial" w:cs="Arial"/>
        </w:rPr>
        <w:t>//</w:t>
      </w:r>
    </w:p>
    <w:p w:rsidR="00303DE1" w:rsidRDefault="00303DE1" w:rsidP="002C626A">
      <w:pPr>
        <w:pStyle w:val="ListParagraph"/>
        <w:spacing w:line="360" w:lineRule="auto"/>
        <w:ind w:left="810"/>
        <w:rPr>
          <w:rFonts w:ascii="Arial" w:hAnsi="Arial" w:cs="Arial"/>
        </w:rPr>
      </w:pPr>
      <w:r>
        <w:rPr>
          <w:rFonts w:ascii="Arial" w:hAnsi="Arial" w:cs="Arial"/>
        </w:rPr>
        <w:t>Bull’s Club Swimming is loacted at Nakhu,Lalitpur which has been providing good quality of swimming facilities to the people. The owner of Bull’s Club wants to make a web-based application system to expand business as well as for advertisement of club in order to provide information to the people about Bull’s Club. So that’s why I am creating a web-based applic</w:t>
      </w:r>
      <w:r w:rsidR="00406377">
        <w:rPr>
          <w:rFonts w:ascii="Arial" w:hAnsi="Arial" w:cs="Arial"/>
        </w:rPr>
        <w:t>ation sytem for Bull’s Club.</w:t>
      </w:r>
    </w:p>
    <w:p w:rsidR="00406377" w:rsidRDefault="00406377" w:rsidP="002C626A">
      <w:pPr>
        <w:pStyle w:val="ListParagraph"/>
        <w:spacing w:line="360" w:lineRule="auto"/>
        <w:ind w:left="810"/>
        <w:rPr>
          <w:rFonts w:ascii="Arial" w:hAnsi="Arial" w:cs="Arial"/>
        </w:rPr>
      </w:pPr>
      <w:r>
        <w:rPr>
          <w:rFonts w:ascii="Arial" w:hAnsi="Arial" w:cs="Arial"/>
        </w:rPr>
        <w:t xml:space="preserve">The sytem will allow users and admin to register their detail and signup to create a new account. So as customer can create an Membership account/registration and login with registered username or email and password. So they can get access right. In order to login users are required to insert some of their personal data. Admin will also have ability to add users if any case the users lacks </w:t>
      </w:r>
      <w:r w:rsidR="00114E7C">
        <w:rPr>
          <w:rFonts w:ascii="Arial" w:hAnsi="Arial" w:cs="Arial"/>
        </w:rPr>
        <w:t xml:space="preserve">of </w:t>
      </w:r>
      <w:r>
        <w:rPr>
          <w:rFonts w:ascii="Arial" w:hAnsi="Arial" w:cs="Arial"/>
        </w:rPr>
        <w:t xml:space="preserve">proper technologies. If </w:t>
      </w:r>
      <w:r w:rsidR="001D0602">
        <w:rPr>
          <w:rFonts w:ascii="Arial" w:hAnsi="Arial" w:cs="Arial"/>
        </w:rPr>
        <w:t>users</w:t>
      </w:r>
      <w:r>
        <w:rPr>
          <w:rFonts w:ascii="Arial" w:hAnsi="Arial" w:cs="Arial"/>
        </w:rPr>
        <w:t xml:space="preserve"> </w:t>
      </w:r>
      <w:r w:rsidR="00114E7C">
        <w:rPr>
          <w:rFonts w:ascii="Arial" w:hAnsi="Arial" w:cs="Arial"/>
        </w:rPr>
        <w:t>and admin forget their password</w:t>
      </w:r>
      <w:r>
        <w:rPr>
          <w:rFonts w:ascii="Arial" w:hAnsi="Arial" w:cs="Arial"/>
        </w:rPr>
        <w:t xml:space="preserve"> </w:t>
      </w:r>
      <w:r w:rsidR="001D0602">
        <w:rPr>
          <w:rFonts w:ascii="Arial" w:hAnsi="Arial" w:cs="Arial"/>
        </w:rPr>
        <w:t>a feature of creating new password is provided by the system. Once the user is into the system, they will have to ability to post the event, and has ability to write description about the event activities as well ability to de</w:t>
      </w:r>
      <w:r w:rsidR="0045245F">
        <w:rPr>
          <w:rFonts w:ascii="Arial" w:hAnsi="Arial" w:cs="Arial"/>
        </w:rPr>
        <w:t xml:space="preserve">lete and view of event. Besides, </w:t>
      </w:r>
      <w:r w:rsidR="001D0602">
        <w:rPr>
          <w:rFonts w:ascii="Arial" w:hAnsi="Arial" w:cs="Arial"/>
        </w:rPr>
        <w:t xml:space="preserve">event they have ability to view the training and sports faciliteis description. Also </w:t>
      </w:r>
      <w:r w:rsidR="00114E7C">
        <w:rPr>
          <w:rFonts w:ascii="Arial" w:hAnsi="Arial" w:cs="Arial"/>
        </w:rPr>
        <w:t xml:space="preserve">also the online </w:t>
      </w:r>
      <w:r w:rsidR="0045245F">
        <w:rPr>
          <w:rFonts w:ascii="Arial" w:hAnsi="Arial" w:cs="Arial"/>
        </w:rPr>
        <w:t xml:space="preserve">booking system will also be available for users where they can booked indoor club sports activities as well as they can cancel and view the </w:t>
      </w:r>
      <w:r w:rsidR="0045245F">
        <w:rPr>
          <w:rFonts w:ascii="Arial" w:hAnsi="Arial" w:cs="Arial"/>
        </w:rPr>
        <w:lastRenderedPageBreak/>
        <w:t xml:space="preserve">booking. Not only the users are perform the system activities but aslo the admin perform the various system activities like admin can add, update, delete, cancel and view the event, training, sports and booking activities. If user </w:t>
      </w:r>
      <w:r w:rsidR="00114E7C">
        <w:rPr>
          <w:rFonts w:ascii="Arial" w:hAnsi="Arial" w:cs="Arial"/>
        </w:rPr>
        <w:t>have any problem or any question for ask they can use socail sites link like fb or contact</w:t>
      </w:r>
      <w:r w:rsidR="00B334AC">
        <w:rPr>
          <w:rFonts w:ascii="Arial" w:hAnsi="Arial" w:cs="Arial"/>
        </w:rPr>
        <w:t xml:space="preserve"> service like email or phone no.</w:t>
      </w:r>
    </w:p>
    <w:p w:rsidR="00A0025C" w:rsidRDefault="00743ACE" w:rsidP="002C626A">
      <w:pPr>
        <w:pStyle w:val="ListParagraph"/>
        <w:spacing w:line="360" w:lineRule="auto"/>
        <w:ind w:left="810"/>
        <w:rPr>
          <w:rFonts w:ascii="Arial" w:hAnsi="Arial" w:cs="Arial"/>
        </w:rPr>
      </w:pPr>
      <w:r>
        <w:rPr>
          <w:rFonts w:ascii="Arial" w:hAnsi="Arial" w:cs="Arial"/>
        </w:rPr>
        <w:t>From the above senario, the Natural Language Analysis is perfomed separating the noun( for candidate classes), adjective (for the attributes), and verbs (for the operation).//</w:t>
      </w:r>
    </w:p>
    <w:tbl>
      <w:tblPr>
        <w:tblStyle w:val="TableGrid"/>
        <w:tblW w:w="8640" w:type="dxa"/>
        <w:tblInd w:w="715" w:type="dxa"/>
        <w:tblLook w:val="04A0" w:firstRow="1" w:lastRow="0" w:firstColumn="1" w:lastColumn="0" w:noHBand="0" w:noVBand="1"/>
      </w:tblPr>
      <w:tblGrid>
        <w:gridCol w:w="3258"/>
        <w:gridCol w:w="2647"/>
        <w:gridCol w:w="2735"/>
      </w:tblGrid>
      <w:tr w:rsidR="008F4602" w:rsidRPr="009B35A3" w:rsidTr="00992585">
        <w:trPr>
          <w:trHeight w:val="430"/>
        </w:trPr>
        <w:tc>
          <w:tcPr>
            <w:tcW w:w="279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jc w:val="center"/>
              <w:rPr>
                <w:b/>
                <w:i/>
              </w:rPr>
            </w:pPr>
            <w:r w:rsidRPr="008F4602">
              <w:rPr>
                <w:b/>
                <w:i/>
              </w:rPr>
              <w:t>Nouns</w:t>
            </w:r>
          </w:p>
        </w:tc>
        <w:tc>
          <w:tcPr>
            <w:tcW w:w="288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jc w:val="center"/>
              <w:rPr>
                <w:b/>
                <w:i/>
              </w:rPr>
            </w:pPr>
            <w:r w:rsidRPr="008F4602">
              <w:rPr>
                <w:b/>
                <w:i/>
              </w:rPr>
              <w:t>Verbs</w:t>
            </w:r>
          </w:p>
        </w:tc>
        <w:tc>
          <w:tcPr>
            <w:tcW w:w="297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rPr>
                <w:b/>
                <w:i/>
              </w:rPr>
            </w:pPr>
            <w:r w:rsidRPr="008F4602">
              <w:rPr>
                <w:b/>
                <w:i/>
              </w:rPr>
              <w:t>Adjective</w:t>
            </w:r>
          </w:p>
        </w:tc>
      </w:tr>
      <w:tr w:rsidR="008F4602" w:rsidRPr="009B35A3" w:rsidTr="00992585">
        <w:trPr>
          <w:trHeight w:val="406"/>
        </w:trPr>
        <w:tc>
          <w:tcPr>
            <w:tcW w:w="2790" w:type="dxa"/>
            <w:tcBorders>
              <w:top w:val="single" w:sz="4" w:space="0" w:color="auto"/>
              <w:left w:val="single" w:sz="4" w:space="0" w:color="auto"/>
              <w:bottom w:val="single" w:sz="4" w:space="0" w:color="auto"/>
              <w:right w:val="single" w:sz="4" w:space="0" w:color="auto"/>
            </w:tcBorders>
            <w:hideMark/>
          </w:tcPr>
          <w:p w:rsidR="008F4602" w:rsidRPr="009B35A3" w:rsidRDefault="008F4602" w:rsidP="00992585">
            <w:pPr>
              <w:spacing w:line="276" w:lineRule="auto"/>
            </w:pPr>
            <w:r>
              <w:t xml:space="preserve">Account, Customer, Registration, match, login, service, admin, </w:t>
            </w:r>
            <w:r w:rsidR="00443880">
              <w:t xml:space="preserve">user, </w:t>
            </w:r>
            <w:r>
              <w:t>training, event, sports, booking</w:t>
            </w:r>
            <w:r w:rsidR="00223E23">
              <w:t>,system,facilities,activities</w:t>
            </w:r>
          </w:p>
        </w:tc>
        <w:tc>
          <w:tcPr>
            <w:tcW w:w="2880" w:type="dxa"/>
            <w:tcBorders>
              <w:top w:val="single" w:sz="4" w:space="0" w:color="auto"/>
              <w:left w:val="single" w:sz="4" w:space="0" w:color="auto"/>
              <w:bottom w:val="single" w:sz="4" w:space="0" w:color="auto"/>
              <w:right w:val="single" w:sz="4" w:space="0" w:color="auto"/>
            </w:tcBorders>
            <w:hideMark/>
          </w:tcPr>
          <w:p w:rsidR="008F4602" w:rsidRDefault="008F4602" w:rsidP="008F4602">
            <w:pPr>
              <w:spacing w:line="276" w:lineRule="auto"/>
            </w:pPr>
            <w:r w:rsidRPr="009B35A3">
              <w:t xml:space="preserve"> Update, delete, add, view, Calculate</w:t>
            </w:r>
            <w:r>
              <w:t>, cancel.</w:t>
            </w:r>
          </w:p>
          <w:p w:rsidR="008F4602" w:rsidRPr="009B35A3" w:rsidRDefault="008F4602" w:rsidP="008F4602">
            <w:pPr>
              <w:spacing w:line="276" w:lineRule="auto"/>
            </w:pPr>
          </w:p>
        </w:tc>
        <w:tc>
          <w:tcPr>
            <w:tcW w:w="2970" w:type="dxa"/>
            <w:tcBorders>
              <w:top w:val="single" w:sz="4" w:space="0" w:color="auto"/>
              <w:left w:val="single" w:sz="4" w:space="0" w:color="auto"/>
              <w:bottom w:val="single" w:sz="4" w:space="0" w:color="auto"/>
              <w:right w:val="single" w:sz="4" w:space="0" w:color="auto"/>
            </w:tcBorders>
            <w:hideMark/>
          </w:tcPr>
          <w:p w:rsidR="008F4602" w:rsidRPr="009B35A3" w:rsidRDefault="008F4602" w:rsidP="00992585">
            <w:pPr>
              <w:spacing w:line="276" w:lineRule="auto"/>
            </w:pPr>
            <w:r w:rsidRPr="009B35A3">
              <w:t>Email, u</w:t>
            </w:r>
            <w:r>
              <w:t>sername, password, comment</w:t>
            </w:r>
            <w:r>
              <w:t>,</w:t>
            </w:r>
            <w:r w:rsidRPr="009B35A3">
              <w:t xml:space="preserve"> </w:t>
            </w:r>
            <w:r w:rsidRPr="009B35A3">
              <w:t>S</w:t>
            </w:r>
            <w:r>
              <w:t>core.</w:t>
            </w:r>
          </w:p>
        </w:tc>
      </w:tr>
    </w:tbl>
    <w:p w:rsidR="008F4602" w:rsidRPr="00D55D0B" w:rsidRDefault="008F4602" w:rsidP="008F4602">
      <w:pPr>
        <w:spacing w:line="276" w:lineRule="auto"/>
        <w:rPr>
          <w:sz w:val="24"/>
          <w:szCs w:val="24"/>
        </w:rPr>
      </w:pPr>
      <w:r w:rsidRPr="009B35A3">
        <w:t>`</w:t>
      </w:r>
      <w:r w:rsidRPr="009B35A3">
        <w:tab/>
      </w:r>
    </w:p>
    <w:p w:rsidR="008F4602" w:rsidRPr="006A7238" w:rsidRDefault="008F4602" w:rsidP="002C626A">
      <w:pPr>
        <w:pStyle w:val="ListParagraph"/>
        <w:spacing w:line="360" w:lineRule="auto"/>
        <w:ind w:left="810"/>
        <w:rPr>
          <w:rFonts w:ascii="Arial" w:hAnsi="Arial" w:cs="Arial"/>
          <w:b/>
          <w:i/>
        </w:rPr>
      </w:pPr>
      <w:r w:rsidRPr="006A7238">
        <w:rPr>
          <w:rFonts w:ascii="Arial" w:hAnsi="Arial" w:cs="Arial"/>
          <w:b/>
          <w:i/>
        </w:rPr>
        <w:t>Candidate class</w:t>
      </w:r>
    </w:p>
    <w:p w:rsidR="008F4602"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Admin</w:t>
      </w:r>
    </w:p>
    <w:p w:rsidR="00D55D0B"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User</w:t>
      </w:r>
    </w:p>
    <w:p w:rsidR="00D55D0B" w:rsidRPr="006A7238" w:rsidRDefault="00223E23" w:rsidP="00D55D0B">
      <w:pPr>
        <w:pStyle w:val="ListParagraph"/>
        <w:numPr>
          <w:ilvl w:val="0"/>
          <w:numId w:val="16"/>
        </w:numPr>
        <w:spacing w:line="360" w:lineRule="auto"/>
        <w:rPr>
          <w:rFonts w:ascii="Arial" w:hAnsi="Arial" w:cs="Arial"/>
        </w:rPr>
      </w:pPr>
      <w:r>
        <w:rPr>
          <w:rFonts w:ascii="Arial" w:hAnsi="Arial" w:cs="Arial"/>
        </w:rPr>
        <w:t>E</w:t>
      </w:r>
      <w:r w:rsidR="0085196F">
        <w:rPr>
          <w:rFonts w:ascii="Arial" w:hAnsi="Arial" w:cs="Arial"/>
        </w:rPr>
        <w:t>vents</w:t>
      </w:r>
    </w:p>
    <w:p w:rsidR="00D55D0B"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Booking</w:t>
      </w:r>
      <w:r w:rsidR="00223E23">
        <w:rPr>
          <w:rFonts w:ascii="Arial" w:hAnsi="Arial" w:cs="Arial"/>
        </w:rPr>
        <w:t xml:space="preserve"> System</w:t>
      </w:r>
    </w:p>
    <w:p w:rsidR="00D55D0B" w:rsidRDefault="00D55D0B" w:rsidP="00D55D0B">
      <w:pPr>
        <w:pStyle w:val="ListParagraph"/>
        <w:numPr>
          <w:ilvl w:val="0"/>
          <w:numId w:val="16"/>
        </w:numPr>
        <w:spacing w:line="360" w:lineRule="auto"/>
        <w:rPr>
          <w:rFonts w:ascii="Arial" w:hAnsi="Arial" w:cs="Arial"/>
        </w:rPr>
      </w:pPr>
      <w:r w:rsidRPr="006A7238">
        <w:rPr>
          <w:rFonts w:ascii="Arial" w:hAnsi="Arial" w:cs="Arial"/>
        </w:rPr>
        <w:t>Training</w:t>
      </w:r>
      <w:r w:rsidR="00223E23">
        <w:rPr>
          <w:rFonts w:ascii="Arial" w:hAnsi="Arial" w:cs="Arial"/>
        </w:rPr>
        <w:t xml:space="preserve"> Facilities</w:t>
      </w:r>
    </w:p>
    <w:p w:rsidR="00223E23" w:rsidRPr="006A7238" w:rsidRDefault="001B223E" w:rsidP="00D55D0B">
      <w:pPr>
        <w:pStyle w:val="ListParagraph"/>
        <w:numPr>
          <w:ilvl w:val="0"/>
          <w:numId w:val="16"/>
        </w:numPr>
        <w:spacing w:line="360" w:lineRule="auto"/>
        <w:rPr>
          <w:rFonts w:ascii="Arial" w:hAnsi="Arial" w:cs="Arial"/>
        </w:rPr>
      </w:pPr>
      <w:r>
        <w:rPr>
          <w:rFonts w:ascii="Arial" w:hAnsi="Arial" w:cs="Arial"/>
        </w:rPr>
        <w:t>Sports Facilities</w:t>
      </w:r>
    </w:p>
    <w:p w:rsidR="00D55D0B" w:rsidRDefault="008D55BE" w:rsidP="007A0C70">
      <w:pPr>
        <w:spacing w:line="360" w:lineRule="auto"/>
        <w:rPr>
          <w:rFonts w:ascii="Arial" w:hAnsi="Arial" w:cs="Arial"/>
          <w:b/>
          <w:sz w:val="28"/>
          <w:szCs w:val="28"/>
        </w:rPr>
      </w:pPr>
      <w:r w:rsidRPr="008D55BE">
        <w:rPr>
          <w:rFonts w:ascii="Arial" w:hAnsi="Arial" w:cs="Arial"/>
          <w:b/>
          <w:sz w:val="28"/>
          <w:szCs w:val="28"/>
        </w:rPr>
        <w:t>2.7  Intial Class Diagram</w:t>
      </w:r>
    </w:p>
    <w:p w:rsidR="008D55BE" w:rsidRPr="006A7238" w:rsidRDefault="008D55BE" w:rsidP="008D55BE">
      <w:pPr>
        <w:pStyle w:val="ListParagraph"/>
        <w:numPr>
          <w:ilvl w:val="0"/>
          <w:numId w:val="9"/>
        </w:numPr>
        <w:spacing w:line="276" w:lineRule="auto"/>
        <w:rPr>
          <w:rFonts w:ascii="Arial" w:hAnsi="Arial" w:cs="Arial"/>
        </w:rPr>
      </w:pPr>
      <w:r w:rsidRPr="006A7238">
        <w:rPr>
          <w:rFonts w:ascii="Arial" w:hAnsi="Arial" w:cs="Arial"/>
        </w:rPr>
        <w:t xml:space="preserve">The design of relationships and code (source) dependencies between classes is defined by </w:t>
      </w:r>
      <w:r w:rsidRPr="006A7238">
        <w:rPr>
          <w:rFonts w:ascii="Arial" w:hAnsi="Arial" w:cs="Arial"/>
          <w:b/>
        </w:rPr>
        <w:t>Class diagram</w:t>
      </w:r>
      <w:sdt>
        <w:sdtPr>
          <w:rPr>
            <w:rFonts w:ascii="Arial" w:hAnsi="Arial" w:cs="Arial"/>
            <w:b/>
          </w:rPr>
          <w:id w:val="-707729025"/>
          <w:citation/>
        </w:sdtPr>
        <w:sdtContent>
          <w:r w:rsidRPr="006A7238">
            <w:rPr>
              <w:rFonts w:ascii="Arial" w:hAnsi="Arial" w:cs="Arial"/>
              <w:b/>
            </w:rPr>
            <w:fldChar w:fldCharType="begin"/>
          </w:r>
          <w:r w:rsidRPr="006A7238">
            <w:rPr>
              <w:rFonts w:ascii="Arial" w:hAnsi="Arial" w:cs="Arial"/>
              <w:b/>
            </w:rPr>
            <w:instrText xml:space="preserve"> CITATION Mar071 \l 1033 </w:instrText>
          </w:r>
          <w:r w:rsidRPr="006A7238">
            <w:rPr>
              <w:rFonts w:ascii="Arial" w:hAnsi="Arial" w:cs="Arial"/>
              <w:b/>
            </w:rPr>
            <w:fldChar w:fldCharType="separate"/>
          </w:r>
          <w:r w:rsidRPr="006A7238">
            <w:rPr>
              <w:rFonts w:ascii="Arial" w:hAnsi="Arial" w:cs="Arial"/>
              <w:b/>
            </w:rPr>
            <w:t xml:space="preserve"> </w:t>
          </w:r>
          <w:r w:rsidRPr="006A7238">
            <w:rPr>
              <w:rFonts w:ascii="Arial" w:hAnsi="Arial" w:cs="Arial"/>
            </w:rPr>
            <w:t>(Rouse, TechTarget, 2007)</w:t>
          </w:r>
          <w:r w:rsidRPr="006A7238">
            <w:rPr>
              <w:rFonts w:ascii="Arial" w:hAnsi="Arial" w:cs="Arial"/>
              <w:b/>
            </w:rPr>
            <w:fldChar w:fldCharType="end"/>
          </w:r>
        </w:sdtContent>
      </w:sdt>
      <w:r w:rsidRPr="006A7238">
        <w:rPr>
          <w:rFonts w:ascii="Arial" w:hAnsi="Arial" w:cs="Arial"/>
        </w:rPr>
        <w:t>. This class diagram helps implementation the system in OO language which gives knowledge to create the connection between classes. Also, it is a Structural diagram that outline the structure and view in terms of classes, attributes, methods and relationship between a classes. Classes contain different access level control by the access modifier. I.e. Public (+), private (-).</w:t>
      </w:r>
    </w:p>
    <w:p w:rsidR="008D55BE" w:rsidRPr="006A7238" w:rsidRDefault="008D55BE" w:rsidP="008D55BE">
      <w:pPr>
        <w:pStyle w:val="ListParagraph"/>
        <w:spacing w:line="276" w:lineRule="auto"/>
        <w:ind w:left="1440"/>
        <w:rPr>
          <w:rFonts w:ascii="Arial" w:hAnsi="Arial" w:cs="Arial"/>
        </w:rPr>
      </w:pPr>
      <w:r w:rsidRPr="006A7238">
        <w:rPr>
          <w:rFonts w:ascii="Arial" w:hAnsi="Arial" w:cs="Arial"/>
        </w:rPr>
        <w:t xml:space="preserve">The initial class diagram that is develop with the help of NLA with main classes, attributes and methods for </w:t>
      </w:r>
      <w:r w:rsidR="006A7238">
        <w:rPr>
          <w:rFonts w:ascii="Arial" w:hAnsi="Arial" w:cs="Arial"/>
        </w:rPr>
        <w:t xml:space="preserve">Bull’s Club Swimming Pool </w:t>
      </w:r>
      <w:r w:rsidRPr="006A7238">
        <w:rPr>
          <w:rFonts w:ascii="Arial" w:hAnsi="Arial" w:cs="Arial"/>
        </w:rPr>
        <w:t>management system is below:</w:t>
      </w:r>
    </w:p>
    <w:p w:rsidR="008D55BE" w:rsidRDefault="008D55BE" w:rsidP="008D55BE">
      <w:pPr>
        <w:pStyle w:val="ListParagraph"/>
        <w:spacing w:line="360" w:lineRule="auto"/>
        <w:ind w:left="1080"/>
        <w:rPr>
          <w:rFonts w:ascii="Arial" w:hAnsi="Arial" w:cs="Arial"/>
          <w:b/>
          <w:sz w:val="28"/>
          <w:szCs w:val="28"/>
        </w:rPr>
      </w:pPr>
    </w:p>
    <w:p w:rsidR="00D66A41" w:rsidRDefault="00D66A41" w:rsidP="008D55BE">
      <w:pPr>
        <w:pStyle w:val="ListParagraph"/>
        <w:spacing w:line="360" w:lineRule="auto"/>
        <w:ind w:left="1080"/>
        <w:rPr>
          <w:rFonts w:ascii="Arial" w:hAnsi="Arial" w:cs="Arial"/>
          <w:b/>
          <w:sz w:val="28"/>
          <w:szCs w:val="28"/>
        </w:rPr>
      </w:pPr>
      <w:bookmarkStart w:id="0" w:name="_GoBack"/>
      <w:bookmarkEnd w:id="0"/>
    </w:p>
    <w:p w:rsidR="00D66A41" w:rsidRPr="008D55BE" w:rsidRDefault="00D66A41" w:rsidP="008D55BE">
      <w:pPr>
        <w:pStyle w:val="ListParagraph"/>
        <w:spacing w:line="360" w:lineRule="auto"/>
        <w:ind w:left="1080"/>
        <w:rPr>
          <w:rFonts w:ascii="Arial" w:hAnsi="Arial" w:cs="Arial"/>
          <w:b/>
          <w:sz w:val="28"/>
          <w:szCs w:val="28"/>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Pr="008F4602" w:rsidRDefault="0055797B" w:rsidP="002C626A">
      <w:pPr>
        <w:pStyle w:val="ListParagraph"/>
        <w:spacing w:line="360" w:lineRule="auto"/>
        <w:ind w:left="810"/>
        <w:rPr>
          <w:rFonts w:ascii="Arial" w:hAnsi="Arial" w:cs="Arial"/>
        </w:rPr>
      </w:pPr>
    </w:p>
    <w:sectPr w:rsidR="0055797B" w:rsidRPr="008F4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51B" w:rsidRDefault="002F351B" w:rsidP="00205C7D">
      <w:pPr>
        <w:spacing w:after="0" w:line="240" w:lineRule="auto"/>
      </w:pPr>
      <w:r>
        <w:separator/>
      </w:r>
    </w:p>
  </w:endnote>
  <w:endnote w:type="continuationSeparator" w:id="0">
    <w:p w:rsidR="002F351B" w:rsidRDefault="002F351B"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51B" w:rsidRDefault="002F351B" w:rsidP="00205C7D">
      <w:pPr>
        <w:spacing w:after="0" w:line="240" w:lineRule="auto"/>
      </w:pPr>
      <w:r>
        <w:separator/>
      </w:r>
    </w:p>
  </w:footnote>
  <w:footnote w:type="continuationSeparator" w:id="0">
    <w:p w:rsidR="002F351B" w:rsidRDefault="002F351B"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67083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4D93"/>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55C27"/>
    <w:multiLevelType w:val="hybridMultilevel"/>
    <w:tmpl w:val="FD6E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2025"/>
    <w:multiLevelType w:val="hybridMultilevel"/>
    <w:tmpl w:val="1722D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47B7D"/>
    <w:multiLevelType w:val="hybridMultilevel"/>
    <w:tmpl w:val="2F78811C"/>
    <w:lvl w:ilvl="0" w:tplc="5F6038E6">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510E4"/>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B08EC"/>
    <w:multiLevelType w:val="hybridMultilevel"/>
    <w:tmpl w:val="931C3900"/>
    <w:lvl w:ilvl="0" w:tplc="A0E0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833E3"/>
    <w:multiLevelType w:val="hybridMultilevel"/>
    <w:tmpl w:val="73EA32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25FC5"/>
    <w:multiLevelType w:val="hybridMultilevel"/>
    <w:tmpl w:val="1E5E87A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5A8279EF"/>
    <w:multiLevelType w:val="hybridMultilevel"/>
    <w:tmpl w:val="25EAE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15"/>
  </w:num>
  <w:num w:numId="5">
    <w:abstractNumId w:val="14"/>
  </w:num>
  <w:num w:numId="6">
    <w:abstractNumId w:val="3"/>
  </w:num>
  <w:num w:numId="7">
    <w:abstractNumId w:val="5"/>
  </w:num>
  <w:num w:numId="8">
    <w:abstractNumId w:val="13"/>
  </w:num>
  <w:num w:numId="9">
    <w:abstractNumId w:val="12"/>
  </w:num>
  <w:num w:numId="10">
    <w:abstractNumId w:val="10"/>
  </w:num>
  <w:num w:numId="11">
    <w:abstractNumId w:val="9"/>
  </w:num>
  <w:num w:numId="12">
    <w:abstractNumId w:val="8"/>
  </w:num>
  <w:num w:numId="13">
    <w:abstractNumId w:val="1"/>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064ABE"/>
    <w:rsid w:val="000722DF"/>
    <w:rsid w:val="0009101A"/>
    <w:rsid w:val="000A2D6C"/>
    <w:rsid w:val="000D0E51"/>
    <w:rsid w:val="00114E7C"/>
    <w:rsid w:val="0013460F"/>
    <w:rsid w:val="00135E42"/>
    <w:rsid w:val="00147F4E"/>
    <w:rsid w:val="001B00C5"/>
    <w:rsid w:val="001B223E"/>
    <w:rsid w:val="001D0602"/>
    <w:rsid w:val="00205C7D"/>
    <w:rsid w:val="00223E23"/>
    <w:rsid w:val="00227E49"/>
    <w:rsid w:val="002559F6"/>
    <w:rsid w:val="00271D2B"/>
    <w:rsid w:val="002767C7"/>
    <w:rsid w:val="00290321"/>
    <w:rsid w:val="002C626A"/>
    <w:rsid w:val="002D55FC"/>
    <w:rsid w:val="002E46F2"/>
    <w:rsid w:val="002F351B"/>
    <w:rsid w:val="002F7456"/>
    <w:rsid w:val="002F7B9F"/>
    <w:rsid w:val="00303DE1"/>
    <w:rsid w:val="0031257B"/>
    <w:rsid w:val="003271EC"/>
    <w:rsid w:val="00337109"/>
    <w:rsid w:val="00371D95"/>
    <w:rsid w:val="00385187"/>
    <w:rsid w:val="003B267F"/>
    <w:rsid w:val="003D102C"/>
    <w:rsid w:val="003D783C"/>
    <w:rsid w:val="003E7903"/>
    <w:rsid w:val="004000C2"/>
    <w:rsid w:val="00406377"/>
    <w:rsid w:val="004136FE"/>
    <w:rsid w:val="00443880"/>
    <w:rsid w:val="004459AC"/>
    <w:rsid w:val="0045245F"/>
    <w:rsid w:val="0045548C"/>
    <w:rsid w:val="00462D31"/>
    <w:rsid w:val="0047148C"/>
    <w:rsid w:val="00472134"/>
    <w:rsid w:val="00472515"/>
    <w:rsid w:val="00477212"/>
    <w:rsid w:val="004A1275"/>
    <w:rsid w:val="004B17E2"/>
    <w:rsid w:val="004D2049"/>
    <w:rsid w:val="004D6703"/>
    <w:rsid w:val="004E35A1"/>
    <w:rsid w:val="004E4909"/>
    <w:rsid w:val="0051232C"/>
    <w:rsid w:val="005326E6"/>
    <w:rsid w:val="00541EB7"/>
    <w:rsid w:val="005436C7"/>
    <w:rsid w:val="0055797B"/>
    <w:rsid w:val="0058183B"/>
    <w:rsid w:val="00597E46"/>
    <w:rsid w:val="005C6507"/>
    <w:rsid w:val="005D6619"/>
    <w:rsid w:val="005F3D31"/>
    <w:rsid w:val="00604212"/>
    <w:rsid w:val="00612553"/>
    <w:rsid w:val="0062396F"/>
    <w:rsid w:val="00636DC3"/>
    <w:rsid w:val="0063775F"/>
    <w:rsid w:val="00641FAC"/>
    <w:rsid w:val="0065458C"/>
    <w:rsid w:val="00660B0D"/>
    <w:rsid w:val="00672F4E"/>
    <w:rsid w:val="006774FE"/>
    <w:rsid w:val="00683988"/>
    <w:rsid w:val="00693CA3"/>
    <w:rsid w:val="0069555A"/>
    <w:rsid w:val="006A29E2"/>
    <w:rsid w:val="006A7238"/>
    <w:rsid w:val="006D518B"/>
    <w:rsid w:val="006E0702"/>
    <w:rsid w:val="006E4D1A"/>
    <w:rsid w:val="006F391E"/>
    <w:rsid w:val="0073789A"/>
    <w:rsid w:val="00743ACE"/>
    <w:rsid w:val="00772ACA"/>
    <w:rsid w:val="00773324"/>
    <w:rsid w:val="007742F2"/>
    <w:rsid w:val="00781845"/>
    <w:rsid w:val="007A0C70"/>
    <w:rsid w:val="007F3273"/>
    <w:rsid w:val="00813B88"/>
    <w:rsid w:val="00844172"/>
    <w:rsid w:val="0085196F"/>
    <w:rsid w:val="00856C60"/>
    <w:rsid w:val="00857A09"/>
    <w:rsid w:val="008938FB"/>
    <w:rsid w:val="00897C3B"/>
    <w:rsid w:val="008A1B2C"/>
    <w:rsid w:val="008B05FA"/>
    <w:rsid w:val="008C1E42"/>
    <w:rsid w:val="008D55BE"/>
    <w:rsid w:val="008D594E"/>
    <w:rsid w:val="008E05C0"/>
    <w:rsid w:val="008F4602"/>
    <w:rsid w:val="009042DF"/>
    <w:rsid w:val="00943EEC"/>
    <w:rsid w:val="009774BA"/>
    <w:rsid w:val="00981D13"/>
    <w:rsid w:val="009969F6"/>
    <w:rsid w:val="009C3202"/>
    <w:rsid w:val="009D04BA"/>
    <w:rsid w:val="009E3CCA"/>
    <w:rsid w:val="00A0025C"/>
    <w:rsid w:val="00A13E0B"/>
    <w:rsid w:val="00A1592B"/>
    <w:rsid w:val="00A4746E"/>
    <w:rsid w:val="00A972F3"/>
    <w:rsid w:val="00AB5A46"/>
    <w:rsid w:val="00AD3331"/>
    <w:rsid w:val="00AF7D68"/>
    <w:rsid w:val="00B252EB"/>
    <w:rsid w:val="00B334AC"/>
    <w:rsid w:val="00B44683"/>
    <w:rsid w:val="00B54F2E"/>
    <w:rsid w:val="00B64596"/>
    <w:rsid w:val="00B71001"/>
    <w:rsid w:val="00B73475"/>
    <w:rsid w:val="00B74B7E"/>
    <w:rsid w:val="00B84F51"/>
    <w:rsid w:val="00BA0727"/>
    <w:rsid w:val="00BB4732"/>
    <w:rsid w:val="00BC76EC"/>
    <w:rsid w:val="00BD7E8C"/>
    <w:rsid w:val="00BF3901"/>
    <w:rsid w:val="00C25C02"/>
    <w:rsid w:val="00C26533"/>
    <w:rsid w:val="00C32772"/>
    <w:rsid w:val="00C943A6"/>
    <w:rsid w:val="00CB43F4"/>
    <w:rsid w:val="00D55D0B"/>
    <w:rsid w:val="00D66A41"/>
    <w:rsid w:val="00D779A1"/>
    <w:rsid w:val="00DB4E7D"/>
    <w:rsid w:val="00DC4FED"/>
    <w:rsid w:val="00DC6E5E"/>
    <w:rsid w:val="00DD0EE6"/>
    <w:rsid w:val="00DD7C8C"/>
    <w:rsid w:val="00DF5D93"/>
    <w:rsid w:val="00E077B3"/>
    <w:rsid w:val="00E368E9"/>
    <w:rsid w:val="00E47D3A"/>
    <w:rsid w:val="00E7162D"/>
    <w:rsid w:val="00E772B7"/>
    <w:rsid w:val="00E83B44"/>
    <w:rsid w:val="00E845A3"/>
    <w:rsid w:val="00EC3A0C"/>
    <w:rsid w:val="00EF4580"/>
    <w:rsid w:val="00F170F5"/>
    <w:rsid w:val="00F219FB"/>
    <w:rsid w:val="00F57C70"/>
    <w:rsid w:val="00F614E9"/>
    <w:rsid w:val="00F9709E"/>
    <w:rsid w:val="00FA1062"/>
    <w:rsid w:val="00FA1401"/>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8</b:RefOrder>
  </b:Source>
</b:Sources>
</file>

<file path=customXml/itemProps1.xml><?xml version="1.0" encoding="utf-8"?>
<ds:datastoreItem xmlns:ds="http://schemas.openxmlformats.org/officeDocument/2006/customXml" ds:itemID="{19D5A25F-9E60-4055-8A1A-C89DE6C7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20</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105</cp:revision>
  <dcterms:created xsi:type="dcterms:W3CDTF">2019-04-28T12:02:00Z</dcterms:created>
  <dcterms:modified xsi:type="dcterms:W3CDTF">2019-05-07T14:08:00Z</dcterms:modified>
</cp:coreProperties>
</file>