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91A" w:rsidRDefault="00A56A30">
      <w:pPr>
        <w:rPr>
          <w:b/>
          <w:sz w:val="40"/>
          <w:szCs w:val="40"/>
          <w:lang w:val="en-US"/>
        </w:rPr>
      </w:pPr>
      <w:r w:rsidRPr="00A56A30">
        <w:rPr>
          <w:b/>
          <w:lang w:val="en-US"/>
        </w:rPr>
        <w:t xml:space="preserve">                                                              </w:t>
      </w:r>
      <w:r w:rsidRPr="00A56A30">
        <w:rPr>
          <w:b/>
          <w:sz w:val="40"/>
          <w:szCs w:val="40"/>
          <w:lang w:val="en-US"/>
        </w:rPr>
        <w:t>DAY 3</w:t>
      </w:r>
    </w:p>
    <w:p w:rsidR="00A56A30" w:rsidRPr="00A56A30" w:rsidRDefault="00A56A30" w:rsidP="00A5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A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Threat</w:t>
      </w:r>
      <w:proofErr w:type="gram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56A30" w:rsidRPr="00A56A30" w:rsidRDefault="00A56A30" w:rsidP="00A56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A potential cause of an unwanted incident that may result in harm to a system or organization.</w:t>
      </w:r>
    </w:p>
    <w:p w:rsidR="00A56A30" w:rsidRPr="00A56A30" w:rsidRDefault="00A56A30" w:rsidP="00A56A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Hackers, natural disasters, insider threats, malware.</w:t>
      </w:r>
    </w:p>
    <w:p w:rsidR="00A56A30" w:rsidRPr="00A56A30" w:rsidRDefault="00A56A30" w:rsidP="00A5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A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Vulnerability</w:t>
      </w:r>
      <w:proofErr w:type="gram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56A30" w:rsidRPr="00A56A30" w:rsidRDefault="00A56A30" w:rsidP="00A56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A weakness in a system, network, or application that can be exploited by a threat to gain unauthorized access or cause damage.</w:t>
      </w:r>
    </w:p>
    <w:p w:rsidR="00A56A30" w:rsidRPr="00A56A30" w:rsidRDefault="00A56A30" w:rsidP="00A56A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Unpatched software, weak passwords, lack of encryption, misconfigured systems.</w:t>
      </w:r>
    </w:p>
    <w:p w:rsidR="00A56A30" w:rsidRPr="00A56A30" w:rsidRDefault="00A56A30" w:rsidP="00A5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A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Attack</w:t>
      </w:r>
      <w:proofErr w:type="gram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56A30" w:rsidRPr="00A56A30" w:rsidRDefault="00A56A30" w:rsidP="00A56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An attempt to exploit a vulnerability to compromise the security of a system or data.</w:t>
      </w:r>
    </w:p>
    <w:p w:rsidR="00A56A30" w:rsidRPr="00A56A30" w:rsidRDefault="00A56A30" w:rsidP="00A56A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Phishing, Denial of Service (</w:t>
      </w:r>
      <w:proofErr w:type="spellStart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DoS</w:t>
      </w:r>
      <w:proofErr w:type="spell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), Man-in-the-Middle (</w:t>
      </w:r>
      <w:proofErr w:type="spellStart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MitM</w:t>
      </w:r>
      <w:proofErr w:type="spell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), SQL injection.</w:t>
      </w:r>
    </w:p>
    <w:p w:rsidR="00A56A30" w:rsidRPr="00A56A30" w:rsidRDefault="00A56A30" w:rsidP="00A5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A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</w:t>
      </w:r>
      <w:proofErr w:type="gram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56A30" w:rsidRPr="00A56A30" w:rsidRDefault="00A56A30" w:rsidP="00A56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potential for loss, damage, or destruction of an asset as a result of a threat exploiting a vulnerability.</w:t>
      </w:r>
    </w:p>
    <w:p w:rsidR="00A56A30" w:rsidRPr="00A56A30" w:rsidRDefault="00A56A30" w:rsidP="00A56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Financial loss due to data breach, operational downtime from a </w:t>
      </w:r>
      <w:proofErr w:type="spellStart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cyber attack</w:t>
      </w:r>
      <w:proofErr w:type="spell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6A30" w:rsidRPr="00A56A30" w:rsidRDefault="00A56A30" w:rsidP="00A5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A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Exploit</w:t>
      </w:r>
      <w:proofErr w:type="gram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56A30" w:rsidRPr="00A56A30" w:rsidRDefault="00A56A30" w:rsidP="00A56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piece of software, data, or sequence of commands that takes advantage of a vulnerability to cause unintended </w:t>
      </w:r>
      <w:proofErr w:type="spellStart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access in a system.</w:t>
      </w:r>
    </w:p>
    <w:p w:rsidR="00A56A30" w:rsidRPr="00A56A30" w:rsidRDefault="00A56A30" w:rsidP="00A56A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Buffer overflow exploits, zero-day exploits, social engineering techniques.</w:t>
      </w:r>
    </w:p>
    <w:p w:rsidR="00A56A30" w:rsidRPr="00A56A30" w:rsidRDefault="00A56A30" w:rsidP="00A5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A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Asset</w:t>
      </w:r>
      <w:proofErr w:type="gram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56A30" w:rsidRPr="00A56A30" w:rsidRDefault="00A56A30" w:rsidP="00A56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Anything of value to an organization that needs protection.</w:t>
      </w:r>
    </w:p>
    <w:p w:rsidR="00A56A30" w:rsidRPr="00A56A30" w:rsidRDefault="00A56A30" w:rsidP="00A56A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Data, hardware, software, intellectual property, reputation.</w:t>
      </w:r>
    </w:p>
    <w:p w:rsidR="00A56A30" w:rsidRPr="00A56A30" w:rsidRDefault="00A56A30" w:rsidP="00A56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6A3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proofErr w:type="gramEnd"/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56A30" w:rsidRPr="00A56A30" w:rsidRDefault="00A56A30" w:rsidP="00A56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extent of damage that can be caused by a threat exploiting a vulnerability.</w:t>
      </w:r>
    </w:p>
    <w:p w:rsidR="00A56A30" w:rsidRPr="00A56A30" w:rsidRDefault="00A56A30" w:rsidP="00A56A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A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Examples</w:t>
      </w:r>
      <w:r w:rsidRPr="00A56A30">
        <w:rPr>
          <w:rFonts w:ascii="Times New Roman" w:eastAsia="Times New Roman" w:hAnsi="Times New Roman" w:cs="Times New Roman"/>
          <w:sz w:val="24"/>
          <w:szCs w:val="24"/>
          <w:lang w:eastAsia="en-IN"/>
        </w:rPr>
        <w:t>: Financial losses, reputational damage, legal consequences, loss of customer trust</w:t>
      </w:r>
    </w:p>
    <w:p w:rsidR="00A56A30" w:rsidRPr="00A56A30" w:rsidRDefault="00A56A30">
      <w:pPr>
        <w:rPr>
          <w:b/>
          <w:sz w:val="40"/>
          <w:szCs w:val="40"/>
          <w:lang w:val="en-US"/>
        </w:rPr>
      </w:pPr>
    </w:p>
    <w:sectPr w:rsidR="00A56A30" w:rsidRPr="00A56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8E1"/>
    <w:multiLevelType w:val="multilevel"/>
    <w:tmpl w:val="ADF0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6326C"/>
    <w:multiLevelType w:val="multilevel"/>
    <w:tmpl w:val="1960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158F4"/>
    <w:multiLevelType w:val="multilevel"/>
    <w:tmpl w:val="8C84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2196F"/>
    <w:multiLevelType w:val="multilevel"/>
    <w:tmpl w:val="EB2E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54C78"/>
    <w:multiLevelType w:val="multilevel"/>
    <w:tmpl w:val="DDB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86546"/>
    <w:multiLevelType w:val="multilevel"/>
    <w:tmpl w:val="EAC6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75255"/>
    <w:multiLevelType w:val="multilevel"/>
    <w:tmpl w:val="7F9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30"/>
    <w:rsid w:val="0038491A"/>
    <w:rsid w:val="00A5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9644"/>
  <w15:chartTrackingRefBased/>
  <w15:docId w15:val="{C213E9AC-281C-4771-95AC-B70B05C1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6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2024-08-06T10:54:00Z</dcterms:created>
  <dcterms:modified xsi:type="dcterms:W3CDTF">2024-08-06T10:55:00Z</dcterms:modified>
</cp:coreProperties>
</file>