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4C" w:rsidRDefault="00C8644C" w:rsidP="00C8644C">
      <w:pPr>
        <w:jc w:val="center"/>
        <w:rPr>
          <w:sz w:val="56"/>
          <w:szCs w:val="56"/>
        </w:rPr>
      </w:pPr>
      <w:r w:rsidRPr="00C8644C">
        <w:rPr>
          <w:sz w:val="56"/>
          <w:szCs w:val="56"/>
        </w:rPr>
        <w:t>SMART SHOP</w:t>
      </w:r>
    </w:p>
    <w:p w:rsidR="00C8644C" w:rsidRDefault="00C8644C" w:rsidP="00C8644C">
      <w:pPr>
        <w:rPr>
          <w:sz w:val="40"/>
          <w:szCs w:val="40"/>
        </w:rPr>
      </w:pPr>
      <w:r>
        <w:rPr>
          <w:sz w:val="40"/>
          <w:szCs w:val="40"/>
        </w:rPr>
        <w:t>SCHEMA DIAGRAM:</w:t>
      </w:r>
      <w:bookmarkStart w:id="0" w:name="_GoBack"/>
      <w:bookmarkEnd w:id="0"/>
    </w:p>
    <w:p w:rsidR="00C8644C" w:rsidRDefault="00C8644C" w:rsidP="00C8644C">
      <w:pPr>
        <w:rPr>
          <w:sz w:val="40"/>
          <w:szCs w:val="40"/>
        </w:rPr>
      </w:pPr>
      <w:r w:rsidRPr="00C8644C">
        <w:rPr>
          <w:noProof/>
          <w:sz w:val="40"/>
          <w:szCs w:val="40"/>
        </w:rPr>
        <w:drawing>
          <wp:inline distT="0" distB="0" distL="0" distR="0">
            <wp:extent cx="5943600" cy="7097210"/>
            <wp:effectExtent l="0" t="0" r="0" b="8890"/>
            <wp:docPr id="1" name="Picture 1" descr="D:\project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E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4C" w:rsidRDefault="00C8644C" w:rsidP="00C864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DIAGRAM:</w:t>
      </w:r>
    </w:p>
    <w:p w:rsidR="00A26BC5" w:rsidRDefault="00A26BC5" w:rsidP="00C8644C">
      <w:pPr>
        <w:rPr>
          <w:sz w:val="40"/>
          <w:szCs w:val="40"/>
        </w:rPr>
      </w:pPr>
    </w:p>
    <w:p w:rsidR="00A26BC5" w:rsidRDefault="00A26BC5" w:rsidP="00C8644C">
      <w:pPr>
        <w:rPr>
          <w:sz w:val="40"/>
          <w:szCs w:val="40"/>
        </w:rPr>
      </w:pPr>
      <w:r w:rsidRPr="00A26BC5">
        <w:rPr>
          <w:noProof/>
          <w:sz w:val="40"/>
          <w:szCs w:val="40"/>
        </w:rPr>
        <w:drawing>
          <wp:inline distT="0" distB="0" distL="0" distR="0">
            <wp:extent cx="617855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80" cy="69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4C" w:rsidRPr="00C8644C" w:rsidRDefault="00C8644C" w:rsidP="00C8644C">
      <w:pPr>
        <w:rPr>
          <w:sz w:val="40"/>
          <w:szCs w:val="40"/>
        </w:rPr>
      </w:pPr>
    </w:p>
    <w:sectPr w:rsidR="00C8644C" w:rsidRPr="00C8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1F" w:rsidRDefault="00D5441F" w:rsidP="00C8644C">
      <w:pPr>
        <w:spacing w:after="0" w:line="240" w:lineRule="auto"/>
      </w:pPr>
      <w:r>
        <w:separator/>
      </w:r>
    </w:p>
  </w:endnote>
  <w:endnote w:type="continuationSeparator" w:id="0">
    <w:p w:rsidR="00D5441F" w:rsidRDefault="00D5441F" w:rsidP="00C8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1F" w:rsidRDefault="00D5441F" w:rsidP="00C8644C">
      <w:pPr>
        <w:spacing w:after="0" w:line="240" w:lineRule="auto"/>
      </w:pPr>
      <w:r>
        <w:separator/>
      </w:r>
    </w:p>
  </w:footnote>
  <w:footnote w:type="continuationSeparator" w:id="0">
    <w:p w:rsidR="00D5441F" w:rsidRDefault="00D5441F" w:rsidP="00C86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4C"/>
    <w:rsid w:val="00A26BC5"/>
    <w:rsid w:val="00C8644C"/>
    <w:rsid w:val="00D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287DF"/>
  <w15:chartTrackingRefBased/>
  <w15:docId w15:val="{5C81EE84-ECBB-4158-9D17-C49901F5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>Cognizant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Harini (Cognizant)</dc:creator>
  <cp:keywords/>
  <dc:description/>
  <cp:lastModifiedBy>K, Harini (Cognizant)</cp:lastModifiedBy>
  <cp:revision>2</cp:revision>
  <dcterms:created xsi:type="dcterms:W3CDTF">2019-12-05T03:58:00Z</dcterms:created>
  <dcterms:modified xsi:type="dcterms:W3CDTF">2019-12-05T04:01:00Z</dcterms:modified>
</cp:coreProperties>
</file>