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72D2" w:rsidRDefault="00173215">
      <w:pPr>
        <w:spacing w:after="60"/>
        <w:jc w:val="center"/>
      </w:pPr>
      <w:r>
        <w:rPr>
          <w:b/>
          <w:bCs/>
          <w:sz w:val="28"/>
          <w:szCs w:val="28"/>
        </w:rPr>
        <w:t>EDGE INTELLIGENCE-09</w:t>
      </w:r>
    </w:p>
    <w:p w:rsidR="003B72D2" w:rsidRDefault="00173215">
      <w:pPr>
        <w:spacing w:after="60"/>
        <w:jc w:val="center"/>
      </w:pPr>
      <w:r>
        <w:rPr>
          <w:b/>
          <w:bCs/>
          <w:sz w:val="28"/>
          <w:szCs w:val="28"/>
        </w:rPr>
        <w:t>NUMBER PLATE DETECTION PROJECT</w:t>
      </w:r>
    </w:p>
    <w:p w:rsidR="003B72D2" w:rsidRDefault="00173215" w:rsidP="00173215">
      <w:pPr>
        <w:spacing w:after="60"/>
        <w:jc w:val="right"/>
      </w:pPr>
      <w:bookmarkStart w:id="0" w:name="_GoBack"/>
      <w:r>
        <w:rPr>
          <w:b/>
          <w:bCs/>
        </w:rPr>
        <w:t>SUBHASHINI M</w:t>
      </w:r>
    </w:p>
    <w:p w:rsidR="003B72D2" w:rsidRDefault="00173215" w:rsidP="00173215">
      <w:pPr>
        <w:spacing w:after="240"/>
        <w:jc w:val="right"/>
      </w:pPr>
      <w:r>
        <w:rPr>
          <w:b/>
          <w:bCs/>
        </w:rPr>
        <w:t>25MML0038</w:t>
      </w:r>
    </w:p>
    <w:bookmarkEnd w:id="0"/>
    <w:p w:rsidR="003B72D2" w:rsidRDefault="00173215">
      <w:pPr>
        <w:spacing w:before="280" w:after="140"/>
      </w:pPr>
      <w:r>
        <w:rPr>
          <w:b/>
          <w:bCs/>
          <w:sz w:val="28"/>
          <w:szCs w:val="28"/>
          <w:u w:val="single"/>
        </w:rPr>
        <w:t>1. System Overview</w:t>
      </w:r>
    </w:p>
    <w:p w:rsidR="003B72D2" w:rsidRDefault="00173215">
      <w:pPr>
        <w:spacing w:before="80" w:after="100"/>
        <w:jc w:val="both"/>
      </w:pPr>
      <w:r>
        <w:t>The backend of the Number Plate Detection system is developed using Spring Boot with Java, structured around the MVC (Model-View-Controller) design pattern. Communication between the frontend and backend is handled through REST APIs, which serve as the pri</w:t>
      </w:r>
      <w:r>
        <w:t>mary entry points for all incoming client requests.</w:t>
      </w:r>
    </w:p>
    <w:p w:rsidR="003B72D2" w:rsidRDefault="00173215">
      <w:pPr>
        <w:spacing w:before="80" w:after="100"/>
        <w:jc w:val="both"/>
      </w:pPr>
      <w:r>
        <w:t>When a user captures or uploads a vehicle image from the frontend application, the image is transmitted to the backend via an upload API. The controller layer receives the request, validates it, and forwa</w:t>
      </w:r>
      <w:r>
        <w:t>rds it to the service layer for further processing.</w:t>
      </w:r>
    </w:p>
    <w:p w:rsidR="003B72D2" w:rsidRDefault="003B72D2">
      <w:pPr>
        <w:spacing w:before="120" w:after="120"/>
      </w:pPr>
    </w:p>
    <w:p w:rsidR="003B72D2" w:rsidRDefault="00173215">
      <w:pPr>
        <w:spacing w:before="200" w:after="100"/>
      </w:pPr>
      <w:r>
        <w:rPr>
          <w:b/>
          <w:bCs/>
        </w:rPr>
        <w:t>System Overview Flow</w:t>
      </w:r>
    </w:p>
    <w:p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Frontend / Camera System</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 xml:space="preserve">REST API </w:t>
            </w:r>
            <w:proofErr w:type="gramStart"/>
            <w:r>
              <w:rPr>
                <w:b/>
                <w:bCs/>
                <w:sz w:val="22"/>
                <w:szCs w:val="22"/>
              </w:rPr>
              <w:t>Endpoint  (</w:t>
            </w:r>
            <w:proofErr w:type="gramEnd"/>
            <w:r>
              <w:rPr>
                <w:b/>
                <w:bCs/>
                <w:sz w:val="22"/>
                <w:szCs w:val="22"/>
              </w:rPr>
              <w:t>POST /upload)</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Spring Boot Controller Layer</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 xml:space="preserve">Service </w:t>
            </w:r>
            <w:proofErr w:type="gramStart"/>
            <w:r>
              <w:rPr>
                <w:b/>
                <w:bCs/>
                <w:sz w:val="22"/>
                <w:szCs w:val="22"/>
              </w:rPr>
              <w:t>Layer  (</w:t>
            </w:r>
            <w:proofErr w:type="gramEnd"/>
            <w:r>
              <w:rPr>
                <w:b/>
                <w:bCs/>
                <w:sz w:val="22"/>
                <w:szCs w:val="22"/>
              </w:rPr>
              <w:t>Business Logic)</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 xml:space="preserve">FTP </w:t>
            </w:r>
            <w:proofErr w:type="gramStart"/>
            <w:r>
              <w:rPr>
                <w:b/>
                <w:bCs/>
                <w:sz w:val="22"/>
                <w:szCs w:val="22"/>
              </w:rPr>
              <w:t>Server  |</w:t>
            </w:r>
            <w:proofErr w:type="gramEnd"/>
            <w:r>
              <w:rPr>
                <w:b/>
                <w:bCs/>
                <w:sz w:val="22"/>
                <w:szCs w:val="22"/>
              </w:rPr>
              <w:t xml:space="preserve">  Detection Model  |  PostgreSQL Database</w:t>
            </w:r>
          </w:p>
        </w:tc>
      </w:tr>
    </w:tbl>
    <w:p w:rsidR="003B72D2" w:rsidRDefault="003B72D2">
      <w:pPr>
        <w:spacing w:before="120" w:after="120"/>
      </w:pPr>
    </w:p>
    <w:p w:rsidR="003B72D2" w:rsidRDefault="00173215">
      <w:pPr>
        <w:spacing w:before="280" w:after="140"/>
      </w:pPr>
      <w:r>
        <w:rPr>
          <w:b/>
          <w:bCs/>
          <w:sz w:val="28"/>
          <w:szCs w:val="28"/>
          <w:u w:val="single"/>
        </w:rPr>
        <w:t>2. API Layer — Spring Boot Controller</w:t>
      </w:r>
    </w:p>
    <w:p w:rsidR="003B72D2" w:rsidRDefault="00173215">
      <w:pPr>
        <w:spacing w:before="80" w:after="100"/>
        <w:jc w:val="both"/>
      </w:pPr>
      <w:r>
        <w:t>Spring Boot provides RESTful API endpoints to receive and handle client requests. The Controller layer is responsible for the following:</w:t>
      </w:r>
    </w:p>
    <w:p w:rsidR="003B72D2" w:rsidRDefault="00173215">
      <w:pPr>
        <w:pStyle w:val="ListParagraph"/>
        <w:numPr>
          <w:ilvl w:val="0"/>
          <w:numId w:val="2"/>
        </w:numPr>
        <w:spacing w:before="60" w:after="60"/>
      </w:pPr>
      <w:r>
        <w:t>Receiving the uploaded i</w:t>
      </w:r>
      <w:r>
        <w:t>mage from the frontend</w:t>
      </w:r>
    </w:p>
    <w:p w:rsidR="003B72D2" w:rsidRDefault="00173215">
      <w:pPr>
        <w:pStyle w:val="ListParagraph"/>
        <w:numPr>
          <w:ilvl w:val="0"/>
          <w:numId w:val="2"/>
        </w:numPr>
        <w:spacing w:before="60" w:after="60"/>
      </w:pPr>
      <w:r>
        <w:t>Validating file format, file size, and request parameters</w:t>
      </w:r>
    </w:p>
    <w:p w:rsidR="003B72D2" w:rsidRDefault="00173215">
      <w:pPr>
        <w:pStyle w:val="ListParagraph"/>
        <w:numPr>
          <w:ilvl w:val="0"/>
          <w:numId w:val="2"/>
        </w:numPr>
        <w:spacing w:before="60" w:after="60"/>
      </w:pPr>
      <w:r>
        <w:t>Forwarding the validated request to the service layer</w:t>
      </w:r>
    </w:p>
    <w:p w:rsidR="003B72D2" w:rsidRDefault="003B72D2">
      <w:pPr>
        <w:spacing w:before="120" w:after="120"/>
      </w:pPr>
    </w:p>
    <w:p w:rsidR="003B72D2" w:rsidRDefault="00173215">
      <w:pPr>
        <w:spacing w:before="200" w:after="100"/>
      </w:pPr>
      <w:r>
        <w:rPr>
          <w:b/>
          <w:bCs/>
        </w:rPr>
        <w:t>API Request Flow</w:t>
      </w:r>
    </w:p>
    <w:p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Client Sends:  POST /</w:t>
            </w:r>
            <w:proofErr w:type="gramStart"/>
            <w:r>
              <w:rPr>
                <w:b/>
                <w:bCs/>
                <w:sz w:val="22"/>
                <w:szCs w:val="22"/>
              </w:rPr>
              <w:t>upload  (</w:t>
            </w:r>
            <w:proofErr w:type="gramEnd"/>
            <w:r>
              <w:rPr>
                <w:b/>
                <w:bCs/>
                <w:sz w:val="22"/>
                <w:szCs w:val="22"/>
              </w:rPr>
              <w:t>with image file)</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Controller Validates: File Format | File Size | Request Parameters</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Request Passed to Service Layer</w:t>
            </w:r>
          </w:p>
        </w:tc>
      </w:tr>
    </w:tbl>
    <w:p w:rsidR="003B72D2" w:rsidRDefault="003B72D2">
      <w:pPr>
        <w:spacing w:before="120" w:after="120"/>
      </w:pPr>
    </w:p>
    <w:p w:rsidR="003B72D2" w:rsidRDefault="00173215">
      <w:pPr>
        <w:spacing w:before="280" w:after="140"/>
      </w:pPr>
      <w:r>
        <w:rPr>
          <w:b/>
          <w:bCs/>
          <w:sz w:val="28"/>
          <w:szCs w:val="28"/>
          <w:u w:val="single"/>
        </w:rPr>
        <w:t>3. Service Layer Processing</w:t>
      </w:r>
    </w:p>
    <w:p w:rsidR="003B72D2" w:rsidRDefault="00173215">
      <w:pPr>
        <w:spacing w:before="80" w:after="100"/>
        <w:jc w:val="both"/>
      </w:pPr>
      <w:r>
        <w:t>The Service class contains the core business logic of the application. After receiving a validated image request, the service layer carries out the following operations in order:</w:t>
      </w:r>
    </w:p>
    <w:p w:rsidR="003B72D2" w:rsidRDefault="003B72D2">
      <w:pPr>
        <w:spacing w:before="120" w:after="120"/>
      </w:pPr>
    </w:p>
    <w:p w:rsidR="003B72D2" w:rsidRDefault="00173215">
      <w:pPr>
        <w:spacing w:before="200" w:after="100"/>
      </w:pPr>
      <w:r>
        <w:rPr>
          <w:b/>
          <w:bCs/>
        </w:rPr>
        <w:t>Service Layer Processing Flow</w:t>
      </w:r>
    </w:p>
    <w:p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1. Validate the Uploaded Image</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 xml:space="preserve">2. Generate </w:t>
            </w:r>
            <w:proofErr w:type="gramStart"/>
            <w:r>
              <w:rPr>
                <w:b/>
                <w:bCs/>
                <w:sz w:val="22"/>
                <w:szCs w:val="22"/>
              </w:rPr>
              <w:t>Metadata  (</w:t>
            </w:r>
            <w:proofErr w:type="gramEnd"/>
            <w:r>
              <w:rPr>
                <w:b/>
                <w:bCs/>
                <w:sz w:val="22"/>
                <w:szCs w:val="22"/>
              </w:rPr>
              <w:t>Timestamp, Filename)</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3. Verify FTP Connection and Database Availability</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4. Transfer Image to FTP Server</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5. Trigger Number Plate Detection Model</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6. Store Detection Results and Logs in Database</w:t>
            </w:r>
          </w:p>
        </w:tc>
      </w:tr>
    </w:tbl>
    <w:p w:rsidR="003B72D2" w:rsidRDefault="003B72D2">
      <w:pPr>
        <w:spacing w:before="120" w:after="120"/>
      </w:pPr>
    </w:p>
    <w:p w:rsidR="003B72D2" w:rsidRDefault="00173215">
      <w:pPr>
        <w:spacing w:before="280" w:after="140"/>
      </w:pPr>
      <w:r>
        <w:rPr>
          <w:b/>
          <w:bCs/>
          <w:sz w:val="28"/>
          <w:szCs w:val="28"/>
          <w:u w:val="single"/>
        </w:rPr>
        <w:t>4. Image Storage — FTP Server</w:t>
      </w:r>
    </w:p>
    <w:p w:rsidR="003B72D2" w:rsidRDefault="00173215">
      <w:pPr>
        <w:spacing w:before="80" w:after="100"/>
        <w:jc w:val="both"/>
      </w:pPr>
      <w:r>
        <w:t>Once the image has been validated, it is transferred to a centralized FTP server for storage. This approach provides the following benefits:</w:t>
      </w:r>
    </w:p>
    <w:p w:rsidR="003B72D2" w:rsidRDefault="00173215">
      <w:pPr>
        <w:pStyle w:val="ListParagraph"/>
        <w:numPr>
          <w:ilvl w:val="0"/>
          <w:numId w:val="2"/>
        </w:numPr>
        <w:spacing w:before="60" w:after="60"/>
      </w:pPr>
      <w:r>
        <w:t>Centralized and secure storage of all uploaded vehicle images</w:t>
      </w:r>
    </w:p>
    <w:p w:rsidR="003B72D2" w:rsidRDefault="00173215">
      <w:pPr>
        <w:pStyle w:val="ListParagraph"/>
        <w:numPr>
          <w:ilvl w:val="0"/>
          <w:numId w:val="2"/>
        </w:numPr>
        <w:spacing w:before="60" w:after="60"/>
      </w:pPr>
      <w:r>
        <w:t>Reduced load on the mai</w:t>
      </w:r>
      <w:r>
        <w:t>n application server</w:t>
      </w:r>
    </w:p>
    <w:p w:rsidR="003B72D2" w:rsidRDefault="00173215">
      <w:pPr>
        <w:pStyle w:val="ListParagraph"/>
        <w:numPr>
          <w:ilvl w:val="0"/>
          <w:numId w:val="2"/>
        </w:numPr>
        <w:spacing w:before="60" w:after="60"/>
      </w:pPr>
      <w:r>
        <w:t>Efficient file management and easy accessibility for downstream processing</w:t>
      </w:r>
    </w:p>
    <w:p w:rsidR="003B72D2" w:rsidRDefault="003B72D2">
      <w:pPr>
        <w:spacing w:before="120" w:after="120"/>
      </w:pPr>
    </w:p>
    <w:p w:rsidR="003B72D2" w:rsidRDefault="00173215">
      <w:pPr>
        <w:spacing w:before="200" w:after="100"/>
      </w:pPr>
      <w:r>
        <w:rPr>
          <w:b/>
          <w:bCs/>
        </w:rPr>
        <w:t>FTP Storage Workflow</w:t>
      </w:r>
    </w:p>
    <w:p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Service Layer Initiates FTP Connection</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Image Transferred to FTP Server</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Stored Data: Image Name | Upload Timestamp | File Path</w:t>
            </w:r>
          </w:p>
        </w:tc>
      </w:tr>
    </w:tbl>
    <w:p w:rsidR="003B72D2" w:rsidRDefault="003B72D2">
      <w:pPr>
        <w:spacing w:before="120" w:after="120"/>
      </w:pPr>
    </w:p>
    <w:p w:rsidR="003B72D2" w:rsidRDefault="00173215">
      <w:pPr>
        <w:spacing w:before="280" w:after="140"/>
      </w:pPr>
      <w:r>
        <w:rPr>
          <w:b/>
          <w:bCs/>
          <w:sz w:val="28"/>
          <w:szCs w:val="28"/>
          <w:u w:val="single"/>
        </w:rPr>
        <w:t>5. Number Plate Detection — ML Model and OCR</w:t>
      </w:r>
    </w:p>
    <w:p w:rsidR="003B72D2" w:rsidRDefault="00173215">
      <w:pPr>
        <w:spacing w:before="80" w:after="100"/>
        <w:jc w:val="both"/>
      </w:pPr>
      <w:r>
        <w:t>Once the image is stored in the FTP server, the detection pipeline is triggered. The machine learning model processes the image and extracts the vehicle number plate text through the following steps:</w:t>
      </w:r>
    </w:p>
    <w:p w:rsidR="003B72D2" w:rsidRDefault="003B72D2">
      <w:pPr>
        <w:spacing w:before="120" w:after="120"/>
      </w:pPr>
    </w:p>
    <w:p w:rsidR="003B72D2" w:rsidRDefault="00173215">
      <w:pPr>
        <w:spacing w:before="200" w:after="100"/>
      </w:pPr>
      <w:r>
        <w:rPr>
          <w:b/>
          <w:bCs/>
        </w:rPr>
        <w:t xml:space="preserve">Detection </w:t>
      </w:r>
      <w:r>
        <w:rPr>
          <w:b/>
          <w:bCs/>
        </w:rPr>
        <w:t>Pipeline Flow</w:t>
      </w:r>
    </w:p>
    <w:p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Load Image from FTP Server</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Run Detection Model on Image</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Identify the Number Plate Region</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Generate Bounding Box around the Plate Area</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Apply OCR to Extract Alphanumeric Characters</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 xml:space="preserve">Output: Detected Number Plate </w:t>
            </w:r>
            <w:proofErr w:type="gramStart"/>
            <w:r>
              <w:rPr>
                <w:b/>
                <w:bCs/>
                <w:sz w:val="22"/>
                <w:szCs w:val="22"/>
              </w:rPr>
              <w:t>Text  (</w:t>
            </w:r>
            <w:proofErr w:type="gramEnd"/>
            <w:r>
              <w:rPr>
                <w:b/>
                <w:bCs/>
                <w:sz w:val="22"/>
                <w:szCs w:val="22"/>
              </w:rPr>
              <w:t>e.g., KL07AB1234)</w:t>
            </w:r>
          </w:p>
        </w:tc>
      </w:tr>
    </w:tbl>
    <w:p w:rsidR="003B72D2" w:rsidRDefault="003B72D2">
      <w:pPr>
        <w:spacing w:before="120" w:after="120"/>
      </w:pPr>
    </w:p>
    <w:p w:rsidR="003B72D2" w:rsidRDefault="00173215">
      <w:pPr>
        <w:spacing w:before="280" w:after="140"/>
      </w:pPr>
      <w:r>
        <w:rPr>
          <w:b/>
          <w:bCs/>
          <w:sz w:val="28"/>
          <w:szCs w:val="28"/>
          <w:u w:val="single"/>
        </w:rPr>
        <w:t>6. Database Storage — PostgreSQL</w:t>
      </w:r>
    </w:p>
    <w:p w:rsidR="003B72D2" w:rsidRDefault="00173215">
      <w:pPr>
        <w:spacing w:before="80" w:after="100"/>
        <w:jc w:val="both"/>
      </w:pPr>
      <w:r>
        <w:lastRenderedPageBreak/>
        <w:t>All detection results and system activity logs are stored in a PostgreSQL relational database. The backend uses Hibernate ORM to manage all database interactions, ensuring reliable and efficient SQL operations. The following information is recorded for eve</w:t>
      </w:r>
      <w:r>
        <w:t>ry request:</w:t>
      </w:r>
    </w:p>
    <w:p w:rsidR="003B72D2" w:rsidRDefault="003B72D2">
      <w:pPr>
        <w:spacing w:before="120" w:after="120"/>
      </w:pPr>
    </w:p>
    <w:p w:rsidR="003B72D2" w:rsidRDefault="00173215">
      <w:pPr>
        <w:spacing w:before="200" w:after="100"/>
      </w:pPr>
      <w:r>
        <w:rPr>
          <w:b/>
          <w:bCs/>
        </w:rPr>
        <w:t>Database Fields</w:t>
      </w:r>
    </w:p>
    <w:p w:rsidR="003B72D2" w:rsidRDefault="003B72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B72D2">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r>
              <w:rPr>
                <w:b/>
                <w:bCs/>
                <w:sz w:val="22"/>
                <w:szCs w:val="22"/>
              </w:rPr>
              <w:t>Field</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r>
              <w:rPr>
                <w:b/>
                <w:bCs/>
                <w:sz w:val="22"/>
                <w:szCs w:val="22"/>
              </w:rPr>
              <w:t>Description</w:t>
            </w:r>
          </w:p>
        </w:tc>
      </w:tr>
      <w:tr w:rsidR="003B72D2">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r>
              <w:rPr>
                <w:sz w:val="22"/>
                <w:szCs w:val="22"/>
              </w:rPr>
              <w:t>filename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r>
              <w:rPr>
                <w:sz w:val="22"/>
                <w:szCs w:val="22"/>
              </w:rPr>
              <w:t>Name of the uploaded image file</w:t>
            </w:r>
          </w:p>
        </w:tc>
      </w:tr>
      <w:tr w:rsidR="003B72D2">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proofErr w:type="spellStart"/>
            <w:r>
              <w:rPr>
                <w:sz w:val="22"/>
                <w:szCs w:val="22"/>
              </w:rPr>
              <w:t>upload_time</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r>
              <w:rPr>
                <w:sz w:val="22"/>
                <w:szCs w:val="22"/>
              </w:rPr>
              <w:t>Timestamp of the upload</w:t>
            </w:r>
          </w:p>
        </w:tc>
      </w:tr>
      <w:tr w:rsidR="003B72D2">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proofErr w:type="spellStart"/>
            <w:r>
              <w:rPr>
                <w:sz w:val="22"/>
                <w:szCs w:val="22"/>
              </w:rPr>
              <w:t>detected_plate</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r>
              <w:rPr>
                <w:sz w:val="22"/>
                <w:szCs w:val="22"/>
              </w:rPr>
              <w:t>Extracted number plate text</w:t>
            </w:r>
          </w:p>
        </w:tc>
      </w:tr>
      <w:tr w:rsidR="003B72D2">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proofErr w:type="spellStart"/>
            <w:r>
              <w:rPr>
                <w:sz w:val="22"/>
                <w:szCs w:val="22"/>
              </w:rPr>
              <w:t>processing_status</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r>
              <w:rPr>
                <w:sz w:val="22"/>
                <w:szCs w:val="22"/>
              </w:rPr>
              <w:t>Success or Failure</w:t>
            </w:r>
          </w:p>
        </w:tc>
      </w:tr>
      <w:tr w:rsidR="003B72D2">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proofErr w:type="spellStart"/>
            <w:r>
              <w:rPr>
                <w:sz w:val="22"/>
                <w:szCs w:val="22"/>
              </w:rPr>
              <w:t>server_logs</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3B72D2" w:rsidRDefault="00173215">
            <w:r>
              <w:rPr>
                <w:sz w:val="22"/>
                <w:szCs w:val="22"/>
              </w:rPr>
              <w:t>System activity logs</w:t>
            </w:r>
          </w:p>
        </w:tc>
      </w:tr>
    </w:tbl>
    <w:p w:rsidR="003B72D2" w:rsidRDefault="003B72D2">
      <w:pPr>
        <w:spacing w:before="120" w:after="120"/>
      </w:pPr>
    </w:p>
    <w:p w:rsidR="003B72D2" w:rsidRDefault="00173215">
      <w:pPr>
        <w:spacing w:before="280" w:after="140"/>
      </w:pPr>
      <w:r>
        <w:rPr>
          <w:b/>
          <w:bCs/>
          <w:sz w:val="28"/>
          <w:szCs w:val="28"/>
          <w:u w:val="single"/>
        </w:rPr>
        <w:t>7. Logging and Monitoring</w:t>
      </w:r>
    </w:p>
    <w:p w:rsidR="003B72D2" w:rsidRDefault="00173215">
      <w:pPr>
        <w:spacing w:before="80" w:after="100"/>
        <w:jc w:val="both"/>
      </w:pPr>
      <w:r>
        <w:t>A logging mechanism is implemented to track and monitor all system activities at each stage of processing. Logs are generated for the following events:</w:t>
      </w:r>
    </w:p>
    <w:p w:rsidR="003B72D2" w:rsidRDefault="00173215">
      <w:pPr>
        <w:pStyle w:val="ListParagraph"/>
        <w:numPr>
          <w:ilvl w:val="0"/>
          <w:numId w:val="2"/>
        </w:numPr>
        <w:spacing w:before="60" w:after="60"/>
      </w:pPr>
      <w:r>
        <w:t>API request received</w:t>
      </w:r>
    </w:p>
    <w:p w:rsidR="003B72D2" w:rsidRDefault="00173215">
      <w:pPr>
        <w:pStyle w:val="ListParagraph"/>
        <w:numPr>
          <w:ilvl w:val="0"/>
          <w:numId w:val="2"/>
        </w:numPr>
        <w:spacing w:before="60" w:after="60"/>
      </w:pPr>
      <w:r>
        <w:t>Image successfully uploaded to FTP server</w:t>
      </w:r>
    </w:p>
    <w:p w:rsidR="003B72D2" w:rsidRDefault="00173215">
      <w:pPr>
        <w:pStyle w:val="ListParagraph"/>
        <w:numPr>
          <w:ilvl w:val="0"/>
          <w:numId w:val="2"/>
        </w:numPr>
        <w:spacing w:before="60" w:after="60"/>
      </w:pPr>
      <w:r>
        <w:t>Detection model triggered</w:t>
      </w:r>
    </w:p>
    <w:p w:rsidR="003B72D2" w:rsidRDefault="00173215">
      <w:pPr>
        <w:pStyle w:val="ListParagraph"/>
        <w:numPr>
          <w:ilvl w:val="0"/>
          <w:numId w:val="2"/>
        </w:numPr>
        <w:spacing w:before="60" w:after="60"/>
      </w:pPr>
      <w:r>
        <w:t>Detection completed or failed</w:t>
      </w:r>
    </w:p>
    <w:p w:rsidR="003B72D2" w:rsidRDefault="00173215">
      <w:pPr>
        <w:pStyle w:val="ListParagraph"/>
        <w:numPr>
          <w:ilvl w:val="0"/>
          <w:numId w:val="2"/>
        </w:numPr>
        <w:spacing w:before="60" w:after="60"/>
      </w:pPr>
      <w:r>
        <w:t>Error messages for debugging and troubleshooting</w:t>
      </w:r>
    </w:p>
    <w:p w:rsidR="003B72D2" w:rsidRDefault="003B72D2">
      <w:pPr>
        <w:spacing w:before="120" w:after="120"/>
      </w:pPr>
    </w:p>
    <w:p w:rsidR="003B72D2" w:rsidRDefault="00173215">
      <w:pPr>
        <w:spacing w:before="200" w:after="100"/>
      </w:pPr>
      <w:r>
        <w:rPr>
          <w:b/>
          <w:bCs/>
        </w:rPr>
        <w:t>Sample Log Output</w:t>
      </w:r>
    </w:p>
    <w:p w:rsidR="003B72D2" w:rsidRDefault="003B72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72D2">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rsidR="003B72D2" w:rsidRDefault="00173215">
            <w:r>
              <w:rPr>
                <w:rFonts w:ascii="Courier New" w:eastAsia="Courier New" w:hAnsi="Courier New" w:cs="Courier New"/>
                <w:sz w:val="20"/>
                <w:szCs w:val="20"/>
              </w:rPr>
              <w:t>[</w:t>
            </w:r>
            <w:proofErr w:type="gramStart"/>
            <w:r>
              <w:rPr>
                <w:rFonts w:ascii="Courier New" w:eastAsia="Courier New" w:hAnsi="Courier New" w:cs="Courier New"/>
                <w:sz w:val="20"/>
                <w:szCs w:val="20"/>
              </w:rPr>
              <w:t>INFO]  API</w:t>
            </w:r>
            <w:proofErr w:type="gramEnd"/>
            <w:r>
              <w:rPr>
                <w:rFonts w:ascii="Courier New" w:eastAsia="Courier New" w:hAnsi="Courier New" w:cs="Courier New"/>
                <w:sz w:val="20"/>
                <w:szCs w:val="20"/>
              </w:rPr>
              <w:t xml:space="preserve"> request received — POST /upload</w:t>
            </w:r>
          </w:p>
          <w:p w:rsidR="003B72D2" w:rsidRDefault="00173215">
            <w:r>
              <w:rPr>
                <w:rFonts w:ascii="Courier New" w:eastAsia="Courier New" w:hAnsi="Courier New" w:cs="Courier New"/>
                <w:sz w:val="20"/>
                <w:szCs w:val="20"/>
              </w:rPr>
              <w:t>[</w:t>
            </w:r>
            <w:proofErr w:type="gramStart"/>
            <w:r>
              <w:rPr>
                <w:rFonts w:ascii="Courier New" w:eastAsia="Courier New" w:hAnsi="Courier New" w:cs="Courier New"/>
                <w:sz w:val="20"/>
                <w:szCs w:val="20"/>
              </w:rPr>
              <w:t>INFO]  Image</w:t>
            </w:r>
            <w:proofErr w:type="gramEnd"/>
            <w:r>
              <w:rPr>
                <w:rFonts w:ascii="Courier New" w:eastAsia="Courier New" w:hAnsi="Courier New" w:cs="Courier New"/>
                <w:sz w:val="20"/>
                <w:szCs w:val="20"/>
              </w:rPr>
              <w:t xml:space="preserve"> uploaded successfully — vehicle1.jpg</w:t>
            </w:r>
          </w:p>
          <w:p w:rsidR="003B72D2" w:rsidRDefault="00173215">
            <w:r>
              <w:rPr>
                <w:rFonts w:ascii="Courier New" w:eastAsia="Courier New" w:hAnsi="Courier New" w:cs="Courier New"/>
                <w:sz w:val="20"/>
                <w:szCs w:val="20"/>
              </w:rPr>
              <w:t>[</w:t>
            </w:r>
            <w:proofErr w:type="gramStart"/>
            <w:r>
              <w:rPr>
                <w:rFonts w:ascii="Courier New" w:eastAsia="Courier New" w:hAnsi="Courier New" w:cs="Courier New"/>
                <w:sz w:val="20"/>
                <w:szCs w:val="20"/>
              </w:rPr>
              <w:t>INFO]  Detection</w:t>
            </w:r>
            <w:proofErr w:type="gramEnd"/>
            <w:r>
              <w:rPr>
                <w:rFonts w:ascii="Courier New" w:eastAsia="Courier New" w:hAnsi="Courier New" w:cs="Courier New"/>
                <w:sz w:val="20"/>
                <w:szCs w:val="20"/>
              </w:rPr>
              <w:t xml:space="preserve"> model triggered</w:t>
            </w:r>
          </w:p>
          <w:p w:rsidR="003B72D2" w:rsidRDefault="00173215">
            <w:r>
              <w:rPr>
                <w:rFonts w:ascii="Courier New" w:eastAsia="Courier New" w:hAnsi="Courier New" w:cs="Courier New"/>
                <w:sz w:val="20"/>
                <w:szCs w:val="20"/>
              </w:rPr>
              <w:t>[</w:t>
            </w:r>
            <w:proofErr w:type="gramStart"/>
            <w:r>
              <w:rPr>
                <w:rFonts w:ascii="Courier New" w:eastAsia="Courier New" w:hAnsi="Courier New" w:cs="Courier New"/>
                <w:sz w:val="20"/>
                <w:szCs w:val="20"/>
              </w:rPr>
              <w:t>I</w:t>
            </w:r>
            <w:r>
              <w:rPr>
                <w:rFonts w:ascii="Courier New" w:eastAsia="Courier New" w:hAnsi="Courier New" w:cs="Courier New"/>
                <w:sz w:val="20"/>
                <w:szCs w:val="20"/>
              </w:rPr>
              <w:t>NFO]  Detection</w:t>
            </w:r>
            <w:proofErr w:type="gramEnd"/>
            <w:r>
              <w:rPr>
                <w:rFonts w:ascii="Courier New" w:eastAsia="Courier New" w:hAnsi="Courier New" w:cs="Courier New"/>
                <w:sz w:val="20"/>
                <w:szCs w:val="20"/>
              </w:rPr>
              <w:t xml:space="preserve"> completed — Plate detected: KL07AB1234</w:t>
            </w:r>
          </w:p>
        </w:tc>
      </w:tr>
    </w:tbl>
    <w:p w:rsidR="003B72D2" w:rsidRDefault="003B72D2">
      <w:pPr>
        <w:spacing w:before="120" w:after="120"/>
      </w:pPr>
    </w:p>
    <w:p w:rsidR="003B72D2" w:rsidRDefault="00173215">
      <w:pPr>
        <w:spacing w:before="280" w:after="140"/>
      </w:pPr>
      <w:r>
        <w:rPr>
          <w:b/>
          <w:bCs/>
          <w:sz w:val="28"/>
          <w:szCs w:val="28"/>
          <w:u w:val="single"/>
        </w:rPr>
        <w:t>8. Parallel Processing and Concurrency</w:t>
      </w:r>
    </w:p>
    <w:p w:rsidR="003B72D2" w:rsidRDefault="00173215">
      <w:pPr>
        <w:spacing w:before="80" w:after="100"/>
        <w:jc w:val="both"/>
      </w:pPr>
      <w:r>
        <w:t>Spring Boot supports automatic multithreading, enabling the system to handle multiple simultaneous image upload requests without any performance degradation. Each request is processed independently in its own thread, ensuring no delays even under high load</w:t>
      </w:r>
      <w:r>
        <w:t>.</w:t>
      </w:r>
    </w:p>
    <w:p w:rsidR="003B72D2" w:rsidRDefault="003B72D2">
      <w:pPr>
        <w:spacing w:before="120" w:after="120"/>
      </w:pPr>
    </w:p>
    <w:p w:rsidR="003B72D2" w:rsidRDefault="00173215">
      <w:pPr>
        <w:spacing w:before="200" w:after="100"/>
      </w:pPr>
      <w:r>
        <w:rPr>
          <w:b/>
          <w:bCs/>
        </w:rPr>
        <w:t>Concurrent Request Handling Flow</w:t>
      </w:r>
    </w:p>
    <w:p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 xml:space="preserve">User 1: Upload </w:t>
            </w:r>
            <w:proofErr w:type="gramStart"/>
            <w:r>
              <w:rPr>
                <w:b/>
                <w:bCs/>
                <w:sz w:val="22"/>
                <w:szCs w:val="22"/>
              </w:rPr>
              <w:t>Image  |</w:t>
            </w:r>
            <w:proofErr w:type="gramEnd"/>
            <w:r>
              <w:rPr>
                <w:b/>
                <w:bCs/>
                <w:sz w:val="22"/>
                <w:szCs w:val="22"/>
              </w:rPr>
              <w:t xml:space="preserve">  User 2: Upload Image  |  User 3: Upload Image</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 xml:space="preserve">Spring Boot Thread </w:t>
            </w:r>
            <w:proofErr w:type="gramStart"/>
            <w:r>
              <w:rPr>
                <w:b/>
                <w:bCs/>
                <w:sz w:val="22"/>
                <w:szCs w:val="22"/>
              </w:rPr>
              <w:t>Pool  (</w:t>
            </w:r>
            <w:proofErr w:type="gramEnd"/>
            <w:r>
              <w:rPr>
                <w:b/>
                <w:bCs/>
                <w:sz w:val="22"/>
                <w:szCs w:val="22"/>
              </w:rPr>
              <w:t>Automatic Multithreading)</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Independent Parallel Processing for Each Request</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All Responses Returned to Respective Clients</w:t>
            </w:r>
          </w:p>
        </w:tc>
      </w:tr>
    </w:tbl>
    <w:p w:rsidR="003B72D2" w:rsidRDefault="003B72D2">
      <w:pPr>
        <w:spacing w:before="120" w:after="120"/>
      </w:pPr>
    </w:p>
    <w:p w:rsidR="003B72D2" w:rsidRDefault="00173215">
      <w:pPr>
        <w:spacing w:before="280" w:after="140"/>
      </w:pPr>
      <w:r>
        <w:rPr>
          <w:b/>
          <w:bCs/>
          <w:sz w:val="28"/>
          <w:szCs w:val="28"/>
          <w:u w:val="single"/>
        </w:rPr>
        <w:t>9. API Response to Client</w:t>
      </w:r>
    </w:p>
    <w:p w:rsidR="003B72D2" w:rsidRDefault="00173215">
      <w:pPr>
        <w:spacing w:before="80" w:after="100"/>
        <w:jc w:val="both"/>
      </w:pPr>
      <w:r>
        <w:t>After the detection process is completed, the backend sends a structured JSON response back to the frontend containing the following information:</w:t>
      </w:r>
    </w:p>
    <w:p w:rsidR="003B72D2" w:rsidRDefault="003B72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72D2">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rsidR="003B72D2" w:rsidRDefault="00173215">
            <w:r>
              <w:rPr>
                <w:rFonts w:ascii="Courier New" w:eastAsia="Courier New" w:hAnsi="Courier New" w:cs="Courier New"/>
                <w:sz w:val="20"/>
                <w:szCs w:val="20"/>
              </w:rPr>
              <w:t>{</w:t>
            </w:r>
          </w:p>
          <w:p w:rsidR="003B72D2" w:rsidRDefault="00173215">
            <w:r>
              <w:rPr>
                <w:rFonts w:ascii="Courier New" w:eastAsia="Courier New" w:hAnsi="Courier New" w:cs="Courier New"/>
                <w:sz w:val="20"/>
                <w:szCs w:val="20"/>
              </w:rPr>
              <w:t xml:space="preserve">    "filename"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"vehicle1.jpg",</w:t>
            </w:r>
          </w:p>
          <w:p w:rsidR="003B72D2" w:rsidRDefault="00173215">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plate_number</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"KL07AB1234",</w:t>
            </w:r>
          </w:p>
          <w:p w:rsidR="003B72D2" w:rsidRDefault="00173215">
            <w:r>
              <w:rPr>
                <w:rFonts w:ascii="Courier New" w:eastAsia="Courier New" w:hAnsi="Courier New" w:cs="Courier New"/>
                <w:sz w:val="20"/>
                <w:szCs w:val="20"/>
              </w:rPr>
              <w:t xml:space="preserve">    "status"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"success",</w:t>
            </w:r>
          </w:p>
          <w:p w:rsidR="003B72D2" w:rsidRDefault="00173215">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upload_time</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"2026-03-06 10:21:30"</w:t>
            </w:r>
          </w:p>
          <w:p w:rsidR="003B72D2" w:rsidRDefault="00173215">
            <w:r>
              <w:rPr>
                <w:rFonts w:ascii="Courier New" w:eastAsia="Courier New" w:hAnsi="Courier New" w:cs="Courier New"/>
                <w:sz w:val="20"/>
                <w:szCs w:val="20"/>
              </w:rPr>
              <w:t>}</w:t>
            </w:r>
          </w:p>
        </w:tc>
      </w:tr>
    </w:tbl>
    <w:p w:rsidR="003B72D2" w:rsidRDefault="003B72D2">
      <w:pPr>
        <w:spacing w:before="120" w:after="120"/>
      </w:pPr>
    </w:p>
    <w:p w:rsidR="003B72D2" w:rsidRDefault="00173215">
      <w:pPr>
        <w:spacing w:before="280" w:after="140"/>
      </w:pPr>
      <w:r>
        <w:rPr>
          <w:b/>
          <w:bCs/>
          <w:sz w:val="28"/>
          <w:szCs w:val="28"/>
          <w:u w:val="single"/>
        </w:rPr>
        <w:t>10. Complete System Architecture</w:t>
      </w:r>
    </w:p>
    <w:p w:rsidR="003B72D2" w:rsidRDefault="00173215">
      <w:pPr>
        <w:spacing w:before="80" w:after="100"/>
        <w:jc w:val="both"/>
      </w:pPr>
      <w:r>
        <w:t>The following flow represents the complete end-to-end architecture of th</w:t>
      </w:r>
      <w:r>
        <w:t>e Number Plate Detection backend system:</w:t>
      </w:r>
    </w:p>
    <w:p w:rsidR="003B72D2" w:rsidRDefault="003B72D2">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Frontend Application / Camera System</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 xml:space="preserve">REST API Layer — Spring </w:t>
            </w:r>
            <w:proofErr w:type="gramStart"/>
            <w:r>
              <w:rPr>
                <w:b/>
                <w:bCs/>
                <w:sz w:val="22"/>
                <w:szCs w:val="22"/>
              </w:rPr>
              <w:t>Boot  (</w:t>
            </w:r>
            <w:proofErr w:type="gramEnd"/>
            <w:r>
              <w:rPr>
                <w:b/>
                <w:bCs/>
                <w:sz w:val="22"/>
                <w:szCs w:val="22"/>
              </w:rPr>
              <w:t>MVC Architecture)</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Controller Layer — Validates and Routes Requests</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lastRenderedPageBreak/>
              <w:t>Service Layer — Core Business Logic</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 xml:space="preserve">FTP </w:t>
            </w:r>
            <w:proofErr w:type="gramStart"/>
            <w:r>
              <w:rPr>
                <w:b/>
                <w:bCs/>
                <w:sz w:val="22"/>
                <w:szCs w:val="22"/>
              </w:rPr>
              <w:t>Server  (</w:t>
            </w:r>
            <w:proofErr w:type="gramEnd"/>
            <w:r>
              <w:rPr>
                <w:b/>
                <w:bCs/>
                <w:sz w:val="22"/>
                <w:szCs w:val="22"/>
              </w:rPr>
              <w:t>Image Storage)                    Detection Model  (AI / ML)</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PostgreSQL Database — Stores Results and Logs</w:t>
            </w:r>
          </w:p>
        </w:tc>
      </w:tr>
      <w:tr w:rsidR="003B72D2">
        <w:tblPrEx>
          <w:tblCellMar>
            <w:top w:w="0" w:type="dxa"/>
            <w:bottom w:w="0" w:type="dxa"/>
          </w:tblCellMar>
        </w:tblPrEx>
        <w:tc>
          <w:tcPr>
            <w:tcW w:w="7200" w:type="dxa"/>
            <w:shd w:val="clear" w:color="auto" w:fill="FFFFFF"/>
            <w:tcMar>
              <w:top w:w="40" w:type="dxa"/>
              <w:left w:w="160" w:type="dxa"/>
              <w:bottom w:w="40" w:type="dxa"/>
              <w:right w:w="160" w:type="dxa"/>
            </w:tcMar>
          </w:tcPr>
          <w:p w:rsidR="003B72D2" w:rsidRDefault="00173215">
            <w:pPr>
              <w:jc w:val="center"/>
            </w:pPr>
            <w:r>
              <w:t>↓</w:t>
            </w:r>
          </w:p>
        </w:tc>
      </w:tr>
      <w:tr w:rsidR="003B72D2">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60" w:type="dxa"/>
              <w:bottom w:w="100" w:type="dxa"/>
              <w:right w:w="160" w:type="dxa"/>
            </w:tcMar>
          </w:tcPr>
          <w:p w:rsidR="003B72D2" w:rsidRDefault="00173215">
            <w:pPr>
              <w:jc w:val="center"/>
            </w:pPr>
            <w:r>
              <w:rPr>
                <w:b/>
                <w:bCs/>
                <w:sz w:val="22"/>
                <w:szCs w:val="22"/>
              </w:rPr>
              <w:t>JSON Response Delivered to Frontend</w:t>
            </w:r>
          </w:p>
        </w:tc>
      </w:tr>
    </w:tbl>
    <w:p w:rsidR="003B72D2" w:rsidRDefault="003B72D2">
      <w:pPr>
        <w:spacing w:before="120" w:after="120"/>
      </w:pPr>
    </w:p>
    <w:p w:rsidR="003B72D2" w:rsidRDefault="00173215">
      <w:pPr>
        <w:spacing w:before="280" w:after="140"/>
      </w:pPr>
      <w:r>
        <w:rPr>
          <w:b/>
          <w:bCs/>
          <w:sz w:val="28"/>
          <w:szCs w:val="28"/>
          <w:u w:val="single"/>
        </w:rPr>
        <w:t>11. Deployment</w:t>
      </w:r>
    </w:p>
    <w:p w:rsidR="003B72D2" w:rsidRDefault="00173215">
      <w:pPr>
        <w:spacing w:before="80" w:after="100"/>
        <w:jc w:val="both"/>
      </w:pPr>
      <w:r>
        <w:t>The complete backend application is packaged as an executable JAR file, making it easy to deploy and run across different environments. The application is started using a single Java command:</w:t>
      </w:r>
    </w:p>
    <w:p w:rsidR="003B72D2" w:rsidRDefault="003B72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72D2">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120" w:type="dxa"/>
              <w:left w:w="200" w:type="dxa"/>
              <w:bottom w:w="120" w:type="dxa"/>
              <w:right w:w="200" w:type="dxa"/>
            </w:tcMar>
          </w:tcPr>
          <w:p w:rsidR="003B72D2" w:rsidRDefault="00173215">
            <w:r>
              <w:rPr>
                <w:rFonts w:ascii="Courier New" w:eastAsia="Courier New" w:hAnsi="Courier New" w:cs="Courier New"/>
                <w:sz w:val="20"/>
                <w:szCs w:val="20"/>
              </w:rPr>
              <w:t>java -jar number-plate-detection.jar</w:t>
            </w:r>
          </w:p>
        </w:tc>
      </w:tr>
    </w:tbl>
    <w:p w:rsidR="003B72D2" w:rsidRDefault="003B72D2">
      <w:pPr>
        <w:spacing w:before="120" w:after="120"/>
      </w:pPr>
    </w:p>
    <w:p w:rsidR="003B72D2" w:rsidRDefault="00173215">
      <w:pPr>
        <w:spacing w:before="80" w:after="100"/>
        <w:jc w:val="both"/>
      </w:pPr>
      <w:r>
        <w:t xml:space="preserve">Upon successful </w:t>
      </w:r>
      <w:proofErr w:type="spellStart"/>
      <w:r>
        <w:t>startup</w:t>
      </w:r>
      <w:proofErr w:type="spellEnd"/>
      <w:r>
        <w:t>,</w:t>
      </w:r>
      <w:r>
        <w:t xml:space="preserve"> the following services are initialized in sequence:</w:t>
      </w:r>
    </w:p>
    <w:p w:rsidR="003B72D2" w:rsidRDefault="00173215">
      <w:pPr>
        <w:pStyle w:val="ListParagraph"/>
        <w:numPr>
          <w:ilvl w:val="0"/>
          <w:numId w:val="2"/>
        </w:numPr>
        <w:spacing w:before="60" w:after="60"/>
      </w:pPr>
      <w:r>
        <w:t>Spring Boot application server starts and becomes active</w:t>
      </w:r>
    </w:p>
    <w:p w:rsidR="003B72D2" w:rsidRDefault="00173215">
      <w:pPr>
        <w:pStyle w:val="ListParagraph"/>
        <w:numPr>
          <w:ilvl w:val="0"/>
          <w:numId w:val="2"/>
        </w:numPr>
        <w:spacing w:before="60" w:after="60"/>
      </w:pPr>
      <w:r>
        <w:t>Database connection to PostgreSQL is established</w:t>
      </w:r>
    </w:p>
    <w:p w:rsidR="003B72D2" w:rsidRDefault="00173215">
      <w:pPr>
        <w:pStyle w:val="ListParagraph"/>
        <w:numPr>
          <w:ilvl w:val="0"/>
          <w:numId w:val="2"/>
        </w:numPr>
        <w:spacing w:before="60" w:after="60"/>
      </w:pPr>
      <w:r>
        <w:t>FTP server connection is configured and verified</w:t>
      </w:r>
    </w:p>
    <w:p w:rsidR="003B72D2" w:rsidRDefault="00173215">
      <w:pPr>
        <w:pStyle w:val="ListParagraph"/>
        <w:numPr>
          <w:ilvl w:val="0"/>
          <w:numId w:val="2"/>
        </w:numPr>
        <w:spacing w:before="60" w:after="60"/>
      </w:pPr>
      <w:r>
        <w:t>All REST API endpoints become available for inco</w:t>
      </w:r>
      <w:r>
        <w:t>ming requests</w:t>
      </w:r>
    </w:p>
    <w:p w:rsidR="003B72D2" w:rsidRDefault="003B72D2">
      <w:pPr>
        <w:spacing w:before="120" w:after="120"/>
      </w:pPr>
    </w:p>
    <w:sectPr w:rsidR="003B72D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36105"/>
    <w:multiLevelType w:val="hybridMultilevel"/>
    <w:tmpl w:val="7A0A372C"/>
    <w:lvl w:ilvl="0" w:tplc="1DCC7E5E">
      <w:start w:val="1"/>
      <w:numFmt w:val="decimal"/>
      <w:lvlText w:val="%1."/>
      <w:lvlJc w:val="left"/>
      <w:pPr>
        <w:ind w:left="720" w:hanging="360"/>
      </w:pPr>
    </w:lvl>
    <w:lvl w:ilvl="1" w:tplc="55BEC718">
      <w:numFmt w:val="decimal"/>
      <w:lvlText w:val=""/>
      <w:lvlJc w:val="left"/>
    </w:lvl>
    <w:lvl w:ilvl="2" w:tplc="8D187E16">
      <w:numFmt w:val="decimal"/>
      <w:lvlText w:val=""/>
      <w:lvlJc w:val="left"/>
    </w:lvl>
    <w:lvl w:ilvl="3" w:tplc="794E1606">
      <w:numFmt w:val="decimal"/>
      <w:lvlText w:val=""/>
      <w:lvlJc w:val="left"/>
    </w:lvl>
    <w:lvl w:ilvl="4" w:tplc="53D817F0">
      <w:numFmt w:val="decimal"/>
      <w:lvlText w:val=""/>
      <w:lvlJc w:val="left"/>
    </w:lvl>
    <w:lvl w:ilvl="5" w:tplc="BA443F74">
      <w:numFmt w:val="decimal"/>
      <w:lvlText w:val=""/>
      <w:lvlJc w:val="left"/>
    </w:lvl>
    <w:lvl w:ilvl="6" w:tplc="BB06881E">
      <w:numFmt w:val="decimal"/>
      <w:lvlText w:val=""/>
      <w:lvlJc w:val="left"/>
    </w:lvl>
    <w:lvl w:ilvl="7" w:tplc="92483DB0">
      <w:numFmt w:val="decimal"/>
      <w:lvlText w:val=""/>
      <w:lvlJc w:val="left"/>
    </w:lvl>
    <w:lvl w:ilvl="8" w:tplc="D724007A">
      <w:numFmt w:val="decimal"/>
      <w:lvlText w:val=""/>
      <w:lvlJc w:val="left"/>
    </w:lvl>
  </w:abstractNum>
  <w:abstractNum w:abstractNumId="1" w15:restartNumberingAfterBreak="0">
    <w:nsid w:val="260A0888"/>
    <w:multiLevelType w:val="hybridMultilevel"/>
    <w:tmpl w:val="E396723C"/>
    <w:lvl w:ilvl="0" w:tplc="EB6E810C">
      <w:start w:val="1"/>
      <w:numFmt w:val="bullet"/>
      <w:lvlText w:val="●"/>
      <w:lvlJc w:val="left"/>
      <w:pPr>
        <w:ind w:left="720" w:hanging="360"/>
      </w:pPr>
    </w:lvl>
    <w:lvl w:ilvl="1" w:tplc="0AE656DA">
      <w:start w:val="1"/>
      <w:numFmt w:val="bullet"/>
      <w:lvlText w:val="○"/>
      <w:lvlJc w:val="left"/>
      <w:pPr>
        <w:ind w:left="1440" w:hanging="360"/>
      </w:pPr>
    </w:lvl>
    <w:lvl w:ilvl="2" w:tplc="65A4C870">
      <w:start w:val="1"/>
      <w:numFmt w:val="bullet"/>
      <w:lvlText w:val="■"/>
      <w:lvlJc w:val="left"/>
      <w:pPr>
        <w:ind w:left="2160" w:hanging="360"/>
      </w:pPr>
    </w:lvl>
    <w:lvl w:ilvl="3" w:tplc="2D2C7E08">
      <w:start w:val="1"/>
      <w:numFmt w:val="bullet"/>
      <w:lvlText w:val="●"/>
      <w:lvlJc w:val="left"/>
      <w:pPr>
        <w:ind w:left="2880" w:hanging="360"/>
      </w:pPr>
    </w:lvl>
    <w:lvl w:ilvl="4" w:tplc="939E8D72">
      <w:start w:val="1"/>
      <w:numFmt w:val="bullet"/>
      <w:lvlText w:val="○"/>
      <w:lvlJc w:val="left"/>
      <w:pPr>
        <w:ind w:left="3600" w:hanging="360"/>
      </w:pPr>
    </w:lvl>
    <w:lvl w:ilvl="5" w:tplc="D06446EC">
      <w:start w:val="1"/>
      <w:numFmt w:val="bullet"/>
      <w:lvlText w:val="■"/>
      <w:lvlJc w:val="left"/>
      <w:pPr>
        <w:ind w:left="4320" w:hanging="360"/>
      </w:pPr>
    </w:lvl>
    <w:lvl w:ilvl="6" w:tplc="3C96B704">
      <w:start w:val="1"/>
      <w:numFmt w:val="bullet"/>
      <w:lvlText w:val="●"/>
      <w:lvlJc w:val="left"/>
      <w:pPr>
        <w:ind w:left="5040" w:hanging="360"/>
      </w:pPr>
    </w:lvl>
    <w:lvl w:ilvl="7" w:tplc="C284DB7E">
      <w:start w:val="1"/>
      <w:numFmt w:val="bullet"/>
      <w:lvlText w:val="●"/>
      <w:lvlJc w:val="left"/>
      <w:pPr>
        <w:ind w:left="5760" w:hanging="360"/>
      </w:pPr>
    </w:lvl>
    <w:lvl w:ilvl="8" w:tplc="044E674C">
      <w:start w:val="1"/>
      <w:numFmt w:val="bullet"/>
      <w:lvlText w:val="●"/>
      <w:lvlJc w:val="left"/>
      <w:pPr>
        <w:ind w:left="6480" w:hanging="360"/>
      </w:pPr>
    </w:lvl>
  </w:abstractNum>
  <w:abstractNum w:abstractNumId="2" w15:restartNumberingAfterBreak="0">
    <w:nsid w:val="37E50C49"/>
    <w:multiLevelType w:val="hybridMultilevel"/>
    <w:tmpl w:val="15AA7A1C"/>
    <w:lvl w:ilvl="0" w:tplc="23C48E3C">
      <w:start w:val="1"/>
      <w:numFmt w:val="bullet"/>
      <w:lvlText w:val="•"/>
      <w:lvlJc w:val="left"/>
      <w:pPr>
        <w:ind w:left="720" w:hanging="360"/>
      </w:pPr>
    </w:lvl>
    <w:lvl w:ilvl="1" w:tplc="17C2E1DA">
      <w:numFmt w:val="decimal"/>
      <w:lvlText w:val=""/>
      <w:lvlJc w:val="left"/>
    </w:lvl>
    <w:lvl w:ilvl="2" w:tplc="20269408">
      <w:numFmt w:val="decimal"/>
      <w:lvlText w:val=""/>
      <w:lvlJc w:val="left"/>
    </w:lvl>
    <w:lvl w:ilvl="3" w:tplc="7F428B28">
      <w:numFmt w:val="decimal"/>
      <w:lvlText w:val=""/>
      <w:lvlJc w:val="left"/>
    </w:lvl>
    <w:lvl w:ilvl="4" w:tplc="0FE65598">
      <w:numFmt w:val="decimal"/>
      <w:lvlText w:val=""/>
      <w:lvlJc w:val="left"/>
    </w:lvl>
    <w:lvl w:ilvl="5" w:tplc="1B1A0954">
      <w:numFmt w:val="decimal"/>
      <w:lvlText w:val=""/>
      <w:lvlJc w:val="left"/>
    </w:lvl>
    <w:lvl w:ilvl="6" w:tplc="4F2005DC">
      <w:numFmt w:val="decimal"/>
      <w:lvlText w:val=""/>
      <w:lvlJc w:val="left"/>
    </w:lvl>
    <w:lvl w:ilvl="7" w:tplc="4430493A">
      <w:numFmt w:val="decimal"/>
      <w:lvlText w:val=""/>
      <w:lvlJc w:val="left"/>
    </w:lvl>
    <w:lvl w:ilvl="8" w:tplc="B6DA57AE">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2D2"/>
    <w:rsid w:val="00173215"/>
    <w:rsid w:val="003B7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8156"/>
  <w15:docId w15:val="{0888623D-86A3-46F8-A8D1-18A69B1F2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Subhashini Meenakshisundaram</cp:lastModifiedBy>
  <cp:revision>2</cp:revision>
  <dcterms:created xsi:type="dcterms:W3CDTF">2026-03-06T09:32:00Z</dcterms:created>
  <dcterms:modified xsi:type="dcterms:W3CDTF">2026-03-06T09:32:00Z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97ba9d78-af8e-4cc2-8307-66ac0c633f5c</vt:lpwstr>
  </property>
</Properties>
</file>