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75EA4" w:rsidRPr="00A226C7" w:rsidRDefault="00000000">
      <w:pPr>
        <w:pStyle w:val="Title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226C7">
        <w:rPr>
          <w:rFonts w:ascii="Times New Roman" w:hAnsi="Times New Roman" w:cs="Times New Roman"/>
          <w:b/>
          <w:bCs/>
          <w:color w:val="auto"/>
          <w:sz w:val="28"/>
          <w:szCs w:val="28"/>
        </w:rPr>
        <w:t>AEM MSM and Dispatcher Setup Task Document</w:t>
      </w:r>
    </w:p>
    <w:p w:rsidR="00F75EA4" w:rsidRPr="00B35645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35645">
        <w:rPr>
          <w:rFonts w:ascii="Times New Roman" w:hAnsi="Times New Roman" w:cs="Times New Roman"/>
          <w:b/>
          <w:bCs/>
          <w:sz w:val="24"/>
          <w:szCs w:val="24"/>
        </w:rPr>
        <w:t>Date: 27-03-2025</w:t>
      </w:r>
    </w:p>
    <w:p w:rsidR="00F75EA4" w:rsidRPr="00B35645" w:rsidRDefault="00000000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B35645">
        <w:rPr>
          <w:rFonts w:ascii="Times New Roman" w:hAnsi="Times New Roman" w:cs="Times New Roman"/>
          <w:color w:val="auto"/>
          <w:sz w:val="24"/>
          <w:szCs w:val="24"/>
        </w:rPr>
        <w:t>1. What is MSM, Blueprint, Live Copy, and Rollout?</w:t>
      </w:r>
    </w:p>
    <w:p w:rsidR="00F75EA4" w:rsidRPr="00B35645" w:rsidRDefault="00000000">
      <w:pPr>
        <w:rPr>
          <w:rFonts w:ascii="Times New Roman" w:hAnsi="Times New Roman" w:cs="Times New Roman"/>
          <w:sz w:val="24"/>
          <w:szCs w:val="24"/>
        </w:rPr>
      </w:pPr>
      <w:r w:rsidRPr="00B35645">
        <w:rPr>
          <w:rFonts w:ascii="Times New Roman" w:hAnsi="Times New Roman" w:cs="Times New Roman"/>
          <w:sz w:val="24"/>
          <w:szCs w:val="24"/>
        </w:rPr>
        <w:t>MSM (Multi Site Manager):</w:t>
      </w:r>
      <w:r w:rsidRPr="00B35645">
        <w:rPr>
          <w:rFonts w:ascii="Times New Roman" w:hAnsi="Times New Roman" w:cs="Times New Roman"/>
          <w:sz w:val="24"/>
          <w:szCs w:val="24"/>
        </w:rPr>
        <w:br/>
        <w:t>Multi Site Manager in AEM allows you to manage and maintain multiple websites that share common content. It helps manage multilingual, multi-regional websites from a single source site.</w:t>
      </w:r>
      <w:r w:rsidRPr="00B35645">
        <w:rPr>
          <w:rFonts w:ascii="Times New Roman" w:hAnsi="Times New Roman" w:cs="Times New Roman"/>
          <w:sz w:val="24"/>
          <w:szCs w:val="24"/>
        </w:rPr>
        <w:br/>
      </w:r>
      <w:r w:rsidRPr="00B35645">
        <w:rPr>
          <w:rFonts w:ascii="Times New Roman" w:hAnsi="Times New Roman" w:cs="Times New Roman"/>
          <w:sz w:val="24"/>
          <w:szCs w:val="24"/>
        </w:rPr>
        <w:br/>
        <w:t>Blueprint:</w:t>
      </w:r>
      <w:r w:rsidRPr="00B35645">
        <w:rPr>
          <w:rFonts w:ascii="Times New Roman" w:hAnsi="Times New Roman" w:cs="Times New Roman"/>
          <w:sz w:val="24"/>
          <w:szCs w:val="24"/>
        </w:rPr>
        <w:br/>
        <w:t>A blueprint is the source website or content that serves as the master copy. Changes made here can be rolled out to live copies.</w:t>
      </w:r>
      <w:r w:rsidRPr="00B35645">
        <w:rPr>
          <w:rFonts w:ascii="Times New Roman" w:hAnsi="Times New Roman" w:cs="Times New Roman"/>
          <w:sz w:val="24"/>
          <w:szCs w:val="24"/>
        </w:rPr>
        <w:br/>
      </w:r>
      <w:r w:rsidRPr="00B35645">
        <w:rPr>
          <w:rFonts w:ascii="Times New Roman" w:hAnsi="Times New Roman" w:cs="Times New Roman"/>
          <w:sz w:val="24"/>
          <w:szCs w:val="24"/>
        </w:rPr>
        <w:br/>
        <w:t>Live Copy:</w:t>
      </w:r>
      <w:r w:rsidRPr="00B35645">
        <w:rPr>
          <w:rFonts w:ascii="Times New Roman" w:hAnsi="Times New Roman" w:cs="Times New Roman"/>
          <w:sz w:val="24"/>
          <w:szCs w:val="24"/>
        </w:rPr>
        <w:br/>
        <w:t>Live copy is the replicated version of the blueprint. It inherits content and structure from the blueprint and can also have localized/custom content.</w:t>
      </w:r>
      <w:r w:rsidRPr="00B35645">
        <w:rPr>
          <w:rFonts w:ascii="Times New Roman" w:hAnsi="Times New Roman" w:cs="Times New Roman"/>
          <w:sz w:val="24"/>
          <w:szCs w:val="24"/>
        </w:rPr>
        <w:br/>
      </w:r>
      <w:r w:rsidRPr="00B35645">
        <w:rPr>
          <w:rFonts w:ascii="Times New Roman" w:hAnsi="Times New Roman" w:cs="Times New Roman"/>
          <w:sz w:val="24"/>
          <w:szCs w:val="24"/>
        </w:rPr>
        <w:br/>
        <w:t>Rollout:</w:t>
      </w:r>
      <w:r w:rsidRPr="00B35645">
        <w:rPr>
          <w:rFonts w:ascii="Times New Roman" w:hAnsi="Times New Roman" w:cs="Times New Roman"/>
          <w:sz w:val="24"/>
          <w:szCs w:val="24"/>
        </w:rPr>
        <w:br/>
        <w:t>Rollout is the process of pushing changes from the blueprint to the live copies. It can be manual or automatic based on rollout configurations.</w:t>
      </w:r>
    </w:p>
    <w:p w:rsidR="00F75EA4" w:rsidRPr="00B35645" w:rsidRDefault="00000000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B35645">
        <w:rPr>
          <w:rFonts w:ascii="Times New Roman" w:hAnsi="Times New Roman" w:cs="Times New Roman"/>
          <w:color w:val="auto"/>
          <w:sz w:val="24"/>
          <w:szCs w:val="24"/>
        </w:rPr>
        <w:t>2. What is a Language Copy?</w:t>
      </w:r>
    </w:p>
    <w:p w:rsidR="00F75EA4" w:rsidRPr="00B35645" w:rsidRDefault="00000000">
      <w:pPr>
        <w:rPr>
          <w:rFonts w:ascii="Times New Roman" w:hAnsi="Times New Roman" w:cs="Times New Roman"/>
          <w:sz w:val="24"/>
          <w:szCs w:val="24"/>
        </w:rPr>
      </w:pPr>
      <w:r w:rsidRPr="00B35645">
        <w:rPr>
          <w:rFonts w:ascii="Times New Roman" w:hAnsi="Times New Roman" w:cs="Times New Roman"/>
          <w:sz w:val="24"/>
          <w:szCs w:val="24"/>
        </w:rPr>
        <w:t>A language copy is a version of the website/content created specifically for a different language. It does not maintain a live connection with the original (unlike Live Copy). It's typically used for translation purposes.</w:t>
      </w:r>
    </w:p>
    <w:p w:rsidR="00F75EA4" w:rsidRPr="00B35645" w:rsidRDefault="00000000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B35645">
        <w:rPr>
          <w:rFonts w:ascii="Times New Roman" w:hAnsi="Times New Roman" w:cs="Times New Roman"/>
          <w:color w:val="auto"/>
          <w:sz w:val="24"/>
          <w:szCs w:val="24"/>
        </w:rPr>
        <w:t>3. Create a Site using MSM with us/en as the Source</w:t>
      </w:r>
    </w:p>
    <w:p w:rsidR="00F75EA4" w:rsidRPr="00B35645" w:rsidRDefault="00000000">
      <w:pPr>
        <w:rPr>
          <w:rFonts w:ascii="Times New Roman" w:hAnsi="Times New Roman" w:cs="Times New Roman"/>
          <w:sz w:val="24"/>
          <w:szCs w:val="24"/>
        </w:rPr>
      </w:pPr>
      <w:r w:rsidRPr="00B35645">
        <w:rPr>
          <w:rFonts w:ascii="Times New Roman" w:hAnsi="Times New Roman" w:cs="Times New Roman"/>
          <w:sz w:val="24"/>
          <w:szCs w:val="24"/>
        </w:rPr>
        <w:t>Reference: https://medium.com/@toimrank/aem-multi-site-manager-cd73a9077cba</w:t>
      </w:r>
    </w:p>
    <w:p w:rsidR="00F75EA4" w:rsidRPr="00B35645" w:rsidRDefault="00000000">
      <w:pPr>
        <w:rPr>
          <w:rFonts w:ascii="Times New Roman" w:hAnsi="Times New Roman" w:cs="Times New Roman"/>
          <w:sz w:val="24"/>
          <w:szCs w:val="24"/>
        </w:rPr>
      </w:pPr>
      <w:r w:rsidRPr="00B35645">
        <w:rPr>
          <w:rFonts w:ascii="Times New Roman" w:hAnsi="Times New Roman" w:cs="Times New Roman"/>
          <w:sz w:val="24"/>
          <w:szCs w:val="24"/>
        </w:rPr>
        <w:t>Steps:</w:t>
      </w:r>
      <w:r w:rsidRPr="00B35645">
        <w:rPr>
          <w:rFonts w:ascii="Times New Roman" w:hAnsi="Times New Roman" w:cs="Times New Roman"/>
          <w:sz w:val="24"/>
          <w:szCs w:val="24"/>
        </w:rPr>
        <w:br/>
        <w:t>1. Navigate to Sites &gt; Create &gt; Site.</w:t>
      </w:r>
      <w:r w:rsidRPr="00B35645">
        <w:rPr>
          <w:rFonts w:ascii="Times New Roman" w:hAnsi="Times New Roman" w:cs="Times New Roman"/>
          <w:sz w:val="24"/>
          <w:szCs w:val="24"/>
        </w:rPr>
        <w:br/>
        <w:t>2. Select a language structure starting with us/en as your base.</w:t>
      </w:r>
      <w:r w:rsidRPr="00B35645">
        <w:rPr>
          <w:rFonts w:ascii="Times New Roman" w:hAnsi="Times New Roman" w:cs="Times New Roman"/>
          <w:sz w:val="24"/>
          <w:szCs w:val="24"/>
        </w:rPr>
        <w:br/>
        <w:t>3. Create a Blueprint Configuration pointing to us/en.</w:t>
      </w:r>
      <w:r w:rsidRPr="00B35645">
        <w:rPr>
          <w:rFonts w:ascii="Times New Roman" w:hAnsi="Times New Roman" w:cs="Times New Roman"/>
          <w:sz w:val="24"/>
          <w:szCs w:val="24"/>
        </w:rPr>
        <w:br/>
        <w:t>4. Under the Blueprint tab, enable rollout configurations.</w:t>
      </w:r>
      <w:r w:rsidRPr="00B35645">
        <w:rPr>
          <w:rFonts w:ascii="Times New Roman" w:hAnsi="Times New Roman" w:cs="Times New Roman"/>
          <w:sz w:val="24"/>
          <w:szCs w:val="24"/>
        </w:rPr>
        <w:br/>
        <w:t>5. Create Live Copies for other regions (e.g., ca/en, uk/en, au/en).</w:t>
      </w:r>
      <w:r w:rsidRPr="00B35645">
        <w:rPr>
          <w:rFonts w:ascii="Times New Roman" w:hAnsi="Times New Roman" w:cs="Times New Roman"/>
          <w:sz w:val="24"/>
          <w:szCs w:val="24"/>
        </w:rPr>
        <w:br/>
        <w:t>6. Use MSM tools to rollout changes from us/en to the live copies.</w:t>
      </w:r>
      <w:r w:rsidRPr="00B35645">
        <w:rPr>
          <w:rFonts w:ascii="Times New Roman" w:hAnsi="Times New Roman" w:cs="Times New Roman"/>
          <w:sz w:val="24"/>
          <w:szCs w:val="24"/>
        </w:rPr>
        <w:br/>
        <w:t>7. Test inheritance, breaking inheritance, and reapplying rollout.</w:t>
      </w:r>
      <w:r w:rsidRPr="00B35645">
        <w:rPr>
          <w:rFonts w:ascii="Times New Roman" w:hAnsi="Times New Roman" w:cs="Times New Roman"/>
          <w:sz w:val="24"/>
          <w:szCs w:val="24"/>
        </w:rPr>
        <w:br/>
      </w:r>
    </w:p>
    <w:p w:rsidR="00F75EA4" w:rsidRPr="00B35645" w:rsidRDefault="00000000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B35645">
        <w:rPr>
          <w:rFonts w:ascii="Times New Roman" w:hAnsi="Times New Roman" w:cs="Times New Roman"/>
          <w:color w:val="auto"/>
          <w:sz w:val="24"/>
          <w:szCs w:val="24"/>
        </w:rPr>
        <w:lastRenderedPageBreak/>
        <w:t>4. Create and Author This Page:</w:t>
      </w:r>
    </w:p>
    <w:p w:rsidR="00F75EA4" w:rsidRPr="00B35645" w:rsidRDefault="00000000">
      <w:pPr>
        <w:rPr>
          <w:rFonts w:ascii="Times New Roman" w:hAnsi="Times New Roman" w:cs="Times New Roman"/>
          <w:sz w:val="24"/>
          <w:szCs w:val="24"/>
        </w:rPr>
      </w:pPr>
      <w:r w:rsidRPr="00B35645">
        <w:rPr>
          <w:rFonts w:ascii="Times New Roman" w:hAnsi="Times New Roman" w:cs="Times New Roman"/>
          <w:sz w:val="24"/>
          <w:szCs w:val="24"/>
        </w:rPr>
        <w:t>URL: https://www.mcdonalds.com/us/en-us/about-our-food.html</w:t>
      </w:r>
    </w:p>
    <w:p w:rsidR="00F75EA4" w:rsidRPr="00B35645" w:rsidRDefault="00000000">
      <w:pPr>
        <w:rPr>
          <w:rFonts w:ascii="Times New Roman" w:hAnsi="Times New Roman" w:cs="Times New Roman"/>
          <w:sz w:val="24"/>
          <w:szCs w:val="24"/>
        </w:rPr>
      </w:pPr>
      <w:r w:rsidRPr="00B35645">
        <w:rPr>
          <w:rFonts w:ascii="Times New Roman" w:hAnsi="Times New Roman" w:cs="Times New Roman"/>
          <w:sz w:val="24"/>
          <w:szCs w:val="24"/>
        </w:rPr>
        <w:t>Task:</w:t>
      </w:r>
      <w:r w:rsidRPr="00B35645">
        <w:rPr>
          <w:rFonts w:ascii="Times New Roman" w:hAnsi="Times New Roman" w:cs="Times New Roman"/>
          <w:sz w:val="24"/>
          <w:szCs w:val="24"/>
        </w:rPr>
        <w:br/>
        <w:t>- Create a new page in AEM using the us/en site structure.</w:t>
      </w:r>
      <w:r w:rsidRPr="00B35645">
        <w:rPr>
          <w:rFonts w:ascii="Times New Roman" w:hAnsi="Times New Roman" w:cs="Times New Roman"/>
          <w:sz w:val="24"/>
          <w:szCs w:val="24"/>
        </w:rPr>
        <w:br/>
        <w:t>- Use editable templates and core components to author the page.</w:t>
      </w:r>
      <w:r w:rsidRPr="00B35645">
        <w:rPr>
          <w:rFonts w:ascii="Times New Roman" w:hAnsi="Times New Roman" w:cs="Times New Roman"/>
          <w:sz w:val="24"/>
          <w:szCs w:val="24"/>
        </w:rPr>
        <w:br/>
        <w:t>- Include:</w:t>
      </w:r>
      <w:r w:rsidRPr="00B35645">
        <w:rPr>
          <w:rFonts w:ascii="Times New Roman" w:hAnsi="Times New Roman" w:cs="Times New Roman"/>
          <w:sz w:val="24"/>
          <w:szCs w:val="24"/>
        </w:rPr>
        <w:br/>
        <w:t xml:space="preserve">  - Page title and banner image.</w:t>
      </w:r>
      <w:r w:rsidRPr="00B35645">
        <w:rPr>
          <w:rFonts w:ascii="Times New Roman" w:hAnsi="Times New Roman" w:cs="Times New Roman"/>
          <w:sz w:val="24"/>
          <w:szCs w:val="24"/>
        </w:rPr>
        <w:br/>
        <w:t xml:space="preserve">  - Sections: "What Makes Our Food Different", "Our Ingredients", "Meet Our Suppliers".</w:t>
      </w:r>
      <w:r w:rsidRPr="00B35645">
        <w:rPr>
          <w:rFonts w:ascii="Times New Roman" w:hAnsi="Times New Roman" w:cs="Times New Roman"/>
          <w:sz w:val="24"/>
          <w:szCs w:val="24"/>
        </w:rPr>
        <w:br/>
        <w:t xml:space="preserve">  - Use content and images from the provided McDonald's URL.</w:t>
      </w:r>
      <w:r w:rsidRPr="00B35645">
        <w:rPr>
          <w:rFonts w:ascii="Times New Roman" w:hAnsi="Times New Roman" w:cs="Times New Roman"/>
          <w:sz w:val="24"/>
          <w:szCs w:val="24"/>
        </w:rPr>
        <w:br/>
        <w:t>- Save and preview the page to match the layout and styling closely.</w:t>
      </w:r>
      <w:r w:rsidRPr="00B35645">
        <w:rPr>
          <w:rFonts w:ascii="Times New Roman" w:hAnsi="Times New Roman" w:cs="Times New Roman"/>
          <w:sz w:val="24"/>
          <w:szCs w:val="24"/>
        </w:rPr>
        <w:br/>
      </w:r>
    </w:p>
    <w:p w:rsidR="00F75EA4" w:rsidRPr="00B35645" w:rsidRDefault="00000000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B35645">
        <w:rPr>
          <w:rFonts w:ascii="Times New Roman" w:hAnsi="Times New Roman" w:cs="Times New Roman"/>
          <w:color w:val="auto"/>
          <w:sz w:val="24"/>
          <w:szCs w:val="24"/>
        </w:rPr>
        <w:t>5. Setup the Dispatcher on Your Local</w:t>
      </w:r>
    </w:p>
    <w:p w:rsidR="00F75EA4" w:rsidRPr="00B35645" w:rsidRDefault="00000000">
      <w:pPr>
        <w:rPr>
          <w:rFonts w:ascii="Times New Roman" w:hAnsi="Times New Roman" w:cs="Times New Roman"/>
          <w:sz w:val="24"/>
          <w:szCs w:val="24"/>
        </w:rPr>
      </w:pPr>
      <w:r w:rsidRPr="00B35645">
        <w:rPr>
          <w:rFonts w:ascii="Times New Roman" w:hAnsi="Times New Roman" w:cs="Times New Roman"/>
          <w:sz w:val="24"/>
          <w:szCs w:val="24"/>
        </w:rPr>
        <w:t>References:</w:t>
      </w:r>
      <w:r w:rsidRPr="00B35645">
        <w:rPr>
          <w:rFonts w:ascii="Times New Roman" w:hAnsi="Times New Roman" w:cs="Times New Roman"/>
          <w:sz w:val="24"/>
          <w:szCs w:val="24"/>
        </w:rPr>
        <w:br/>
        <w:t>- http://aemtutorials.com/dispatcher-setup-in-aem-6-4/</w:t>
      </w:r>
      <w:r w:rsidRPr="00B35645">
        <w:rPr>
          <w:rFonts w:ascii="Times New Roman" w:hAnsi="Times New Roman" w:cs="Times New Roman"/>
          <w:sz w:val="24"/>
          <w:szCs w:val="24"/>
        </w:rPr>
        <w:br/>
        <w:t>- https://www.youtube.com/watch?v=OtIBRyKxhzY&amp;list=PLEaEQSM_Y4tnHRdMB9PRXgP_AmbeUJkXG&amp;index=3</w:t>
      </w:r>
    </w:p>
    <w:p w:rsidR="00F75EA4" w:rsidRPr="00B35645" w:rsidRDefault="00000000">
      <w:pPr>
        <w:rPr>
          <w:rFonts w:ascii="Times New Roman" w:hAnsi="Times New Roman" w:cs="Times New Roman"/>
          <w:sz w:val="24"/>
          <w:szCs w:val="24"/>
        </w:rPr>
      </w:pPr>
      <w:r w:rsidRPr="00B35645">
        <w:rPr>
          <w:rFonts w:ascii="Times New Roman" w:hAnsi="Times New Roman" w:cs="Times New Roman"/>
          <w:sz w:val="24"/>
          <w:szCs w:val="24"/>
        </w:rPr>
        <w:t>Steps:</w:t>
      </w:r>
      <w:r w:rsidRPr="00B35645">
        <w:rPr>
          <w:rFonts w:ascii="Times New Roman" w:hAnsi="Times New Roman" w:cs="Times New Roman"/>
          <w:sz w:val="24"/>
          <w:szCs w:val="24"/>
        </w:rPr>
        <w:br/>
        <w:t>1. Install Apache HTTP Server on your local system.</w:t>
      </w:r>
      <w:r w:rsidRPr="00B35645">
        <w:rPr>
          <w:rFonts w:ascii="Times New Roman" w:hAnsi="Times New Roman" w:cs="Times New Roman"/>
          <w:sz w:val="24"/>
          <w:szCs w:val="24"/>
        </w:rPr>
        <w:br/>
        <w:t>2. Download and configure the AEM Dispatcher module.</w:t>
      </w:r>
      <w:r w:rsidRPr="00B35645">
        <w:rPr>
          <w:rFonts w:ascii="Times New Roman" w:hAnsi="Times New Roman" w:cs="Times New Roman"/>
          <w:sz w:val="24"/>
          <w:szCs w:val="24"/>
        </w:rPr>
        <w:br/>
        <w:t>3. Create and configure dispatcher.any and related .conf files.</w:t>
      </w:r>
      <w:r w:rsidRPr="00B35645">
        <w:rPr>
          <w:rFonts w:ascii="Times New Roman" w:hAnsi="Times New Roman" w:cs="Times New Roman"/>
          <w:sz w:val="24"/>
          <w:szCs w:val="24"/>
        </w:rPr>
        <w:br/>
        <w:t>4. Configure farm files to point to AEM publisher instance.</w:t>
      </w:r>
      <w:r w:rsidRPr="00B35645">
        <w:rPr>
          <w:rFonts w:ascii="Times New Roman" w:hAnsi="Times New Roman" w:cs="Times New Roman"/>
          <w:sz w:val="24"/>
          <w:szCs w:val="24"/>
        </w:rPr>
        <w:br/>
        <w:t>5. Enable cache rules and filters.</w:t>
      </w:r>
      <w:r w:rsidRPr="00B35645">
        <w:rPr>
          <w:rFonts w:ascii="Times New Roman" w:hAnsi="Times New Roman" w:cs="Times New Roman"/>
          <w:sz w:val="24"/>
          <w:szCs w:val="24"/>
        </w:rPr>
        <w:br/>
        <w:t>6. Test local dispatcher by hitting content through localhost port (e.g., http://localhost:8080/content/us/en.html).</w:t>
      </w:r>
      <w:r w:rsidRPr="00B35645">
        <w:rPr>
          <w:rFonts w:ascii="Times New Roman" w:hAnsi="Times New Roman" w:cs="Times New Roman"/>
          <w:sz w:val="24"/>
          <w:szCs w:val="24"/>
        </w:rPr>
        <w:br/>
        <w:t>7. Validate caching and content invalidation rules.</w:t>
      </w:r>
    </w:p>
    <w:p w:rsidR="00F75EA4" w:rsidRPr="00B35645" w:rsidRDefault="00000000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B35645">
        <w:rPr>
          <w:rFonts w:ascii="Times New Roman" w:hAnsi="Times New Roman" w:cs="Times New Roman"/>
          <w:color w:val="auto"/>
          <w:sz w:val="24"/>
          <w:szCs w:val="24"/>
        </w:rPr>
        <w:t>Deliverables:</w:t>
      </w:r>
    </w:p>
    <w:p w:rsidR="00F75EA4" w:rsidRPr="00B35645" w:rsidRDefault="00000000" w:rsidP="00C42861">
      <w:pPr>
        <w:rPr>
          <w:rFonts w:ascii="Times New Roman" w:hAnsi="Times New Roman" w:cs="Times New Roman"/>
          <w:sz w:val="24"/>
          <w:szCs w:val="24"/>
        </w:rPr>
      </w:pPr>
      <w:r w:rsidRPr="00B35645">
        <w:rPr>
          <w:rFonts w:ascii="Times New Roman" w:hAnsi="Times New Roman" w:cs="Times New Roman"/>
          <w:sz w:val="24"/>
          <w:szCs w:val="24"/>
        </w:rPr>
        <w:t>- AEM site structure with MSM (us/en as blueprint).</w:t>
      </w:r>
      <w:r w:rsidRPr="00B35645">
        <w:rPr>
          <w:rFonts w:ascii="Times New Roman" w:hAnsi="Times New Roman" w:cs="Times New Roman"/>
          <w:sz w:val="24"/>
          <w:szCs w:val="24"/>
        </w:rPr>
        <w:br/>
        <w:t>- Authored About Our Food page using core components.</w:t>
      </w:r>
      <w:r w:rsidRPr="00B35645">
        <w:rPr>
          <w:rFonts w:ascii="Times New Roman" w:hAnsi="Times New Roman" w:cs="Times New Roman"/>
          <w:sz w:val="24"/>
          <w:szCs w:val="24"/>
        </w:rPr>
        <w:br/>
        <w:t>- Dispatcher setup locally and functional.</w:t>
      </w:r>
      <w:r w:rsidRPr="00B35645">
        <w:rPr>
          <w:rFonts w:ascii="Times New Roman" w:hAnsi="Times New Roman" w:cs="Times New Roman"/>
          <w:sz w:val="24"/>
          <w:szCs w:val="24"/>
        </w:rPr>
        <w:br/>
      </w:r>
    </w:p>
    <w:sectPr w:rsidR="00F75EA4" w:rsidRPr="00B35645" w:rsidSect="00B35645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4777649">
    <w:abstractNumId w:val="8"/>
  </w:num>
  <w:num w:numId="2" w16cid:durableId="639768490">
    <w:abstractNumId w:val="6"/>
  </w:num>
  <w:num w:numId="3" w16cid:durableId="221722084">
    <w:abstractNumId w:val="5"/>
  </w:num>
  <w:num w:numId="4" w16cid:durableId="2098745209">
    <w:abstractNumId w:val="4"/>
  </w:num>
  <w:num w:numId="5" w16cid:durableId="1780160">
    <w:abstractNumId w:val="7"/>
  </w:num>
  <w:num w:numId="6" w16cid:durableId="994841420">
    <w:abstractNumId w:val="3"/>
  </w:num>
  <w:num w:numId="7" w16cid:durableId="1482044403">
    <w:abstractNumId w:val="2"/>
  </w:num>
  <w:num w:numId="8" w16cid:durableId="1445425161">
    <w:abstractNumId w:val="1"/>
  </w:num>
  <w:num w:numId="9" w16cid:durableId="1768649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27F11"/>
    <w:rsid w:val="00A226C7"/>
    <w:rsid w:val="00AA1D8D"/>
    <w:rsid w:val="00B35645"/>
    <w:rsid w:val="00B47730"/>
    <w:rsid w:val="00C42861"/>
    <w:rsid w:val="00CB0664"/>
    <w:rsid w:val="00E44E05"/>
    <w:rsid w:val="00F75EA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AFFC38"/>
  <w14:defaultImageDpi w14:val="300"/>
  <w15:docId w15:val="{5A75111B-4FDA-402B-B29E-BD348926A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Harshitha Gurumurthy</cp:lastModifiedBy>
  <cp:revision>2</cp:revision>
  <dcterms:created xsi:type="dcterms:W3CDTF">2025-04-05T08:01:00Z</dcterms:created>
  <dcterms:modified xsi:type="dcterms:W3CDTF">2025-04-05T08:01:00Z</dcterms:modified>
  <cp:category/>
</cp:coreProperties>
</file>