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0B900" w14:textId="65AF8C11" w:rsidR="00745A26" w:rsidRPr="006D7D9E" w:rsidRDefault="00745A26"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sidRPr="006D7D9E">
        <w:rPr>
          <w:rFonts w:ascii="Times New Roman" w:eastAsia="Times New Roman" w:hAnsi="Times New Roman" w:cs="Times New Roman"/>
          <w:b/>
          <w:bCs/>
          <w:kern w:val="0"/>
          <w:sz w:val="40"/>
          <w:szCs w:val="40"/>
          <w14:ligatures w14:val="none"/>
        </w:rPr>
        <w:t>University of Central Missouri</w:t>
      </w:r>
    </w:p>
    <w:p w14:paraId="221675CB" w14:textId="2569423D" w:rsidR="00745A26" w:rsidRPr="006D7D9E" w:rsidRDefault="00745A26"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sidRPr="006D7D9E">
        <w:rPr>
          <w:rFonts w:ascii="Times New Roman" w:eastAsia="Times New Roman" w:hAnsi="Times New Roman" w:cs="Times New Roman"/>
          <w:b/>
          <w:bCs/>
          <w:kern w:val="0"/>
          <w:sz w:val="40"/>
          <w:szCs w:val="40"/>
          <w14:ligatures w14:val="none"/>
        </w:rPr>
        <w:t>Department of Computer Science &amp; Cybersecurity</w:t>
      </w:r>
    </w:p>
    <w:p w14:paraId="045A2083" w14:textId="77777777" w:rsidR="00745A26" w:rsidRPr="006D7D9E" w:rsidRDefault="00745A26"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2A507F55" w14:textId="4197FAA8" w:rsidR="00F53B81" w:rsidRPr="006D7D9E"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sidRPr="006D7D9E">
        <w:rPr>
          <w:rFonts w:ascii="Times New Roman" w:eastAsia="Times New Roman" w:hAnsi="Times New Roman" w:cs="Times New Roman"/>
          <w:b/>
          <w:bCs/>
          <w:kern w:val="0"/>
          <w:sz w:val="40"/>
          <w:szCs w:val="40"/>
          <w14:ligatures w14:val="none"/>
        </w:rPr>
        <w:t>CS57</w:t>
      </w:r>
      <w:r w:rsidR="003A5B89" w:rsidRPr="006D7D9E">
        <w:rPr>
          <w:rFonts w:ascii="Times New Roman" w:eastAsia="Times New Roman" w:hAnsi="Times New Roman" w:cs="Times New Roman"/>
          <w:b/>
          <w:bCs/>
          <w:kern w:val="0"/>
          <w:sz w:val="40"/>
          <w:szCs w:val="40"/>
          <w14:ligatures w14:val="none"/>
        </w:rPr>
        <w:t>6</w:t>
      </w:r>
      <w:r w:rsidRPr="006D7D9E">
        <w:rPr>
          <w:rFonts w:ascii="Times New Roman" w:eastAsia="Times New Roman" w:hAnsi="Times New Roman" w:cs="Times New Roman"/>
          <w:b/>
          <w:bCs/>
          <w:kern w:val="0"/>
          <w:sz w:val="40"/>
          <w:szCs w:val="40"/>
          <w14:ligatures w14:val="none"/>
        </w:rPr>
        <w:t xml:space="preserve">0 </w:t>
      </w:r>
      <w:r w:rsidR="003A5B89" w:rsidRPr="006D7D9E">
        <w:rPr>
          <w:rFonts w:ascii="Times New Roman" w:eastAsia="Times New Roman" w:hAnsi="Times New Roman" w:cs="Times New Roman"/>
          <w:b/>
          <w:bCs/>
          <w:kern w:val="0"/>
          <w:sz w:val="40"/>
          <w:szCs w:val="40"/>
          <w14:ligatures w14:val="none"/>
        </w:rPr>
        <w:t>Natural Language Processing</w:t>
      </w:r>
      <w:r w:rsidRPr="006D7D9E">
        <w:rPr>
          <w:rFonts w:ascii="Times New Roman" w:eastAsia="Times New Roman" w:hAnsi="Times New Roman" w:cs="Times New Roman"/>
          <w:b/>
          <w:bCs/>
          <w:kern w:val="0"/>
          <w:sz w:val="40"/>
          <w:szCs w:val="40"/>
          <w14:ligatures w14:val="none"/>
        </w:rPr>
        <w:t xml:space="preserve"> </w:t>
      </w:r>
    </w:p>
    <w:p w14:paraId="467B3A00" w14:textId="45401EEB" w:rsidR="00F53B81" w:rsidRPr="006D7D9E" w:rsidRDefault="003103AD"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sidRPr="006D7D9E">
        <w:rPr>
          <w:rFonts w:ascii="Times New Roman" w:eastAsia="Times New Roman" w:hAnsi="Times New Roman" w:cs="Times New Roman"/>
          <w:b/>
          <w:bCs/>
          <w:kern w:val="0"/>
          <w:sz w:val="40"/>
          <w:szCs w:val="40"/>
          <w14:ligatures w14:val="none"/>
        </w:rPr>
        <w:t>Fall</w:t>
      </w:r>
      <w:r w:rsidR="00F53B81" w:rsidRPr="006D7D9E">
        <w:rPr>
          <w:rFonts w:ascii="Times New Roman" w:eastAsia="Times New Roman" w:hAnsi="Times New Roman" w:cs="Times New Roman"/>
          <w:b/>
          <w:bCs/>
          <w:kern w:val="0"/>
          <w:sz w:val="40"/>
          <w:szCs w:val="40"/>
          <w14:ligatures w14:val="none"/>
        </w:rPr>
        <w:t xml:space="preserve"> 2025</w:t>
      </w:r>
    </w:p>
    <w:p w14:paraId="7032AB29" w14:textId="77777777" w:rsidR="00F53B81" w:rsidRPr="006D7D9E"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5A0698C5" w14:textId="77777777" w:rsidR="00F53B81" w:rsidRPr="006D7D9E"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3C5BBBC9" w14:textId="77777777" w:rsidR="00F53B81" w:rsidRPr="006D7D9E"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0741BA37" w14:textId="77777777" w:rsidR="00F53B81" w:rsidRPr="006D7D9E"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648186AC" w14:textId="657630B2" w:rsidR="00F53B81" w:rsidRPr="006D7D9E" w:rsidRDefault="005A4F43"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sidRPr="006D7D9E">
        <w:rPr>
          <w:rFonts w:ascii="Times New Roman" w:eastAsia="Times New Roman" w:hAnsi="Times New Roman" w:cs="Times New Roman"/>
          <w:b/>
          <w:bCs/>
          <w:kern w:val="0"/>
          <w:sz w:val="40"/>
          <w:szCs w:val="40"/>
          <w14:ligatures w14:val="none"/>
        </w:rPr>
        <w:t>Home</w:t>
      </w:r>
      <w:r w:rsidR="003A5B89" w:rsidRPr="006D7D9E">
        <w:rPr>
          <w:rFonts w:ascii="Times New Roman" w:eastAsia="Times New Roman" w:hAnsi="Times New Roman" w:cs="Times New Roman"/>
          <w:b/>
          <w:bCs/>
          <w:kern w:val="0"/>
          <w:sz w:val="40"/>
          <w:szCs w:val="40"/>
          <w14:ligatures w14:val="none"/>
        </w:rPr>
        <w:t xml:space="preserve">work </w:t>
      </w:r>
      <w:r w:rsidR="00BB702C" w:rsidRPr="006D7D9E">
        <w:rPr>
          <w:rFonts w:ascii="Times New Roman" w:eastAsia="Times New Roman" w:hAnsi="Times New Roman" w:cs="Times New Roman"/>
          <w:b/>
          <w:bCs/>
          <w:kern w:val="0"/>
          <w:sz w:val="40"/>
          <w:szCs w:val="40"/>
          <w14:ligatures w14:val="none"/>
        </w:rPr>
        <w:t>4</w:t>
      </w:r>
      <w:r w:rsidR="00F53B81" w:rsidRPr="006D7D9E">
        <w:rPr>
          <w:rFonts w:ascii="Times New Roman" w:eastAsia="Times New Roman" w:hAnsi="Times New Roman" w:cs="Times New Roman"/>
          <w:b/>
          <w:bCs/>
          <w:kern w:val="0"/>
          <w:sz w:val="40"/>
          <w:szCs w:val="40"/>
          <w14:ligatures w14:val="none"/>
        </w:rPr>
        <w:t xml:space="preserve">. </w:t>
      </w:r>
    </w:p>
    <w:p w14:paraId="2A2D169D" w14:textId="77777777" w:rsidR="00F53B81" w:rsidRPr="006D7D9E"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2E85E655" w14:textId="77777777" w:rsidR="00F53B81" w:rsidRPr="006D7D9E"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3A1DAA3C" w14:textId="77777777" w:rsidR="00F53B81" w:rsidRPr="006D7D9E"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0C18C76B" w14:textId="6250B881" w:rsidR="00F53B81" w:rsidRPr="006D7D9E"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sidRPr="006D7D9E">
        <w:rPr>
          <w:rFonts w:ascii="Times New Roman" w:eastAsia="Times New Roman" w:hAnsi="Times New Roman" w:cs="Times New Roman"/>
          <w:b/>
          <w:bCs/>
          <w:kern w:val="0"/>
          <w:sz w:val="40"/>
          <w:szCs w:val="40"/>
          <w14:ligatures w14:val="none"/>
        </w:rPr>
        <w:t>Student name:</w:t>
      </w:r>
      <w:r w:rsidR="00AF76FC" w:rsidRPr="006D7D9E">
        <w:rPr>
          <w:rFonts w:ascii="Times New Roman" w:eastAsia="Times New Roman" w:hAnsi="Times New Roman" w:cs="Times New Roman"/>
          <w:b/>
          <w:bCs/>
          <w:kern w:val="0"/>
          <w:sz w:val="40"/>
          <w:szCs w:val="40"/>
          <w14:ligatures w14:val="none"/>
        </w:rPr>
        <w:t xml:space="preserve"> </w:t>
      </w:r>
      <w:r w:rsidR="00627FB3">
        <w:rPr>
          <w:rFonts w:ascii="Times New Roman" w:eastAsia="Times New Roman" w:hAnsi="Times New Roman" w:cs="Times New Roman"/>
          <w:b/>
          <w:bCs/>
          <w:kern w:val="0"/>
          <w:sz w:val="40"/>
          <w:szCs w:val="40"/>
          <w14:ligatures w14:val="none"/>
        </w:rPr>
        <w:t>Subha Sri Lakshmi</w:t>
      </w:r>
    </w:p>
    <w:p w14:paraId="3D632D9D" w14:textId="511E4173" w:rsidR="00F53B81" w:rsidRPr="006D7D9E" w:rsidRDefault="00F53B81" w:rsidP="0049672D">
      <w:pPr>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p>
    <w:p w14:paraId="249F1564" w14:textId="77777777" w:rsidR="00F53B81" w:rsidRPr="006D7D9E"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70F5857A" w14:textId="77777777" w:rsidR="00F53B81" w:rsidRPr="006D7D9E"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28"/>
          <w:szCs w:val="28"/>
          <w14:ligatures w14:val="none"/>
        </w:rPr>
      </w:pPr>
    </w:p>
    <w:p w14:paraId="69BA40A1" w14:textId="77777777" w:rsidR="0055393E" w:rsidRPr="006D7D9E" w:rsidRDefault="0055393E" w:rsidP="0055393E">
      <w:pPr>
        <w:pStyle w:val="ListParagraph"/>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p>
    <w:p w14:paraId="3460A6A5" w14:textId="77777777" w:rsidR="0055393E" w:rsidRPr="006D7D9E" w:rsidRDefault="0055393E" w:rsidP="0055393E">
      <w:pPr>
        <w:pStyle w:val="NormalWeb"/>
        <w:rPr>
          <w:b/>
          <w:bCs/>
          <w:sz w:val="32"/>
          <w:szCs w:val="32"/>
        </w:rPr>
      </w:pPr>
      <w:r w:rsidRPr="006D7D9E">
        <w:rPr>
          <w:b/>
          <w:bCs/>
          <w:sz w:val="32"/>
          <w:szCs w:val="32"/>
        </w:rPr>
        <w:lastRenderedPageBreak/>
        <w:t xml:space="preserve">Submission Requirements: </w:t>
      </w:r>
    </w:p>
    <w:p w14:paraId="4ADAD94A" w14:textId="77777777" w:rsidR="00A3028B" w:rsidRPr="006D7D9E" w:rsidRDefault="00A3028B" w:rsidP="00A3028B">
      <w:pPr>
        <w:pStyle w:val="p1"/>
        <w:numPr>
          <w:ilvl w:val="0"/>
          <w:numId w:val="22"/>
        </w:numPr>
        <w:rPr>
          <w:sz w:val="28"/>
          <w:szCs w:val="28"/>
        </w:rPr>
      </w:pPr>
      <w:r w:rsidRPr="006D7D9E">
        <w:rPr>
          <w:sz w:val="28"/>
          <w:szCs w:val="28"/>
        </w:rPr>
        <w:t>Once finished your assignment push your source code to your repo (GitHub) and explain the work through the ReadMe file properly. Make sure you add your student info in the ReadMe file.</w:t>
      </w:r>
    </w:p>
    <w:p w14:paraId="48CED3F5" w14:textId="77777777" w:rsidR="00A3028B" w:rsidRPr="006D7D9E" w:rsidRDefault="00A3028B" w:rsidP="00A3028B">
      <w:pPr>
        <w:pStyle w:val="p1"/>
        <w:numPr>
          <w:ilvl w:val="0"/>
          <w:numId w:val="22"/>
        </w:numPr>
        <w:rPr>
          <w:sz w:val="28"/>
          <w:szCs w:val="28"/>
        </w:rPr>
      </w:pPr>
      <w:r w:rsidRPr="006D7D9E">
        <w:rPr>
          <w:sz w:val="28"/>
          <w:szCs w:val="28"/>
        </w:rPr>
        <w:t xml:space="preserve">Submit your GitHub link on the Bright Space. </w:t>
      </w:r>
    </w:p>
    <w:p w14:paraId="41A6434F" w14:textId="77777777" w:rsidR="00A3028B" w:rsidRPr="006D7D9E" w:rsidRDefault="00A3028B" w:rsidP="00A3028B">
      <w:pPr>
        <w:pStyle w:val="p1"/>
        <w:numPr>
          <w:ilvl w:val="0"/>
          <w:numId w:val="22"/>
        </w:numPr>
        <w:rPr>
          <w:sz w:val="28"/>
          <w:szCs w:val="28"/>
        </w:rPr>
      </w:pPr>
      <w:r w:rsidRPr="006D7D9E">
        <w:rPr>
          <w:sz w:val="28"/>
          <w:szCs w:val="28"/>
        </w:rPr>
        <w:t xml:space="preserve">Comment your code appropriately </w:t>
      </w:r>
      <w:r w:rsidRPr="006D7D9E">
        <w:rPr>
          <w:b/>
          <w:bCs/>
          <w:sz w:val="28"/>
          <w:szCs w:val="28"/>
        </w:rPr>
        <w:t>IMPORTANT.</w:t>
      </w:r>
    </w:p>
    <w:p w14:paraId="2270F75B" w14:textId="77777777" w:rsidR="00A3028B" w:rsidRPr="006D7D9E" w:rsidRDefault="00A3028B" w:rsidP="00A3028B">
      <w:pPr>
        <w:pStyle w:val="p1"/>
        <w:numPr>
          <w:ilvl w:val="0"/>
          <w:numId w:val="22"/>
        </w:numPr>
        <w:rPr>
          <w:sz w:val="28"/>
          <w:szCs w:val="28"/>
        </w:rPr>
      </w:pPr>
      <w:r w:rsidRPr="006D7D9E">
        <w:rPr>
          <w:sz w:val="28"/>
          <w:szCs w:val="28"/>
        </w:rPr>
        <w:t>Any submission after provided deadline is considered as a late submission.</w:t>
      </w:r>
    </w:p>
    <w:p w14:paraId="653F5936" w14:textId="5FD8151A" w:rsidR="0055393E" w:rsidRPr="006D7D9E" w:rsidRDefault="0055393E" w:rsidP="00A3028B">
      <w:pPr>
        <w:pStyle w:val="p1"/>
        <w:ind w:left="360"/>
        <w:rPr>
          <w:sz w:val="28"/>
          <w:szCs w:val="28"/>
        </w:rPr>
      </w:pPr>
    </w:p>
    <w:p w14:paraId="68616011" w14:textId="77777777" w:rsidR="0055393E" w:rsidRPr="006D7D9E" w:rsidRDefault="0055393E" w:rsidP="0055393E">
      <w:pPr>
        <w:pStyle w:val="p1"/>
        <w:rPr>
          <w:sz w:val="28"/>
          <w:szCs w:val="28"/>
        </w:rPr>
      </w:pPr>
    </w:p>
    <w:p w14:paraId="32430BEF" w14:textId="77777777" w:rsidR="0055393E" w:rsidRPr="006D7D9E" w:rsidRDefault="0055393E" w:rsidP="0055393E">
      <w:pPr>
        <w:pStyle w:val="p1"/>
        <w:rPr>
          <w:sz w:val="28"/>
          <w:szCs w:val="28"/>
        </w:rPr>
      </w:pPr>
    </w:p>
    <w:p w14:paraId="2289E5FE" w14:textId="77777777" w:rsidR="00C355CD" w:rsidRPr="006D7D9E" w:rsidRDefault="00C355CD" w:rsidP="0055393E">
      <w:pPr>
        <w:pStyle w:val="p1"/>
        <w:rPr>
          <w:sz w:val="28"/>
          <w:szCs w:val="28"/>
        </w:rPr>
      </w:pPr>
    </w:p>
    <w:p w14:paraId="5203E052" w14:textId="77777777" w:rsidR="00C355CD" w:rsidRPr="006D7D9E" w:rsidRDefault="00C355CD" w:rsidP="0055393E">
      <w:pPr>
        <w:pStyle w:val="p1"/>
        <w:rPr>
          <w:sz w:val="28"/>
          <w:szCs w:val="28"/>
        </w:rPr>
      </w:pPr>
    </w:p>
    <w:p w14:paraId="0F4B3005" w14:textId="77777777" w:rsidR="00C355CD" w:rsidRPr="006D7D9E" w:rsidRDefault="00C355CD" w:rsidP="0055393E">
      <w:pPr>
        <w:pStyle w:val="p1"/>
        <w:rPr>
          <w:sz w:val="28"/>
          <w:szCs w:val="28"/>
        </w:rPr>
      </w:pPr>
    </w:p>
    <w:p w14:paraId="40B3DADE" w14:textId="77777777" w:rsidR="00C355CD" w:rsidRPr="006D7D9E" w:rsidRDefault="00C355CD" w:rsidP="0055393E">
      <w:pPr>
        <w:pStyle w:val="p1"/>
        <w:rPr>
          <w:sz w:val="28"/>
          <w:szCs w:val="28"/>
        </w:rPr>
      </w:pPr>
    </w:p>
    <w:p w14:paraId="10BB8338" w14:textId="77777777" w:rsidR="00C355CD" w:rsidRPr="006D7D9E" w:rsidRDefault="00C355CD" w:rsidP="0055393E">
      <w:pPr>
        <w:pStyle w:val="p1"/>
        <w:rPr>
          <w:sz w:val="28"/>
          <w:szCs w:val="28"/>
        </w:rPr>
      </w:pPr>
    </w:p>
    <w:p w14:paraId="66161E98" w14:textId="77777777" w:rsidR="00C355CD" w:rsidRPr="006D7D9E" w:rsidRDefault="00C355CD" w:rsidP="0055393E">
      <w:pPr>
        <w:pStyle w:val="p1"/>
        <w:rPr>
          <w:sz w:val="28"/>
          <w:szCs w:val="28"/>
        </w:rPr>
      </w:pPr>
    </w:p>
    <w:p w14:paraId="1FFC8A05" w14:textId="77777777" w:rsidR="00C355CD" w:rsidRPr="006D7D9E" w:rsidRDefault="00C355CD" w:rsidP="0055393E">
      <w:pPr>
        <w:pStyle w:val="p1"/>
        <w:rPr>
          <w:sz w:val="28"/>
          <w:szCs w:val="28"/>
        </w:rPr>
      </w:pPr>
    </w:p>
    <w:p w14:paraId="72EC7347" w14:textId="77777777" w:rsidR="00C355CD" w:rsidRPr="006D7D9E" w:rsidRDefault="00C355CD" w:rsidP="0055393E">
      <w:pPr>
        <w:pStyle w:val="p1"/>
        <w:rPr>
          <w:sz w:val="28"/>
          <w:szCs w:val="28"/>
        </w:rPr>
      </w:pPr>
    </w:p>
    <w:p w14:paraId="0D4698DF" w14:textId="77777777" w:rsidR="00C355CD" w:rsidRPr="006D7D9E" w:rsidRDefault="00C355CD" w:rsidP="0055393E">
      <w:pPr>
        <w:pStyle w:val="p1"/>
        <w:rPr>
          <w:sz w:val="28"/>
          <w:szCs w:val="28"/>
        </w:rPr>
      </w:pPr>
    </w:p>
    <w:p w14:paraId="4724BDA2" w14:textId="77777777" w:rsidR="00C355CD" w:rsidRPr="006D7D9E" w:rsidRDefault="00C355CD" w:rsidP="0055393E">
      <w:pPr>
        <w:pStyle w:val="p1"/>
        <w:rPr>
          <w:sz w:val="28"/>
          <w:szCs w:val="28"/>
        </w:rPr>
      </w:pPr>
    </w:p>
    <w:p w14:paraId="77B72920" w14:textId="77777777" w:rsidR="00C355CD" w:rsidRPr="006D7D9E" w:rsidRDefault="00C355CD" w:rsidP="0055393E">
      <w:pPr>
        <w:pStyle w:val="p1"/>
        <w:rPr>
          <w:sz w:val="28"/>
          <w:szCs w:val="28"/>
        </w:rPr>
      </w:pPr>
    </w:p>
    <w:p w14:paraId="64580112" w14:textId="77777777" w:rsidR="00C355CD" w:rsidRPr="006D7D9E" w:rsidRDefault="00C355CD" w:rsidP="0055393E">
      <w:pPr>
        <w:pStyle w:val="p1"/>
        <w:rPr>
          <w:sz w:val="28"/>
          <w:szCs w:val="28"/>
        </w:rPr>
      </w:pPr>
    </w:p>
    <w:p w14:paraId="41EB828E" w14:textId="77777777" w:rsidR="00C355CD" w:rsidRPr="006D7D9E" w:rsidRDefault="00C355CD" w:rsidP="0055393E">
      <w:pPr>
        <w:pStyle w:val="p1"/>
        <w:rPr>
          <w:sz w:val="28"/>
          <w:szCs w:val="28"/>
        </w:rPr>
      </w:pPr>
    </w:p>
    <w:p w14:paraId="2404B086" w14:textId="77777777" w:rsidR="00C355CD" w:rsidRPr="006D7D9E" w:rsidRDefault="00C355CD" w:rsidP="0055393E">
      <w:pPr>
        <w:pStyle w:val="p1"/>
        <w:rPr>
          <w:sz w:val="28"/>
          <w:szCs w:val="28"/>
        </w:rPr>
      </w:pPr>
    </w:p>
    <w:p w14:paraId="65DBAA92" w14:textId="77777777" w:rsidR="00C355CD" w:rsidRPr="006D7D9E" w:rsidRDefault="00C355CD" w:rsidP="0055393E">
      <w:pPr>
        <w:pStyle w:val="p1"/>
        <w:rPr>
          <w:sz w:val="28"/>
          <w:szCs w:val="28"/>
        </w:rPr>
      </w:pPr>
    </w:p>
    <w:p w14:paraId="1A909358" w14:textId="77777777" w:rsidR="00C355CD" w:rsidRPr="006D7D9E" w:rsidRDefault="00C355CD" w:rsidP="0055393E">
      <w:pPr>
        <w:pStyle w:val="p1"/>
        <w:rPr>
          <w:sz w:val="28"/>
          <w:szCs w:val="28"/>
        </w:rPr>
      </w:pPr>
    </w:p>
    <w:p w14:paraId="11CE773E" w14:textId="77777777" w:rsidR="00C355CD" w:rsidRPr="006D7D9E" w:rsidRDefault="00C355CD" w:rsidP="0055393E">
      <w:pPr>
        <w:pStyle w:val="p1"/>
        <w:rPr>
          <w:sz w:val="28"/>
          <w:szCs w:val="28"/>
        </w:rPr>
      </w:pPr>
    </w:p>
    <w:p w14:paraId="68A5FBCE" w14:textId="77777777" w:rsidR="00C355CD" w:rsidRPr="006D7D9E" w:rsidRDefault="00C355CD" w:rsidP="0055393E">
      <w:pPr>
        <w:pStyle w:val="p1"/>
        <w:rPr>
          <w:sz w:val="28"/>
          <w:szCs w:val="28"/>
        </w:rPr>
      </w:pPr>
    </w:p>
    <w:p w14:paraId="7685A9A1" w14:textId="77777777" w:rsidR="00C355CD" w:rsidRPr="006D7D9E" w:rsidRDefault="00C355CD" w:rsidP="0055393E">
      <w:pPr>
        <w:pStyle w:val="p1"/>
        <w:rPr>
          <w:sz w:val="28"/>
          <w:szCs w:val="28"/>
        </w:rPr>
      </w:pPr>
    </w:p>
    <w:p w14:paraId="4DA7AE38" w14:textId="77777777" w:rsidR="00C355CD" w:rsidRPr="006D7D9E" w:rsidRDefault="00C355CD" w:rsidP="0055393E">
      <w:pPr>
        <w:pStyle w:val="p1"/>
        <w:rPr>
          <w:sz w:val="28"/>
          <w:szCs w:val="28"/>
        </w:rPr>
      </w:pPr>
    </w:p>
    <w:p w14:paraId="31CC0D4D" w14:textId="77777777" w:rsidR="00C355CD" w:rsidRPr="006D7D9E" w:rsidRDefault="00C355CD" w:rsidP="0055393E">
      <w:pPr>
        <w:pStyle w:val="p1"/>
        <w:rPr>
          <w:sz w:val="28"/>
          <w:szCs w:val="28"/>
        </w:rPr>
      </w:pPr>
    </w:p>
    <w:p w14:paraId="04246241" w14:textId="77777777" w:rsidR="00C355CD" w:rsidRPr="006D7D9E" w:rsidRDefault="00C355CD" w:rsidP="0055393E">
      <w:pPr>
        <w:pStyle w:val="p1"/>
        <w:rPr>
          <w:sz w:val="28"/>
          <w:szCs w:val="28"/>
        </w:rPr>
      </w:pPr>
    </w:p>
    <w:p w14:paraId="02FC369E" w14:textId="77777777" w:rsidR="00C355CD" w:rsidRPr="006D7D9E" w:rsidRDefault="00C355CD" w:rsidP="0055393E">
      <w:pPr>
        <w:pStyle w:val="p1"/>
        <w:rPr>
          <w:sz w:val="28"/>
          <w:szCs w:val="28"/>
        </w:rPr>
      </w:pPr>
    </w:p>
    <w:p w14:paraId="31AC9584" w14:textId="77777777" w:rsidR="00C355CD" w:rsidRPr="006D7D9E" w:rsidRDefault="00C355CD" w:rsidP="0055393E">
      <w:pPr>
        <w:pStyle w:val="p1"/>
        <w:rPr>
          <w:sz w:val="28"/>
          <w:szCs w:val="28"/>
        </w:rPr>
      </w:pPr>
    </w:p>
    <w:p w14:paraId="5FE44027" w14:textId="77777777" w:rsidR="00C355CD" w:rsidRPr="006D7D9E" w:rsidRDefault="00C355CD" w:rsidP="0055393E">
      <w:pPr>
        <w:pStyle w:val="p1"/>
        <w:rPr>
          <w:sz w:val="28"/>
          <w:szCs w:val="28"/>
        </w:rPr>
      </w:pPr>
    </w:p>
    <w:p w14:paraId="4979F1B1" w14:textId="77777777" w:rsidR="00C355CD" w:rsidRPr="006D7D9E" w:rsidRDefault="00C355CD" w:rsidP="0055393E">
      <w:pPr>
        <w:pStyle w:val="p1"/>
        <w:rPr>
          <w:sz w:val="28"/>
          <w:szCs w:val="28"/>
        </w:rPr>
      </w:pPr>
    </w:p>
    <w:p w14:paraId="76ABA37F" w14:textId="77777777" w:rsidR="003103AD" w:rsidRPr="006D7D9E" w:rsidRDefault="003103AD" w:rsidP="0055393E">
      <w:pPr>
        <w:pStyle w:val="p1"/>
        <w:rPr>
          <w:sz w:val="28"/>
          <w:szCs w:val="28"/>
        </w:rPr>
      </w:pPr>
    </w:p>
    <w:p w14:paraId="392ED0F5" w14:textId="77777777" w:rsidR="003103AD" w:rsidRPr="006D7D9E" w:rsidRDefault="003103AD" w:rsidP="0055393E">
      <w:pPr>
        <w:pStyle w:val="p1"/>
        <w:rPr>
          <w:sz w:val="28"/>
          <w:szCs w:val="28"/>
        </w:rPr>
      </w:pPr>
    </w:p>
    <w:p w14:paraId="2B563110" w14:textId="77777777" w:rsidR="0006643C" w:rsidRPr="006D7D9E" w:rsidRDefault="0006643C">
      <w:pPr>
        <w:rPr>
          <w:rFonts w:ascii="Times New Roman" w:hAnsi="Times New Roman" w:cs="Times New Roman"/>
        </w:rPr>
      </w:pPr>
    </w:p>
    <w:p w14:paraId="57C15689" w14:textId="77777777" w:rsidR="000404B4" w:rsidRPr="006D7D9E" w:rsidRDefault="000404B4">
      <w:pPr>
        <w:rPr>
          <w:rFonts w:ascii="Times New Roman" w:hAnsi="Times New Roman" w:cs="Times New Roman"/>
        </w:rPr>
      </w:pPr>
    </w:p>
    <w:p w14:paraId="1DE16462" w14:textId="51423D06" w:rsidR="009578E8" w:rsidRPr="006D7D9E" w:rsidRDefault="009578E8" w:rsidP="009578E8">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6D7D9E">
        <w:rPr>
          <w:rFonts w:ascii="Times New Roman" w:eastAsia="Times New Roman" w:hAnsi="Times New Roman" w:cs="Times New Roman"/>
          <w:b/>
          <w:bCs/>
          <w:kern w:val="0"/>
          <w14:ligatures w14:val="none"/>
        </w:rPr>
        <w:t xml:space="preserve">Part I. </w:t>
      </w:r>
      <w:r w:rsidR="00A3028B" w:rsidRPr="006D7D9E">
        <w:rPr>
          <w:rFonts w:ascii="Times New Roman" w:eastAsia="Times New Roman" w:hAnsi="Times New Roman" w:cs="Times New Roman"/>
          <w:b/>
          <w:bCs/>
          <w:kern w:val="0"/>
          <w14:ligatures w14:val="none"/>
        </w:rPr>
        <w:t>Short Answer</w:t>
      </w:r>
    </w:p>
    <w:p w14:paraId="3143833E" w14:textId="77777777" w:rsidR="00A3028B" w:rsidRPr="006D7D9E" w:rsidRDefault="00A3028B" w:rsidP="00A3028B">
      <w:pPr>
        <w:spacing w:before="100" w:beforeAutospacing="1" w:after="100" w:afterAutospacing="1" w:line="240" w:lineRule="auto"/>
        <w:outlineLvl w:val="2"/>
        <w:rPr>
          <w:rFonts w:ascii="Times New Roman" w:hAnsi="Times New Roman" w:cs="Times New Roman"/>
        </w:rPr>
      </w:pPr>
      <w:r w:rsidRPr="006D7D9E">
        <w:rPr>
          <w:rStyle w:val="Strong"/>
          <w:rFonts w:ascii="Times New Roman" w:hAnsi="Times New Roman" w:cs="Times New Roman"/>
        </w:rPr>
        <w:t>1) RNN Families &amp; Use-Cases (Many-to-X)</w:t>
      </w:r>
      <w:r w:rsidRPr="006D7D9E">
        <w:rPr>
          <w:rFonts w:ascii="Times New Roman" w:hAnsi="Times New Roman" w:cs="Times New Roman"/>
        </w:rPr>
        <w:br/>
        <w:t>a) Map each task to the most suitable RNN I/O pattern and explain why (1–2 lines each):</w:t>
      </w:r>
      <w:r w:rsidRPr="006D7D9E">
        <w:rPr>
          <w:rFonts w:ascii="Times New Roman" w:hAnsi="Times New Roman" w:cs="Times New Roman"/>
        </w:rPr>
        <w:br/>
        <w:t xml:space="preserve">• next-word prediction </w:t>
      </w:r>
    </w:p>
    <w:p w14:paraId="5B79E903" w14:textId="77777777" w:rsidR="00A3028B" w:rsidRPr="006D7D9E" w:rsidRDefault="00A3028B" w:rsidP="00A3028B">
      <w:pPr>
        <w:spacing w:before="100" w:beforeAutospacing="1" w:after="100" w:afterAutospacing="1" w:line="240" w:lineRule="auto"/>
        <w:outlineLvl w:val="2"/>
        <w:rPr>
          <w:rFonts w:ascii="Times New Roman" w:hAnsi="Times New Roman" w:cs="Times New Roman"/>
        </w:rPr>
      </w:pPr>
      <w:r w:rsidRPr="006D7D9E">
        <w:rPr>
          <w:rFonts w:ascii="Times New Roman" w:hAnsi="Times New Roman" w:cs="Times New Roman"/>
        </w:rPr>
        <w:t>• sentiment of a sentence</w:t>
      </w:r>
    </w:p>
    <w:p w14:paraId="15ECC7E6" w14:textId="77777777" w:rsidR="00A3028B" w:rsidRPr="006D7D9E" w:rsidRDefault="00A3028B" w:rsidP="00A3028B">
      <w:pPr>
        <w:spacing w:before="100" w:beforeAutospacing="1" w:after="100" w:afterAutospacing="1" w:line="240" w:lineRule="auto"/>
        <w:outlineLvl w:val="2"/>
        <w:rPr>
          <w:rFonts w:ascii="Times New Roman" w:hAnsi="Times New Roman" w:cs="Times New Roman"/>
        </w:rPr>
      </w:pPr>
      <w:r w:rsidRPr="006D7D9E">
        <w:rPr>
          <w:rFonts w:ascii="Times New Roman" w:hAnsi="Times New Roman" w:cs="Times New Roman"/>
        </w:rPr>
        <w:t xml:space="preserve"> • NER </w:t>
      </w:r>
    </w:p>
    <w:p w14:paraId="0BC303A0" w14:textId="77777777" w:rsidR="006801CB" w:rsidRPr="006D7D9E" w:rsidRDefault="00A3028B" w:rsidP="00A3028B">
      <w:pPr>
        <w:spacing w:before="100" w:beforeAutospacing="1" w:after="100" w:afterAutospacing="1" w:line="240" w:lineRule="auto"/>
        <w:outlineLvl w:val="2"/>
        <w:rPr>
          <w:rFonts w:ascii="Times New Roman" w:hAnsi="Times New Roman" w:cs="Times New Roman"/>
        </w:rPr>
      </w:pPr>
      <w:r w:rsidRPr="006D7D9E">
        <w:rPr>
          <w:rFonts w:ascii="Times New Roman" w:hAnsi="Times New Roman" w:cs="Times New Roman"/>
        </w:rPr>
        <w:t>• machine translatio</w:t>
      </w:r>
      <w:r w:rsidR="006801CB" w:rsidRPr="006D7D9E">
        <w:rPr>
          <w:rFonts w:ascii="Times New Roman" w:hAnsi="Times New Roman" w:cs="Times New Roman"/>
        </w:rPr>
        <w:t>n</w:t>
      </w:r>
      <w:r w:rsidRPr="006D7D9E">
        <w:rPr>
          <w:rFonts w:ascii="Times New Roman" w:hAnsi="Times New Roman" w:cs="Times New Roman"/>
        </w:rPr>
        <w:br/>
        <w:t>(Choose from: one-to-many, many-to-one, many-to-many aligned, many-to-many unaligned.)</w:t>
      </w:r>
    </w:p>
    <w:p w14:paraId="034254BC" w14:textId="77777777" w:rsidR="006801CB" w:rsidRPr="006D7D9E" w:rsidRDefault="006801CB" w:rsidP="006801CB">
      <w:pPr>
        <w:pStyle w:val="NormalWeb"/>
      </w:pPr>
      <w:r w:rsidRPr="006D7D9E">
        <w:t xml:space="preserve">Ans: </w:t>
      </w:r>
    </w:p>
    <w:p w14:paraId="19560F49" w14:textId="6AD76195" w:rsidR="006801CB" w:rsidRPr="006D7D9E" w:rsidRDefault="006801CB" w:rsidP="006801CB">
      <w:pPr>
        <w:pStyle w:val="NormalWeb"/>
      </w:pPr>
      <w:r w:rsidRPr="006D7D9E">
        <w:rPr>
          <w:rStyle w:val="Strong"/>
          <w:rFonts w:eastAsiaTheme="majorEastAsia"/>
        </w:rPr>
        <w:t>Next-word prediction:</w:t>
      </w:r>
      <w:r w:rsidRPr="006D7D9E">
        <w:t xml:space="preserve"> many-to-many (aligned) - each input token produces a next-token prediction aligned in time.</w:t>
      </w:r>
    </w:p>
    <w:p w14:paraId="26FEA506" w14:textId="02ADDC7D" w:rsidR="006801CB" w:rsidRPr="006D7D9E" w:rsidRDefault="006801CB" w:rsidP="006801CB">
      <w:pPr>
        <w:pStyle w:val="NormalWeb"/>
      </w:pPr>
      <w:r w:rsidRPr="006D7D9E">
        <w:rPr>
          <w:rStyle w:val="Strong"/>
          <w:rFonts w:eastAsiaTheme="majorEastAsia"/>
        </w:rPr>
        <w:t>Sentiment of a sentence:</w:t>
      </w:r>
      <w:r w:rsidRPr="006D7D9E">
        <w:t xml:space="preserve"> many-to-one - full sequence processed to output a single sentiment label.</w:t>
      </w:r>
    </w:p>
    <w:p w14:paraId="7FA4C2B0" w14:textId="5D41A770" w:rsidR="006801CB" w:rsidRPr="006D7D9E" w:rsidRDefault="006801CB" w:rsidP="006801CB">
      <w:pPr>
        <w:pStyle w:val="NormalWeb"/>
      </w:pPr>
      <w:r w:rsidRPr="006D7D9E">
        <w:rPr>
          <w:rStyle w:val="Strong"/>
          <w:rFonts w:eastAsiaTheme="majorEastAsia"/>
        </w:rPr>
        <w:t>NER:</w:t>
      </w:r>
      <w:r w:rsidRPr="006D7D9E">
        <w:t xml:space="preserve"> many-to-many (aligned) - every input word requires a corresponding output tag.</w:t>
      </w:r>
    </w:p>
    <w:p w14:paraId="7A5F7B49" w14:textId="144DD605" w:rsidR="006801CB" w:rsidRPr="006D7D9E" w:rsidRDefault="006801CB" w:rsidP="00CC0C75">
      <w:pPr>
        <w:pStyle w:val="NormalWeb"/>
      </w:pPr>
      <w:r w:rsidRPr="006D7D9E">
        <w:rPr>
          <w:rStyle w:val="Strong"/>
          <w:rFonts w:eastAsiaTheme="majorEastAsia"/>
        </w:rPr>
        <w:t>Machine translation:</w:t>
      </w:r>
      <w:r w:rsidRPr="006D7D9E">
        <w:t xml:space="preserve"> many-to-many (unaligned) - input and output sequences differ in length, requiring an encoder–decoder setup.</w:t>
      </w:r>
    </w:p>
    <w:p w14:paraId="7EDD4AC9" w14:textId="77777777" w:rsidR="00CC0C75" w:rsidRPr="006D7D9E" w:rsidRDefault="006801CB" w:rsidP="00A3028B">
      <w:pPr>
        <w:spacing w:before="100" w:beforeAutospacing="1" w:after="100" w:afterAutospacing="1" w:line="240" w:lineRule="auto"/>
        <w:outlineLvl w:val="2"/>
        <w:rPr>
          <w:rFonts w:ascii="Times New Roman" w:hAnsi="Times New Roman" w:cs="Times New Roman"/>
        </w:rPr>
      </w:pPr>
      <w:r w:rsidRPr="006D7D9E">
        <w:rPr>
          <w:rFonts w:ascii="Times New Roman" w:hAnsi="Times New Roman" w:cs="Times New Roman"/>
        </w:rPr>
        <w:t xml:space="preserve"> </w:t>
      </w:r>
      <w:r w:rsidR="00A3028B" w:rsidRPr="006D7D9E">
        <w:rPr>
          <w:rFonts w:ascii="Times New Roman" w:hAnsi="Times New Roman" w:cs="Times New Roman"/>
        </w:rPr>
        <w:br/>
        <w:t>b) In one sentence, explain how “unrolling” over time enables BPTT and weight sharing.</w:t>
      </w:r>
    </w:p>
    <w:p w14:paraId="77F38918" w14:textId="77777777" w:rsidR="00CC0C75" w:rsidRPr="006D7D9E" w:rsidRDefault="00CC0C75" w:rsidP="00A3028B">
      <w:pPr>
        <w:spacing w:before="100" w:beforeAutospacing="1" w:after="100" w:afterAutospacing="1" w:line="240" w:lineRule="auto"/>
        <w:outlineLvl w:val="2"/>
        <w:rPr>
          <w:rFonts w:ascii="Times New Roman" w:hAnsi="Times New Roman" w:cs="Times New Roman"/>
        </w:rPr>
      </w:pPr>
      <w:r w:rsidRPr="006D7D9E">
        <w:rPr>
          <w:rFonts w:ascii="Times New Roman" w:hAnsi="Times New Roman" w:cs="Times New Roman"/>
        </w:rPr>
        <w:t>Ans: Unrolling converts the recurrent loop into a time-step chain, enabling BPTT and allowing the same weights to be reused at every step.</w:t>
      </w:r>
    </w:p>
    <w:p w14:paraId="5D5AA4D9" w14:textId="2E57C37E" w:rsidR="00A3028B" w:rsidRPr="006D7D9E" w:rsidRDefault="00A3028B" w:rsidP="00A3028B">
      <w:pPr>
        <w:spacing w:before="100" w:beforeAutospacing="1" w:after="100" w:afterAutospacing="1" w:line="240" w:lineRule="auto"/>
        <w:outlineLvl w:val="2"/>
        <w:rPr>
          <w:rFonts w:ascii="Times New Roman" w:hAnsi="Times New Roman" w:cs="Times New Roman"/>
        </w:rPr>
      </w:pPr>
      <w:r w:rsidRPr="006D7D9E">
        <w:rPr>
          <w:rFonts w:ascii="Times New Roman" w:hAnsi="Times New Roman" w:cs="Times New Roman"/>
        </w:rPr>
        <w:br/>
        <w:t>c) Give one advantage and one limitation of weight sharing across time in RNNs.</w:t>
      </w:r>
    </w:p>
    <w:p w14:paraId="3F336870" w14:textId="46306A54" w:rsidR="00CC0C75" w:rsidRPr="006D7D9E" w:rsidRDefault="00CC0C75" w:rsidP="00CC0C75">
      <w:pPr>
        <w:pStyle w:val="NormalWeb"/>
      </w:pPr>
      <w:r w:rsidRPr="006D7D9E">
        <w:t xml:space="preserve">Ans: </w:t>
      </w:r>
      <w:r w:rsidRPr="006D7D9E">
        <w:rPr>
          <w:rStyle w:val="Strong"/>
          <w:rFonts w:eastAsiaTheme="majorEastAsia"/>
        </w:rPr>
        <w:t>Advantage:</w:t>
      </w:r>
      <w:r w:rsidRPr="006D7D9E">
        <w:t xml:space="preserve"> </w:t>
      </w:r>
      <w:r w:rsidR="004F2721" w:rsidRPr="006D7D9E">
        <w:t>F</w:t>
      </w:r>
      <w:r w:rsidRPr="006D7D9E">
        <w:t>ewer parameters and better generalization by learning time-invariant patterns.</w:t>
      </w:r>
    </w:p>
    <w:p w14:paraId="16850B1B" w14:textId="6369C6E7" w:rsidR="00CC0C75" w:rsidRPr="006D7D9E" w:rsidRDefault="00CC0C75" w:rsidP="002B1290">
      <w:pPr>
        <w:pStyle w:val="NormalWeb"/>
      </w:pPr>
      <w:r w:rsidRPr="006D7D9E">
        <w:rPr>
          <w:rStyle w:val="Strong"/>
          <w:rFonts w:eastAsiaTheme="majorEastAsia"/>
        </w:rPr>
        <w:t>Limitation:</w:t>
      </w:r>
      <w:r w:rsidRPr="006D7D9E">
        <w:t xml:space="preserve"> It cannot model time-specific behavior since all steps use the same shared weights</w:t>
      </w:r>
    </w:p>
    <w:p w14:paraId="4F9FEFBA" w14:textId="77777777" w:rsidR="00A75D64" w:rsidRPr="006D7D9E" w:rsidRDefault="00A75D64" w:rsidP="002B1290">
      <w:pPr>
        <w:pStyle w:val="NormalWeb"/>
      </w:pPr>
    </w:p>
    <w:p w14:paraId="6AC4B4C4" w14:textId="77777777" w:rsidR="00A75D64" w:rsidRPr="006D7D9E" w:rsidRDefault="00A75D64" w:rsidP="002B1290">
      <w:pPr>
        <w:pStyle w:val="NormalWeb"/>
      </w:pPr>
    </w:p>
    <w:p w14:paraId="5EBF70F6" w14:textId="77777777" w:rsidR="00C3538C" w:rsidRPr="006D7D9E"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6D7D9E">
        <w:rPr>
          <w:rFonts w:ascii="Times New Roman" w:eastAsia="Times New Roman" w:hAnsi="Times New Roman" w:cs="Times New Roman"/>
          <w:b/>
          <w:bCs/>
          <w:kern w:val="0"/>
          <w14:ligatures w14:val="none"/>
        </w:rPr>
        <w:lastRenderedPageBreak/>
        <w:t>2) Vanishing Gradients &amp; Remedies</w:t>
      </w:r>
      <w:r w:rsidRPr="006D7D9E">
        <w:rPr>
          <w:rFonts w:ascii="Times New Roman" w:eastAsia="Times New Roman" w:hAnsi="Times New Roman" w:cs="Times New Roman"/>
          <w:kern w:val="0"/>
          <w14:ligatures w14:val="none"/>
        </w:rPr>
        <w:br/>
        <w:t>a) Describe the vanishing gradient problem in RNNs and how it affects long-range dependencies.</w:t>
      </w:r>
    </w:p>
    <w:p w14:paraId="618B054A" w14:textId="77777777" w:rsidR="00E73495" w:rsidRPr="006D7D9E" w:rsidRDefault="00C3538C" w:rsidP="00A3028B">
      <w:pPr>
        <w:spacing w:before="100" w:beforeAutospacing="1" w:after="100" w:afterAutospacing="1" w:line="240" w:lineRule="auto"/>
        <w:rPr>
          <w:rFonts w:ascii="Times New Roman" w:hAnsi="Times New Roman" w:cs="Times New Roman"/>
        </w:rPr>
      </w:pPr>
      <w:r w:rsidRPr="006D7D9E">
        <w:rPr>
          <w:rFonts w:ascii="Times New Roman" w:eastAsia="Times New Roman" w:hAnsi="Times New Roman" w:cs="Times New Roman"/>
          <w:kern w:val="0"/>
          <w14:ligatures w14:val="none"/>
        </w:rPr>
        <w:t xml:space="preserve">Ans: </w:t>
      </w:r>
      <w:r w:rsidRPr="006D7D9E">
        <w:rPr>
          <w:rFonts w:ascii="Times New Roman" w:hAnsi="Times New Roman" w:cs="Times New Roman"/>
        </w:rPr>
        <w:t>Vanishing gradients occur when gradients shrink exponentially during backpropagation through many time steps, causing the RNN to fail to learn long-range dependencies because early time-step weights receive almost no gradient signal.</w:t>
      </w:r>
    </w:p>
    <w:p w14:paraId="774C659B" w14:textId="77777777" w:rsidR="00E73495" w:rsidRPr="006D7D9E"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6D7D9E">
        <w:rPr>
          <w:rFonts w:ascii="Times New Roman" w:eastAsia="Times New Roman" w:hAnsi="Times New Roman" w:cs="Times New Roman"/>
          <w:kern w:val="0"/>
          <w14:ligatures w14:val="none"/>
        </w:rPr>
        <w:br/>
        <w:t>b) List two architectural solutions and briefly how each helps gradient flow.</w:t>
      </w:r>
    </w:p>
    <w:p w14:paraId="34793CF6" w14:textId="1AE27C34" w:rsidR="00E73495" w:rsidRPr="006D7D9E" w:rsidRDefault="00E73495" w:rsidP="00E73495">
      <w:pPr>
        <w:pStyle w:val="NormalWeb"/>
      </w:pPr>
      <w:r w:rsidRPr="006D7D9E">
        <w:t xml:space="preserve">Ans: </w:t>
      </w:r>
      <w:r w:rsidRPr="006D7D9E">
        <w:rPr>
          <w:rStyle w:val="Strong"/>
          <w:rFonts w:eastAsiaTheme="majorEastAsia"/>
        </w:rPr>
        <w:t>LSTM:</w:t>
      </w:r>
      <w:r w:rsidRPr="006D7D9E">
        <w:t xml:space="preserve"> Uses gates and a cell state that provides a constant error path, preventing gradients from shrinking over long sequences.</w:t>
      </w:r>
    </w:p>
    <w:p w14:paraId="2A24830F" w14:textId="5C45854C" w:rsidR="00E73495" w:rsidRPr="006D7D9E" w:rsidRDefault="00E73495" w:rsidP="00E73495">
      <w:pPr>
        <w:pStyle w:val="NormalWeb"/>
      </w:pPr>
      <w:r w:rsidRPr="006D7D9E">
        <w:rPr>
          <w:rStyle w:val="Strong"/>
          <w:rFonts w:eastAsiaTheme="majorEastAsia"/>
        </w:rPr>
        <w:t>GRU:</w:t>
      </w:r>
      <w:r w:rsidRPr="006D7D9E">
        <w:t xml:space="preserve"> Uses update/reset gates that regulate information flow, helping preserve gradients across time.</w:t>
      </w:r>
    </w:p>
    <w:p w14:paraId="0DB3D77F" w14:textId="55C49A2F" w:rsidR="00A3028B" w:rsidRPr="006D7D9E"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6D7D9E">
        <w:rPr>
          <w:rFonts w:ascii="Times New Roman" w:eastAsia="Times New Roman" w:hAnsi="Times New Roman" w:cs="Times New Roman"/>
          <w:kern w:val="0"/>
          <w14:ligatures w14:val="none"/>
        </w:rPr>
        <w:br/>
        <w:t>c) Give one training technique (not an architecture change) that can mitigate the issue and why.</w:t>
      </w:r>
    </w:p>
    <w:p w14:paraId="0AAB4157" w14:textId="66F653A3" w:rsidR="00F962D7" w:rsidRPr="006D7D9E" w:rsidRDefault="00F962D7" w:rsidP="00A3028B">
      <w:pPr>
        <w:spacing w:before="100" w:beforeAutospacing="1" w:after="100" w:afterAutospacing="1" w:line="240" w:lineRule="auto"/>
        <w:rPr>
          <w:rFonts w:ascii="Times New Roman" w:hAnsi="Times New Roman" w:cs="Times New Roman"/>
        </w:rPr>
      </w:pPr>
      <w:r w:rsidRPr="006D7D9E">
        <w:rPr>
          <w:rFonts w:ascii="Times New Roman" w:eastAsia="Times New Roman" w:hAnsi="Times New Roman" w:cs="Times New Roman"/>
          <w:kern w:val="0"/>
          <w14:ligatures w14:val="none"/>
        </w:rPr>
        <w:t xml:space="preserve">Ans: </w:t>
      </w:r>
      <w:r w:rsidRPr="006D7D9E">
        <w:rPr>
          <w:rStyle w:val="Strong"/>
          <w:rFonts w:ascii="Times New Roman" w:hAnsi="Times New Roman" w:cs="Times New Roman"/>
        </w:rPr>
        <w:t>Gradient clipping:</w:t>
      </w:r>
      <w:r w:rsidRPr="006D7D9E">
        <w:rPr>
          <w:rFonts w:ascii="Times New Roman" w:hAnsi="Times New Roman" w:cs="Times New Roman"/>
        </w:rPr>
        <w:t xml:space="preserve"> Prevents exploding/unstable updates, stabilizing backpropagation and helping gradients stay in a usable range over long sequences.</w:t>
      </w:r>
    </w:p>
    <w:p w14:paraId="20C635C4" w14:textId="77777777" w:rsidR="00F962D7" w:rsidRPr="006D7D9E" w:rsidRDefault="00F962D7" w:rsidP="00A3028B">
      <w:pPr>
        <w:spacing w:before="100" w:beforeAutospacing="1" w:after="100" w:afterAutospacing="1" w:line="240" w:lineRule="auto"/>
        <w:rPr>
          <w:rFonts w:ascii="Times New Roman" w:hAnsi="Times New Roman" w:cs="Times New Roman"/>
        </w:rPr>
      </w:pPr>
    </w:p>
    <w:p w14:paraId="6E6AC546" w14:textId="77777777" w:rsidR="006D7D9E" w:rsidRPr="006D7D9E"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6D7D9E">
        <w:rPr>
          <w:rFonts w:ascii="Times New Roman" w:eastAsia="Times New Roman" w:hAnsi="Times New Roman" w:cs="Times New Roman"/>
          <w:b/>
          <w:bCs/>
          <w:kern w:val="0"/>
          <w14:ligatures w14:val="none"/>
        </w:rPr>
        <w:t>3) LSTM Gates &amp; Cell State</w:t>
      </w:r>
      <w:r w:rsidRPr="006D7D9E">
        <w:rPr>
          <w:rFonts w:ascii="Times New Roman" w:eastAsia="Times New Roman" w:hAnsi="Times New Roman" w:cs="Times New Roman"/>
          <w:kern w:val="0"/>
          <w14:ligatures w14:val="none"/>
        </w:rPr>
        <w:br/>
        <w:t>a) Explain the roles of the forget, input, and output gates. For each, name its activation and purpose.</w:t>
      </w:r>
    </w:p>
    <w:p w14:paraId="78F067A1" w14:textId="77777777" w:rsidR="006D7D9E" w:rsidRPr="006D7D9E" w:rsidRDefault="006D7D9E" w:rsidP="006D7D9E">
      <w:pPr>
        <w:pStyle w:val="NormalWeb"/>
      </w:pPr>
      <w:r w:rsidRPr="006D7D9E">
        <w:t xml:space="preserve">Ans: </w:t>
      </w:r>
      <w:r w:rsidRPr="006D7D9E">
        <w:rPr>
          <w:rStyle w:val="Strong"/>
          <w:rFonts w:eastAsiaTheme="majorEastAsia"/>
        </w:rPr>
        <w:t>Forget gate</w:t>
      </w:r>
      <w:r w:rsidRPr="006D7D9E">
        <w:t xml:space="preserve"> — </w:t>
      </w:r>
      <w:r w:rsidRPr="006D7D9E">
        <w:rPr>
          <w:rStyle w:val="Emphasis"/>
          <w:rFonts w:eastAsiaTheme="majorEastAsia"/>
          <w:i w:val="0"/>
          <w:iCs w:val="0"/>
        </w:rPr>
        <w:t>σ (sigmoid)</w:t>
      </w:r>
      <w:r w:rsidRPr="006D7D9E">
        <w:t>: decides what portion of the previous cell state to erase.</w:t>
      </w:r>
    </w:p>
    <w:p w14:paraId="71AF6C74" w14:textId="047789DC" w:rsidR="006D7D9E" w:rsidRPr="006D7D9E" w:rsidRDefault="006D7D9E" w:rsidP="006D7D9E">
      <w:pPr>
        <w:pStyle w:val="NormalWeb"/>
      </w:pPr>
      <w:r w:rsidRPr="006D7D9E">
        <w:rPr>
          <w:rStyle w:val="Strong"/>
          <w:rFonts w:eastAsiaTheme="majorEastAsia"/>
        </w:rPr>
        <w:t>Input gate</w:t>
      </w:r>
      <w:r w:rsidRPr="006D7D9E">
        <w:t xml:space="preserve"> — </w:t>
      </w:r>
      <w:r w:rsidRPr="006D7D9E">
        <w:rPr>
          <w:rStyle w:val="Emphasis"/>
          <w:rFonts w:eastAsiaTheme="majorEastAsia"/>
          <w:i w:val="0"/>
          <w:iCs w:val="0"/>
        </w:rPr>
        <w:t>σ (sigmoid) + tanh</w:t>
      </w:r>
      <w:r w:rsidRPr="006D7D9E">
        <w:t>: decides which new information to add to the cell state.</w:t>
      </w:r>
    </w:p>
    <w:p w14:paraId="666BC620" w14:textId="4532132A" w:rsidR="006D7D9E" w:rsidRPr="006D7D9E" w:rsidRDefault="006D7D9E" w:rsidP="0058336B">
      <w:pPr>
        <w:pStyle w:val="NormalWeb"/>
      </w:pPr>
      <w:r w:rsidRPr="006D7D9E">
        <w:rPr>
          <w:rStyle w:val="Strong"/>
          <w:rFonts w:eastAsiaTheme="majorEastAsia"/>
        </w:rPr>
        <w:t>Output gate</w:t>
      </w:r>
      <w:r w:rsidRPr="006D7D9E">
        <w:t xml:space="preserve"> — </w:t>
      </w:r>
      <w:r w:rsidRPr="006D7D9E">
        <w:rPr>
          <w:rStyle w:val="Emphasis"/>
          <w:rFonts w:eastAsiaTheme="majorEastAsia"/>
          <w:i w:val="0"/>
          <w:iCs w:val="0"/>
        </w:rPr>
        <w:t>σ (sigmoid) + tanh</w:t>
      </w:r>
      <w:r w:rsidRPr="006D7D9E">
        <w:t>: controls how much of the cell state is revealed as the hidden state/output.</w:t>
      </w:r>
    </w:p>
    <w:p w14:paraId="4281A541" w14:textId="77777777" w:rsidR="0058336B"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6D7D9E">
        <w:rPr>
          <w:rFonts w:ascii="Times New Roman" w:eastAsia="Times New Roman" w:hAnsi="Times New Roman" w:cs="Times New Roman"/>
          <w:kern w:val="0"/>
          <w14:ligatures w14:val="none"/>
        </w:rPr>
        <w:br/>
        <w:t>b) Why is the LSTM cell state often described as providing a “linear path” for gradients?</w:t>
      </w:r>
    </w:p>
    <w:p w14:paraId="7003E568" w14:textId="77777777" w:rsidR="0058336B" w:rsidRDefault="0058336B" w:rsidP="00A3028B">
      <w:pPr>
        <w:spacing w:before="100" w:beforeAutospacing="1" w:after="100" w:afterAutospacing="1" w:line="240" w:lineRule="auto"/>
      </w:pPr>
      <w:r>
        <w:rPr>
          <w:rFonts w:ascii="Times New Roman" w:eastAsia="Times New Roman" w:hAnsi="Times New Roman" w:cs="Times New Roman"/>
          <w:kern w:val="0"/>
          <w14:ligatures w14:val="none"/>
        </w:rPr>
        <w:t xml:space="preserve">Ans: </w:t>
      </w:r>
      <w:r>
        <w:t>The LSTM cell state updates with element-wise additions and scaling instead of repeated multiplications, allowing gradients to pass through many time steps without vanishing.</w:t>
      </w:r>
    </w:p>
    <w:p w14:paraId="4BB1ACB0" w14:textId="410B77E8" w:rsidR="00A3028B"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6D7D9E">
        <w:rPr>
          <w:rFonts w:ascii="Times New Roman" w:eastAsia="Times New Roman" w:hAnsi="Times New Roman" w:cs="Times New Roman"/>
          <w:kern w:val="0"/>
          <w14:ligatures w14:val="none"/>
        </w:rPr>
        <w:br/>
        <w:t>c) In one or two sentences, contrast “what to remember” vs. “what to expose” in LSTMs.</w:t>
      </w:r>
    </w:p>
    <w:p w14:paraId="299309FC" w14:textId="098D9EEA" w:rsidR="0058336B" w:rsidRDefault="0058336B" w:rsidP="0058336B">
      <w:pPr>
        <w:pStyle w:val="NormalWeb"/>
      </w:pPr>
      <w:r>
        <w:t xml:space="preserve">Ans: </w:t>
      </w:r>
      <w:r>
        <w:rPr>
          <w:rStyle w:val="Strong"/>
          <w:rFonts w:eastAsiaTheme="majorEastAsia"/>
        </w:rPr>
        <w:t>“What to remember”</w:t>
      </w:r>
      <w:r w:rsidR="00AC4BB1">
        <w:rPr>
          <w:rStyle w:val="Strong"/>
          <w:rFonts w:eastAsiaTheme="majorEastAsia"/>
        </w:rPr>
        <w:t>-</w:t>
      </w:r>
      <w:r>
        <w:rPr>
          <w:rStyle w:val="Strong"/>
          <w:rFonts w:eastAsiaTheme="majorEastAsia"/>
        </w:rPr>
        <w:t xml:space="preserve"> is controlled by the forget and input gates, which decide how the cell state is updated.</w:t>
      </w:r>
    </w:p>
    <w:p w14:paraId="5E62BF48" w14:textId="53B9241A" w:rsidR="0058336B" w:rsidRDefault="0058336B" w:rsidP="001D3458">
      <w:pPr>
        <w:pStyle w:val="NormalWeb"/>
        <w:rPr>
          <w:rStyle w:val="Strong"/>
          <w:rFonts w:eastAsiaTheme="majorEastAsia"/>
        </w:rPr>
      </w:pPr>
      <w:r>
        <w:rPr>
          <w:rStyle w:val="Strong"/>
          <w:rFonts w:eastAsiaTheme="majorEastAsia"/>
        </w:rPr>
        <w:lastRenderedPageBreak/>
        <w:t>“What to expose</w:t>
      </w:r>
      <w:r w:rsidR="000A009A">
        <w:rPr>
          <w:rStyle w:val="Strong"/>
          <w:rFonts w:eastAsiaTheme="majorEastAsia"/>
        </w:rPr>
        <w:t>”</w:t>
      </w:r>
      <w:r w:rsidR="00AC4BB1">
        <w:rPr>
          <w:rStyle w:val="Strong"/>
          <w:rFonts w:eastAsiaTheme="majorEastAsia"/>
        </w:rPr>
        <w:t xml:space="preserve"> -</w:t>
      </w:r>
      <w:r>
        <w:rPr>
          <w:rStyle w:val="Strong"/>
          <w:rFonts w:eastAsiaTheme="majorEastAsia"/>
        </w:rPr>
        <w:t xml:space="preserve"> is controlled by the output gate, which determines how much of the internal memory becomes visible as the hidden state.</w:t>
      </w:r>
    </w:p>
    <w:p w14:paraId="3801E074" w14:textId="77777777" w:rsidR="001D3458" w:rsidRPr="006D7D9E" w:rsidRDefault="001D3458" w:rsidP="001D3458">
      <w:pPr>
        <w:pStyle w:val="NormalWeb"/>
      </w:pPr>
    </w:p>
    <w:p w14:paraId="695D8A26" w14:textId="409090A7" w:rsidR="00A3028B" w:rsidRPr="006D7D9E" w:rsidRDefault="00A3028B" w:rsidP="00A3028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6D7D9E">
        <w:rPr>
          <w:rFonts w:ascii="Times New Roman" w:eastAsia="Times New Roman" w:hAnsi="Times New Roman" w:cs="Times New Roman"/>
          <w:b/>
          <w:bCs/>
          <w:kern w:val="0"/>
          <w14:ligatures w14:val="none"/>
        </w:rPr>
        <w:t>4) Self-Attention</w:t>
      </w:r>
    </w:p>
    <w:p w14:paraId="1F1DF475" w14:textId="77777777" w:rsidR="001D3458"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6D7D9E">
        <w:rPr>
          <w:rFonts w:ascii="Times New Roman" w:eastAsia="Times New Roman" w:hAnsi="Times New Roman" w:cs="Times New Roman"/>
          <w:kern w:val="0"/>
          <w14:ligatures w14:val="none"/>
        </w:rPr>
        <w:t>a) Define Query (Q), Key (K), and Value (V) in the context of self-attention.</w:t>
      </w:r>
    </w:p>
    <w:p w14:paraId="5BD2739B" w14:textId="45582C94" w:rsidR="001D3458" w:rsidRDefault="001D3458" w:rsidP="001D3458">
      <w:pPr>
        <w:pStyle w:val="NormalWeb"/>
      </w:pPr>
      <w:r>
        <w:t xml:space="preserve">Ans: </w:t>
      </w:r>
      <w:r>
        <w:rPr>
          <w:rStyle w:val="Strong"/>
          <w:rFonts w:eastAsiaTheme="majorEastAsia"/>
        </w:rPr>
        <w:t>Query (Q):</w:t>
      </w:r>
      <w:r>
        <w:t xml:space="preserve"> a vector representing </w:t>
      </w:r>
      <w:r>
        <w:rPr>
          <w:rStyle w:val="Emphasis"/>
          <w:rFonts w:eastAsiaTheme="majorEastAsia"/>
        </w:rPr>
        <w:t>what a token is looking for</w:t>
      </w:r>
      <w:r>
        <w:t xml:space="preserve"> in other tokens.</w:t>
      </w:r>
    </w:p>
    <w:p w14:paraId="7C758838" w14:textId="77777777" w:rsidR="001D3458" w:rsidRDefault="001D3458" w:rsidP="001D3458">
      <w:pPr>
        <w:pStyle w:val="NormalWeb"/>
      </w:pPr>
      <w:r>
        <w:rPr>
          <w:rStyle w:val="Strong"/>
          <w:rFonts w:eastAsiaTheme="majorEastAsia"/>
        </w:rPr>
        <w:t>Key (K):</w:t>
      </w:r>
      <w:r>
        <w:t xml:space="preserve"> a vector representing </w:t>
      </w:r>
      <w:r>
        <w:rPr>
          <w:rStyle w:val="Emphasis"/>
          <w:rFonts w:eastAsiaTheme="majorEastAsia"/>
        </w:rPr>
        <w:t>what each token offers</w:t>
      </w:r>
      <w:r>
        <w:t xml:space="preserve"> or how it should be matched against queries.</w:t>
      </w:r>
    </w:p>
    <w:p w14:paraId="1A8A8177" w14:textId="4AB77E4F" w:rsidR="001D3458" w:rsidRDefault="001D3458" w:rsidP="001D3458">
      <w:pPr>
        <w:pStyle w:val="NormalWeb"/>
      </w:pPr>
      <w:r>
        <w:rPr>
          <w:rStyle w:val="Strong"/>
          <w:rFonts w:eastAsiaTheme="majorEastAsia"/>
        </w:rPr>
        <w:t>Value (V):</w:t>
      </w:r>
      <w:r>
        <w:t xml:space="preserve"> a vector containing the </w:t>
      </w:r>
      <w:r>
        <w:rPr>
          <w:rStyle w:val="Emphasis"/>
          <w:rFonts w:eastAsiaTheme="majorEastAsia"/>
        </w:rPr>
        <w:t>actual information/content</w:t>
      </w:r>
      <w:r>
        <w:t xml:space="preserve"> to be aggregated after attention scores are computed.</w:t>
      </w:r>
    </w:p>
    <w:p w14:paraId="3A802CA2" w14:textId="77777777" w:rsidR="00250560"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6D7D9E">
        <w:rPr>
          <w:rFonts w:ascii="Times New Roman" w:eastAsia="Times New Roman" w:hAnsi="Times New Roman" w:cs="Times New Roman"/>
          <w:kern w:val="0"/>
          <w14:ligatures w14:val="none"/>
        </w:rPr>
        <w:br/>
        <w:t>b) Write the formula for dot-product attention.</w:t>
      </w:r>
    </w:p>
    <w:p w14:paraId="76EC88D1" w14:textId="1077932B" w:rsidR="00511982" w:rsidRDefault="00250560" w:rsidP="00A3028B">
      <w:pPr>
        <w:spacing w:before="100" w:beforeAutospacing="1" w:after="100" w:afterAutospacing="1" w:line="240" w:lineRule="auto"/>
        <w:rPr>
          <w:rStyle w:val="mord"/>
        </w:rPr>
      </w:pPr>
      <w:r>
        <w:rPr>
          <w:rFonts w:ascii="Times New Roman" w:eastAsia="Times New Roman" w:hAnsi="Times New Roman" w:cs="Times New Roman"/>
          <w:kern w:val="0"/>
          <w14:ligatures w14:val="none"/>
        </w:rPr>
        <w:t xml:space="preserve">Ans: </w:t>
      </w:r>
      <w:r w:rsidR="00235976">
        <w:rPr>
          <w:rStyle w:val="mord"/>
        </w:rPr>
        <w:t>Attention</w:t>
      </w:r>
      <w:r w:rsidR="00235976">
        <w:rPr>
          <w:rStyle w:val="mopen"/>
        </w:rPr>
        <w:t>(</w:t>
      </w:r>
      <w:r w:rsidR="00235976">
        <w:rPr>
          <w:rStyle w:val="mord"/>
        </w:rPr>
        <w:t>Q</w:t>
      </w:r>
      <w:r w:rsidR="00235976">
        <w:rPr>
          <w:rStyle w:val="mpunct"/>
        </w:rPr>
        <w:t>,</w:t>
      </w:r>
      <w:r w:rsidR="00235976">
        <w:rPr>
          <w:rStyle w:val="mord"/>
        </w:rPr>
        <w:t>K</w:t>
      </w:r>
      <w:r w:rsidR="00235976">
        <w:rPr>
          <w:rStyle w:val="mpunct"/>
        </w:rPr>
        <w:t>,</w:t>
      </w:r>
      <w:r w:rsidR="00235976">
        <w:rPr>
          <w:rStyle w:val="mord"/>
        </w:rPr>
        <w:t>V</w:t>
      </w:r>
      <w:r w:rsidR="00235976">
        <w:rPr>
          <w:rStyle w:val="mclose"/>
        </w:rPr>
        <w:t>)</w:t>
      </w:r>
      <w:r w:rsidR="00FD7DC0">
        <w:rPr>
          <w:rStyle w:val="mclose"/>
        </w:rPr>
        <w:t xml:space="preserve"> </w:t>
      </w:r>
      <w:r w:rsidR="00235976">
        <w:rPr>
          <w:rStyle w:val="mrel"/>
        </w:rPr>
        <w:t>=</w:t>
      </w:r>
      <w:r w:rsidR="00FD7DC0">
        <w:rPr>
          <w:rStyle w:val="mrel"/>
        </w:rPr>
        <w:t xml:space="preserve"> </w:t>
      </w:r>
      <w:proofErr w:type="spellStart"/>
      <w:r w:rsidR="00235976">
        <w:rPr>
          <w:rStyle w:val="mord"/>
        </w:rPr>
        <w:t>softmax</w:t>
      </w:r>
      <w:proofErr w:type="spellEnd"/>
      <w:r w:rsidR="00235976">
        <w:rPr>
          <w:rStyle w:val="delimsizing"/>
        </w:rPr>
        <w:t>(</w:t>
      </w:r>
      <w:r w:rsidR="00235976">
        <w:rPr>
          <w:rStyle w:val="mord"/>
        </w:rPr>
        <w:t>QK^T/</w:t>
      </w:r>
      <m:oMath>
        <m:rad>
          <m:radPr>
            <m:degHide m:val="1"/>
            <m:ctrlPr>
              <w:rPr>
                <w:rFonts w:ascii="Cambria Math" w:eastAsia="Times New Roman" w:hAnsi="Cambria Math" w:cs="Times New Roman"/>
                <w:kern w:val="0"/>
                <w14:ligatures w14:val="none"/>
              </w:rPr>
            </m:ctrlPr>
          </m:radPr>
          <m:deg/>
          <m:e>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d</m:t>
                </m:r>
              </m:e>
              <m:sub>
                <m:r>
                  <m:rPr>
                    <m:sty m:val="p"/>
                  </m:rPr>
                  <w:rPr>
                    <w:rFonts w:ascii="Cambria Math" w:eastAsia="Times New Roman" w:hAnsi="Cambria Math" w:cs="Times New Roman"/>
                    <w:kern w:val="0"/>
                    <w14:ligatures w14:val="none"/>
                  </w:rPr>
                  <m:t>k</m:t>
                </m:r>
              </m:sub>
            </m:sSub>
          </m:e>
        </m:rad>
      </m:oMath>
      <w:r w:rsidR="00235976">
        <w:rPr>
          <w:rStyle w:val="delimsizing"/>
        </w:rPr>
        <w:t>)</w:t>
      </w:r>
      <w:r w:rsidR="00235976">
        <w:rPr>
          <w:rStyle w:val="mord"/>
        </w:rPr>
        <w:t>V</w:t>
      </w:r>
    </w:p>
    <w:p w14:paraId="2A615655" w14:textId="42489E45" w:rsidR="00A3028B"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6D7D9E">
        <w:rPr>
          <w:rFonts w:ascii="Times New Roman" w:eastAsia="Times New Roman" w:hAnsi="Times New Roman" w:cs="Times New Roman"/>
          <w:kern w:val="0"/>
          <w14:ligatures w14:val="none"/>
        </w:rPr>
        <w:br/>
        <w:t xml:space="preserve">c) Why do we divide by </w:t>
      </w:r>
      <m:oMath>
        <m:rad>
          <m:radPr>
            <m:degHide m:val="1"/>
            <m:ctrlPr>
              <w:rPr>
                <w:rFonts w:ascii="Cambria Math" w:eastAsia="Times New Roman" w:hAnsi="Cambria Math" w:cs="Times New Roman"/>
                <w:kern w:val="0"/>
                <w14:ligatures w14:val="none"/>
              </w:rPr>
            </m:ctrlPr>
          </m:radPr>
          <m:deg/>
          <m:e>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d</m:t>
                </m:r>
              </m:e>
              <m:sub>
                <m:r>
                  <m:rPr>
                    <m:sty m:val="p"/>
                  </m:rPr>
                  <w:rPr>
                    <w:rFonts w:ascii="Cambria Math" w:eastAsia="Times New Roman" w:hAnsi="Cambria Math" w:cs="Times New Roman"/>
                    <w:kern w:val="0"/>
                    <w14:ligatures w14:val="none"/>
                  </w:rPr>
                  <m:t>k</m:t>
                </m:r>
              </m:sub>
            </m:sSub>
          </m:e>
        </m:rad>
      </m:oMath>
      <w:r w:rsidRPr="006D7D9E">
        <w:rPr>
          <w:rFonts w:ascii="Times New Roman" w:eastAsia="Times New Roman" w:hAnsi="Times New Roman" w:cs="Times New Roman"/>
          <w:kern w:val="0"/>
          <w14:ligatures w14:val="none"/>
        </w:rPr>
        <w:t xml:space="preserve">? </w:t>
      </w:r>
    </w:p>
    <w:p w14:paraId="518BB4B7" w14:textId="63E34F97" w:rsidR="00EA5004" w:rsidRDefault="00EA5004" w:rsidP="00A3028B">
      <w:pPr>
        <w:spacing w:before="100" w:beforeAutospacing="1" w:after="100" w:afterAutospacing="1" w:line="240" w:lineRule="auto"/>
      </w:pPr>
      <w:r>
        <w:rPr>
          <w:rFonts w:ascii="Times New Roman" w:eastAsia="Times New Roman" w:hAnsi="Times New Roman" w:cs="Times New Roman"/>
          <w:kern w:val="0"/>
          <w14:ligatures w14:val="none"/>
        </w:rPr>
        <w:t xml:space="preserve">Ans: </w:t>
      </w:r>
      <w:r>
        <w:t xml:space="preserve">To prevent the dot products from growing too large as dimensionality increases, which keeps the </w:t>
      </w:r>
      <w:proofErr w:type="spellStart"/>
      <w:r>
        <w:t>softmax</w:t>
      </w:r>
      <w:proofErr w:type="spellEnd"/>
      <w:r>
        <w:t xml:space="preserve"> stable and avoids extremely small gradients.</w:t>
      </w:r>
    </w:p>
    <w:p w14:paraId="06CA5FE3" w14:textId="77777777" w:rsidR="00B87105" w:rsidRPr="006D7D9E" w:rsidRDefault="00B87105" w:rsidP="00A3028B">
      <w:pPr>
        <w:spacing w:before="100" w:beforeAutospacing="1" w:after="100" w:afterAutospacing="1" w:line="240" w:lineRule="auto"/>
        <w:rPr>
          <w:rFonts w:ascii="Times New Roman" w:eastAsia="Times New Roman" w:hAnsi="Times New Roman" w:cs="Times New Roman"/>
          <w:kern w:val="0"/>
          <w14:ligatures w14:val="none"/>
        </w:rPr>
      </w:pPr>
    </w:p>
    <w:p w14:paraId="5ABC3BC4" w14:textId="013B7799" w:rsidR="00A3028B" w:rsidRPr="006D7D9E" w:rsidRDefault="00A3028B" w:rsidP="00A3028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6D7D9E">
        <w:rPr>
          <w:rFonts w:ascii="Times New Roman" w:eastAsia="Times New Roman" w:hAnsi="Times New Roman" w:cs="Times New Roman"/>
          <w:b/>
          <w:bCs/>
          <w:kern w:val="0"/>
          <w14:ligatures w14:val="none"/>
        </w:rPr>
        <w:t>5) Multi-Head Attention &amp; Residual Connections</w:t>
      </w:r>
    </w:p>
    <w:p w14:paraId="4E575D59" w14:textId="77777777" w:rsidR="00B87105"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6D7D9E">
        <w:rPr>
          <w:rFonts w:ascii="Times New Roman" w:eastAsia="Times New Roman" w:hAnsi="Times New Roman" w:cs="Times New Roman"/>
          <w:kern w:val="0"/>
          <w14:ligatures w14:val="none"/>
        </w:rPr>
        <w:t>a) Why do Transformers use multi-head attention instead of single-head attention?</w:t>
      </w:r>
    </w:p>
    <w:p w14:paraId="5CCAD4D9" w14:textId="77777777" w:rsidR="00B87105" w:rsidRDefault="00B87105" w:rsidP="00A3028B">
      <w:pPr>
        <w:spacing w:before="100" w:beforeAutospacing="1" w:after="100" w:afterAutospacing="1" w:line="240" w:lineRule="auto"/>
      </w:pPr>
      <w:r>
        <w:rPr>
          <w:rFonts w:ascii="Times New Roman" w:eastAsia="Times New Roman" w:hAnsi="Times New Roman" w:cs="Times New Roman"/>
          <w:kern w:val="0"/>
          <w14:ligatures w14:val="none"/>
        </w:rPr>
        <w:t xml:space="preserve">Ans: </w:t>
      </w:r>
      <w:r>
        <w:t>Multi-head attention lets the model attend to different types of relationships (positions, syntax, meaning) in parallel, giving richer representations than a single-head can capture.</w:t>
      </w:r>
    </w:p>
    <w:p w14:paraId="7EE0F50E" w14:textId="77777777" w:rsidR="00B87105"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6D7D9E">
        <w:rPr>
          <w:rFonts w:ascii="Times New Roman" w:eastAsia="Times New Roman" w:hAnsi="Times New Roman" w:cs="Times New Roman"/>
          <w:kern w:val="0"/>
          <w14:ligatures w14:val="none"/>
        </w:rPr>
        <w:br/>
        <w:t xml:space="preserve">b) What is the purpose of Add &amp; Norm (Residual + </w:t>
      </w:r>
      <w:proofErr w:type="spellStart"/>
      <w:r w:rsidRPr="006D7D9E">
        <w:rPr>
          <w:rFonts w:ascii="Times New Roman" w:eastAsia="Times New Roman" w:hAnsi="Times New Roman" w:cs="Times New Roman"/>
          <w:kern w:val="0"/>
          <w14:ligatures w14:val="none"/>
        </w:rPr>
        <w:t>LayerNorm</w:t>
      </w:r>
      <w:proofErr w:type="spellEnd"/>
      <w:r w:rsidRPr="006D7D9E">
        <w:rPr>
          <w:rFonts w:ascii="Times New Roman" w:eastAsia="Times New Roman" w:hAnsi="Times New Roman" w:cs="Times New Roman"/>
          <w:kern w:val="0"/>
          <w14:ligatures w14:val="none"/>
        </w:rPr>
        <w:t>)? Explain two benefits.</w:t>
      </w:r>
    </w:p>
    <w:p w14:paraId="1BEFFF22" w14:textId="526D00CC" w:rsidR="00B87105" w:rsidRPr="00B87105" w:rsidRDefault="00B87105" w:rsidP="00B87105">
      <w:pPr>
        <w:pStyle w:val="NormalWeb"/>
        <w:rPr>
          <w:b/>
          <w:bCs/>
        </w:rPr>
      </w:pPr>
      <w:r>
        <w:t xml:space="preserve">Ans: </w:t>
      </w:r>
      <w:r w:rsidRPr="00B87105">
        <w:rPr>
          <w:rStyle w:val="Strong"/>
          <w:rFonts w:eastAsiaTheme="majorEastAsia"/>
        </w:rPr>
        <w:t>Residual</w:t>
      </w:r>
      <w:r w:rsidRPr="00B87105">
        <w:rPr>
          <w:rStyle w:val="Strong"/>
          <w:rFonts w:eastAsiaTheme="majorEastAsia"/>
          <w:b w:val="0"/>
          <w:bCs w:val="0"/>
        </w:rPr>
        <w:t xml:space="preserve"> connections help preserve gradients and prevent degradation when stacking many layers.</w:t>
      </w:r>
    </w:p>
    <w:p w14:paraId="611B85D4" w14:textId="4119CF43" w:rsidR="00B87105" w:rsidRPr="00B87105" w:rsidRDefault="00B87105" w:rsidP="00B87105">
      <w:pPr>
        <w:pStyle w:val="NormalWeb"/>
        <w:rPr>
          <w:b/>
          <w:bCs/>
        </w:rPr>
      </w:pPr>
      <w:proofErr w:type="spellStart"/>
      <w:r w:rsidRPr="00B87105">
        <w:rPr>
          <w:rStyle w:val="Strong"/>
          <w:rFonts w:eastAsiaTheme="majorEastAsia"/>
        </w:rPr>
        <w:t>LayerNorm</w:t>
      </w:r>
      <w:proofErr w:type="spellEnd"/>
      <w:r w:rsidRPr="00B87105">
        <w:rPr>
          <w:rStyle w:val="Strong"/>
          <w:rFonts w:eastAsiaTheme="majorEastAsia"/>
          <w:b w:val="0"/>
          <w:bCs w:val="0"/>
        </w:rPr>
        <w:t xml:space="preserve"> stabilizes activations and speeds up training by normalizing each layer’s outputs.</w:t>
      </w:r>
    </w:p>
    <w:p w14:paraId="7CE8E97A" w14:textId="77EA04FB" w:rsidR="00A3028B"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6D7D9E">
        <w:rPr>
          <w:rFonts w:ascii="Times New Roman" w:eastAsia="Times New Roman" w:hAnsi="Times New Roman" w:cs="Times New Roman"/>
          <w:kern w:val="0"/>
          <w14:ligatures w14:val="none"/>
        </w:rPr>
        <w:lastRenderedPageBreak/>
        <w:br/>
        <w:t>c) Describe one example of linguistic relation that different heads might capture (e.g., coreference, syntax).</w:t>
      </w:r>
    </w:p>
    <w:p w14:paraId="03F4C697" w14:textId="5B344D21" w:rsidR="008635BF" w:rsidRPr="006D7D9E" w:rsidRDefault="008635BF" w:rsidP="00A3028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Ans: </w:t>
      </w:r>
      <w:r>
        <w:t>One head might track coreference (e.g., “John… he”), while another tracks syntactic dependencies like subject–verb or adjective–noun relationships.</w:t>
      </w:r>
    </w:p>
    <w:p w14:paraId="0E51ECB4" w14:textId="184091BB" w:rsidR="00A3028B" w:rsidRPr="006D7D9E" w:rsidRDefault="00A3028B" w:rsidP="00A3028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6D7D9E">
        <w:rPr>
          <w:rFonts w:ascii="Times New Roman" w:eastAsia="Times New Roman" w:hAnsi="Times New Roman" w:cs="Times New Roman"/>
          <w:b/>
          <w:bCs/>
          <w:kern w:val="0"/>
          <w14:ligatures w14:val="none"/>
        </w:rPr>
        <w:t>6) Encoder–Decoder with Masked Attention</w:t>
      </w:r>
    </w:p>
    <w:p w14:paraId="0345896D" w14:textId="77777777" w:rsidR="00D4519F"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6D7D9E">
        <w:rPr>
          <w:rFonts w:ascii="Times New Roman" w:eastAsia="Times New Roman" w:hAnsi="Times New Roman" w:cs="Times New Roman"/>
          <w:kern w:val="0"/>
          <w14:ligatures w14:val="none"/>
        </w:rPr>
        <w:t>a) Why does the decoder use masked self-attention? What problem does it prevent?</w:t>
      </w:r>
    </w:p>
    <w:p w14:paraId="74762175" w14:textId="77777777" w:rsidR="00D4519F" w:rsidRDefault="00D4519F" w:rsidP="00A3028B">
      <w:pPr>
        <w:spacing w:before="100" w:beforeAutospacing="1" w:after="100" w:afterAutospacing="1" w:line="240" w:lineRule="auto"/>
      </w:pPr>
      <w:r>
        <w:rPr>
          <w:rFonts w:ascii="Times New Roman" w:eastAsia="Times New Roman" w:hAnsi="Times New Roman" w:cs="Times New Roman"/>
          <w:kern w:val="0"/>
          <w14:ligatures w14:val="none"/>
        </w:rPr>
        <w:t xml:space="preserve">Ans: </w:t>
      </w:r>
      <w:r>
        <w:t>To prevent the decoder from looking at future tokens, ensuring it only predicts based on past outputs and avoiding information leakage.</w:t>
      </w:r>
    </w:p>
    <w:p w14:paraId="1E5DFBD9" w14:textId="77777777" w:rsidR="00FE05B7"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6D7D9E">
        <w:rPr>
          <w:rFonts w:ascii="Times New Roman" w:eastAsia="Times New Roman" w:hAnsi="Times New Roman" w:cs="Times New Roman"/>
          <w:kern w:val="0"/>
          <w14:ligatures w14:val="none"/>
        </w:rPr>
        <w:br/>
        <w:t>b) What is the difference between encoder self-attention and encoder–decoder cross-attention?</w:t>
      </w:r>
    </w:p>
    <w:p w14:paraId="6B6CED7E" w14:textId="05941F49" w:rsidR="00FE05B7" w:rsidRDefault="00FE05B7" w:rsidP="00FE05B7">
      <w:pPr>
        <w:pStyle w:val="NormalWeb"/>
      </w:pPr>
      <w:r>
        <w:t xml:space="preserve">Ans: </w:t>
      </w:r>
      <w:r>
        <w:rPr>
          <w:rStyle w:val="Strong"/>
          <w:rFonts w:eastAsiaTheme="majorEastAsia"/>
        </w:rPr>
        <w:t>Encoder self-attention:</w:t>
      </w:r>
      <w:r>
        <w:t xml:space="preserve"> tokens attend only to other input tokens.</w:t>
      </w:r>
    </w:p>
    <w:p w14:paraId="4CDFE851" w14:textId="3740B642" w:rsidR="00FE05B7" w:rsidRDefault="00FE05B7" w:rsidP="00FE05B7">
      <w:pPr>
        <w:pStyle w:val="NormalWeb"/>
      </w:pPr>
      <w:r>
        <w:rPr>
          <w:rStyle w:val="Strong"/>
          <w:rFonts w:eastAsiaTheme="majorEastAsia"/>
        </w:rPr>
        <w:t>Encoder–decoder cross-attention:</w:t>
      </w:r>
      <w:r>
        <w:t xml:space="preserve"> decoder queries attend to encoder outputs to use source-sentence information.</w:t>
      </w:r>
    </w:p>
    <w:p w14:paraId="77F277B3" w14:textId="44E05AB2" w:rsidR="00A3028B"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6D7D9E">
        <w:rPr>
          <w:rFonts w:ascii="Times New Roman" w:eastAsia="Times New Roman" w:hAnsi="Times New Roman" w:cs="Times New Roman"/>
          <w:kern w:val="0"/>
          <w14:ligatures w14:val="none"/>
        </w:rPr>
        <w:br/>
        <w:t xml:space="preserve">c) During inference (no teacher forcing), how does the model generate tokens step by step? </w:t>
      </w:r>
    </w:p>
    <w:p w14:paraId="38ADEC27" w14:textId="72259460" w:rsidR="00B44274" w:rsidRDefault="00B44274" w:rsidP="00A3028B">
      <w:pPr>
        <w:spacing w:before="100" w:beforeAutospacing="1" w:after="100" w:afterAutospacing="1" w:line="240" w:lineRule="auto"/>
      </w:pPr>
      <w:r>
        <w:rPr>
          <w:rFonts w:ascii="Times New Roman" w:eastAsia="Times New Roman" w:hAnsi="Times New Roman" w:cs="Times New Roman"/>
          <w:kern w:val="0"/>
          <w14:ligatures w14:val="none"/>
        </w:rPr>
        <w:t xml:space="preserve">Ans: </w:t>
      </w:r>
      <w:r w:rsidR="00B51954">
        <w:t>The model generates one token at a time, feeds it back into the decoder, and repeats the process until an end-of-sentence token is produced.</w:t>
      </w:r>
    </w:p>
    <w:p w14:paraId="2869B415" w14:textId="77777777" w:rsidR="003354A2" w:rsidRPr="006D7D9E" w:rsidRDefault="003354A2" w:rsidP="00A3028B">
      <w:pPr>
        <w:spacing w:before="100" w:beforeAutospacing="1" w:after="100" w:afterAutospacing="1" w:line="240" w:lineRule="auto"/>
        <w:rPr>
          <w:rFonts w:ascii="Times New Roman" w:eastAsia="Times New Roman" w:hAnsi="Times New Roman" w:cs="Times New Roman"/>
          <w:kern w:val="0"/>
          <w14:ligatures w14:val="none"/>
        </w:rPr>
      </w:pPr>
    </w:p>
    <w:p w14:paraId="098A34C3" w14:textId="380492DF" w:rsidR="009578E8" w:rsidRPr="006D7D9E" w:rsidRDefault="009578E8">
      <w:pPr>
        <w:rPr>
          <w:rFonts w:ascii="Times New Roman" w:hAnsi="Times New Roman" w:cs="Times New Roman"/>
          <w:b/>
          <w:bCs/>
        </w:rPr>
      </w:pPr>
      <w:r w:rsidRPr="006D7D9E">
        <w:rPr>
          <w:rFonts w:ascii="Times New Roman" w:hAnsi="Times New Roman" w:cs="Times New Roman"/>
          <w:b/>
          <w:bCs/>
        </w:rPr>
        <w:t xml:space="preserve">Part II: </w:t>
      </w:r>
      <w:r w:rsidR="00A3028B" w:rsidRPr="006D7D9E">
        <w:rPr>
          <w:rFonts w:ascii="Times New Roman" w:hAnsi="Times New Roman" w:cs="Times New Roman"/>
          <w:b/>
          <w:bCs/>
        </w:rPr>
        <w:t>Programming</w:t>
      </w:r>
    </w:p>
    <w:p w14:paraId="24D8A871" w14:textId="00236CA2" w:rsidR="00A3028B" w:rsidRPr="006D7D9E" w:rsidRDefault="009578E8" w:rsidP="00A3028B">
      <w:pPr>
        <w:pStyle w:val="NormalWeb"/>
      </w:pPr>
      <w:r w:rsidRPr="006D7D9E">
        <w:rPr>
          <w:b/>
          <w:bCs/>
        </w:rPr>
        <w:t xml:space="preserve">Q1. </w:t>
      </w:r>
      <w:r w:rsidR="00A3028B" w:rsidRPr="006D7D9E">
        <w:rPr>
          <w:b/>
          <w:bCs/>
        </w:rPr>
        <w:t>Character-Level RNN Language Model (“hello” toy &amp; beyond)</w:t>
      </w:r>
      <w:r w:rsidR="00A3028B" w:rsidRPr="006D7D9E">
        <w:br/>
        <w:t>Goal: Train a tiny character-level RNN to predict the next character given previous characters.</w:t>
      </w:r>
    </w:p>
    <w:p w14:paraId="26C2D011" w14:textId="77777777" w:rsidR="00A3028B" w:rsidRPr="006D7D9E"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6D7D9E">
        <w:rPr>
          <w:rFonts w:ascii="Times New Roman" w:eastAsia="Times New Roman" w:hAnsi="Times New Roman" w:cs="Times New Roman"/>
          <w:kern w:val="0"/>
          <w14:ligatures w14:val="none"/>
        </w:rPr>
        <w:t>Data (toy to start):</w:t>
      </w:r>
    </w:p>
    <w:p w14:paraId="1AB4EDED" w14:textId="77777777" w:rsidR="00A3028B" w:rsidRPr="006D7D9E" w:rsidRDefault="00A3028B" w:rsidP="00A3028B">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6D7D9E">
        <w:rPr>
          <w:rFonts w:ascii="Times New Roman" w:eastAsia="Times New Roman" w:hAnsi="Times New Roman" w:cs="Times New Roman"/>
          <w:kern w:val="0"/>
          <w14:ligatures w14:val="none"/>
        </w:rPr>
        <w:t>Start with a small toy corpus you create (e.g., several “hello…”, “help…”, short words/sentences).</w:t>
      </w:r>
    </w:p>
    <w:p w14:paraId="2A185718" w14:textId="77777777" w:rsidR="00A3028B" w:rsidRPr="006D7D9E" w:rsidRDefault="00A3028B" w:rsidP="00A3028B">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6D7D9E">
        <w:rPr>
          <w:rFonts w:ascii="Times New Roman" w:eastAsia="Times New Roman" w:hAnsi="Times New Roman" w:cs="Times New Roman"/>
          <w:kern w:val="0"/>
          <w14:ligatures w14:val="none"/>
        </w:rPr>
        <w:t>Then expand to a short plain-text file of ~50–200 KB (any public-domain text of your choice).</w:t>
      </w:r>
    </w:p>
    <w:p w14:paraId="02D1FDD4" w14:textId="77777777" w:rsidR="00A3028B" w:rsidRPr="006D7D9E"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6D7D9E">
        <w:rPr>
          <w:rFonts w:ascii="Times New Roman" w:eastAsia="Times New Roman" w:hAnsi="Times New Roman" w:cs="Times New Roman"/>
          <w:kern w:val="0"/>
          <w14:ligatures w14:val="none"/>
        </w:rPr>
        <w:t>Model:</w:t>
      </w:r>
    </w:p>
    <w:p w14:paraId="4D0353C7" w14:textId="77777777" w:rsidR="00A3028B" w:rsidRPr="006D7D9E" w:rsidRDefault="00A3028B" w:rsidP="00A3028B">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6D7D9E">
        <w:rPr>
          <w:rFonts w:ascii="Times New Roman" w:eastAsia="Times New Roman" w:hAnsi="Times New Roman" w:cs="Times New Roman"/>
          <w:kern w:val="0"/>
          <w14:ligatures w14:val="none"/>
        </w:rPr>
        <w:t xml:space="preserve">Embedding → RNN (Vanilla RNN or GRU or LSTM) → Linear → </w:t>
      </w:r>
      <w:proofErr w:type="spellStart"/>
      <w:r w:rsidRPr="006D7D9E">
        <w:rPr>
          <w:rFonts w:ascii="Times New Roman" w:eastAsia="Times New Roman" w:hAnsi="Times New Roman" w:cs="Times New Roman"/>
          <w:kern w:val="0"/>
          <w14:ligatures w14:val="none"/>
        </w:rPr>
        <w:t>Softmax</w:t>
      </w:r>
      <w:proofErr w:type="spellEnd"/>
      <w:r w:rsidRPr="006D7D9E">
        <w:rPr>
          <w:rFonts w:ascii="Times New Roman" w:eastAsia="Times New Roman" w:hAnsi="Times New Roman" w:cs="Times New Roman"/>
          <w:kern w:val="0"/>
          <w14:ligatures w14:val="none"/>
        </w:rPr>
        <w:t xml:space="preserve"> over characters.</w:t>
      </w:r>
    </w:p>
    <w:p w14:paraId="13B1E81E" w14:textId="77777777" w:rsidR="00A3028B" w:rsidRPr="006D7D9E" w:rsidRDefault="00A3028B" w:rsidP="00A3028B">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6D7D9E">
        <w:rPr>
          <w:rFonts w:ascii="Times New Roman" w:eastAsia="Times New Roman" w:hAnsi="Times New Roman" w:cs="Times New Roman"/>
          <w:kern w:val="0"/>
          <w14:ligatures w14:val="none"/>
        </w:rPr>
        <w:lastRenderedPageBreak/>
        <w:t>Hidden size 64–256; sequence length 50–100; batch size 64; train 5–20 epochs.</w:t>
      </w:r>
    </w:p>
    <w:p w14:paraId="2B2283D1" w14:textId="77777777" w:rsidR="00A3028B" w:rsidRPr="006D7D9E"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6D7D9E">
        <w:rPr>
          <w:rFonts w:ascii="Times New Roman" w:eastAsia="Times New Roman" w:hAnsi="Times New Roman" w:cs="Times New Roman"/>
          <w:kern w:val="0"/>
          <w14:ligatures w14:val="none"/>
        </w:rPr>
        <w:t>Train:</w:t>
      </w:r>
    </w:p>
    <w:p w14:paraId="6627B640" w14:textId="77777777" w:rsidR="00A3028B" w:rsidRPr="006D7D9E" w:rsidRDefault="00A3028B" w:rsidP="00A3028B">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6D7D9E">
        <w:rPr>
          <w:rFonts w:ascii="Times New Roman" w:eastAsia="Times New Roman" w:hAnsi="Times New Roman" w:cs="Times New Roman"/>
          <w:kern w:val="0"/>
          <w14:ligatures w14:val="none"/>
        </w:rPr>
        <w:t>Teacher forcing (use the true previous char as input during training).</w:t>
      </w:r>
    </w:p>
    <w:p w14:paraId="1C87A07A" w14:textId="77777777" w:rsidR="00A3028B" w:rsidRPr="006D7D9E" w:rsidRDefault="00A3028B" w:rsidP="00A3028B">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6D7D9E">
        <w:rPr>
          <w:rFonts w:ascii="Times New Roman" w:eastAsia="Times New Roman" w:hAnsi="Times New Roman" w:cs="Times New Roman"/>
          <w:kern w:val="0"/>
          <w14:ligatures w14:val="none"/>
        </w:rPr>
        <w:t>Cross-entropy loss; Adam optimizer.</w:t>
      </w:r>
    </w:p>
    <w:p w14:paraId="1A241907" w14:textId="77777777" w:rsidR="00A3028B" w:rsidRPr="006D7D9E"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6D7D9E">
        <w:rPr>
          <w:rFonts w:ascii="Times New Roman" w:eastAsia="Times New Roman" w:hAnsi="Times New Roman" w:cs="Times New Roman"/>
          <w:kern w:val="0"/>
          <w14:ligatures w14:val="none"/>
        </w:rPr>
        <w:t>Report:</w:t>
      </w:r>
    </w:p>
    <w:p w14:paraId="75E0D790" w14:textId="77777777" w:rsidR="00A3028B" w:rsidRPr="006D7D9E" w:rsidRDefault="00A3028B" w:rsidP="00A3028B">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6D7D9E">
        <w:rPr>
          <w:rFonts w:ascii="Times New Roman" w:eastAsia="Times New Roman" w:hAnsi="Times New Roman" w:cs="Times New Roman"/>
          <w:kern w:val="0"/>
          <w14:ligatures w14:val="none"/>
        </w:rPr>
        <w:t>Training/validation loss curves.</w:t>
      </w:r>
    </w:p>
    <w:p w14:paraId="4DBAAE17" w14:textId="77777777" w:rsidR="00A3028B" w:rsidRPr="006D7D9E" w:rsidRDefault="00A3028B" w:rsidP="00A3028B">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6D7D9E">
        <w:rPr>
          <w:rFonts w:ascii="Times New Roman" w:eastAsia="Times New Roman" w:hAnsi="Times New Roman" w:cs="Times New Roman"/>
          <w:kern w:val="0"/>
          <w14:ligatures w14:val="none"/>
        </w:rPr>
        <w:t>Sample 3 temperature-controlled generations (e.g., τ = 0.7, 1.0, 1.2) for 200–400 chars each.</w:t>
      </w:r>
    </w:p>
    <w:p w14:paraId="0DB58F16" w14:textId="77777777" w:rsidR="00A3028B" w:rsidRDefault="00A3028B" w:rsidP="00A3028B">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6D7D9E">
        <w:rPr>
          <w:rFonts w:ascii="Times New Roman" w:eastAsia="Times New Roman" w:hAnsi="Times New Roman" w:cs="Times New Roman"/>
          <w:kern w:val="0"/>
          <w14:ligatures w14:val="none"/>
        </w:rPr>
        <w:t>A 3–5 sentence reflection: what changes when you vary sequence length, hidden size, and temperature?</w:t>
      </w:r>
      <w:r w:rsidRPr="006D7D9E">
        <w:rPr>
          <w:rFonts w:ascii="Times New Roman" w:eastAsia="Times New Roman" w:hAnsi="Times New Roman" w:cs="Times New Roman"/>
          <w:kern w:val="0"/>
          <w14:ligatures w14:val="none"/>
        </w:rPr>
        <w:br/>
        <w:t xml:space="preserve">(Connect to slides: embedding, sampling loop, teacher forcing, tradeoffs </w:t>
      </w:r>
    </w:p>
    <w:p w14:paraId="0110D887" w14:textId="675CD33D" w:rsidR="009E37FF" w:rsidRPr="006D7D9E" w:rsidRDefault="009E37FF" w:rsidP="0089226D">
      <w:pPr>
        <w:spacing w:before="100" w:beforeAutospacing="1" w:after="100" w:afterAutospacing="1" w:line="240" w:lineRule="auto"/>
        <w:ind w:left="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Ans: </w:t>
      </w:r>
      <w:r w:rsidRPr="009E37FF">
        <w:rPr>
          <w:rFonts w:ascii="Times New Roman" w:eastAsia="Times New Roman" w:hAnsi="Times New Roman" w:cs="Times New Roman"/>
          <w:kern w:val="0"/>
          <w14:ligatures w14:val="none"/>
        </w:rPr>
        <w:t>Increasing the sequence length allows the model to capture longer-range dependencies, improving coherence but also increasing training time and difficulty. A larger hidden size usually improves the model’s capacity to learn richer patterns, but it may overfit and requires more memory. During sampling, temperature strongly affects creativity: low τ (≈0.7) produces more repetitive and conservative text, τ = 1.0 gives balanced diversity, and high τ (1.2+) produces creative but often incoherent sequences. Teacher forcing helps the model converge faster by providing the correct previous character, but it can make sampling more brittle when the model must rely on its own predictions. Overall, the RNN learns meaningful character-level structure, but its generation quality is sensitive to these hyperparameters.</w:t>
      </w:r>
    </w:p>
    <w:p w14:paraId="594C1499" w14:textId="5C366AFC" w:rsidR="009578E8" w:rsidRPr="006D7D9E" w:rsidRDefault="009578E8" w:rsidP="00A3028B">
      <w:pPr>
        <w:spacing w:before="100" w:beforeAutospacing="1" w:after="100" w:afterAutospacing="1" w:line="240" w:lineRule="auto"/>
        <w:outlineLvl w:val="2"/>
        <w:rPr>
          <w:rFonts w:ascii="Times New Roman" w:hAnsi="Times New Roman" w:cs="Times New Roman"/>
        </w:rPr>
      </w:pPr>
    </w:p>
    <w:p w14:paraId="1C510B97" w14:textId="55D20E3C" w:rsidR="00A3028B" w:rsidRPr="006D7D9E" w:rsidRDefault="00A3028B" w:rsidP="00A3028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6D7D9E">
        <w:rPr>
          <w:rFonts w:ascii="Times New Roman" w:eastAsia="Times New Roman" w:hAnsi="Times New Roman" w:cs="Times New Roman"/>
          <w:b/>
          <w:bCs/>
          <w:kern w:val="0"/>
          <w14:ligatures w14:val="none"/>
        </w:rPr>
        <w:t>Q2. Mini Transformer Encoder for Sentences</w:t>
      </w:r>
    </w:p>
    <w:p w14:paraId="6C366A1B" w14:textId="77777777" w:rsidR="00A3028B" w:rsidRPr="006D7D9E"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6D7D9E">
        <w:rPr>
          <w:rFonts w:ascii="Times New Roman" w:eastAsia="Times New Roman" w:hAnsi="Times New Roman" w:cs="Times New Roman"/>
          <w:kern w:val="0"/>
          <w14:ligatures w14:val="none"/>
        </w:rPr>
        <w:t>Task: Build a mini Transformer Encoder (NOT full decoder) to process a batch of sentences.</w:t>
      </w:r>
    </w:p>
    <w:p w14:paraId="7E918E3B" w14:textId="77777777" w:rsidR="00A3028B" w:rsidRPr="006D7D9E"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6D7D9E">
        <w:rPr>
          <w:rFonts w:ascii="Times New Roman" w:eastAsia="Times New Roman" w:hAnsi="Times New Roman" w:cs="Times New Roman"/>
          <w:kern w:val="0"/>
          <w14:ligatures w14:val="none"/>
        </w:rPr>
        <w:t>Steps:</w:t>
      </w:r>
    </w:p>
    <w:p w14:paraId="310A7A60" w14:textId="77777777" w:rsidR="00A3028B" w:rsidRPr="006D7D9E" w:rsidRDefault="00A3028B" w:rsidP="00A3028B">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6D7D9E">
        <w:rPr>
          <w:rFonts w:ascii="Times New Roman" w:eastAsia="Times New Roman" w:hAnsi="Times New Roman" w:cs="Times New Roman"/>
          <w:kern w:val="0"/>
          <w14:ligatures w14:val="none"/>
        </w:rPr>
        <w:t>Use a small dataset (e.g., 10 short sentences of your choice).</w:t>
      </w:r>
    </w:p>
    <w:p w14:paraId="7A0581F9" w14:textId="77777777" w:rsidR="00A3028B" w:rsidRPr="006D7D9E" w:rsidRDefault="00A3028B" w:rsidP="00A3028B">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6D7D9E">
        <w:rPr>
          <w:rFonts w:ascii="Times New Roman" w:eastAsia="Times New Roman" w:hAnsi="Times New Roman" w:cs="Times New Roman"/>
          <w:kern w:val="0"/>
          <w14:ligatures w14:val="none"/>
        </w:rPr>
        <w:t>Tokenize and embed the text.</w:t>
      </w:r>
    </w:p>
    <w:p w14:paraId="40582A23" w14:textId="77777777" w:rsidR="00A3028B" w:rsidRPr="006D7D9E" w:rsidRDefault="00A3028B" w:rsidP="00A3028B">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6D7D9E">
        <w:rPr>
          <w:rFonts w:ascii="Times New Roman" w:eastAsia="Times New Roman" w:hAnsi="Times New Roman" w:cs="Times New Roman"/>
          <w:kern w:val="0"/>
          <w14:ligatures w14:val="none"/>
        </w:rPr>
        <w:t>Add sinusoidal positional encoding.</w:t>
      </w:r>
    </w:p>
    <w:p w14:paraId="11556426" w14:textId="77777777" w:rsidR="00A3028B" w:rsidRPr="006D7D9E" w:rsidRDefault="00A3028B" w:rsidP="00A3028B">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6D7D9E">
        <w:rPr>
          <w:rFonts w:ascii="Times New Roman" w:eastAsia="Times New Roman" w:hAnsi="Times New Roman" w:cs="Times New Roman"/>
          <w:kern w:val="0"/>
          <w14:ligatures w14:val="none"/>
        </w:rPr>
        <w:t>Implement:</w:t>
      </w:r>
    </w:p>
    <w:p w14:paraId="13EFBAB5" w14:textId="77777777" w:rsidR="00A3028B" w:rsidRPr="006D7D9E" w:rsidRDefault="00A3028B" w:rsidP="00A3028B">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6D7D9E">
        <w:rPr>
          <w:rFonts w:ascii="Times New Roman" w:eastAsia="Times New Roman" w:hAnsi="Times New Roman" w:cs="Times New Roman"/>
          <w:kern w:val="0"/>
          <w14:ligatures w14:val="none"/>
        </w:rPr>
        <w:t>Self-attention layer</w:t>
      </w:r>
    </w:p>
    <w:p w14:paraId="6EDA6E5E" w14:textId="77777777" w:rsidR="00A3028B" w:rsidRPr="006D7D9E" w:rsidRDefault="00A3028B" w:rsidP="00A3028B">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6D7D9E">
        <w:rPr>
          <w:rFonts w:ascii="Times New Roman" w:eastAsia="Times New Roman" w:hAnsi="Times New Roman" w:cs="Times New Roman"/>
          <w:kern w:val="0"/>
          <w14:ligatures w14:val="none"/>
        </w:rPr>
        <w:t>Multi-head attention (2 or 4 heads)</w:t>
      </w:r>
    </w:p>
    <w:p w14:paraId="4CC90A54" w14:textId="77777777" w:rsidR="00A3028B" w:rsidRPr="006D7D9E" w:rsidRDefault="00A3028B" w:rsidP="00A3028B">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6D7D9E">
        <w:rPr>
          <w:rFonts w:ascii="Times New Roman" w:eastAsia="Times New Roman" w:hAnsi="Times New Roman" w:cs="Times New Roman"/>
          <w:kern w:val="0"/>
          <w14:ligatures w14:val="none"/>
        </w:rPr>
        <w:t>Feed-forward layer</w:t>
      </w:r>
    </w:p>
    <w:p w14:paraId="579E0DDC" w14:textId="77777777" w:rsidR="00A3028B" w:rsidRPr="006D7D9E" w:rsidRDefault="00A3028B" w:rsidP="00A3028B">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6D7D9E">
        <w:rPr>
          <w:rFonts w:ascii="Times New Roman" w:eastAsia="Times New Roman" w:hAnsi="Times New Roman" w:cs="Times New Roman"/>
          <w:kern w:val="0"/>
          <w14:ligatures w14:val="none"/>
        </w:rPr>
        <w:t>Add &amp; Norm</w:t>
      </w:r>
    </w:p>
    <w:p w14:paraId="24C39B4A" w14:textId="665AA4D5" w:rsidR="00A3028B" w:rsidRPr="006D7D9E" w:rsidRDefault="00A3028B" w:rsidP="00A3028B">
      <w:pPr>
        <w:pStyle w:val="ListParagraph"/>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6D7D9E">
        <w:rPr>
          <w:rFonts w:ascii="Times New Roman" w:eastAsia="Times New Roman" w:hAnsi="Times New Roman" w:cs="Times New Roman"/>
          <w:kern w:val="0"/>
          <w14:ligatures w14:val="none"/>
        </w:rPr>
        <w:t>Show:</w:t>
      </w:r>
    </w:p>
    <w:p w14:paraId="79007A8D" w14:textId="77777777" w:rsidR="00A3028B" w:rsidRPr="006D7D9E" w:rsidRDefault="00A3028B" w:rsidP="00A3028B">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6D7D9E">
        <w:rPr>
          <w:rFonts w:ascii="Times New Roman" w:eastAsia="Times New Roman" w:hAnsi="Times New Roman" w:cs="Times New Roman"/>
          <w:kern w:val="0"/>
          <w14:ligatures w14:val="none"/>
        </w:rPr>
        <w:t>Input tokens</w:t>
      </w:r>
    </w:p>
    <w:p w14:paraId="051D2307" w14:textId="77777777" w:rsidR="00A3028B" w:rsidRPr="006D7D9E" w:rsidRDefault="00A3028B" w:rsidP="00A3028B">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6D7D9E">
        <w:rPr>
          <w:rFonts w:ascii="Times New Roman" w:eastAsia="Times New Roman" w:hAnsi="Times New Roman" w:cs="Times New Roman"/>
          <w:kern w:val="0"/>
          <w14:ligatures w14:val="none"/>
        </w:rPr>
        <w:t>Final contextual embeddings</w:t>
      </w:r>
    </w:p>
    <w:p w14:paraId="6586867D" w14:textId="66206DB2" w:rsidR="00A3028B" w:rsidRPr="006D7D9E" w:rsidRDefault="00A3028B" w:rsidP="00A3028B">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6D7D9E">
        <w:rPr>
          <w:rFonts w:ascii="Times New Roman" w:eastAsia="Times New Roman" w:hAnsi="Times New Roman" w:cs="Times New Roman"/>
          <w:kern w:val="0"/>
          <w14:ligatures w14:val="none"/>
        </w:rPr>
        <w:t>Attention heatmap between words (visual or printed)</w:t>
      </w:r>
    </w:p>
    <w:p w14:paraId="2E9733AA" w14:textId="77777777" w:rsidR="00A3028B" w:rsidRPr="006D7D9E" w:rsidRDefault="00A3028B" w:rsidP="00A3028B">
      <w:pPr>
        <w:spacing w:before="100" w:beforeAutospacing="1" w:after="100" w:afterAutospacing="1" w:line="240" w:lineRule="auto"/>
        <w:outlineLvl w:val="2"/>
        <w:rPr>
          <w:rFonts w:ascii="Times New Roman" w:hAnsi="Times New Roman" w:cs="Times New Roman"/>
        </w:rPr>
      </w:pPr>
    </w:p>
    <w:p w14:paraId="3ADEE168" w14:textId="71C83F5C" w:rsidR="00A3028B" w:rsidRPr="006D7D9E" w:rsidRDefault="00A3028B" w:rsidP="00A3028B">
      <w:pPr>
        <w:spacing w:before="100" w:beforeAutospacing="1" w:after="100" w:afterAutospacing="1" w:line="240" w:lineRule="auto"/>
        <w:rPr>
          <w:rFonts w:ascii="Times New Roman" w:eastAsia="Times New Roman" w:hAnsi="Times New Roman" w:cs="Times New Roman"/>
          <w:b/>
          <w:bCs/>
          <w:kern w:val="0"/>
          <w14:ligatures w14:val="none"/>
        </w:rPr>
      </w:pPr>
      <w:r w:rsidRPr="006D7D9E">
        <w:rPr>
          <w:rFonts w:ascii="Times New Roman" w:eastAsia="Times New Roman" w:hAnsi="Times New Roman" w:cs="Times New Roman"/>
          <w:b/>
          <w:bCs/>
          <w:kern w:val="0"/>
          <w14:ligatures w14:val="none"/>
        </w:rPr>
        <w:t xml:space="preserve">Q3. </w:t>
      </w:r>
      <w:r w:rsidRPr="006D7D9E">
        <w:rPr>
          <w:rFonts w:ascii="Times New Roman" w:hAnsi="Times New Roman" w:cs="Times New Roman"/>
          <w:b/>
          <w:bCs/>
        </w:rPr>
        <w:t>Implement Scaled Dot-Product Attention</w:t>
      </w:r>
    </w:p>
    <w:p w14:paraId="3DF53FC9" w14:textId="69A35ACA" w:rsidR="00A3028B" w:rsidRPr="006D7D9E"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6D7D9E">
        <w:rPr>
          <w:rFonts w:ascii="Times New Roman" w:eastAsia="Times New Roman" w:hAnsi="Times New Roman" w:cs="Times New Roman"/>
          <w:kern w:val="0"/>
          <w14:ligatures w14:val="none"/>
        </w:rPr>
        <w:t>Goal: Implement the attention function from your slides:</w:t>
      </w:r>
    </w:p>
    <w:p w14:paraId="049CD14C" w14:textId="4170A0B0" w:rsidR="00A3028B" w:rsidRPr="006D7D9E" w:rsidRDefault="00A3028B" w:rsidP="00A3028B">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Attention</m:t>
          </m:r>
          <m:r>
            <m:rPr>
              <m:sty m:val="p"/>
            </m:rPr>
            <w:rPr>
              <w:rFonts w:ascii="Cambria Math" w:eastAsia="Times New Roman" w:hAnsi="Cambria Math" w:cs="Times New Roman"/>
              <w:kern w:val="0"/>
              <w14:ligatures w14:val="none"/>
            </w:rPr>
            <m:t>(Q,K,V)=</m:t>
          </m:r>
          <m:r>
            <m:rPr>
              <m:nor/>
            </m:rPr>
            <w:rPr>
              <w:rFonts w:ascii="Times New Roman" w:eastAsia="Times New Roman" w:hAnsi="Times New Roman" w:cs="Times New Roman"/>
              <w:kern w:val="0"/>
              <w14:ligatures w14:val="none"/>
            </w:rPr>
            <m:t>softmax</m:t>
          </m:r>
          <m:r>
            <m:rPr>
              <m:sty m:val="p"/>
            </m:rP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Q</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K</m:t>
                  </m:r>
                </m:e>
                <m:sup>
                  <m:r>
                    <m:rPr>
                      <m:sty m:val="p"/>
                    </m:rPr>
                    <w:rPr>
                      <w:rFonts w:ascii="Cambria Math" w:eastAsia="Times New Roman" w:hAnsi="Cambria Math" w:cs="Times New Roman"/>
                      <w:kern w:val="0"/>
                      <w14:ligatures w14:val="none"/>
                    </w:rPr>
                    <m:t>T</m:t>
                  </m:r>
                </m:sup>
              </m:sSup>
            </m:num>
            <m:den>
              <m:rad>
                <m:radPr>
                  <m:degHide m:val="1"/>
                  <m:ctrlPr>
                    <w:rPr>
                      <w:rFonts w:ascii="Cambria Math" w:eastAsia="Times New Roman" w:hAnsi="Cambria Math" w:cs="Times New Roman"/>
                      <w:kern w:val="0"/>
                      <w14:ligatures w14:val="none"/>
                    </w:rPr>
                  </m:ctrlPr>
                </m:radPr>
                <m:deg/>
                <m:e>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d</m:t>
                      </m:r>
                    </m:e>
                    <m:sub>
                      <m:r>
                        <m:rPr>
                          <m:sty m:val="p"/>
                        </m:rPr>
                        <w:rPr>
                          <w:rFonts w:ascii="Cambria Math" w:eastAsia="Times New Roman" w:hAnsi="Cambria Math" w:cs="Times New Roman"/>
                          <w:kern w:val="0"/>
                          <w14:ligatures w14:val="none"/>
                        </w:rPr>
                        <m:t>k</m:t>
                      </m:r>
                    </m:sub>
                  </m:sSub>
                </m:e>
              </m:rad>
            </m:den>
          </m:f>
          <m:r>
            <m:rPr>
              <m:sty m:val="p"/>
            </m:rPr>
            <w:rPr>
              <w:rFonts w:ascii="Cambria Math" w:eastAsia="Times New Roman" w:hAnsi="Cambria Math" w:cs="Times New Roman"/>
              <w:kern w:val="0"/>
              <w14:ligatures w14:val="none"/>
            </w:rPr>
            <m:t>)V</m:t>
          </m:r>
          <m:r>
            <m:rPr>
              <m:sty m:val="p"/>
            </m:rPr>
            <w:rPr>
              <w:rFonts w:ascii="Cambria Math" w:eastAsia="Times New Roman" w:hAnsi="Cambria Math" w:cs="Times New Roman"/>
              <w:kern w:val="0"/>
              <w14:ligatures w14:val="none"/>
            </w:rPr>
            <w:br/>
          </m:r>
        </m:oMath>
      </m:oMathPara>
    </w:p>
    <w:p w14:paraId="0F160AD5" w14:textId="77777777" w:rsidR="00A3028B" w:rsidRPr="006D7D9E" w:rsidRDefault="00A3028B" w:rsidP="00A3028B">
      <w:pPr>
        <w:spacing w:before="100" w:beforeAutospacing="1" w:after="100" w:afterAutospacing="1" w:line="240" w:lineRule="auto"/>
        <w:rPr>
          <w:rFonts w:ascii="Times New Roman" w:eastAsia="Times New Roman" w:hAnsi="Times New Roman" w:cs="Times New Roman"/>
          <w:kern w:val="0"/>
          <w14:ligatures w14:val="none"/>
        </w:rPr>
      </w:pPr>
      <w:r w:rsidRPr="006D7D9E">
        <w:rPr>
          <w:rFonts w:ascii="Times New Roman" w:eastAsia="Times New Roman" w:hAnsi="Times New Roman" w:cs="Times New Roman"/>
          <w:kern w:val="0"/>
          <w14:ligatures w14:val="none"/>
        </w:rPr>
        <w:t>Requirements:</w:t>
      </w:r>
    </w:p>
    <w:p w14:paraId="5BAA4606" w14:textId="77777777" w:rsidR="00A3028B" w:rsidRPr="006D7D9E" w:rsidRDefault="00A3028B" w:rsidP="00A3028B">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6D7D9E">
        <w:rPr>
          <w:rFonts w:ascii="Times New Roman" w:eastAsia="Times New Roman" w:hAnsi="Times New Roman" w:cs="Times New Roman"/>
          <w:kern w:val="0"/>
          <w14:ligatures w14:val="none"/>
        </w:rPr>
        <w:t xml:space="preserve">Write a function in </w:t>
      </w:r>
      <w:proofErr w:type="spellStart"/>
      <w:r w:rsidRPr="006D7D9E">
        <w:rPr>
          <w:rFonts w:ascii="Times New Roman" w:eastAsia="Times New Roman" w:hAnsi="Times New Roman" w:cs="Times New Roman"/>
          <w:kern w:val="0"/>
          <w14:ligatures w14:val="none"/>
        </w:rPr>
        <w:t>PyTorch</w:t>
      </w:r>
      <w:proofErr w:type="spellEnd"/>
      <w:r w:rsidRPr="006D7D9E">
        <w:rPr>
          <w:rFonts w:ascii="Times New Roman" w:eastAsia="Times New Roman" w:hAnsi="Times New Roman" w:cs="Times New Roman"/>
          <w:kern w:val="0"/>
          <w14:ligatures w14:val="none"/>
        </w:rPr>
        <w:t xml:space="preserve"> or TensorFlow to compute attention.</w:t>
      </w:r>
    </w:p>
    <w:p w14:paraId="2E4D3A4F" w14:textId="77777777" w:rsidR="00A3028B" w:rsidRPr="006D7D9E" w:rsidRDefault="00A3028B" w:rsidP="00A3028B">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6D7D9E">
        <w:rPr>
          <w:rFonts w:ascii="Times New Roman" w:eastAsia="Times New Roman" w:hAnsi="Times New Roman" w:cs="Times New Roman"/>
          <w:kern w:val="0"/>
          <w14:ligatures w14:val="none"/>
        </w:rPr>
        <w:t>Test it using random Q, K, V inputs.</w:t>
      </w:r>
    </w:p>
    <w:p w14:paraId="63C2B247" w14:textId="77777777" w:rsidR="00A3028B" w:rsidRPr="006D7D9E" w:rsidRDefault="00A3028B" w:rsidP="00A3028B">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6D7D9E">
        <w:rPr>
          <w:rFonts w:ascii="Times New Roman" w:eastAsia="Times New Roman" w:hAnsi="Times New Roman" w:cs="Times New Roman"/>
          <w:kern w:val="0"/>
          <w14:ligatures w14:val="none"/>
        </w:rPr>
        <w:t>Print:</w:t>
      </w:r>
    </w:p>
    <w:p w14:paraId="3F3E35DE" w14:textId="77777777" w:rsidR="00A3028B" w:rsidRPr="006D7D9E" w:rsidRDefault="00A3028B" w:rsidP="00A3028B">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6D7D9E">
        <w:rPr>
          <w:rFonts w:ascii="Times New Roman" w:eastAsia="Times New Roman" w:hAnsi="Times New Roman" w:cs="Times New Roman"/>
          <w:kern w:val="0"/>
          <w14:ligatures w14:val="none"/>
        </w:rPr>
        <w:t>Attention weight matrix</w:t>
      </w:r>
    </w:p>
    <w:p w14:paraId="50A56AF3" w14:textId="77777777" w:rsidR="00A3028B" w:rsidRPr="006D7D9E" w:rsidRDefault="00A3028B" w:rsidP="00A3028B">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6D7D9E">
        <w:rPr>
          <w:rFonts w:ascii="Times New Roman" w:eastAsia="Times New Roman" w:hAnsi="Times New Roman" w:cs="Times New Roman"/>
          <w:kern w:val="0"/>
          <w14:ligatures w14:val="none"/>
        </w:rPr>
        <w:t>Output vectors</w:t>
      </w:r>
    </w:p>
    <w:p w14:paraId="7504DC4B" w14:textId="77777777" w:rsidR="00A3028B" w:rsidRPr="006D7D9E" w:rsidRDefault="00A3028B" w:rsidP="00A3028B">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7D9E">
        <w:rPr>
          <w:rFonts w:ascii="Times New Roman" w:eastAsia="Times New Roman" w:hAnsi="Times New Roman" w:cs="Times New Roman"/>
          <w:kern w:val="0"/>
          <w14:ligatures w14:val="none"/>
        </w:rPr>
        <w:t>Softmax</w:t>
      </w:r>
      <w:proofErr w:type="spellEnd"/>
      <w:r w:rsidRPr="006D7D9E">
        <w:rPr>
          <w:rFonts w:ascii="Times New Roman" w:eastAsia="Times New Roman" w:hAnsi="Times New Roman" w:cs="Times New Roman"/>
          <w:kern w:val="0"/>
          <w14:ligatures w14:val="none"/>
        </w:rPr>
        <w:t xml:space="preserve"> stability check (before and after scaling)</w:t>
      </w:r>
    </w:p>
    <w:p w14:paraId="7515BCBA" w14:textId="77777777" w:rsidR="00A3028B" w:rsidRPr="006D7D9E" w:rsidRDefault="00A3028B" w:rsidP="00A3028B">
      <w:pPr>
        <w:spacing w:before="100" w:beforeAutospacing="1" w:after="100" w:afterAutospacing="1" w:line="240" w:lineRule="auto"/>
        <w:outlineLvl w:val="2"/>
        <w:rPr>
          <w:rFonts w:ascii="Times New Roman" w:hAnsi="Times New Roman" w:cs="Times New Roman"/>
        </w:rPr>
      </w:pPr>
    </w:p>
    <w:sectPr w:rsidR="00A3028B" w:rsidRPr="006D7D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DC2"/>
    <w:multiLevelType w:val="multilevel"/>
    <w:tmpl w:val="FC40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E223F"/>
    <w:multiLevelType w:val="multilevel"/>
    <w:tmpl w:val="1CE6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7281F"/>
    <w:multiLevelType w:val="multilevel"/>
    <w:tmpl w:val="B3DE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44F65"/>
    <w:multiLevelType w:val="multilevel"/>
    <w:tmpl w:val="5B46FD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3E4985"/>
    <w:multiLevelType w:val="multilevel"/>
    <w:tmpl w:val="89DE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937B1A"/>
    <w:multiLevelType w:val="hybridMultilevel"/>
    <w:tmpl w:val="783401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64818EC"/>
    <w:multiLevelType w:val="multilevel"/>
    <w:tmpl w:val="86CE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535758"/>
    <w:multiLevelType w:val="multilevel"/>
    <w:tmpl w:val="1BBE9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870630"/>
    <w:multiLevelType w:val="multilevel"/>
    <w:tmpl w:val="F962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C90300"/>
    <w:multiLevelType w:val="hybridMultilevel"/>
    <w:tmpl w:val="6AF6F4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81A7420"/>
    <w:multiLevelType w:val="hybridMultilevel"/>
    <w:tmpl w:val="73226914"/>
    <w:lvl w:ilvl="0" w:tplc="9E30432A">
      <w:start w:val="1"/>
      <w:numFmt w:val="decimal"/>
      <w:lvlText w:val="%1."/>
      <w:lvlJc w:val="left"/>
      <w:pPr>
        <w:tabs>
          <w:tab w:val="num" w:pos="720"/>
        </w:tabs>
        <w:ind w:left="720" w:hanging="360"/>
      </w:pPr>
    </w:lvl>
    <w:lvl w:ilvl="1" w:tplc="1016A0A0">
      <w:start w:val="1"/>
      <w:numFmt w:val="decimal"/>
      <w:lvlText w:val="%2."/>
      <w:lvlJc w:val="left"/>
      <w:pPr>
        <w:tabs>
          <w:tab w:val="num" w:pos="1440"/>
        </w:tabs>
        <w:ind w:left="1440" w:hanging="360"/>
      </w:pPr>
    </w:lvl>
    <w:lvl w:ilvl="2" w:tplc="AC06D8F0" w:tentative="1">
      <w:start w:val="1"/>
      <w:numFmt w:val="decimal"/>
      <w:lvlText w:val="%3."/>
      <w:lvlJc w:val="left"/>
      <w:pPr>
        <w:tabs>
          <w:tab w:val="num" w:pos="2160"/>
        </w:tabs>
        <w:ind w:left="2160" w:hanging="360"/>
      </w:pPr>
    </w:lvl>
    <w:lvl w:ilvl="3" w:tplc="0BF64964" w:tentative="1">
      <w:start w:val="1"/>
      <w:numFmt w:val="decimal"/>
      <w:lvlText w:val="%4."/>
      <w:lvlJc w:val="left"/>
      <w:pPr>
        <w:tabs>
          <w:tab w:val="num" w:pos="2880"/>
        </w:tabs>
        <w:ind w:left="2880" w:hanging="360"/>
      </w:pPr>
    </w:lvl>
    <w:lvl w:ilvl="4" w:tplc="EECEE0DC" w:tentative="1">
      <w:start w:val="1"/>
      <w:numFmt w:val="decimal"/>
      <w:lvlText w:val="%5."/>
      <w:lvlJc w:val="left"/>
      <w:pPr>
        <w:tabs>
          <w:tab w:val="num" w:pos="3600"/>
        </w:tabs>
        <w:ind w:left="3600" w:hanging="360"/>
      </w:pPr>
    </w:lvl>
    <w:lvl w:ilvl="5" w:tplc="D6E83CE0" w:tentative="1">
      <w:start w:val="1"/>
      <w:numFmt w:val="decimal"/>
      <w:lvlText w:val="%6."/>
      <w:lvlJc w:val="left"/>
      <w:pPr>
        <w:tabs>
          <w:tab w:val="num" w:pos="4320"/>
        </w:tabs>
        <w:ind w:left="4320" w:hanging="360"/>
      </w:pPr>
    </w:lvl>
    <w:lvl w:ilvl="6" w:tplc="BF608000" w:tentative="1">
      <w:start w:val="1"/>
      <w:numFmt w:val="decimal"/>
      <w:lvlText w:val="%7."/>
      <w:lvlJc w:val="left"/>
      <w:pPr>
        <w:tabs>
          <w:tab w:val="num" w:pos="5040"/>
        </w:tabs>
        <w:ind w:left="5040" w:hanging="360"/>
      </w:pPr>
    </w:lvl>
    <w:lvl w:ilvl="7" w:tplc="04C09FB2" w:tentative="1">
      <w:start w:val="1"/>
      <w:numFmt w:val="decimal"/>
      <w:lvlText w:val="%8."/>
      <w:lvlJc w:val="left"/>
      <w:pPr>
        <w:tabs>
          <w:tab w:val="num" w:pos="5760"/>
        </w:tabs>
        <w:ind w:left="5760" w:hanging="360"/>
      </w:pPr>
    </w:lvl>
    <w:lvl w:ilvl="8" w:tplc="145EA3C4" w:tentative="1">
      <w:start w:val="1"/>
      <w:numFmt w:val="decimal"/>
      <w:lvlText w:val="%9."/>
      <w:lvlJc w:val="left"/>
      <w:pPr>
        <w:tabs>
          <w:tab w:val="num" w:pos="6480"/>
        </w:tabs>
        <w:ind w:left="6480" w:hanging="360"/>
      </w:pPr>
    </w:lvl>
  </w:abstractNum>
  <w:abstractNum w:abstractNumId="11" w15:restartNumberingAfterBreak="0">
    <w:nsid w:val="0856078B"/>
    <w:multiLevelType w:val="multilevel"/>
    <w:tmpl w:val="0F383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417F9B"/>
    <w:multiLevelType w:val="multilevel"/>
    <w:tmpl w:val="729C3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5B4D0F"/>
    <w:multiLevelType w:val="multilevel"/>
    <w:tmpl w:val="0AA0F9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704622"/>
    <w:multiLevelType w:val="multilevel"/>
    <w:tmpl w:val="84C040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594729"/>
    <w:multiLevelType w:val="multilevel"/>
    <w:tmpl w:val="88468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D6937AB"/>
    <w:multiLevelType w:val="hybridMultilevel"/>
    <w:tmpl w:val="A0707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FE74B02"/>
    <w:multiLevelType w:val="multilevel"/>
    <w:tmpl w:val="7D801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A95759"/>
    <w:multiLevelType w:val="multilevel"/>
    <w:tmpl w:val="5CC4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E03F24"/>
    <w:multiLevelType w:val="multilevel"/>
    <w:tmpl w:val="00449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3B375DF"/>
    <w:multiLevelType w:val="multilevel"/>
    <w:tmpl w:val="7198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41350F"/>
    <w:multiLevelType w:val="multilevel"/>
    <w:tmpl w:val="65F60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E57EA8"/>
    <w:multiLevelType w:val="multilevel"/>
    <w:tmpl w:val="A8122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78A2C2D"/>
    <w:multiLevelType w:val="multilevel"/>
    <w:tmpl w:val="F62EF7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94C258E"/>
    <w:multiLevelType w:val="multilevel"/>
    <w:tmpl w:val="CE7C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D428C4"/>
    <w:multiLevelType w:val="multilevel"/>
    <w:tmpl w:val="5FD4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D434B9"/>
    <w:multiLevelType w:val="hybridMultilevel"/>
    <w:tmpl w:val="8BD4A6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2AF458C"/>
    <w:multiLevelType w:val="multilevel"/>
    <w:tmpl w:val="AF9C6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3DC65C6"/>
    <w:multiLevelType w:val="multilevel"/>
    <w:tmpl w:val="5222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E66F43"/>
    <w:multiLevelType w:val="multilevel"/>
    <w:tmpl w:val="767E2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9820CC7"/>
    <w:multiLevelType w:val="multilevel"/>
    <w:tmpl w:val="CD9C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751FC0"/>
    <w:multiLevelType w:val="multilevel"/>
    <w:tmpl w:val="9F6A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80411D"/>
    <w:multiLevelType w:val="multilevel"/>
    <w:tmpl w:val="61CAD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E105DE2"/>
    <w:multiLevelType w:val="multilevel"/>
    <w:tmpl w:val="FDB0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CA1EDD"/>
    <w:multiLevelType w:val="multilevel"/>
    <w:tmpl w:val="6CBA7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13333D9"/>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1A94B7E"/>
    <w:multiLevelType w:val="multilevel"/>
    <w:tmpl w:val="D45A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B755D2"/>
    <w:multiLevelType w:val="multilevel"/>
    <w:tmpl w:val="45BE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BE3C4D"/>
    <w:multiLevelType w:val="multilevel"/>
    <w:tmpl w:val="183C0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49B5651"/>
    <w:multiLevelType w:val="multilevel"/>
    <w:tmpl w:val="6F7A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2625FF"/>
    <w:multiLevelType w:val="multilevel"/>
    <w:tmpl w:val="C0EE1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7074F30"/>
    <w:multiLevelType w:val="multilevel"/>
    <w:tmpl w:val="72BC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234BEE"/>
    <w:multiLevelType w:val="hybridMultilevel"/>
    <w:tmpl w:val="7CBA682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E1E561A"/>
    <w:multiLevelType w:val="multilevel"/>
    <w:tmpl w:val="E094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6E1B7F"/>
    <w:multiLevelType w:val="multilevel"/>
    <w:tmpl w:val="1AA824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1232E2B"/>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3167707"/>
    <w:multiLevelType w:val="hybridMultilevel"/>
    <w:tmpl w:val="51C2EF90"/>
    <w:lvl w:ilvl="0" w:tplc="21BEFC94">
      <w:start w:val="1"/>
      <w:numFmt w:val="bullet"/>
      <w:lvlText w:val="•"/>
      <w:lvlJc w:val="left"/>
      <w:pPr>
        <w:tabs>
          <w:tab w:val="num" w:pos="720"/>
        </w:tabs>
        <w:ind w:left="720" w:hanging="360"/>
      </w:pPr>
      <w:rPr>
        <w:rFonts w:ascii="Arial" w:hAnsi="Arial" w:hint="default"/>
      </w:rPr>
    </w:lvl>
    <w:lvl w:ilvl="1" w:tplc="513E1D62" w:tentative="1">
      <w:start w:val="1"/>
      <w:numFmt w:val="bullet"/>
      <w:lvlText w:val="•"/>
      <w:lvlJc w:val="left"/>
      <w:pPr>
        <w:tabs>
          <w:tab w:val="num" w:pos="1440"/>
        </w:tabs>
        <w:ind w:left="1440" w:hanging="360"/>
      </w:pPr>
      <w:rPr>
        <w:rFonts w:ascii="Arial" w:hAnsi="Arial" w:hint="default"/>
      </w:rPr>
    </w:lvl>
    <w:lvl w:ilvl="2" w:tplc="B0820AAC" w:tentative="1">
      <w:start w:val="1"/>
      <w:numFmt w:val="bullet"/>
      <w:lvlText w:val="•"/>
      <w:lvlJc w:val="left"/>
      <w:pPr>
        <w:tabs>
          <w:tab w:val="num" w:pos="2160"/>
        </w:tabs>
        <w:ind w:left="2160" w:hanging="360"/>
      </w:pPr>
      <w:rPr>
        <w:rFonts w:ascii="Arial" w:hAnsi="Arial" w:hint="default"/>
      </w:rPr>
    </w:lvl>
    <w:lvl w:ilvl="3" w:tplc="A3267A24" w:tentative="1">
      <w:start w:val="1"/>
      <w:numFmt w:val="bullet"/>
      <w:lvlText w:val="•"/>
      <w:lvlJc w:val="left"/>
      <w:pPr>
        <w:tabs>
          <w:tab w:val="num" w:pos="2880"/>
        </w:tabs>
        <w:ind w:left="2880" w:hanging="360"/>
      </w:pPr>
      <w:rPr>
        <w:rFonts w:ascii="Arial" w:hAnsi="Arial" w:hint="default"/>
      </w:rPr>
    </w:lvl>
    <w:lvl w:ilvl="4" w:tplc="498E57F4" w:tentative="1">
      <w:start w:val="1"/>
      <w:numFmt w:val="bullet"/>
      <w:lvlText w:val="•"/>
      <w:lvlJc w:val="left"/>
      <w:pPr>
        <w:tabs>
          <w:tab w:val="num" w:pos="3600"/>
        </w:tabs>
        <w:ind w:left="3600" w:hanging="360"/>
      </w:pPr>
      <w:rPr>
        <w:rFonts w:ascii="Arial" w:hAnsi="Arial" w:hint="default"/>
      </w:rPr>
    </w:lvl>
    <w:lvl w:ilvl="5" w:tplc="A6DE18EA" w:tentative="1">
      <w:start w:val="1"/>
      <w:numFmt w:val="bullet"/>
      <w:lvlText w:val="•"/>
      <w:lvlJc w:val="left"/>
      <w:pPr>
        <w:tabs>
          <w:tab w:val="num" w:pos="4320"/>
        </w:tabs>
        <w:ind w:left="4320" w:hanging="360"/>
      </w:pPr>
      <w:rPr>
        <w:rFonts w:ascii="Arial" w:hAnsi="Arial" w:hint="default"/>
      </w:rPr>
    </w:lvl>
    <w:lvl w:ilvl="6" w:tplc="184460B2" w:tentative="1">
      <w:start w:val="1"/>
      <w:numFmt w:val="bullet"/>
      <w:lvlText w:val="•"/>
      <w:lvlJc w:val="left"/>
      <w:pPr>
        <w:tabs>
          <w:tab w:val="num" w:pos="5040"/>
        </w:tabs>
        <w:ind w:left="5040" w:hanging="360"/>
      </w:pPr>
      <w:rPr>
        <w:rFonts w:ascii="Arial" w:hAnsi="Arial" w:hint="default"/>
      </w:rPr>
    </w:lvl>
    <w:lvl w:ilvl="7" w:tplc="268C17CC" w:tentative="1">
      <w:start w:val="1"/>
      <w:numFmt w:val="bullet"/>
      <w:lvlText w:val="•"/>
      <w:lvlJc w:val="left"/>
      <w:pPr>
        <w:tabs>
          <w:tab w:val="num" w:pos="5760"/>
        </w:tabs>
        <w:ind w:left="5760" w:hanging="360"/>
      </w:pPr>
      <w:rPr>
        <w:rFonts w:ascii="Arial" w:hAnsi="Arial" w:hint="default"/>
      </w:rPr>
    </w:lvl>
    <w:lvl w:ilvl="8" w:tplc="37B0DAEA" w:tentative="1">
      <w:start w:val="1"/>
      <w:numFmt w:val="bullet"/>
      <w:lvlText w:val="•"/>
      <w:lvlJc w:val="left"/>
      <w:pPr>
        <w:tabs>
          <w:tab w:val="num" w:pos="6480"/>
        </w:tabs>
        <w:ind w:left="6480" w:hanging="360"/>
      </w:pPr>
      <w:rPr>
        <w:rFonts w:ascii="Arial" w:hAnsi="Arial" w:hint="default"/>
      </w:rPr>
    </w:lvl>
  </w:abstractNum>
  <w:abstractNum w:abstractNumId="47" w15:restartNumberingAfterBreak="0">
    <w:nsid w:val="440E0F18"/>
    <w:multiLevelType w:val="multilevel"/>
    <w:tmpl w:val="678CD9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865172D"/>
    <w:multiLevelType w:val="multilevel"/>
    <w:tmpl w:val="B9EE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F52DA6"/>
    <w:multiLevelType w:val="multilevel"/>
    <w:tmpl w:val="E7C4C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C5D51DC"/>
    <w:multiLevelType w:val="multilevel"/>
    <w:tmpl w:val="5CCE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08585B"/>
    <w:multiLevelType w:val="multilevel"/>
    <w:tmpl w:val="C624E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5DE73BB"/>
    <w:multiLevelType w:val="multilevel"/>
    <w:tmpl w:val="31667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CF43B0"/>
    <w:multiLevelType w:val="multilevel"/>
    <w:tmpl w:val="0EFAE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968262B"/>
    <w:multiLevelType w:val="multilevel"/>
    <w:tmpl w:val="0D9E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B42917"/>
    <w:multiLevelType w:val="multilevel"/>
    <w:tmpl w:val="27F8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CF2BAB"/>
    <w:multiLevelType w:val="multilevel"/>
    <w:tmpl w:val="F4527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BAE752A"/>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CC11AAB"/>
    <w:multiLevelType w:val="multilevel"/>
    <w:tmpl w:val="717AC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D154435"/>
    <w:multiLevelType w:val="multilevel"/>
    <w:tmpl w:val="C0B095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EDC71D3"/>
    <w:multiLevelType w:val="multilevel"/>
    <w:tmpl w:val="F852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73042E"/>
    <w:multiLevelType w:val="multilevel"/>
    <w:tmpl w:val="F4D2D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05E5278"/>
    <w:multiLevelType w:val="hybridMultilevel"/>
    <w:tmpl w:val="FA948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1443B57"/>
    <w:multiLevelType w:val="multilevel"/>
    <w:tmpl w:val="72E6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33F43BF"/>
    <w:multiLevelType w:val="multilevel"/>
    <w:tmpl w:val="55728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51818AE"/>
    <w:multiLevelType w:val="multilevel"/>
    <w:tmpl w:val="DC9CC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7E3373E"/>
    <w:multiLevelType w:val="multilevel"/>
    <w:tmpl w:val="0B9A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282686"/>
    <w:multiLevelType w:val="multilevel"/>
    <w:tmpl w:val="51606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8F5593D"/>
    <w:multiLevelType w:val="multilevel"/>
    <w:tmpl w:val="A38CB4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9E54DD9"/>
    <w:multiLevelType w:val="multilevel"/>
    <w:tmpl w:val="6C94F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CCA5C66"/>
    <w:multiLevelType w:val="multilevel"/>
    <w:tmpl w:val="FBB61E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E050FC0"/>
    <w:multiLevelType w:val="multilevel"/>
    <w:tmpl w:val="CEAC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EF16133"/>
    <w:multiLevelType w:val="hybridMultilevel"/>
    <w:tmpl w:val="78164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F015888"/>
    <w:multiLevelType w:val="multilevel"/>
    <w:tmpl w:val="43CA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3D3A38"/>
    <w:multiLevelType w:val="multilevel"/>
    <w:tmpl w:val="659CA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FD752B3"/>
    <w:multiLevelType w:val="multilevel"/>
    <w:tmpl w:val="EA82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0570A73"/>
    <w:multiLevelType w:val="hybridMultilevel"/>
    <w:tmpl w:val="B28C2C14"/>
    <w:lvl w:ilvl="0" w:tplc="0409000F">
      <w:start w:val="1"/>
      <w:numFmt w:val="decimal"/>
      <w:lvlText w:val="%1."/>
      <w:lvlJc w:val="left"/>
      <w:pPr>
        <w:ind w:left="1890" w:hanging="360"/>
      </w:pPr>
      <w:rPr>
        <w:rFonts w:hint="default"/>
      </w:rPr>
    </w:lvl>
    <w:lvl w:ilvl="1" w:tplc="FFFFFFFF" w:tentative="1">
      <w:start w:val="1"/>
      <w:numFmt w:val="bullet"/>
      <w:lvlText w:val="o"/>
      <w:lvlJc w:val="left"/>
      <w:pPr>
        <w:ind w:left="2610" w:hanging="360"/>
      </w:pPr>
      <w:rPr>
        <w:rFonts w:ascii="Courier New" w:hAnsi="Courier New" w:cs="Courier New" w:hint="default"/>
      </w:rPr>
    </w:lvl>
    <w:lvl w:ilvl="2" w:tplc="FFFFFFFF" w:tentative="1">
      <w:start w:val="1"/>
      <w:numFmt w:val="bullet"/>
      <w:lvlText w:val=""/>
      <w:lvlJc w:val="left"/>
      <w:pPr>
        <w:ind w:left="3330" w:hanging="360"/>
      </w:pPr>
      <w:rPr>
        <w:rFonts w:ascii="Wingdings" w:hAnsi="Wingdings" w:hint="default"/>
      </w:rPr>
    </w:lvl>
    <w:lvl w:ilvl="3" w:tplc="FFFFFFFF" w:tentative="1">
      <w:start w:val="1"/>
      <w:numFmt w:val="bullet"/>
      <w:lvlText w:val=""/>
      <w:lvlJc w:val="left"/>
      <w:pPr>
        <w:ind w:left="4050" w:hanging="360"/>
      </w:pPr>
      <w:rPr>
        <w:rFonts w:ascii="Symbol" w:hAnsi="Symbol" w:hint="default"/>
      </w:rPr>
    </w:lvl>
    <w:lvl w:ilvl="4" w:tplc="FFFFFFFF" w:tentative="1">
      <w:start w:val="1"/>
      <w:numFmt w:val="bullet"/>
      <w:lvlText w:val="o"/>
      <w:lvlJc w:val="left"/>
      <w:pPr>
        <w:ind w:left="4770" w:hanging="360"/>
      </w:pPr>
      <w:rPr>
        <w:rFonts w:ascii="Courier New" w:hAnsi="Courier New" w:cs="Courier New" w:hint="default"/>
      </w:rPr>
    </w:lvl>
    <w:lvl w:ilvl="5" w:tplc="FFFFFFFF" w:tentative="1">
      <w:start w:val="1"/>
      <w:numFmt w:val="bullet"/>
      <w:lvlText w:val=""/>
      <w:lvlJc w:val="left"/>
      <w:pPr>
        <w:ind w:left="5490" w:hanging="360"/>
      </w:pPr>
      <w:rPr>
        <w:rFonts w:ascii="Wingdings" w:hAnsi="Wingdings" w:hint="default"/>
      </w:rPr>
    </w:lvl>
    <w:lvl w:ilvl="6" w:tplc="FFFFFFFF" w:tentative="1">
      <w:start w:val="1"/>
      <w:numFmt w:val="bullet"/>
      <w:lvlText w:val=""/>
      <w:lvlJc w:val="left"/>
      <w:pPr>
        <w:ind w:left="6210" w:hanging="360"/>
      </w:pPr>
      <w:rPr>
        <w:rFonts w:ascii="Symbol" w:hAnsi="Symbol" w:hint="default"/>
      </w:rPr>
    </w:lvl>
    <w:lvl w:ilvl="7" w:tplc="FFFFFFFF" w:tentative="1">
      <w:start w:val="1"/>
      <w:numFmt w:val="bullet"/>
      <w:lvlText w:val="o"/>
      <w:lvlJc w:val="left"/>
      <w:pPr>
        <w:ind w:left="6930" w:hanging="360"/>
      </w:pPr>
      <w:rPr>
        <w:rFonts w:ascii="Courier New" w:hAnsi="Courier New" w:cs="Courier New" w:hint="default"/>
      </w:rPr>
    </w:lvl>
    <w:lvl w:ilvl="8" w:tplc="FFFFFFFF" w:tentative="1">
      <w:start w:val="1"/>
      <w:numFmt w:val="bullet"/>
      <w:lvlText w:val=""/>
      <w:lvlJc w:val="left"/>
      <w:pPr>
        <w:ind w:left="7650" w:hanging="360"/>
      </w:pPr>
      <w:rPr>
        <w:rFonts w:ascii="Wingdings" w:hAnsi="Wingdings" w:hint="default"/>
      </w:rPr>
    </w:lvl>
  </w:abstractNum>
  <w:abstractNum w:abstractNumId="77" w15:restartNumberingAfterBreak="0">
    <w:nsid w:val="70997E41"/>
    <w:multiLevelType w:val="multilevel"/>
    <w:tmpl w:val="B05C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6052BD"/>
    <w:multiLevelType w:val="multilevel"/>
    <w:tmpl w:val="CB889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2AC00B2"/>
    <w:multiLevelType w:val="multilevel"/>
    <w:tmpl w:val="B3FE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3585145"/>
    <w:multiLevelType w:val="hybridMultilevel"/>
    <w:tmpl w:val="0DFE3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66304C5"/>
    <w:multiLevelType w:val="multilevel"/>
    <w:tmpl w:val="3E5C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7653AA2"/>
    <w:multiLevelType w:val="multilevel"/>
    <w:tmpl w:val="2504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9434C45"/>
    <w:multiLevelType w:val="multilevel"/>
    <w:tmpl w:val="6BD0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9C4169E"/>
    <w:multiLevelType w:val="multilevel"/>
    <w:tmpl w:val="AE266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A461056"/>
    <w:multiLevelType w:val="multilevel"/>
    <w:tmpl w:val="C5B0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C4E1629"/>
    <w:multiLevelType w:val="hybridMultilevel"/>
    <w:tmpl w:val="9F609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C60333D"/>
    <w:multiLevelType w:val="multilevel"/>
    <w:tmpl w:val="F43E7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CAE03C7"/>
    <w:multiLevelType w:val="multilevel"/>
    <w:tmpl w:val="6D2826BC"/>
    <w:lvl w:ilvl="0">
      <w:start w:val="1"/>
      <w:numFmt w:val="decimal"/>
      <w:lvlText w:val="%1."/>
      <w:lvlJc w:val="lef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D561302"/>
    <w:multiLevelType w:val="multilevel"/>
    <w:tmpl w:val="B3844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DB151E8"/>
    <w:multiLevelType w:val="multilevel"/>
    <w:tmpl w:val="158E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E9209DC"/>
    <w:multiLevelType w:val="multilevel"/>
    <w:tmpl w:val="D2825B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F117101"/>
    <w:multiLevelType w:val="multilevel"/>
    <w:tmpl w:val="1548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F134144"/>
    <w:multiLevelType w:val="multilevel"/>
    <w:tmpl w:val="1DE6433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3982620">
    <w:abstractNumId w:val="34"/>
  </w:num>
  <w:num w:numId="2" w16cid:durableId="513803951">
    <w:abstractNumId w:val="4"/>
  </w:num>
  <w:num w:numId="3" w16cid:durableId="375475642">
    <w:abstractNumId w:val="30"/>
  </w:num>
  <w:num w:numId="4" w16cid:durableId="1976179704">
    <w:abstractNumId w:val="46"/>
  </w:num>
  <w:num w:numId="5" w16cid:durableId="594675424">
    <w:abstractNumId w:val="10"/>
  </w:num>
  <w:num w:numId="6" w16cid:durableId="661856763">
    <w:abstractNumId w:val="86"/>
  </w:num>
  <w:num w:numId="7" w16cid:durableId="1887331502">
    <w:abstractNumId w:val="42"/>
  </w:num>
  <w:num w:numId="8" w16cid:durableId="940575771">
    <w:abstractNumId w:val="64"/>
  </w:num>
  <w:num w:numId="9" w16cid:durableId="1219974387">
    <w:abstractNumId w:val="26"/>
  </w:num>
  <w:num w:numId="10" w16cid:durableId="376515746">
    <w:abstractNumId w:val="36"/>
  </w:num>
  <w:num w:numId="11" w16cid:durableId="127822778">
    <w:abstractNumId w:val="5"/>
  </w:num>
  <w:num w:numId="12" w16cid:durableId="2069836280">
    <w:abstractNumId w:val="11"/>
  </w:num>
  <w:num w:numId="13" w16cid:durableId="122695241">
    <w:abstractNumId w:val="60"/>
  </w:num>
  <w:num w:numId="14" w16cid:durableId="1797718909">
    <w:abstractNumId w:val="53"/>
  </w:num>
  <w:num w:numId="15" w16cid:durableId="2094006950">
    <w:abstractNumId w:val="76"/>
  </w:num>
  <w:num w:numId="16" w16cid:durableId="1499924369">
    <w:abstractNumId w:val="28"/>
  </w:num>
  <w:num w:numId="17" w16cid:durableId="1858039849">
    <w:abstractNumId w:val="57"/>
  </w:num>
  <w:num w:numId="18" w16cid:durableId="1173032944">
    <w:abstractNumId w:val="35"/>
  </w:num>
  <w:num w:numId="19" w16cid:durableId="2145808464">
    <w:abstractNumId w:val="39"/>
  </w:num>
  <w:num w:numId="20" w16cid:durableId="1897625164">
    <w:abstractNumId w:val="45"/>
  </w:num>
  <w:num w:numId="21" w16cid:durableId="285163953">
    <w:abstractNumId w:val="80"/>
  </w:num>
  <w:num w:numId="22" w16cid:durableId="1659075505">
    <w:abstractNumId w:val="16"/>
  </w:num>
  <w:num w:numId="23" w16cid:durableId="161822954">
    <w:abstractNumId w:val="58"/>
  </w:num>
  <w:num w:numId="24" w16cid:durableId="1716467112">
    <w:abstractNumId w:val="40"/>
  </w:num>
  <w:num w:numId="25" w16cid:durableId="731580480">
    <w:abstractNumId w:val="22"/>
  </w:num>
  <w:num w:numId="26" w16cid:durableId="474417233">
    <w:abstractNumId w:val="87"/>
  </w:num>
  <w:num w:numId="27" w16cid:durableId="485247552">
    <w:abstractNumId w:val="56"/>
  </w:num>
  <w:num w:numId="28" w16cid:durableId="1097555906">
    <w:abstractNumId w:val="19"/>
  </w:num>
  <w:num w:numId="29" w16cid:durableId="1811749806">
    <w:abstractNumId w:val="75"/>
  </w:num>
  <w:num w:numId="30" w16cid:durableId="1448355815">
    <w:abstractNumId w:val="23"/>
  </w:num>
  <w:num w:numId="31" w16cid:durableId="1150947935">
    <w:abstractNumId w:val="21"/>
  </w:num>
  <w:num w:numId="32" w16cid:durableId="1565794411">
    <w:abstractNumId w:val="77"/>
  </w:num>
  <w:num w:numId="33" w16cid:durableId="55249079">
    <w:abstractNumId w:val="63"/>
  </w:num>
  <w:num w:numId="34" w16cid:durableId="991758619">
    <w:abstractNumId w:val="7"/>
  </w:num>
  <w:num w:numId="35" w16cid:durableId="1520313617">
    <w:abstractNumId w:val="41"/>
  </w:num>
  <w:num w:numId="36" w16cid:durableId="1229923798">
    <w:abstractNumId w:val="32"/>
  </w:num>
  <w:num w:numId="37" w16cid:durableId="1825269690">
    <w:abstractNumId w:val="18"/>
  </w:num>
  <w:num w:numId="38" w16cid:durableId="1279950058">
    <w:abstractNumId w:val="20"/>
  </w:num>
  <w:num w:numId="39" w16cid:durableId="1115949999">
    <w:abstractNumId w:val="71"/>
  </w:num>
  <w:num w:numId="40" w16cid:durableId="2071420124">
    <w:abstractNumId w:val="13"/>
  </w:num>
  <w:num w:numId="41" w16cid:durableId="1188593467">
    <w:abstractNumId w:val="44"/>
  </w:num>
  <w:num w:numId="42" w16cid:durableId="1693991062">
    <w:abstractNumId w:val="49"/>
  </w:num>
  <w:num w:numId="43" w16cid:durableId="503977800">
    <w:abstractNumId w:val="59"/>
  </w:num>
  <w:num w:numId="44" w16cid:durableId="549734722">
    <w:abstractNumId w:val="82"/>
  </w:num>
  <w:num w:numId="45" w16cid:durableId="1707828112">
    <w:abstractNumId w:val="62"/>
  </w:num>
  <w:num w:numId="46" w16cid:durableId="902523977">
    <w:abstractNumId w:val="72"/>
  </w:num>
  <w:num w:numId="47" w16cid:durableId="1295870638">
    <w:abstractNumId w:val="70"/>
  </w:num>
  <w:num w:numId="48" w16cid:durableId="1349910941">
    <w:abstractNumId w:val="9"/>
  </w:num>
  <w:num w:numId="49" w16cid:durableId="879438521">
    <w:abstractNumId w:val="89"/>
  </w:num>
  <w:num w:numId="50" w16cid:durableId="109856471">
    <w:abstractNumId w:val="29"/>
  </w:num>
  <w:num w:numId="51" w16cid:durableId="748575020">
    <w:abstractNumId w:val="74"/>
  </w:num>
  <w:num w:numId="52" w16cid:durableId="1121998525">
    <w:abstractNumId w:val="38"/>
  </w:num>
  <w:num w:numId="53" w16cid:durableId="649480045">
    <w:abstractNumId w:val="69"/>
  </w:num>
  <w:num w:numId="54" w16cid:durableId="632296265">
    <w:abstractNumId w:val="54"/>
  </w:num>
  <w:num w:numId="55" w16cid:durableId="272783204">
    <w:abstractNumId w:val="84"/>
  </w:num>
  <w:num w:numId="56" w16cid:durableId="1806317154">
    <w:abstractNumId w:val="61"/>
  </w:num>
  <w:num w:numId="57" w16cid:durableId="1979676850">
    <w:abstractNumId w:val="67"/>
  </w:num>
  <w:num w:numId="58" w16cid:durableId="1069882529">
    <w:abstractNumId w:val="15"/>
  </w:num>
  <w:num w:numId="59" w16cid:durableId="1313024347">
    <w:abstractNumId w:val="78"/>
  </w:num>
  <w:num w:numId="60" w16cid:durableId="694841631">
    <w:abstractNumId w:val="51"/>
  </w:num>
  <w:num w:numId="61" w16cid:durableId="1144196748">
    <w:abstractNumId w:val="68"/>
  </w:num>
  <w:num w:numId="62" w16cid:durableId="741409267">
    <w:abstractNumId w:val="68"/>
    <w:lvlOverride w:ilvl="1">
      <w:lvl w:ilvl="1">
        <w:numFmt w:val="decimal"/>
        <w:lvlText w:val="%2."/>
        <w:lvlJc w:val="left"/>
      </w:lvl>
    </w:lvlOverride>
  </w:num>
  <w:num w:numId="63" w16cid:durableId="295839947">
    <w:abstractNumId w:val="91"/>
  </w:num>
  <w:num w:numId="64" w16cid:durableId="400180489">
    <w:abstractNumId w:val="81"/>
  </w:num>
  <w:num w:numId="65" w16cid:durableId="662125788">
    <w:abstractNumId w:val="27"/>
  </w:num>
  <w:num w:numId="66" w16cid:durableId="1975519809">
    <w:abstractNumId w:val="83"/>
  </w:num>
  <w:num w:numId="67" w16cid:durableId="1339385178">
    <w:abstractNumId w:val="12"/>
  </w:num>
  <w:num w:numId="68" w16cid:durableId="685445944">
    <w:abstractNumId w:val="47"/>
  </w:num>
  <w:num w:numId="69" w16cid:durableId="286662050">
    <w:abstractNumId w:val="93"/>
  </w:num>
  <w:num w:numId="70" w16cid:durableId="1837451731">
    <w:abstractNumId w:val="3"/>
  </w:num>
  <w:num w:numId="71" w16cid:durableId="2094163437">
    <w:abstractNumId w:val="31"/>
  </w:num>
  <w:num w:numId="72" w16cid:durableId="1684042272">
    <w:abstractNumId w:val="0"/>
  </w:num>
  <w:num w:numId="73" w16cid:durableId="1403329199">
    <w:abstractNumId w:val="85"/>
  </w:num>
  <w:num w:numId="74" w16cid:durableId="733508860">
    <w:abstractNumId w:val="73"/>
  </w:num>
  <w:num w:numId="75" w16cid:durableId="2137066320">
    <w:abstractNumId w:val="33"/>
  </w:num>
  <w:num w:numId="76" w16cid:durableId="1331327536">
    <w:abstractNumId w:val="25"/>
  </w:num>
  <w:num w:numId="77" w16cid:durableId="559874961">
    <w:abstractNumId w:val="66"/>
  </w:num>
  <w:num w:numId="78" w16cid:durableId="1958247899">
    <w:abstractNumId w:val="92"/>
  </w:num>
  <w:num w:numId="79" w16cid:durableId="43650366">
    <w:abstractNumId w:val="24"/>
  </w:num>
  <w:num w:numId="80" w16cid:durableId="1182087827">
    <w:abstractNumId w:val="37"/>
  </w:num>
  <w:num w:numId="81" w16cid:durableId="989556122">
    <w:abstractNumId w:val="48"/>
  </w:num>
  <w:num w:numId="82" w16cid:durableId="193660607">
    <w:abstractNumId w:val="6"/>
  </w:num>
  <w:num w:numId="83" w16cid:durableId="646471065">
    <w:abstractNumId w:val="90"/>
  </w:num>
  <w:num w:numId="84" w16cid:durableId="188612718">
    <w:abstractNumId w:val="17"/>
  </w:num>
  <w:num w:numId="85" w16cid:durableId="181017899">
    <w:abstractNumId w:val="55"/>
  </w:num>
  <w:num w:numId="86" w16cid:durableId="616453816">
    <w:abstractNumId w:val="79"/>
  </w:num>
  <w:num w:numId="87" w16cid:durableId="1060709834">
    <w:abstractNumId w:val="8"/>
  </w:num>
  <w:num w:numId="88" w16cid:durableId="1352759570">
    <w:abstractNumId w:val="1"/>
  </w:num>
  <w:num w:numId="89" w16cid:durableId="35588250">
    <w:abstractNumId w:val="50"/>
  </w:num>
  <w:num w:numId="90" w16cid:durableId="460391080">
    <w:abstractNumId w:val="43"/>
  </w:num>
  <w:num w:numId="91" w16cid:durableId="156070952">
    <w:abstractNumId w:val="2"/>
  </w:num>
  <w:num w:numId="92" w16cid:durableId="2043163080">
    <w:abstractNumId w:val="65"/>
  </w:num>
  <w:num w:numId="93" w16cid:durableId="211815425">
    <w:abstractNumId w:val="14"/>
  </w:num>
  <w:num w:numId="94" w16cid:durableId="455955291">
    <w:abstractNumId w:val="52"/>
  </w:num>
  <w:num w:numId="95" w16cid:durableId="164055749">
    <w:abstractNumId w:val="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43C"/>
    <w:rsid w:val="00010FDB"/>
    <w:rsid w:val="00020E8C"/>
    <w:rsid w:val="000404B4"/>
    <w:rsid w:val="0006643C"/>
    <w:rsid w:val="000A009A"/>
    <w:rsid w:val="000A092D"/>
    <w:rsid w:val="001D3458"/>
    <w:rsid w:val="00235976"/>
    <w:rsid w:val="00250560"/>
    <w:rsid w:val="002A12AA"/>
    <w:rsid w:val="002B1290"/>
    <w:rsid w:val="002C567B"/>
    <w:rsid w:val="00300EF7"/>
    <w:rsid w:val="003103AD"/>
    <w:rsid w:val="003354A2"/>
    <w:rsid w:val="003A5B89"/>
    <w:rsid w:val="003B4EA4"/>
    <w:rsid w:val="003B6B41"/>
    <w:rsid w:val="003C724D"/>
    <w:rsid w:val="00463C0F"/>
    <w:rsid w:val="0049672D"/>
    <w:rsid w:val="004E2359"/>
    <w:rsid w:val="004F2721"/>
    <w:rsid w:val="00511982"/>
    <w:rsid w:val="00520B26"/>
    <w:rsid w:val="0055393E"/>
    <w:rsid w:val="0058336B"/>
    <w:rsid w:val="005A4F43"/>
    <w:rsid w:val="005F5629"/>
    <w:rsid w:val="00627FB3"/>
    <w:rsid w:val="00666BE0"/>
    <w:rsid w:val="006801CB"/>
    <w:rsid w:val="00687D7A"/>
    <w:rsid w:val="006D7D9E"/>
    <w:rsid w:val="00710FED"/>
    <w:rsid w:val="00745A26"/>
    <w:rsid w:val="00782C71"/>
    <w:rsid w:val="00785484"/>
    <w:rsid w:val="00820391"/>
    <w:rsid w:val="008635BF"/>
    <w:rsid w:val="0089226D"/>
    <w:rsid w:val="008F643A"/>
    <w:rsid w:val="00905C43"/>
    <w:rsid w:val="009578E8"/>
    <w:rsid w:val="00970541"/>
    <w:rsid w:val="0097208F"/>
    <w:rsid w:val="00973919"/>
    <w:rsid w:val="009D04BB"/>
    <w:rsid w:val="009E37FF"/>
    <w:rsid w:val="00A3028B"/>
    <w:rsid w:val="00A75D64"/>
    <w:rsid w:val="00AC4BB1"/>
    <w:rsid w:val="00AF76FC"/>
    <w:rsid w:val="00B017F5"/>
    <w:rsid w:val="00B44274"/>
    <w:rsid w:val="00B51954"/>
    <w:rsid w:val="00B66BAA"/>
    <w:rsid w:val="00B87105"/>
    <w:rsid w:val="00BB702C"/>
    <w:rsid w:val="00BC49CD"/>
    <w:rsid w:val="00C024E8"/>
    <w:rsid w:val="00C3538C"/>
    <w:rsid w:val="00C355CD"/>
    <w:rsid w:val="00C943ED"/>
    <w:rsid w:val="00CC0C75"/>
    <w:rsid w:val="00CC6C96"/>
    <w:rsid w:val="00D23C9A"/>
    <w:rsid w:val="00D3686C"/>
    <w:rsid w:val="00D4519F"/>
    <w:rsid w:val="00E73495"/>
    <w:rsid w:val="00EA5004"/>
    <w:rsid w:val="00F20E28"/>
    <w:rsid w:val="00F53B81"/>
    <w:rsid w:val="00F54FA8"/>
    <w:rsid w:val="00F74AF1"/>
    <w:rsid w:val="00F951D3"/>
    <w:rsid w:val="00F962D7"/>
    <w:rsid w:val="00FA47BD"/>
    <w:rsid w:val="00FD7DC0"/>
    <w:rsid w:val="00FE05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00087"/>
  <w15:chartTrackingRefBased/>
  <w15:docId w15:val="{792D6879-9C38-F948-BFAB-0838C225C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4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664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664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664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64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64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4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4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4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4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664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664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664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64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6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43C"/>
    <w:rPr>
      <w:rFonts w:eastAsiaTheme="majorEastAsia" w:cstheme="majorBidi"/>
      <w:color w:val="272727" w:themeColor="text1" w:themeTint="D8"/>
    </w:rPr>
  </w:style>
  <w:style w:type="paragraph" w:styleId="Title">
    <w:name w:val="Title"/>
    <w:basedOn w:val="Normal"/>
    <w:next w:val="Normal"/>
    <w:link w:val="TitleChar"/>
    <w:uiPriority w:val="10"/>
    <w:qFormat/>
    <w:rsid w:val="00066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4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43C"/>
    <w:pPr>
      <w:spacing w:before="160"/>
      <w:jc w:val="center"/>
    </w:pPr>
    <w:rPr>
      <w:i/>
      <w:iCs/>
      <w:color w:val="404040" w:themeColor="text1" w:themeTint="BF"/>
    </w:rPr>
  </w:style>
  <w:style w:type="character" w:customStyle="1" w:styleId="QuoteChar">
    <w:name w:val="Quote Char"/>
    <w:basedOn w:val="DefaultParagraphFont"/>
    <w:link w:val="Quote"/>
    <w:uiPriority w:val="29"/>
    <w:rsid w:val="0006643C"/>
    <w:rPr>
      <w:i/>
      <w:iCs/>
      <w:color w:val="404040" w:themeColor="text1" w:themeTint="BF"/>
    </w:rPr>
  </w:style>
  <w:style w:type="paragraph" w:styleId="ListParagraph">
    <w:name w:val="List Paragraph"/>
    <w:basedOn w:val="Normal"/>
    <w:uiPriority w:val="34"/>
    <w:qFormat/>
    <w:rsid w:val="0006643C"/>
    <w:pPr>
      <w:ind w:left="720"/>
      <w:contextualSpacing/>
    </w:pPr>
  </w:style>
  <w:style w:type="character" w:styleId="IntenseEmphasis">
    <w:name w:val="Intense Emphasis"/>
    <w:basedOn w:val="DefaultParagraphFont"/>
    <w:uiPriority w:val="21"/>
    <w:qFormat/>
    <w:rsid w:val="0006643C"/>
    <w:rPr>
      <w:i/>
      <w:iCs/>
      <w:color w:val="2F5496" w:themeColor="accent1" w:themeShade="BF"/>
    </w:rPr>
  </w:style>
  <w:style w:type="paragraph" w:styleId="IntenseQuote">
    <w:name w:val="Intense Quote"/>
    <w:basedOn w:val="Normal"/>
    <w:next w:val="Normal"/>
    <w:link w:val="IntenseQuoteChar"/>
    <w:uiPriority w:val="30"/>
    <w:qFormat/>
    <w:rsid w:val="000664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643C"/>
    <w:rPr>
      <w:i/>
      <w:iCs/>
      <w:color w:val="2F5496" w:themeColor="accent1" w:themeShade="BF"/>
    </w:rPr>
  </w:style>
  <w:style w:type="character" w:styleId="IntenseReference">
    <w:name w:val="Intense Reference"/>
    <w:basedOn w:val="DefaultParagraphFont"/>
    <w:uiPriority w:val="32"/>
    <w:qFormat/>
    <w:rsid w:val="0006643C"/>
    <w:rPr>
      <w:b/>
      <w:bCs/>
      <w:smallCaps/>
      <w:color w:val="2F5496" w:themeColor="accent1" w:themeShade="BF"/>
      <w:spacing w:val="5"/>
    </w:rPr>
  </w:style>
  <w:style w:type="paragraph" w:styleId="NormalWeb">
    <w:name w:val="Normal (Web)"/>
    <w:basedOn w:val="Normal"/>
    <w:uiPriority w:val="99"/>
    <w:unhideWhenUsed/>
    <w:rsid w:val="0006643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06643C"/>
    <w:rPr>
      <w:rFonts w:ascii="Courier New" w:eastAsia="Times New Roman" w:hAnsi="Courier New" w:cs="Courier New"/>
      <w:sz w:val="20"/>
      <w:szCs w:val="20"/>
    </w:rPr>
  </w:style>
  <w:style w:type="character" w:styleId="Strong">
    <w:name w:val="Strong"/>
    <w:basedOn w:val="DefaultParagraphFont"/>
    <w:uiPriority w:val="22"/>
    <w:qFormat/>
    <w:rsid w:val="0006643C"/>
    <w:rPr>
      <w:b/>
      <w:bCs/>
    </w:rPr>
  </w:style>
  <w:style w:type="paragraph" w:customStyle="1" w:styleId="p1">
    <w:name w:val="p1"/>
    <w:basedOn w:val="Normal"/>
    <w:rsid w:val="0055393E"/>
    <w:pPr>
      <w:spacing w:after="0" w:line="240" w:lineRule="auto"/>
    </w:pPr>
    <w:rPr>
      <w:rFonts w:ascii="Times New Roman" w:eastAsia="Times New Roman" w:hAnsi="Times New Roman" w:cs="Times New Roman"/>
      <w:color w:val="000000"/>
      <w:kern w:val="0"/>
      <w:sz w:val="18"/>
      <w:szCs w:val="18"/>
      <w14:ligatures w14:val="none"/>
    </w:rPr>
  </w:style>
  <w:style w:type="character" w:customStyle="1" w:styleId="s1">
    <w:name w:val="s1"/>
    <w:basedOn w:val="DefaultParagraphFont"/>
    <w:rsid w:val="0055393E"/>
    <w:rPr>
      <w:rFonts w:ascii="Courier New" w:hAnsi="Courier New" w:cs="Courier New" w:hint="default"/>
      <w:sz w:val="14"/>
      <w:szCs w:val="14"/>
    </w:rPr>
  </w:style>
  <w:style w:type="character" w:customStyle="1" w:styleId="s2">
    <w:name w:val="s2"/>
    <w:basedOn w:val="DefaultParagraphFont"/>
    <w:rsid w:val="0055393E"/>
    <w:rPr>
      <w:rFonts w:ascii="Arial" w:hAnsi="Arial" w:cs="Arial" w:hint="default"/>
      <w:sz w:val="14"/>
      <w:szCs w:val="14"/>
    </w:rPr>
  </w:style>
  <w:style w:type="character" w:customStyle="1" w:styleId="katex-mathml">
    <w:name w:val="katex-mathml"/>
    <w:basedOn w:val="DefaultParagraphFont"/>
    <w:rsid w:val="00F951D3"/>
  </w:style>
  <w:style w:type="character" w:customStyle="1" w:styleId="mopen">
    <w:name w:val="mopen"/>
    <w:basedOn w:val="DefaultParagraphFont"/>
    <w:rsid w:val="00F951D3"/>
  </w:style>
  <w:style w:type="character" w:customStyle="1" w:styleId="mord">
    <w:name w:val="mord"/>
    <w:basedOn w:val="DefaultParagraphFont"/>
    <w:rsid w:val="00F951D3"/>
  </w:style>
  <w:style w:type="character" w:customStyle="1" w:styleId="mpunct">
    <w:name w:val="mpunct"/>
    <w:basedOn w:val="DefaultParagraphFont"/>
    <w:rsid w:val="00F951D3"/>
  </w:style>
  <w:style w:type="character" w:customStyle="1" w:styleId="mclose">
    <w:name w:val="mclose"/>
    <w:basedOn w:val="DefaultParagraphFont"/>
    <w:rsid w:val="00F951D3"/>
  </w:style>
  <w:style w:type="character" w:customStyle="1" w:styleId="mrel">
    <w:name w:val="mrel"/>
    <w:basedOn w:val="DefaultParagraphFont"/>
    <w:rsid w:val="00F951D3"/>
  </w:style>
  <w:style w:type="character" w:customStyle="1" w:styleId="vlist-s">
    <w:name w:val="vlist-s"/>
    <w:basedOn w:val="DefaultParagraphFont"/>
    <w:rsid w:val="00F951D3"/>
  </w:style>
  <w:style w:type="character" w:customStyle="1" w:styleId="mbin">
    <w:name w:val="mbin"/>
    <w:basedOn w:val="DefaultParagraphFont"/>
    <w:rsid w:val="00F951D3"/>
  </w:style>
  <w:style w:type="character" w:customStyle="1" w:styleId="mspace">
    <w:name w:val="mspace"/>
    <w:basedOn w:val="DefaultParagraphFont"/>
    <w:rsid w:val="00F951D3"/>
  </w:style>
  <w:style w:type="character" w:customStyle="1" w:styleId="mop">
    <w:name w:val="mop"/>
    <w:basedOn w:val="DefaultParagraphFont"/>
    <w:rsid w:val="00F951D3"/>
  </w:style>
  <w:style w:type="character" w:styleId="Emphasis">
    <w:name w:val="Emphasis"/>
    <w:basedOn w:val="DefaultParagraphFont"/>
    <w:uiPriority w:val="20"/>
    <w:qFormat/>
    <w:rsid w:val="00710FED"/>
    <w:rPr>
      <w:i/>
      <w:iCs/>
    </w:rPr>
  </w:style>
  <w:style w:type="paragraph" w:styleId="HTMLPreformatted">
    <w:name w:val="HTML Preformatted"/>
    <w:basedOn w:val="Normal"/>
    <w:link w:val="HTMLPreformattedChar"/>
    <w:uiPriority w:val="99"/>
    <w:semiHidden/>
    <w:unhideWhenUsed/>
    <w:rsid w:val="00782C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82C71"/>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782C71"/>
  </w:style>
  <w:style w:type="character" w:customStyle="1" w:styleId="hljs-type">
    <w:name w:val="hljs-type"/>
    <w:basedOn w:val="DefaultParagraphFont"/>
    <w:rsid w:val="00300EF7"/>
  </w:style>
  <w:style w:type="character" w:customStyle="1" w:styleId="hljs-tag">
    <w:name w:val="hljs-tag"/>
    <w:basedOn w:val="DefaultParagraphFont"/>
    <w:rsid w:val="00300EF7"/>
  </w:style>
  <w:style w:type="character" w:customStyle="1" w:styleId="hljs-name">
    <w:name w:val="hljs-name"/>
    <w:basedOn w:val="DefaultParagraphFont"/>
    <w:rsid w:val="00300EF7"/>
  </w:style>
  <w:style w:type="character" w:customStyle="1" w:styleId="relative">
    <w:name w:val="relative"/>
    <w:basedOn w:val="DefaultParagraphFont"/>
    <w:rsid w:val="00A3028B"/>
  </w:style>
  <w:style w:type="paragraph" w:customStyle="1" w:styleId="not-prose">
    <w:name w:val="not-prose"/>
    <w:basedOn w:val="Normal"/>
    <w:rsid w:val="00A3028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delimsizing">
    <w:name w:val="delimsizing"/>
    <w:basedOn w:val="DefaultParagraphFont"/>
    <w:rsid w:val="002359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34978">
      <w:bodyDiv w:val="1"/>
      <w:marLeft w:val="0"/>
      <w:marRight w:val="0"/>
      <w:marTop w:val="0"/>
      <w:marBottom w:val="0"/>
      <w:divBdr>
        <w:top w:val="none" w:sz="0" w:space="0" w:color="auto"/>
        <w:left w:val="none" w:sz="0" w:space="0" w:color="auto"/>
        <w:bottom w:val="none" w:sz="0" w:space="0" w:color="auto"/>
        <w:right w:val="none" w:sz="0" w:space="0" w:color="auto"/>
      </w:divBdr>
    </w:div>
    <w:div w:id="151288952">
      <w:bodyDiv w:val="1"/>
      <w:marLeft w:val="0"/>
      <w:marRight w:val="0"/>
      <w:marTop w:val="0"/>
      <w:marBottom w:val="0"/>
      <w:divBdr>
        <w:top w:val="none" w:sz="0" w:space="0" w:color="auto"/>
        <w:left w:val="none" w:sz="0" w:space="0" w:color="auto"/>
        <w:bottom w:val="none" w:sz="0" w:space="0" w:color="auto"/>
        <w:right w:val="none" w:sz="0" w:space="0" w:color="auto"/>
      </w:divBdr>
      <w:divsChild>
        <w:div w:id="1892569454">
          <w:marLeft w:val="403"/>
          <w:marRight w:val="0"/>
          <w:marTop w:val="67"/>
          <w:marBottom w:val="0"/>
          <w:divBdr>
            <w:top w:val="none" w:sz="0" w:space="0" w:color="auto"/>
            <w:left w:val="none" w:sz="0" w:space="0" w:color="auto"/>
            <w:bottom w:val="none" w:sz="0" w:space="0" w:color="auto"/>
            <w:right w:val="none" w:sz="0" w:space="0" w:color="auto"/>
          </w:divBdr>
        </w:div>
        <w:div w:id="683440174">
          <w:marLeft w:val="403"/>
          <w:marRight w:val="0"/>
          <w:marTop w:val="67"/>
          <w:marBottom w:val="0"/>
          <w:divBdr>
            <w:top w:val="none" w:sz="0" w:space="0" w:color="auto"/>
            <w:left w:val="none" w:sz="0" w:space="0" w:color="auto"/>
            <w:bottom w:val="none" w:sz="0" w:space="0" w:color="auto"/>
            <w:right w:val="none" w:sz="0" w:space="0" w:color="auto"/>
          </w:divBdr>
        </w:div>
        <w:div w:id="2039700754">
          <w:marLeft w:val="1166"/>
          <w:marRight w:val="0"/>
          <w:marTop w:val="67"/>
          <w:marBottom w:val="0"/>
          <w:divBdr>
            <w:top w:val="none" w:sz="0" w:space="0" w:color="auto"/>
            <w:left w:val="none" w:sz="0" w:space="0" w:color="auto"/>
            <w:bottom w:val="none" w:sz="0" w:space="0" w:color="auto"/>
            <w:right w:val="none" w:sz="0" w:space="0" w:color="auto"/>
          </w:divBdr>
        </w:div>
        <w:div w:id="2084914019">
          <w:marLeft w:val="1166"/>
          <w:marRight w:val="0"/>
          <w:marTop w:val="67"/>
          <w:marBottom w:val="0"/>
          <w:divBdr>
            <w:top w:val="none" w:sz="0" w:space="0" w:color="auto"/>
            <w:left w:val="none" w:sz="0" w:space="0" w:color="auto"/>
            <w:bottom w:val="none" w:sz="0" w:space="0" w:color="auto"/>
            <w:right w:val="none" w:sz="0" w:space="0" w:color="auto"/>
          </w:divBdr>
        </w:div>
        <w:div w:id="1321274130">
          <w:marLeft w:val="403"/>
          <w:marRight w:val="0"/>
          <w:marTop w:val="67"/>
          <w:marBottom w:val="0"/>
          <w:divBdr>
            <w:top w:val="none" w:sz="0" w:space="0" w:color="auto"/>
            <w:left w:val="none" w:sz="0" w:space="0" w:color="auto"/>
            <w:bottom w:val="none" w:sz="0" w:space="0" w:color="auto"/>
            <w:right w:val="none" w:sz="0" w:space="0" w:color="auto"/>
          </w:divBdr>
        </w:div>
        <w:div w:id="1681278713">
          <w:marLeft w:val="1166"/>
          <w:marRight w:val="0"/>
          <w:marTop w:val="67"/>
          <w:marBottom w:val="0"/>
          <w:divBdr>
            <w:top w:val="none" w:sz="0" w:space="0" w:color="auto"/>
            <w:left w:val="none" w:sz="0" w:space="0" w:color="auto"/>
            <w:bottom w:val="none" w:sz="0" w:space="0" w:color="auto"/>
            <w:right w:val="none" w:sz="0" w:space="0" w:color="auto"/>
          </w:divBdr>
        </w:div>
        <w:div w:id="1186214864">
          <w:marLeft w:val="1166"/>
          <w:marRight w:val="0"/>
          <w:marTop w:val="67"/>
          <w:marBottom w:val="0"/>
          <w:divBdr>
            <w:top w:val="none" w:sz="0" w:space="0" w:color="auto"/>
            <w:left w:val="none" w:sz="0" w:space="0" w:color="auto"/>
            <w:bottom w:val="none" w:sz="0" w:space="0" w:color="auto"/>
            <w:right w:val="none" w:sz="0" w:space="0" w:color="auto"/>
          </w:divBdr>
        </w:div>
        <w:div w:id="859782201">
          <w:marLeft w:val="1166"/>
          <w:marRight w:val="0"/>
          <w:marTop w:val="67"/>
          <w:marBottom w:val="0"/>
          <w:divBdr>
            <w:top w:val="none" w:sz="0" w:space="0" w:color="auto"/>
            <w:left w:val="none" w:sz="0" w:space="0" w:color="auto"/>
            <w:bottom w:val="none" w:sz="0" w:space="0" w:color="auto"/>
            <w:right w:val="none" w:sz="0" w:space="0" w:color="auto"/>
          </w:divBdr>
        </w:div>
        <w:div w:id="1363895678">
          <w:marLeft w:val="403"/>
          <w:marRight w:val="0"/>
          <w:marTop w:val="67"/>
          <w:marBottom w:val="0"/>
          <w:divBdr>
            <w:top w:val="none" w:sz="0" w:space="0" w:color="auto"/>
            <w:left w:val="none" w:sz="0" w:space="0" w:color="auto"/>
            <w:bottom w:val="none" w:sz="0" w:space="0" w:color="auto"/>
            <w:right w:val="none" w:sz="0" w:space="0" w:color="auto"/>
          </w:divBdr>
        </w:div>
        <w:div w:id="1994528788">
          <w:marLeft w:val="1166"/>
          <w:marRight w:val="0"/>
          <w:marTop w:val="67"/>
          <w:marBottom w:val="0"/>
          <w:divBdr>
            <w:top w:val="none" w:sz="0" w:space="0" w:color="auto"/>
            <w:left w:val="none" w:sz="0" w:space="0" w:color="auto"/>
            <w:bottom w:val="none" w:sz="0" w:space="0" w:color="auto"/>
            <w:right w:val="none" w:sz="0" w:space="0" w:color="auto"/>
          </w:divBdr>
        </w:div>
        <w:div w:id="1027490861">
          <w:marLeft w:val="1166"/>
          <w:marRight w:val="0"/>
          <w:marTop w:val="67"/>
          <w:marBottom w:val="0"/>
          <w:divBdr>
            <w:top w:val="none" w:sz="0" w:space="0" w:color="auto"/>
            <w:left w:val="none" w:sz="0" w:space="0" w:color="auto"/>
            <w:bottom w:val="none" w:sz="0" w:space="0" w:color="auto"/>
            <w:right w:val="none" w:sz="0" w:space="0" w:color="auto"/>
          </w:divBdr>
        </w:div>
      </w:divsChild>
    </w:div>
    <w:div w:id="214894421">
      <w:bodyDiv w:val="1"/>
      <w:marLeft w:val="0"/>
      <w:marRight w:val="0"/>
      <w:marTop w:val="0"/>
      <w:marBottom w:val="0"/>
      <w:divBdr>
        <w:top w:val="none" w:sz="0" w:space="0" w:color="auto"/>
        <w:left w:val="none" w:sz="0" w:space="0" w:color="auto"/>
        <w:bottom w:val="none" w:sz="0" w:space="0" w:color="auto"/>
        <w:right w:val="none" w:sz="0" w:space="0" w:color="auto"/>
      </w:divBdr>
    </w:div>
    <w:div w:id="271011692">
      <w:bodyDiv w:val="1"/>
      <w:marLeft w:val="0"/>
      <w:marRight w:val="0"/>
      <w:marTop w:val="0"/>
      <w:marBottom w:val="0"/>
      <w:divBdr>
        <w:top w:val="none" w:sz="0" w:space="0" w:color="auto"/>
        <w:left w:val="none" w:sz="0" w:space="0" w:color="auto"/>
        <w:bottom w:val="none" w:sz="0" w:space="0" w:color="auto"/>
        <w:right w:val="none" w:sz="0" w:space="0" w:color="auto"/>
      </w:divBdr>
    </w:div>
    <w:div w:id="341590220">
      <w:bodyDiv w:val="1"/>
      <w:marLeft w:val="0"/>
      <w:marRight w:val="0"/>
      <w:marTop w:val="0"/>
      <w:marBottom w:val="0"/>
      <w:divBdr>
        <w:top w:val="none" w:sz="0" w:space="0" w:color="auto"/>
        <w:left w:val="none" w:sz="0" w:space="0" w:color="auto"/>
        <w:bottom w:val="none" w:sz="0" w:space="0" w:color="auto"/>
        <w:right w:val="none" w:sz="0" w:space="0" w:color="auto"/>
      </w:divBdr>
    </w:div>
    <w:div w:id="442238071">
      <w:bodyDiv w:val="1"/>
      <w:marLeft w:val="0"/>
      <w:marRight w:val="0"/>
      <w:marTop w:val="0"/>
      <w:marBottom w:val="0"/>
      <w:divBdr>
        <w:top w:val="none" w:sz="0" w:space="0" w:color="auto"/>
        <w:left w:val="none" w:sz="0" w:space="0" w:color="auto"/>
        <w:bottom w:val="none" w:sz="0" w:space="0" w:color="auto"/>
        <w:right w:val="none" w:sz="0" w:space="0" w:color="auto"/>
      </w:divBdr>
    </w:div>
    <w:div w:id="449739648">
      <w:bodyDiv w:val="1"/>
      <w:marLeft w:val="0"/>
      <w:marRight w:val="0"/>
      <w:marTop w:val="0"/>
      <w:marBottom w:val="0"/>
      <w:divBdr>
        <w:top w:val="none" w:sz="0" w:space="0" w:color="auto"/>
        <w:left w:val="none" w:sz="0" w:space="0" w:color="auto"/>
        <w:bottom w:val="none" w:sz="0" w:space="0" w:color="auto"/>
        <w:right w:val="none" w:sz="0" w:space="0" w:color="auto"/>
      </w:divBdr>
    </w:div>
    <w:div w:id="570241022">
      <w:bodyDiv w:val="1"/>
      <w:marLeft w:val="0"/>
      <w:marRight w:val="0"/>
      <w:marTop w:val="0"/>
      <w:marBottom w:val="0"/>
      <w:divBdr>
        <w:top w:val="none" w:sz="0" w:space="0" w:color="auto"/>
        <w:left w:val="none" w:sz="0" w:space="0" w:color="auto"/>
        <w:bottom w:val="none" w:sz="0" w:space="0" w:color="auto"/>
        <w:right w:val="none" w:sz="0" w:space="0" w:color="auto"/>
      </w:divBdr>
    </w:div>
    <w:div w:id="1123114131">
      <w:bodyDiv w:val="1"/>
      <w:marLeft w:val="0"/>
      <w:marRight w:val="0"/>
      <w:marTop w:val="0"/>
      <w:marBottom w:val="0"/>
      <w:divBdr>
        <w:top w:val="none" w:sz="0" w:space="0" w:color="auto"/>
        <w:left w:val="none" w:sz="0" w:space="0" w:color="auto"/>
        <w:bottom w:val="none" w:sz="0" w:space="0" w:color="auto"/>
        <w:right w:val="none" w:sz="0" w:space="0" w:color="auto"/>
      </w:divBdr>
    </w:div>
    <w:div w:id="1179731115">
      <w:bodyDiv w:val="1"/>
      <w:marLeft w:val="0"/>
      <w:marRight w:val="0"/>
      <w:marTop w:val="0"/>
      <w:marBottom w:val="0"/>
      <w:divBdr>
        <w:top w:val="none" w:sz="0" w:space="0" w:color="auto"/>
        <w:left w:val="none" w:sz="0" w:space="0" w:color="auto"/>
        <w:bottom w:val="none" w:sz="0" w:space="0" w:color="auto"/>
        <w:right w:val="none" w:sz="0" w:space="0" w:color="auto"/>
      </w:divBdr>
    </w:div>
    <w:div w:id="1194266194">
      <w:bodyDiv w:val="1"/>
      <w:marLeft w:val="0"/>
      <w:marRight w:val="0"/>
      <w:marTop w:val="0"/>
      <w:marBottom w:val="0"/>
      <w:divBdr>
        <w:top w:val="none" w:sz="0" w:space="0" w:color="auto"/>
        <w:left w:val="none" w:sz="0" w:space="0" w:color="auto"/>
        <w:bottom w:val="none" w:sz="0" w:space="0" w:color="auto"/>
        <w:right w:val="none" w:sz="0" w:space="0" w:color="auto"/>
      </w:divBdr>
    </w:div>
    <w:div w:id="1247375914">
      <w:bodyDiv w:val="1"/>
      <w:marLeft w:val="0"/>
      <w:marRight w:val="0"/>
      <w:marTop w:val="0"/>
      <w:marBottom w:val="0"/>
      <w:divBdr>
        <w:top w:val="none" w:sz="0" w:space="0" w:color="auto"/>
        <w:left w:val="none" w:sz="0" w:space="0" w:color="auto"/>
        <w:bottom w:val="none" w:sz="0" w:space="0" w:color="auto"/>
        <w:right w:val="none" w:sz="0" w:space="0" w:color="auto"/>
      </w:divBdr>
    </w:div>
    <w:div w:id="1484272760">
      <w:bodyDiv w:val="1"/>
      <w:marLeft w:val="0"/>
      <w:marRight w:val="0"/>
      <w:marTop w:val="0"/>
      <w:marBottom w:val="0"/>
      <w:divBdr>
        <w:top w:val="none" w:sz="0" w:space="0" w:color="auto"/>
        <w:left w:val="none" w:sz="0" w:space="0" w:color="auto"/>
        <w:bottom w:val="none" w:sz="0" w:space="0" w:color="auto"/>
        <w:right w:val="none" w:sz="0" w:space="0" w:color="auto"/>
      </w:divBdr>
    </w:div>
    <w:div w:id="1717314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8</Pages>
  <Words>1307</Words>
  <Characters>7451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Hua Tsai</dc:creator>
  <cp:keywords/>
  <dc:description/>
  <cp:lastModifiedBy>Subha Sri Lakshmi Achyutha</cp:lastModifiedBy>
  <cp:revision>58</cp:revision>
  <dcterms:created xsi:type="dcterms:W3CDTF">2025-01-23T22:01:00Z</dcterms:created>
  <dcterms:modified xsi:type="dcterms:W3CDTF">2025-11-17T03:25:00Z</dcterms:modified>
</cp:coreProperties>
</file>