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2CD" w:rsidRDefault="003B7948" w:rsidP="003B7948">
      <w:pPr>
        <w:jc w:val="center"/>
        <w:rPr>
          <w:rFonts w:cs="Times New Roman"/>
          <w:b/>
          <w:bCs/>
          <w:sz w:val="56"/>
          <w:szCs w:val="56"/>
        </w:rPr>
      </w:pPr>
      <w:r w:rsidRPr="003B7948">
        <w:rPr>
          <w:rFonts w:cs="Times New Roman"/>
          <w:b/>
          <w:bCs/>
          <w:sz w:val="56"/>
          <w:szCs w:val="56"/>
        </w:rPr>
        <w:t>E-Commerce Website</w:t>
      </w:r>
    </w:p>
    <w:p w:rsidR="003B7948" w:rsidRDefault="003B7948" w:rsidP="003B7948">
      <w:pPr>
        <w:jc w:val="center"/>
        <w:rPr>
          <w:rFonts w:cs="Times New Roman"/>
          <w:b/>
          <w:bCs/>
          <w:sz w:val="56"/>
          <w:szCs w:val="56"/>
        </w:rPr>
      </w:pPr>
      <w:r>
        <w:rPr>
          <w:noProof/>
        </w:rPr>
        <w:drawing>
          <wp:inline distT="0" distB="0" distL="0" distR="0">
            <wp:extent cx="6400800" cy="3364992"/>
            <wp:effectExtent l="19050" t="0" r="0" b="0"/>
            <wp:docPr id="1" name="Picture 1" descr="The Top Ecommerce Websites to Check out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p Ecommerce Websites to Check out in 2022"/>
                    <pic:cNvPicPr>
                      <a:picLocks noChangeAspect="1" noChangeArrowheads="1"/>
                    </pic:cNvPicPr>
                  </pic:nvPicPr>
                  <pic:blipFill>
                    <a:blip r:embed="rId5"/>
                    <a:srcRect/>
                    <a:stretch>
                      <a:fillRect/>
                    </a:stretch>
                  </pic:blipFill>
                  <pic:spPr bwMode="auto">
                    <a:xfrm>
                      <a:off x="0" y="0"/>
                      <a:ext cx="6400800" cy="3364992"/>
                    </a:xfrm>
                    <a:prstGeom prst="rect">
                      <a:avLst/>
                    </a:prstGeom>
                    <a:noFill/>
                    <a:ln w="9525">
                      <a:noFill/>
                      <a:miter lim="800000"/>
                      <a:headEnd/>
                      <a:tailEnd/>
                    </a:ln>
                  </pic:spPr>
                </pic:pic>
              </a:graphicData>
            </a:graphic>
          </wp:inline>
        </w:drawing>
      </w:r>
    </w:p>
    <w:p w:rsidR="003B7948" w:rsidRDefault="003B7948" w:rsidP="003B7948">
      <w:pPr>
        <w:jc w:val="center"/>
        <w:rPr>
          <w:rFonts w:cs="Times New Roman"/>
          <w:b/>
          <w:bCs/>
          <w:sz w:val="56"/>
          <w:szCs w:val="56"/>
        </w:rPr>
      </w:pPr>
      <w:r>
        <w:rPr>
          <w:rFonts w:cs="Times New Roman"/>
          <w:b/>
          <w:bCs/>
          <w:sz w:val="56"/>
          <w:szCs w:val="56"/>
        </w:rPr>
        <w:t>COMPUTER SCIENCE AND ENGINEERING</w:t>
      </w:r>
    </w:p>
    <w:p w:rsidR="004D7F21" w:rsidRDefault="003B7948" w:rsidP="004D7F21">
      <w:pPr>
        <w:jc w:val="center"/>
        <w:rPr>
          <w:rFonts w:cs="Times New Roman"/>
          <w:b/>
          <w:bCs/>
          <w:sz w:val="56"/>
          <w:szCs w:val="56"/>
        </w:rPr>
      </w:pPr>
      <w:r>
        <w:rPr>
          <w:rFonts w:cs="Times New Roman"/>
          <w:b/>
          <w:bCs/>
          <w:sz w:val="56"/>
          <w:szCs w:val="56"/>
        </w:rPr>
        <w:t>7</w:t>
      </w:r>
      <w:r w:rsidRPr="003B7948">
        <w:rPr>
          <w:rFonts w:cs="Times New Roman"/>
          <w:b/>
          <w:bCs/>
          <w:sz w:val="56"/>
          <w:szCs w:val="56"/>
          <w:vertAlign w:val="superscript"/>
        </w:rPr>
        <w:t>th</w:t>
      </w:r>
      <w:r>
        <w:rPr>
          <w:rFonts w:cs="Times New Roman"/>
          <w:b/>
          <w:bCs/>
          <w:sz w:val="56"/>
          <w:szCs w:val="56"/>
        </w:rPr>
        <w:t xml:space="preserve"> </w:t>
      </w:r>
      <w:proofErr w:type="gramStart"/>
      <w:r>
        <w:rPr>
          <w:rFonts w:cs="Times New Roman"/>
          <w:b/>
          <w:bCs/>
          <w:sz w:val="56"/>
          <w:szCs w:val="56"/>
        </w:rPr>
        <w:t>Semester ,</w:t>
      </w:r>
      <w:proofErr w:type="gramEnd"/>
      <w:r>
        <w:rPr>
          <w:rFonts w:cs="Times New Roman"/>
          <w:b/>
          <w:bCs/>
          <w:sz w:val="56"/>
          <w:szCs w:val="56"/>
        </w:rPr>
        <w:t xml:space="preserve"> </w:t>
      </w:r>
      <w:r w:rsidR="004D7F21">
        <w:rPr>
          <w:rFonts w:cs="Times New Roman"/>
          <w:b/>
          <w:bCs/>
          <w:sz w:val="56"/>
          <w:szCs w:val="56"/>
        </w:rPr>
        <w:t>Final Year Project</w:t>
      </w:r>
    </w:p>
    <w:p w:rsidR="003B7948" w:rsidRDefault="003B7948" w:rsidP="004D7F21">
      <w:pPr>
        <w:jc w:val="center"/>
        <w:rPr>
          <w:rFonts w:cs="Times New Roman"/>
          <w:b/>
          <w:bCs/>
          <w:sz w:val="56"/>
          <w:szCs w:val="56"/>
        </w:rPr>
      </w:pPr>
      <w:r>
        <w:rPr>
          <w:rFonts w:cs="Times New Roman"/>
          <w:b/>
          <w:bCs/>
          <w:sz w:val="56"/>
          <w:szCs w:val="56"/>
        </w:rPr>
        <w:t xml:space="preserve">GROUP MEMBERS </w:t>
      </w:r>
    </w:p>
    <w:p w:rsidR="003B7948" w:rsidRPr="003B7948" w:rsidRDefault="003B7948" w:rsidP="003B7948">
      <w:pPr>
        <w:jc w:val="center"/>
        <w:rPr>
          <w:rFonts w:cs="Times New Roman"/>
          <w:b/>
          <w:bCs/>
          <w:sz w:val="36"/>
          <w:szCs w:val="36"/>
        </w:rPr>
      </w:pPr>
      <w:r w:rsidRPr="003B7948">
        <w:rPr>
          <w:rFonts w:cs="Times New Roman"/>
          <w:b/>
          <w:bCs/>
          <w:sz w:val="36"/>
          <w:szCs w:val="36"/>
        </w:rPr>
        <w:t>SUBHADEEP MAJI</w:t>
      </w:r>
      <w:r>
        <w:rPr>
          <w:rFonts w:cs="Times New Roman"/>
          <w:b/>
          <w:bCs/>
          <w:sz w:val="36"/>
          <w:szCs w:val="36"/>
        </w:rPr>
        <w:t xml:space="preserve"> (10800119037)</w:t>
      </w:r>
    </w:p>
    <w:p w:rsidR="003B7948" w:rsidRPr="003B7948" w:rsidRDefault="003B7948" w:rsidP="003B7948">
      <w:pPr>
        <w:jc w:val="center"/>
        <w:rPr>
          <w:rFonts w:cs="Times New Roman"/>
          <w:b/>
          <w:bCs/>
          <w:sz w:val="36"/>
          <w:szCs w:val="36"/>
        </w:rPr>
      </w:pPr>
      <w:r w:rsidRPr="003B7948">
        <w:rPr>
          <w:rFonts w:cs="Times New Roman"/>
          <w:b/>
          <w:bCs/>
          <w:sz w:val="36"/>
          <w:szCs w:val="36"/>
        </w:rPr>
        <w:t>SNEHA MUKHERJEE</w:t>
      </w:r>
      <w:r>
        <w:rPr>
          <w:rFonts w:cs="Times New Roman"/>
          <w:b/>
          <w:bCs/>
          <w:sz w:val="36"/>
          <w:szCs w:val="36"/>
        </w:rPr>
        <w:t xml:space="preserve"> (10800119041)</w:t>
      </w:r>
    </w:p>
    <w:p w:rsidR="003B7948" w:rsidRPr="003B7948" w:rsidRDefault="003B7948" w:rsidP="003B7948">
      <w:pPr>
        <w:jc w:val="center"/>
        <w:rPr>
          <w:rFonts w:cs="Times New Roman"/>
          <w:b/>
          <w:bCs/>
          <w:sz w:val="36"/>
          <w:szCs w:val="36"/>
        </w:rPr>
      </w:pPr>
      <w:r w:rsidRPr="003B7948">
        <w:rPr>
          <w:rFonts w:cs="Times New Roman"/>
          <w:b/>
          <w:bCs/>
          <w:sz w:val="36"/>
          <w:szCs w:val="36"/>
        </w:rPr>
        <w:t>MRINAL TANTUBAI</w:t>
      </w:r>
      <w:r>
        <w:rPr>
          <w:rFonts w:cs="Times New Roman"/>
          <w:b/>
          <w:bCs/>
          <w:sz w:val="36"/>
          <w:szCs w:val="36"/>
        </w:rPr>
        <w:t xml:space="preserve"> (10800119077)</w:t>
      </w:r>
    </w:p>
    <w:p w:rsidR="003B7948" w:rsidRDefault="003B7948" w:rsidP="003B7948">
      <w:pPr>
        <w:jc w:val="center"/>
        <w:rPr>
          <w:rFonts w:cs="Times New Roman"/>
          <w:b/>
          <w:bCs/>
          <w:sz w:val="36"/>
          <w:szCs w:val="36"/>
        </w:rPr>
      </w:pPr>
      <w:r w:rsidRPr="003B7948">
        <w:rPr>
          <w:rFonts w:cs="Times New Roman"/>
          <w:b/>
          <w:bCs/>
          <w:sz w:val="36"/>
          <w:szCs w:val="36"/>
        </w:rPr>
        <w:t>AKASH RUIDAS</w:t>
      </w:r>
      <w:r>
        <w:rPr>
          <w:rFonts w:cs="Times New Roman"/>
          <w:b/>
          <w:bCs/>
          <w:sz w:val="36"/>
          <w:szCs w:val="36"/>
        </w:rPr>
        <w:t xml:space="preserve"> (108001190</w:t>
      </w:r>
      <w:r w:rsidR="005353DE">
        <w:rPr>
          <w:rFonts w:cs="Times New Roman"/>
          <w:b/>
          <w:bCs/>
          <w:sz w:val="36"/>
          <w:szCs w:val="36"/>
        </w:rPr>
        <w:t>84</w:t>
      </w:r>
      <w:r>
        <w:rPr>
          <w:rFonts w:cs="Times New Roman"/>
          <w:b/>
          <w:bCs/>
          <w:sz w:val="36"/>
          <w:szCs w:val="36"/>
        </w:rPr>
        <w:t>)</w:t>
      </w:r>
    </w:p>
    <w:p w:rsidR="003B7948" w:rsidRDefault="003B7948" w:rsidP="003B7948">
      <w:pPr>
        <w:jc w:val="center"/>
        <w:rPr>
          <w:rFonts w:cs="Times New Roman"/>
          <w:b/>
          <w:bCs/>
          <w:sz w:val="36"/>
          <w:szCs w:val="36"/>
        </w:rPr>
      </w:pPr>
    </w:p>
    <w:p w:rsidR="003B7948" w:rsidRDefault="003B7948" w:rsidP="003B7948">
      <w:pPr>
        <w:jc w:val="center"/>
        <w:rPr>
          <w:rFonts w:cs="Times New Roman"/>
          <w:b/>
          <w:bCs/>
          <w:sz w:val="36"/>
          <w:szCs w:val="36"/>
        </w:rPr>
      </w:pPr>
    </w:p>
    <w:p w:rsidR="003B7948" w:rsidRDefault="003B7948" w:rsidP="003B7948">
      <w:pPr>
        <w:jc w:val="center"/>
        <w:rPr>
          <w:rFonts w:cs="Times New Roman"/>
          <w:b/>
          <w:bCs/>
          <w:sz w:val="36"/>
          <w:szCs w:val="36"/>
        </w:rPr>
      </w:pPr>
    </w:p>
    <w:p w:rsidR="003B7948" w:rsidRDefault="003B7948" w:rsidP="003B7948">
      <w:pPr>
        <w:jc w:val="center"/>
        <w:rPr>
          <w:rFonts w:cs="Times New Roman"/>
          <w:b/>
          <w:bCs/>
          <w:sz w:val="36"/>
          <w:szCs w:val="36"/>
        </w:rPr>
      </w:pPr>
    </w:p>
    <w:p w:rsidR="003B7948" w:rsidRDefault="000E11D3" w:rsidP="003B7948">
      <w:pPr>
        <w:jc w:val="center"/>
        <w:rPr>
          <w:rFonts w:cs="Times New Roman"/>
          <w:b/>
          <w:bCs/>
          <w:sz w:val="36"/>
          <w:szCs w:val="36"/>
        </w:rPr>
      </w:pPr>
      <w:r>
        <w:rPr>
          <w:rFonts w:cs="Times New Roman"/>
          <w:b/>
          <w:bCs/>
          <w:sz w:val="36"/>
          <w:szCs w:val="36"/>
        </w:rPr>
        <w:t>Project Title</w:t>
      </w:r>
      <w:r w:rsidR="004D7F21">
        <w:rPr>
          <w:rFonts w:cs="Times New Roman"/>
          <w:b/>
          <w:bCs/>
          <w:sz w:val="36"/>
          <w:szCs w:val="36"/>
        </w:rPr>
        <w:t>: E-Commerce Website</w:t>
      </w:r>
    </w:p>
    <w:p w:rsidR="004D7F21" w:rsidRDefault="004D7F21" w:rsidP="004167A1">
      <w:pPr>
        <w:jc w:val="center"/>
        <w:rPr>
          <w:rFonts w:cs="Times New Roman"/>
          <w:b/>
          <w:bCs/>
          <w:sz w:val="36"/>
          <w:szCs w:val="36"/>
        </w:rPr>
      </w:pPr>
      <w:r>
        <w:rPr>
          <w:rFonts w:cs="Times New Roman"/>
          <w:b/>
          <w:bCs/>
          <w:sz w:val="36"/>
          <w:szCs w:val="36"/>
        </w:rPr>
        <w:t>SYNOPSIS</w:t>
      </w:r>
    </w:p>
    <w:p w:rsidR="004D7F21" w:rsidRPr="00064ACF" w:rsidRDefault="004167A1" w:rsidP="003B7948">
      <w:pPr>
        <w:jc w:val="center"/>
        <w:rPr>
          <w:sz w:val="28"/>
          <w:szCs w:val="24"/>
        </w:rPr>
      </w:pPr>
      <w:r w:rsidRPr="00064ACF">
        <w:rPr>
          <w:sz w:val="28"/>
          <w:szCs w:val="24"/>
        </w:rPr>
        <w:t>Nowadays Purchasing goods and services online has become a common practice among all people around the world. Some choose to make online purchases for convenience, others because of the competitive price offered by several e-commerce platforms all over the year or during the festive seasons. Digital buyers can also be influenced by a range of digital resources when shopping, such as brand emails and product reviews. Regardless of the reasons for purchase, the number of digital buyers is on the rise. Different online payment options are preferred as popular payment methods amongst online shoppers worldwide, as more than 40% of online shoppers affirmed using this method. The traditional credit card ranks second, followed by debit cards. The range of devices with Internet connections available to online shoppers allows products to be purchased almost anywhere from any device. Online shopping is expected to remain popular in the future, as the country is one of the leading online retail markets with prospects to grow in the next years.</w:t>
      </w:r>
    </w:p>
    <w:p w:rsidR="000E11D3" w:rsidRDefault="000E11D3" w:rsidP="004167A1">
      <w:pPr>
        <w:jc w:val="center"/>
        <w:rPr>
          <w:rFonts w:cs="Times New Roman"/>
          <w:b/>
          <w:bCs/>
          <w:sz w:val="36"/>
          <w:szCs w:val="36"/>
        </w:rPr>
      </w:pPr>
    </w:p>
    <w:p w:rsidR="004167A1" w:rsidRDefault="000E11D3" w:rsidP="004167A1">
      <w:pPr>
        <w:jc w:val="center"/>
        <w:rPr>
          <w:rFonts w:cs="Times New Roman"/>
          <w:b/>
          <w:bCs/>
          <w:sz w:val="36"/>
          <w:szCs w:val="36"/>
        </w:rPr>
      </w:pPr>
      <w:r>
        <w:rPr>
          <w:rFonts w:cs="Times New Roman"/>
          <w:b/>
          <w:bCs/>
          <w:sz w:val="36"/>
          <w:szCs w:val="36"/>
        </w:rPr>
        <w:t xml:space="preserve">PROJECT MOTTO </w:t>
      </w:r>
    </w:p>
    <w:p w:rsidR="003B7948" w:rsidRPr="00064ACF" w:rsidRDefault="00064ACF" w:rsidP="003B7948">
      <w:pPr>
        <w:jc w:val="center"/>
        <w:rPr>
          <w:rFonts w:cs="Times New Roman"/>
          <w:b/>
          <w:bCs/>
          <w:sz w:val="40"/>
          <w:szCs w:val="40"/>
        </w:rPr>
      </w:pPr>
      <w:r w:rsidRPr="00064ACF">
        <w:rPr>
          <w:color w:val="000000" w:themeColor="text1"/>
          <w:sz w:val="28"/>
          <w:szCs w:val="32"/>
        </w:rPr>
        <w:t xml:space="preserve">The </w:t>
      </w:r>
      <w:r>
        <w:rPr>
          <w:color w:val="000000" w:themeColor="text1"/>
          <w:sz w:val="28"/>
          <w:szCs w:val="32"/>
        </w:rPr>
        <w:t>main aim of the project i</w:t>
      </w:r>
      <w:r w:rsidRPr="00064ACF">
        <w:rPr>
          <w:color w:val="000000" w:themeColor="text1"/>
          <w:sz w:val="28"/>
          <w:szCs w:val="32"/>
        </w:rPr>
        <w:t>s to develop a e-commerce website which would allow users to do online shopping with a great variety of products, several fascinating discounts on a yearly basis and as well as festive season sales</w:t>
      </w:r>
      <w:r>
        <w:rPr>
          <w:color w:val="000000" w:themeColor="text1"/>
          <w:sz w:val="28"/>
          <w:szCs w:val="32"/>
        </w:rPr>
        <w:t xml:space="preserve">. There will also be special membership features users with such memberships will be given special offers on a yearly basis and some add-on facilities like fast delivery and so on. There will also be the availability of online payment system as </w:t>
      </w:r>
      <w:r w:rsidR="000E11D3">
        <w:rPr>
          <w:color w:val="000000" w:themeColor="text1"/>
          <w:sz w:val="28"/>
          <w:szCs w:val="32"/>
        </w:rPr>
        <w:t xml:space="preserve">nowadays </w:t>
      </w:r>
      <w:r>
        <w:rPr>
          <w:color w:val="000000" w:themeColor="text1"/>
          <w:sz w:val="28"/>
          <w:szCs w:val="32"/>
        </w:rPr>
        <w:t>it is us</w:t>
      </w:r>
      <w:r w:rsidR="000E11D3">
        <w:rPr>
          <w:color w:val="000000" w:themeColor="text1"/>
          <w:sz w:val="28"/>
          <w:szCs w:val="32"/>
        </w:rPr>
        <w:t>ed by people all over the world.</w:t>
      </w:r>
    </w:p>
    <w:p w:rsidR="003B7948" w:rsidRDefault="003B7948" w:rsidP="003B7948">
      <w:pPr>
        <w:jc w:val="center"/>
        <w:rPr>
          <w:rFonts w:cs="Times New Roman"/>
          <w:b/>
          <w:bCs/>
          <w:sz w:val="36"/>
          <w:szCs w:val="36"/>
        </w:rPr>
      </w:pPr>
    </w:p>
    <w:p w:rsidR="000E11D3" w:rsidRDefault="000E11D3" w:rsidP="003B7948">
      <w:pPr>
        <w:jc w:val="center"/>
        <w:rPr>
          <w:rFonts w:cs="Times New Roman"/>
          <w:b/>
          <w:bCs/>
          <w:sz w:val="36"/>
          <w:szCs w:val="36"/>
        </w:rPr>
      </w:pPr>
    </w:p>
    <w:p w:rsidR="000E11D3" w:rsidRDefault="000E11D3" w:rsidP="003B7948">
      <w:pPr>
        <w:jc w:val="center"/>
        <w:rPr>
          <w:rFonts w:cs="Times New Roman"/>
          <w:b/>
          <w:bCs/>
          <w:sz w:val="36"/>
          <w:szCs w:val="36"/>
        </w:rPr>
      </w:pPr>
    </w:p>
    <w:p w:rsidR="000E11D3" w:rsidRDefault="000E11D3" w:rsidP="003B7948">
      <w:pPr>
        <w:jc w:val="center"/>
        <w:rPr>
          <w:rFonts w:cs="Times New Roman"/>
          <w:b/>
          <w:bCs/>
          <w:sz w:val="36"/>
          <w:szCs w:val="36"/>
        </w:rPr>
      </w:pPr>
    </w:p>
    <w:p w:rsidR="000E11D3" w:rsidRDefault="000E11D3" w:rsidP="003B7948">
      <w:pPr>
        <w:jc w:val="center"/>
        <w:rPr>
          <w:rFonts w:cs="Times New Roman"/>
          <w:b/>
          <w:bCs/>
          <w:sz w:val="36"/>
          <w:szCs w:val="36"/>
        </w:rPr>
      </w:pPr>
    </w:p>
    <w:p w:rsidR="0096705E" w:rsidRDefault="0096705E" w:rsidP="003B7948">
      <w:pPr>
        <w:jc w:val="center"/>
        <w:rPr>
          <w:rFonts w:cs="Times New Roman"/>
          <w:b/>
          <w:bCs/>
          <w:sz w:val="36"/>
          <w:szCs w:val="36"/>
        </w:rPr>
      </w:pPr>
    </w:p>
    <w:p w:rsidR="0096705E" w:rsidRDefault="0096705E" w:rsidP="003B7948">
      <w:pPr>
        <w:jc w:val="center"/>
        <w:rPr>
          <w:rFonts w:cs="Times New Roman"/>
          <w:b/>
          <w:bCs/>
          <w:sz w:val="36"/>
          <w:szCs w:val="36"/>
        </w:rPr>
      </w:pPr>
    </w:p>
    <w:p w:rsidR="000E11D3" w:rsidRDefault="000E11D3" w:rsidP="003B7948">
      <w:pPr>
        <w:jc w:val="center"/>
        <w:rPr>
          <w:rFonts w:cs="Times New Roman"/>
          <w:b/>
          <w:bCs/>
          <w:sz w:val="36"/>
          <w:szCs w:val="36"/>
        </w:rPr>
      </w:pPr>
      <w:r>
        <w:rPr>
          <w:rFonts w:cs="Times New Roman"/>
          <w:b/>
          <w:bCs/>
          <w:sz w:val="36"/>
          <w:szCs w:val="36"/>
        </w:rPr>
        <w:t xml:space="preserve">PROGRESS REPORT </w:t>
      </w:r>
    </w:p>
    <w:p w:rsidR="000E11D3" w:rsidRDefault="000E11D3" w:rsidP="000E11D3">
      <w:pPr>
        <w:rPr>
          <w:rFonts w:cs="Times New Roman"/>
          <w:b/>
          <w:bCs/>
          <w:sz w:val="36"/>
          <w:szCs w:val="36"/>
        </w:rPr>
      </w:pPr>
      <w:r>
        <w:rPr>
          <w:rFonts w:cs="Times New Roman"/>
          <w:b/>
          <w:bCs/>
          <w:sz w:val="36"/>
          <w:szCs w:val="36"/>
        </w:rPr>
        <w:t xml:space="preserve">Completed </w:t>
      </w:r>
      <w:proofErr w:type="gramStart"/>
      <w:r>
        <w:rPr>
          <w:rFonts w:cs="Times New Roman"/>
          <w:b/>
          <w:bCs/>
          <w:sz w:val="36"/>
          <w:szCs w:val="36"/>
        </w:rPr>
        <w:t>pages :</w:t>
      </w:r>
      <w:proofErr w:type="gramEnd"/>
    </w:p>
    <w:p w:rsidR="000E11D3" w:rsidRDefault="000E11D3" w:rsidP="0096705E">
      <w:pPr>
        <w:pStyle w:val="ListParagraph"/>
        <w:numPr>
          <w:ilvl w:val="0"/>
          <w:numId w:val="2"/>
        </w:numPr>
        <w:rPr>
          <w:rFonts w:cs="Times New Roman"/>
          <w:b/>
          <w:bCs/>
          <w:sz w:val="36"/>
          <w:szCs w:val="36"/>
        </w:rPr>
      </w:pPr>
      <w:r w:rsidRPr="0096705E">
        <w:rPr>
          <w:rFonts w:cs="Times New Roman"/>
          <w:b/>
          <w:bCs/>
          <w:sz w:val="36"/>
          <w:szCs w:val="36"/>
        </w:rPr>
        <w:t>Home Page</w:t>
      </w:r>
      <w:r w:rsidR="0096705E">
        <w:rPr>
          <w:rFonts w:cs="Times New Roman"/>
          <w:b/>
          <w:bCs/>
          <w:sz w:val="36"/>
          <w:szCs w:val="36"/>
        </w:rPr>
        <w:t xml:space="preserve"> </w:t>
      </w:r>
    </w:p>
    <w:p w:rsidR="0096705E" w:rsidRDefault="0096705E" w:rsidP="0096705E">
      <w:pPr>
        <w:pStyle w:val="ListParagraph"/>
        <w:numPr>
          <w:ilvl w:val="4"/>
          <w:numId w:val="4"/>
        </w:numPr>
        <w:rPr>
          <w:rFonts w:cs="Times New Roman"/>
          <w:b/>
          <w:bCs/>
          <w:sz w:val="36"/>
          <w:szCs w:val="36"/>
        </w:rPr>
      </w:pPr>
      <w:r>
        <w:rPr>
          <w:rFonts w:cs="Times New Roman"/>
          <w:b/>
          <w:bCs/>
          <w:sz w:val="36"/>
          <w:szCs w:val="36"/>
        </w:rPr>
        <w:t>Navigation Bar</w:t>
      </w:r>
    </w:p>
    <w:p w:rsidR="0096705E" w:rsidRDefault="0096705E" w:rsidP="0096705E">
      <w:pPr>
        <w:pStyle w:val="ListParagraph"/>
        <w:numPr>
          <w:ilvl w:val="4"/>
          <w:numId w:val="4"/>
        </w:numPr>
        <w:rPr>
          <w:rFonts w:cs="Times New Roman"/>
          <w:b/>
          <w:bCs/>
          <w:sz w:val="36"/>
          <w:szCs w:val="36"/>
        </w:rPr>
      </w:pPr>
      <w:r>
        <w:rPr>
          <w:rFonts w:cs="Times New Roman"/>
          <w:b/>
          <w:bCs/>
          <w:sz w:val="36"/>
          <w:szCs w:val="36"/>
        </w:rPr>
        <w:t>Products</w:t>
      </w:r>
    </w:p>
    <w:p w:rsidR="0096705E" w:rsidRDefault="0096705E" w:rsidP="0096705E">
      <w:pPr>
        <w:rPr>
          <w:rFonts w:cs="Times New Roman"/>
          <w:b/>
          <w:bCs/>
          <w:sz w:val="36"/>
          <w:szCs w:val="36"/>
        </w:rPr>
      </w:pPr>
      <w:r>
        <w:rPr>
          <w:rFonts w:cs="Times New Roman"/>
          <w:b/>
          <w:bCs/>
          <w:noProof/>
          <w:sz w:val="36"/>
          <w:szCs w:val="36"/>
        </w:rPr>
        <w:drawing>
          <wp:inline distT="0" distB="0" distL="0" distR="0">
            <wp:extent cx="6858000" cy="3354070"/>
            <wp:effectExtent l="19050" t="0" r="0" b="0"/>
            <wp:docPr id="2" name="Picture 1" descr="p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jpeg"/>
                    <pic:cNvPicPr/>
                  </pic:nvPicPr>
                  <pic:blipFill>
                    <a:blip r:embed="rId6"/>
                    <a:stretch>
                      <a:fillRect/>
                    </a:stretch>
                  </pic:blipFill>
                  <pic:spPr>
                    <a:xfrm>
                      <a:off x="0" y="0"/>
                      <a:ext cx="6858000" cy="3354070"/>
                    </a:xfrm>
                    <a:prstGeom prst="rect">
                      <a:avLst/>
                    </a:prstGeom>
                  </pic:spPr>
                </pic:pic>
              </a:graphicData>
            </a:graphic>
          </wp:inline>
        </w:drawing>
      </w: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r>
        <w:rPr>
          <w:rFonts w:cs="Times New Roman"/>
          <w:b/>
          <w:bCs/>
          <w:sz w:val="36"/>
          <w:szCs w:val="36"/>
        </w:rPr>
        <w:t xml:space="preserve"> 2. Cart </w:t>
      </w:r>
    </w:p>
    <w:p w:rsidR="0096705E" w:rsidRDefault="0096705E" w:rsidP="0096705E">
      <w:pPr>
        <w:pStyle w:val="ListParagraph"/>
        <w:numPr>
          <w:ilvl w:val="4"/>
          <w:numId w:val="3"/>
        </w:numPr>
        <w:rPr>
          <w:rFonts w:cs="Times New Roman"/>
          <w:b/>
          <w:bCs/>
          <w:sz w:val="36"/>
          <w:szCs w:val="36"/>
        </w:rPr>
      </w:pPr>
      <w:r w:rsidRPr="0096705E">
        <w:rPr>
          <w:rFonts w:cs="Times New Roman"/>
          <w:b/>
          <w:bCs/>
          <w:sz w:val="36"/>
          <w:szCs w:val="36"/>
        </w:rPr>
        <w:t>Adding and Removing Items from the cart</w:t>
      </w:r>
    </w:p>
    <w:p w:rsidR="0096705E" w:rsidRDefault="0096705E" w:rsidP="0096705E">
      <w:pPr>
        <w:pStyle w:val="ListParagraph"/>
        <w:ind w:left="1800"/>
        <w:rPr>
          <w:rFonts w:cs="Times New Roman"/>
          <w:b/>
          <w:bCs/>
          <w:sz w:val="36"/>
          <w:szCs w:val="36"/>
        </w:rPr>
      </w:pPr>
    </w:p>
    <w:p w:rsidR="0096705E" w:rsidRDefault="0096705E" w:rsidP="0096705E">
      <w:pPr>
        <w:pStyle w:val="ListParagraph"/>
        <w:ind w:left="1800"/>
        <w:rPr>
          <w:rFonts w:cs="Times New Roman"/>
          <w:b/>
          <w:bCs/>
          <w:sz w:val="36"/>
          <w:szCs w:val="36"/>
        </w:rPr>
      </w:pPr>
    </w:p>
    <w:p w:rsidR="0096705E" w:rsidRDefault="0096705E" w:rsidP="0096705E">
      <w:pPr>
        <w:rPr>
          <w:rFonts w:cs="Times New Roman"/>
          <w:b/>
          <w:bCs/>
          <w:sz w:val="36"/>
          <w:szCs w:val="36"/>
        </w:rPr>
      </w:pPr>
      <w:r>
        <w:rPr>
          <w:rFonts w:cs="Times New Roman"/>
          <w:b/>
          <w:bCs/>
          <w:noProof/>
          <w:sz w:val="36"/>
          <w:szCs w:val="36"/>
        </w:rPr>
        <w:drawing>
          <wp:inline distT="0" distB="0" distL="0" distR="0">
            <wp:extent cx="6858000" cy="3354070"/>
            <wp:effectExtent l="19050" t="0" r="0" b="0"/>
            <wp:docPr id="3" name="Picture 2" descr="page 2 c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2 cart.jpeg"/>
                    <pic:cNvPicPr/>
                  </pic:nvPicPr>
                  <pic:blipFill>
                    <a:blip r:embed="rId7"/>
                    <a:stretch>
                      <a:fillRect/>
                    </a:stretch>
                  </pic:blipFill>
                  <pic:spPr>
                    <a:xfrm>
                      <a:off x="0" y="0"/>
                      <a:ext cx="6858000" cy="3354070"/>
                    </a:xfrm>
                    <a:prstGeom prst="rect">
                      <a:avLst/>
                    </a:prstGeom>
                  </pic:spPr>
                </pic:pic>
              </a:graphicData>
            </a:graphic>
          </wp:inline>
        </w:drawing>
      </w: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p>
    <w:p w:rsidR="0096705E" w:rsidRDefault="0096705E" w:rsidP="0096705E">
      <w:pPr>
        <w:rPr>
          <w:rFonts w:cs="Times New Roman"/>
          <w:b/>
          <w:bCs/>
          <w:sz w:val="36"/>
          <w:szCs w:val="36"/>
        </w:rPr>
      </w:pPr>
      <w:r>
        <w:rPr>
          <w:rFonts w:cs="Times New Roman"/>
          <w:b/>
          <w:bCs/>
          <w:sz w:val="36"/>
          <w:szCs w:val="36"/>
        </w:rPr>
        <w:t xml:space="preserve">Front </w:t>
      </w:r>
      <w:proofErr w:type="gramStart"/>
      <w:r>
        <w:rPr>
          <w:rFonts w:cs="Times New Roman"/>
          <w:b/>
          <w:bCs/>
          <w:sz w:val="36"/>
          <w:szCs w:val="36"/>
        </w:rPr>
        <w:t>End :</w:t>
      </w:r>
      <w:proofErr w:type="gramEnd"/>
    </w:p>
    <w:p w:rsidR="0096705E" w:rsidRPr="0096705E" w:rsidRDefault="0096705E" w:rsidP="0096705E">
      <w:pPr>
        <w:pStyle w:val="ListParagraph"/>
        <w:numPr>
          <w:ilvl w:val="4"/>
          <w:numId w:val="3"/>
        </w:numPr>
        <w:rPr>
          <w:rFonts w:cs="Times New Roman"/>
          <w:b/>
          <w:bCs/>
          <w:sz w:val="36"/>
          <w:szCs w:val="36"/>
        </w:rPr>
      </w:pPr>
      <w:r w:rsidRPr="0096705E">
        <w:rPr>
          <w:rFonts w:cs="Times New Roman"/>
          <w:b/>
          <w:bCs/>
          <w:sz w:val="36"/>
          <w:szCs w:val="36"/>
        </w:rPr>
        <w:t>React Js</w:t>
      </w:r>
    </w:p>
    <w:p w:rsidR="0096705E" w:rsidRDefault="0096705E" w:rsidP="0096705E">
      <w:pPr>
        <w:rPr>
          <w:rFonts w:cs="Times New Roman"/>
          <w:b/>
          <w:bCs/>
          <w:sz w:val="36"/>
          <w:szCs w:val="36"/>
        </w:rPr>
      </w:pPr>
      <w:proofErr w:type="gramStart"/>
      <w:r>
        <w:rPr>
          <w:rFonts w:cs="Times New Roman"/>
          <w:b/>
          <w:bCs/>
          <w:sz w:val="36"/>
          <w:szCs w:val="36"/>
        </w:rPr>
        <w:t>Back  End</w:t>
      </w:r>
      <w:proofErr w:type="gramEnd"/>
      <w:r>
        <w:rPr>
          <w:rFonts w:cs="Times New Roman"/>
          <w:b/>
          <w:bCs/>
          <w:sz w:val="36"/>
          <w:szCs w:val="36"/>
        </w:rPr>
        <w:t xml:space="preserve"> :</w:t>
      </w:r>
    </w:p>
    <w:p w:rsidR="0096705E" w:rsidRDefault="0096705E" w:rsidP="0096705E">
      <w:pPr>
        <w:pStyle w:val="ListParagraph"/>
        <w:numPr>
          <w:ilvl w:val="4"/>
          <w:numId w:val="3"/>
        </w:numPr>
        <w:rPr>
          <w:rFonts w:cs="Times New Roman"/>
          <w:b/>
          <w:bCs/>
          <w:sz w:val="36"/>
          <w:szCs w:val="36"/>
        </w:rPr>
      </w:pPr>
      <w:r w:rsidRPr="0096705E">
        <w:rPr>
          <w:rFonts w:cs="Times New Roman"/>
          <w:b/>
          <w:bCs/>
          <w:sz w:val="36"/>
          <w:szCs w:val="36"/>
        </w:rPr>
        <w:t>Commerce Js</w:t>
      </w:r>
    </w:p>
    <w:p w:rsidR="0096705E" w:rsidRDefault="0096705E" w:rsidP="0096705E">
      <w:pPr>
        <w:pStyle w:val="ListParagraph"/>
        <w:ind w:left="1800"/>
        <w:rPr>
          <w:rFonts w:cs="Times New Roman"/>
          <w:sz w:val="36"/>
          <w:szCs w:val="36"/>
        </w:rPr>
      </w:pPr>
      <w:r w:rsidRPr="0096705E">
        <w:rPr>
          <w:rFonts w:cs="Times New Roman"/>
          <w:sz w:val="36"/>
          <w:szCs w:val="36"/>
        </w:rPr>
        <w:t>Commerce demo store built for the Jamstack. Built with Commerce.js, Next.js, and can be one-click deployed to Netlify. Includes product catalog, customer login, categories, variants, cart, checkout, payments (Stripe) order confirmation, and printable receipts.</w:t>
      </w:r>
    </w:p>
    <w:p w:rsidR="0096705E" w:rsidRDefault="00D55CA4" w:rsidP="00D55CA4">
      <w:pPr>
        <w:rPr>
          <w:rFonts w:cs="Times New Roman"/>
          <w:b/>
          <w:bCs/>
          <w:sz w:val="36"/>
          <w:szCs w:val="36"/>
        </w:rPr>
      </w:pPr>
      <w:r w:rsidRPr="00D55CA4">
        <w:rPr>
          <w:rFonts w:cs="Times New Roman"/>
          <w:b/>
          <w:bCs/>
          <w:sz w:val="36"/>
          <w:szCs w:val="36"/>
        </w:rPr>
        <w:t>3. Check Out (In making)</w:t>
      </w:r>
    </w:p>
    <w:p w:rsidR="00D55CA4" w:rsidRPr="00D55CA4" w:rsidRDefault="00D55CA4" w:rsidP="00D55CA4">
      <w:pPr>
        <w:rPr>
          <w:rFonts w:cs="Times New Roman"/>
          <w:b/>
          <w:bCs/>
          <w:sz w:val="36"/>
          <w:szCs w:val="36"/>
        </w:rPr>
      </w:pPr>
      <w:r>
        <w:rPr>
          <w:rFonts w:cs="Times New Roman"/>
          <w:b/>
          <w:bCs/>
          <w:noProof/>
          <w:sz w:val="36"/>
          <w:szCs w:val="36"/>
        </w:rPr>
        <w:drawing>
          <wp:inline distT="0" distB="0" distL="0" distR="0">
            <wp:extent cx="6858000" cy="3348355"/>
            <wp:effectExtent l="19050" t="0" r="0" b="0"/>
            <wp:docPr id="4" name="Picture 3" descr="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3.jpeg"/>
                    <pic:cNvPicPr/>
                  </pic:nvPicPr>
                  <pic:blipFill>
                    <a:blip r:embed="rId8"/>
                    <a:stretch>
                      <a:fillRect/>
                    </a:stretch>
                  </pic:blipFill>
                  <pic:spPr>
                    <a:xfrm>
                      <a:off x="0" y="0"/>
                      <a:ext cx="6858000" cy="3348355"/>
                    </a:xfrm>
                    <a:prstGeom prst="rect">
                      <a:avLst/>
                    </a:prstGeom>
                  </pic:spPr>
                </pic:pic>
              </a:graphicData>
            </a:graphic>
          </wp:inline>
        </w:drawing>
      </w:r>
    </w:p>
    <w:p w:rsidR="000E11D3" w:rsidRPr="000E11D3" w:rsidRDefault="000E11D3" w:rsidP="0096705E">
      <w:pPr>
        <w:pStyle w:val="ListParagraph"/>
        <w:ind w:left="780"/>
        <w:rPr>
          <w:rFonts w:cs="Times New Roman"/>
          <w:b/>
          <w:bCs/>
          <w:sz w:val="36"/>
          <w:szCs w:val="36"/>
        </w:rPr>
      </w:pPr>
    </w:p>
    <w:p w:rsidR="003B7948" w:rsidRPr="003B7948" w:rsidRDefault="003B7948" w:rsidP="003B7948">
      <w:pPr>
        <w:jc w:val="center"/>
        <w:rPr>
          <w:rFonts w:cs="Times New Roman"/>
          <w:b/>
          <w:bCs/>
          <w:sz w:val="36"/>
          <w:szCs w:val="36"/>
        </w:rPr>
      </w:pPr>
    </w:p>
    <w:sectPr w:rsidR="003B7948" w:rsidRPr="003B7948" w:rsidSect="003B794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5434A"/>
    <w:multiLevelType w:val="hybridMultilevel"/>
    <w:tmpl w:val="5F4092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6655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E0B127F"/>
    <w:multiLevelType w:val="hybridMultilevel"/>
    <w:tmpl w:val="388CD29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353857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B7948"/>
    <w:rsid w:val="00064ACF"/>
    <w:rsid w:val="000E11D3"/>
    <w:rsid w:val="003B7948"/>
    <w:rsid w:val="004167A1"/>
    <w:rsid w:val="004D7F21"/>
    <w:rsid w:val="005353DE"/>
    <w:rsid w:val="008F22CD"/>
    <w:rsid w:val="0096705E"/>
    <w:rsid w:val="00D55CA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94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7948"/>
    <w:rPr>
      <w:rFonts w:ascii="Tahoma" w:hAnsi="Tahoma" w:cs="Mangal"/>
      <w:sz w:val="16"/>
      <w:szCs w:val="14"/>
    </w:rPr>
  </w:style>
  <w:style w:type="paragraph" w:styleId="ListParagraph">
    <w:name w:val="List Paragraph"/>
    <w:basedOn w:val="Normal"/>
    <w:uiPriority w:val="34"/>
    <w:qFormat/>
    <w:rsid w:val="000E11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cp:revision>
  <dcterms:created xsi:type="dcterms:W3CDTF">2022-11-05T13:13:00Z</dcterms:created>
  <dcterms:modified xsi:type="dcterms:W3CDTF">2022-11-05T15:08:00Z</dcterms:modified>
</cp:coreProperties>
</file>