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68CFB474" w14:textId="290FD227" w:rsidR="000275D9" w:rsidRPr="00D923DB" w:rsidRDefault="00D923DB">
      <w:pPr>
        <w:rPr>
          <w:rFonts w:ascii="Bodoni MT Black" w:hAnsi="Bodoni MT Black"/>
          <w:b/>
          <w:bCs/>
          <w:i/>
          <w:iCs/>
          <w:color w:val="7030A0"/>
          <w:sz w:val="52"/>
          <w:szCs w:val="52"/>
          <w:u w:val="thick"/>
          <w:lang w:val="en-US"/>
        </w:rPr>
      </w:pPr>
      <w:r w:rsidRPr="00D923DB">
        <w:rPr>
          <w:rFonts w:ascii="Bodoni MT Black" w:hAnsi="Bodoni MT Black"/>
          <w:b/>
          <w:bCs/>
          <w:i/>
          <w:iCs/>
          <w:color w:val="7030A0"/>
          <w:sz w:val="52"/>
          <w:szCs w:val="52"/>
          <w:lang w:val="en-US"/>
        </w:rPr>
        <w:t xml:space="preserve">  </w:t>
      </w:r>
      <w:r w:rsidRPr="00D923DB">
        <w:rPr>
          <w:rFonts w:ascii="Bodoni MT Black" w:hAnsi="Bodoni MT Black"/>
          <w:b/>
          <w:bCs/>
          <w:i/>
          <w:iCs/>
          <w:color w:val="7030A0"/>
          <w:sz w:val="52"/>
          <w:szCs w:val="52"/>
          <w:u w:val="thick"/>
          <w:lang w:val="en-US"/>
        </w:rPr>
        <w:t xml:space="preserve">Data Quality </w:t>
      </w:r>
      <w:proofErr w:type="gramStart"/>
      <w:r w:rsidRPr="00D923DB">
        <w:rPr>
          <w:rFonts w:ascii="Bodoni MT Black" w:hAnsi="Bodoni MT Black"/>
          <w:b/>
          <w:bCs/>
          <w:i/>
          <w:iCs/>
          <w:color w:val="7030A0"/>
          <w:sz w:val="52"/>
          <w:szCs w:val="52"/>
          <w:u w:val="thick"/>
          <w:lang w:val="en-US"/>
        </w:rPr>
        <w:t>And</w:t>
      </w:r>
      <w:proofErr w:type="gramEnd"/>
      <w:r w:rsidRPr="00D923DB">
        <w:rPr>
          <w:rFonts w:ascii="Bodoni MT Black" w:hAnsi="Bodoni MT Black"/>
          <w:b/>
          <w:bCs/>
          <w:i/>
          <w:iCs/>
          <w:color w:val="7030A0"/>
          <w:sz w:val="52"/>
          <w:szCs w:val="52"/>
          <w:u w:val="thick"/>
          <w:lang w:val="en-US"/>
        </w:rPr>
        <w:t xml:space="preserve"> Validation </w:t>
      </w:r>
    </w:p>
    <w:p w14:paraId="59FFDC5F" w14:textId="0B08BF20" w:rsidR="00D923DB" w:rsidRDefault="00D923DB" w:rsidP="00D923DB">
      <w:pPr>
        <w:jc w:val="center"/>
        <w:rPr>
          <w:rFonts w:ascii="Bodoni MT Black" w:hAnsi="Bodoni MT Black"/>
          <w:b/>
          <w:bCs/>
          <w:i/>
          <w:iCs/>
          <w:color w:val="7030A0"/>
          <w:sz w:val="52"/>
          <w:szCs w:val="52"/>
          <w:u w:val="thick"/>
          <w:lang w:val="en-US"/>
        </w:rPr>
      </w:pPr>
      <w:r w:rsidRPr="00D923DB">
        <w:rPr>
          <w:rFonts w:ascii="Bodoni MT Black" w:hAnsi="Bodoni MT Black"/>
          <w:b/>
          <w:bCs/>
          <w:i/>
          <w:iCs/>
          <w:color w:val="7030A0"/>
          <w:sz w:val="52"/>
          <w:szCs w:val="52"/>
          <w:u w:val="thick"/>
          <w:lang w:val="en-US"/>
        </w:rPr>
        <w:t>In ETL</w:t>
      </w:r>
    </w:p>
    <w:p w14:paraId="386144A5" w14:textId="6DB3EB36" w:rsidR="00D923DB" w:rsidRDefault="00D923DB" w:rsidP="00D923DB">
      <w:pPr>
        <w:rPr>
          <w:rFonts w:ascii="Berlin Sans FB Demi" w:hAnsi="Berlin Sans FB Demi"/>
          <w:b/>
          <w:bCs/>
          <w:i/>
          <w:iCs/>
          <w:color w:val="1F3864" w:themeColor="accent1" w:themeShade="80"/>
          <w:sz w:val="44"/>
          <w:szCs w:val="44"/>
          <w:lang w:val="en-US"/>
        </w:rPr>
      </w:pPr>
      <w:r>
        <w:rPr>
          <w:rFonts w:ascii="Berlin Sans FB Demi" w:hAnsi="Berlin Sans FB Demi"/>
          <w:b/>
          <w:bCs/>
          <w:i/>
          <w:iCs/>
          <w:color w:val="1F3864" w:themeColor="accent1" w:themeShade="80"/>
          <w:sz w:val="44"/>
          <w:szCs w:val="44"/>
          <w:lang w:val="en-US"/>
        </w:rPr>
        <w:t>Question no 1:</w:t>
      </w:r>
    </w:p>
    <w:p w14:paraId="5FB46004" w14:textId="7A714859" w:rsidR="00D923DB" w:rsidRDefault="00D923DB" w:rsidP="00D923DB">
      <w:pPr>
        <w:rPr>
          <w:rFonts w:ascii="Berlin Sans FB Demi" w:hAnsi="Berlin Sans FB Demi"/>
          <w:b/>
          <w:bCs/>
          <w:i/>
          <w:iCs/>
          <w:color w:val="000000" w:themeColor="text1"/>
          <w:sz w:val="36"/>
          <w:szCs w:val="36"/>
        </w:rPr>
      </w:pPr>
      <w:r w:rsidRPr="00D923DB">
        <w:rPr>
          <w:rFonts w:ascii="Berlin Sans FB Demi" w:hAnsi="Berlin Sans FB Demi"/>
          <w:b/>
          <w:bCs/>
          <w:i/>
          <w:iCs/>
          <w:color w:val="000000" w:themeColor="text1"/>
          <w:sz w:val="36"/>
          <w:szCs w:val="36"/>
        </w:rPr>
        <w:t>Define Data Quality in the context of ETL pipelines. Why is it more than just data cleaning?</w:t>
      </w:r>
    </w:p>
    <w:p w14:paraId="02D35D04" w14:textId="73251CBD" w:rsidR="00D923DB" w:rsidRDefault="00D923DB" w:rsidP="00D923DB">
      <w:pPr>
        <w:rPr>
          <w:rFonts w:ascii="Berlin Sans FB Demi" w:hAnsi="Berlin Sans FB Demi"/>
          <w:b/>
          <w:bCs/>
          <w:i/>
          <w:iCs/>
          <w:color w:val="1F4E79" w:themeColor="accent5" w:themeShade="80"/>
          <w:sz w:val="44"/>
          <w:szCs w:val="44"/>
          <w:u w:val="thick"/>
        </w:rPr>
      </w:pPr>
      <w:r>
        <w:rPr>
          <w:rFonts w:ascii="Berlin Sans FB Demi" w:hAnsi="Berlin Sans FB Demi"/>
          <w:b/>
          <w:bCs/>
          <w:i/>
          <w:iCs/>
          <w:color w:val="1F4E79" w:themeColor="accent5" w:themeShade="80"/>
          <w:sz w:val="44"/>
          <w:szCs w:val="44"/>
          <w:u w:val="thick"/>
        </w:rPr>
        <w:t>Answer:</w:t>
      </w:r>
    </w:p>
    <w:p w14:paraId="4D3175C6" w14:textId="5E2907B9" w:rsidR="00D923DB" w:rsidRDefault="00FA5587" w:rsidP="00D923DB">
      <w:pPr>
        <w:rPr>
          <w:rFonts w:ascii="Bahnschrift Light" w:hAnsi="Bahnschrift Light"/>
          <w:i/>
          <w:iCs/>
          <w:color w:val="00B0F0"/>
          <w:sz w:val="32"/>
          <w:szCs w:val="32"/>
        </w:rPr>
      </w:pPr>
      <w:r w:rsidRPr="00FA5587">
        <w:rPr>
          <w:rFonts w:ascii="Bahnschrift Light" w:hAnsi="Bahnschrift Light"/>
          <w:i/>
          <w:iCs/>
          <w:color w:val="00B0F0"/>
          <w:sz w:val="32"/>
          <w:szCs w:val="32"/>
        </w:rPr>
        <w:t>Data quality in ETL (Extract, Transform, Load) pipelines refers to the, "assurance that data is accurate, complete, consistent, timely, and valid for its intended business purpose". It focuses on ensuring data is reliable from ingestion to storage, transforming raw data into trustworthy assets rather than just cleaning it. </w:t>
      </w:r>
    </w:p>
    <w:p w14:paraId="4871EA9C" w14:textId="77777777" w:rsidR="00FA5587" w:rsidRPr="00FA5587" w:rsidRDefault="00FA5587" w:rsidP="00FA5587">
      <w:pPr>
        <w:rPr>
          <w:rFonts w:ascii="Bahnschrift Light" w:hAnsi="Bahnschrift Light"/>
          <w:i/>
          <w:iCs/>
          <w:color w:val="002060"/>
          <w:sz w:val="32"/>
          <w:szCs w:val="32"/>
          <w:u w:val="thick"/>
        </w:rPr>
      </w:pPr>
      <w:r w:rsidRPr="00FA5587">
        <w:rPr>
          <w:rFonts w:ascii="Bahnschrift Light" w:hAnsi="Bahnschrift Light"/>
          <w:b/>
          <w:bCs/>
          <w:i/>
          <w:iCs/>
          <w:color w:val="002060"/>
          <w:sz w:val="32"/>
          <w:szCs w:val="32"/>
          <w:u w:val="thick"/>
        </w:rPr>
        <w:t>Why Data Quality is More Than Just Data Cleaning:</w:t>
      </w:r>
    </w:p>
    <w:p w14:paraId="55423877" w14:textId="77777777" w:rsidR="00FA5587" w:rsidRPr="00FA5587" w:rsidRDefault="00FA5587" w:rsidP="00FA5587">
      <w:pPr>
        <w:numPr>
          <w:ilvl w:val="0"/>
          <w:numId w:val="1"/>
        </w:numPr>
        <w:rPr>
          <w:rFonts w:ascii="Bahnschrift Light" w:hAnsi="Bahnschrift Light"/>
          <w:i/>
          <w:iCs/>
          <w:color w:val="00B0F0"/>
          <w:sz w:val="32"/>
          <w:szCs w:val="32"/>
        </w:rPr>
      </w:pPr>
      <w:r w:rsidRPr="00FA5587">
        <w:rPr>
          <w:rFonts w:ascii="Bahnschrift Light" w:hAnsi="Bahnschrift Light"/>
          <w:b/>
          <w:bCs/>
          <w:i/>
          <w:iCs/>
          <w:color w:val="0070C0"/>
          <w:sz w:val="32"/>
          <w:szCs w:val="32"/>
          <w:u w:val="wave"/>
        </w:rPr>
        <w:t>Proactive vs. Reactive:</w:t>
      </w:r>
      <w:r w:rsidRPr="00FA5587">
        <w:rPr>
          <w:rFonts w:ascii="Bahnschrift Light" w:hAnsi="Bahnschrift Light"/>
          <w:i/>
          <w:iCs/>
          <w:color w:val="0070C0"/>
          <w:sz w:val="32"/>
          <w:szCs w:val="32"/>
        </w:rPr>
        <w:t> </w:t>
      </w:r>
      <w:r w:rsidRPr="00FA5587">
        <w:rPr>
          <w:rFonts w:ascii="Bahnschrift Light" w:hAnsi="Bahnschrift Light"/>
          <w:i/>
          <w:iCs/>
          <w:color w:val="00B0F0"/>
          <w:sz w:val="32"/>
          <w:szCs w:val="32"/>
        </w:rPr>
        <w:t>Data cleaning is a reactive, one-time fix for existing errors (e.g., removing duplicates). Data quality is proactive, establishing rules, preventing errors during ingestion, and ensuring data is fit for purpose.</w:t>
      </w:r>
    </w:p>
    <w:p w14:paraId="687D063E" w14:textId="77777777" w:rsidR="00FA5587" w:rsidRPr="00FA5587" w:rsidRDefault="00FA5587" w:rsidP="00FA5587">
      <w:pPr>
        <w:numPr>
          <w:ilvl w:val="0"/>
          <w:numId w:val="1"/>
        </w:numPr>
        <w:rPr>
          <w:rFonts w:ascii="Bahnschrift Light" w:hAnsi="Bahnschrift Light"/>
          <w:i/>
          <w:iCs/>
          <w:color w:val="00B0F0"/>
          <w:sz w:val="32"/>
          <w:szCs w:val="32"/>
        </w:rPr>
      </w:pPr>
      <w:r w:rsidRPr="00FA5587">
        <w:rPr>
          <w:rFonts w:ascii="Bahnschrift Light" w:hAnsi="Bahnschrift Light"/>
          <w:b/>
          <w:bCs/>
          <w:i/>
          <w:iCs/>
          <w:color w:val="0070C0"/>
          <w:sz w:val="32"/>
          <w:szCs w:val="32"/>
          <w:u w:val="wave"/>
        </w:rPr>
        <w:t>Broadened Dimensions:</w:t>
      </w:r>
      <w:r w:rsidRPr="00FA5587">
        <w:rPr>
          <w:rFonts w:ascii="Bahnschrift Light" w:hAnsi="Bahnschrift Light"/>
          <w:i/>
          <w:iCs/>
          <w:color w:val="0070C0"/>
          <w:sz w:val="32"/>
          <w:szCs w:val="32"/>
        </w:rPr>
        <w:t> </w:t>
      </w:r>
      <w:r w:rsidRPr="00FA5587">
        <w:rPr>
          <w:rFonts w:ascii="Bahnschrift Light" w:hAnsi="Bahnschrift Light"/>
          <w:i/>
          <w:iCs/>
          <w:color w:val="00B0F0"/>
          <w:sz w:val="32"/>
          <w:szCs w:val="32"/>
        </w:rPr>
        <w:t>Quality includes dimensions beyond accuracy, such as:</w:t>
      </w:r>
    </w:p>
    <w:p w14:paraId="1F6570A3" w14:textId="77777777" w:rsidR="00FA5587" w:rsidRPr="00FA5587" w:rsidRDefault="00FA5587" w:rsidP="00FA5587">
      <w:pPr>
        <w:numPr>
          <w:ilvl w:val="1"/>
          <w:numId w:val="1"/>
        </w:numPr>
        <w:rPr>
          <w:rFonts w:ascii="Bahnschrift Light" w:hAnsi="Bahnschrift Light"/>
          <w:i/>
          <w:iCs/>
          <w:color w:val="00B0F0"/>
          <w:sz w:val="32"/>
          <w:szCs w:val="32"/>
        </w:rPr>
      </w:pPr>
      <w:r w:rsidRPr="00FA5587">
        <w:rPr>
          <w:rFonts w:ascii="Bahnschrift Light" w:hAnsi="Bahnschrift Light"/>
          <w:b/>
          <w:bCs/>
          <w:i/>
          <w:iCs/>
          <w:color w:val="2F5496" w:themeColor="accent1" w:themeShade="BF"/>
          <w:sz w:val="32"/>
          <w:szCs w:val="32"/>
        </w:rPr>
        <w:t>Completeness:</w:t>
      </w:r>
      <w:r w:rsidRPr="00FA5587">
        <w:rPr>
          <w:rFonts w:ascii="Bahnschrift Light" w:hAnsi="Bahnschrift Light"/>
          <w:i/>
          <w:iCs/>
          <w:color w:val="2F5496" w:themeColor="accent1" w:themeShade="BF"/>
          <w:sz w:val="32"/>
          <w:szCs w:val="32"/>
        </w:rPr>
        <w:t> </w:t>
      </w:r>
      <w:r w:rsidRPr="00FA5587">
        <w:rPr>
          <w:rFonts w:ascii="Bahnschrift Light" w:hAnsi="Bahnschrift Light"/>
          <w:i/>
          <w:iCs/>
          <w:color w:val="00B0F0"/>
          <w:sz w:val="32"/>
          <w:szCs w:val="32"/>
        </w:rPr>
        <w:t>Ensuring no key fields are missing.</w:t>
      </w:r>
    </w:p>
    <w:p w14:paraId="119ED736" w14:textId="77777777" w:rsidR="00FA5587" w:rsidRPr="00FA5587" w:rsidRDefault="00FA5587" w:rsidP="00FA5587">
      <w:pPr>
        <w:numPr>
          <w:ilvl w:val="1"/>
          <w:numId w:val="1"/>
        </w:numPr>
        <w:rPr>
          <w:rFonts w:ascii="Bahnschrift Light" w:hAnsi="Bahnschrift Light"/>
          <w:i/>
          <w:iCs/>
          <w:color w:val="00B0F0"/>
          <w:sz w:val="32"/>
          <w:szCs w:val="32"/>
        </w:rPr>
      </w:pPr>
      <w:r w:rsidRPr="00FA5587">
        <w:rPr>
          <w:rFonts w:ascii="Bahnschrift Light" w:hAnsi="Bahnschrift Light"/>
          <w:b/>
          <w:bCs/>
          <w:i/>
          <w:iCs/>
          <w:color w:val="2F5496" w:themeColor="accent1" w:themeShade="BF"/>
          <w:sz w:val="32"/>
          <w:szCs w:val="32"/>
        </w:rPr>
        <w:t>Freshness/Timeliness:</w:t>
      </w:r>
      <w:r w:rsidRPr="00FA5587">
        <w:rPr>
          <w:rFonts w:ascii="Bahnschrift Light" w:hAnsi="Bahnschrift Light"/>
          <w:i/>
          <w:iCs/>
          <w:color w:val="2F5496" w:themeColor="accent1" w:themeShade="BF"/>
          <w:sz w:val="32"/>
          <w:szCs w:val="32"/>
        </w:rPr>
        <w:t> </w:t>
      </w:r>
      <w:r w:rsidRPr="00FA5587">
        <w:rPr>
          <w:rFonts w:ascii="Bahnschrift Light" w:hAnsi="Bahnschrift Light"/>
          <w:i/>
          <w:iCs/>
          <w:color w:val="00B0F0"/>
          <w:sz w:val="32"/>
          <w:szCs w:val="32"/>
        </w:rPr>
        <w:t>Data is available when needed.</w:t>
      </w:r>
    </w:p>
    <w:p w14:paraId="15B2FCB9" w14:textId="77777777" w:rsidR="00FA5587" w:rsidRPr="00FA5587" w:rsidRDefault="00FA5587" w:rsidP="00FA5587">
      <w:pPr>
        <w:numPr>
          <w:ilvl w:val="1"/>
          <w:numId w:val="1"/>
        </w:numPr>
        <w:rPr>
          <w:rFonts w:ascii="Bahnschrift Light" w:hAnsi="Bahnschrift Light"/>
          <w:i/>
          <w:iCs/>
          <w:color w:val="00B0F0"/>
          <w:sz w:val="32"/>
          <w:szCs w:val="32"/>
        </w:rPr>
      </w:pPr>
      <w:r w:rsidRPr="00FA5587">
        <w:rPr>
          <w:rFonts w:ascii="Bahnschrift Light" w:hAnsi="Bahnschrift Light"/>
          <w:b/>
          <w:bCs/>
          <w:i/>
          <w:iCs/>
          <w:color w:val="2F5496" w:themeColor="accent1" w:themeShade="BF"/>
          <w:sz w:val="32"/>
          <w:szCs w:val="32"/>
        </w:rPr>
        <w:t>Consistency:</w:t>
      </w:r>
      <w:r w:rsidRPr="00FA5587">
        <w:rPr>
          <w:rFonts w:ascii="Bahnschrift Light" w:hAnsi="Bahnschrift Light"/>
          <w:i/>
          <w:iCs/>
          <w:color w:val="2F5496" w:themeColor="accent1" w:themeShade="BF"/>
          <w:sz w:val="32"/>
          <w:szCs w:val="32"/>
        </w:rPr>
        <w:t> </w:t>
      </w:r>
      <w:r w:rsidRPr="00FA5587">
        <w:rPr>
          <w:rFonts w:ascii="Bahnschrift Light" w:hAnsi="Bahnschrift Light"/>
          <w:i/>
          <w:iCs/>
          <w:color w:val="00B0F0"/>
          <w:sz w:val="32"/>
          <w:szCs w:val="32"/>
        </w:rPr>
        <w:t>Data is consistent across different systems.</w:t>
      </w:r>
    </w:p>
    <w:p w14:paraId="0E961156" w14:textId="77777777" w:rsidR="00FA5587" w:rsidRPr="00FA5587" w:rsidRDefault="00FA5587" w:rsidP="00FA5587">
      <w:pPr>
        <w:numPr>
          <w:ilvl w:val="1"/>
          <w:numId w:val="1"/>
        </w:numPr>
        <w:rPr>
          <w:rFonts w:ascii="Bahnschrift Light" w:hAnsi="Bahnschrift Light"/>
          <w:i/>
          <w:iCs/>
          <w:color w:val="00B0F0"/>
          <w:sz w:val="32"/>
          <w:szCs w:val="32"/>
        </w:rPr>
      </w:pPr>
      <w:r w:rsidRPr="00FA5587">
        <w:rPr>
          <w:rFonts w:ascii="Bahnschrift Light" w:hAnsi="Bahnschrift Light"/>
          <w:b/>
          <w:bCs/>
          <w:i/>
          <w:iCs/>
          <w:color w:val="2F5496" w:themeColor="accent1" w:themeShade="BF"/>
          <w:sz w:val="32"/>
          <w:szCs w:val="32"/>
        </w:rPr>
        <w:t>Validity:</w:t>
      </w:r>
      <w:r w:rsidRPr="00FA5587">
        <w:rPr>
          <w:rFonts w:ascii="Bahnschrift Light" w:hAnsi="Bahnschrift Light"/>
          <w:i/>
          <w:iCs/>
          <w:color w:val="2F5496" w:themeColor="accent1" w:themeShade="BF"/>
          <w:sz w:val="32"/>
          <w:szCs w:val="32"/>
        </w:rPr>
        <w:t> </w:t>
      </w:r>
      <w:r w:rsidRPr="00FA5587">
        <w:rPr>
          <w:rFonts w:ascii="Bahnschrift Light" w:hAnsi="Bahnschrift Light"/>
          <w:i/>
          <w:iCs/>
          <w:color w:val="00B0F0"/>
          <w:sz w:val="32"/>
          <w:szCs w:val="32"/>
        </w:rPr>
        <w:t>Data follows defined formats and rules.</w:t>
      </w:r>
    </w:p>
    <w:p w14:paraId="2E23D8B3" w14:textId="77777777" w:rsidR="00FA5587" w:rsidRPr="00FA5587" w:rsidRDefault="00FA5587" w:rsidP="00FA5587">
      <w:pPr>
        <w:numPr>
          <w:ilvl w:val="0"/>
          <w:numId w:val="1"/>
        </w:numPr>
        <w:rPr>
          <w:rFonts w:ascii="Bahnschrift Light" w:hAnsi="Bahnschrift Light"/>
          <w:i/>
          <w:iCs/>
          <w:color w:val="00B0F0"/>
          <w:sz w:val="32"/>
          <w:szCs w:val="32"/>
        </w:rPr>
      </w:pPr>
      <w:r w:rsidRPr="00FA5587">
        <w:rPr>
          <w:rFonts w:ascii="Bahnschrift Light" w:hAnsi="Bahnschrift Light"/>
          <w:b/>
          <w:bCs/>
          <w:i/>
          <w:iCs/>
          <w:color w:val="0070C0"/>
          <w:sz w:val="32"/>
          <w:szCs w:val="32"/>
          <w:u w:val="wave"/>
        </w:rPr>
        <w:lastRenderedPageBreak/>
        <w:t>Business Context &amp; Relevance:</w:t>
      </w:r>
      <w:r w:rsidRPr="00FA5587">
        <w:rPr>
          <w:rFonts w:ascii="Bahnschrift Light" w:hAnsi="Bahnschrift Light"/>
          <w:i/>
          <w:iCs/>
          <w:color w:val="0070C0"/>
          <w:sz w:val="32"/>
          <w:szCs w:val="32"/>
        </w:rPr>
        <w:t> </w:t>
      </w:r>
      <w:r w:rsidRPr="00FA5587">
        <w:rPr>
          <w:rFonts w:ascii="Bahnschrift Light" w:hAnsi="Bahnschrift Light"/>
          <w:i/>
          <w:iCs/>
          <w:color w:val="00B0F0"/>
          <w:sz w:val="32"/>
          <w:szCs w:val="32"/>
        </w:rPr>
        <w:t xml:space="preserve">Data can be perfectly clean (structurally) but technically irrelevant or useless for the business. Quality ensures data is relevant to the business </w:t>
      </w:r>
      <w:proofErr w:type="gramStart"/>
      <w:r w:rsidRPr="00FA5587">
        <w:rPr>
          <w:rFonts w:ascii="Bahnschrift Light" w:hAnsi="Bahnschrift Light"/>
          <w:i/>
          <w:iCs/>
          <w:color w:val="00B0F0"/>
          <w:sz w:val="32"/>
          <w:szCs w:val="32"/>
        </w:rPr>
        <w:t>goal,</w:t>
      </w:r>
      <w:proofErr w:type="gramEnd"/>
      <w:r w:rsidRPr="00FA5587">
        <w:rPr>
          <w:rFonts w:ascii="Bahnschrift Light" w:hAnsi="Bahnschrift Light"/>
          <w:i/>
          <w:iCs/>
          <w:color w:val="00B0F0"/>
          <w:sz w:val="32"/>
          <w:szCs w:val="32"/>
        </w:rPr>
        <w:t xml:space="preserve"> while cleaning only ensures it fits a technical format.</w:t>
      </w:r>
    </w:p>
    <w:p w14:paraId="303D174E" w14:textId="77777777" w:rsidR="00FA5587" w:rsidRPr="00FA5587" w:rsidRDefault="00FA5587" w:rsidP="00FA5587">
      <w:pPr>
        <w:numPr>
          <w:ilvl w:val="0"/>
          <w:numId w:val="1"/>
        </w:numPr>
        <w:rPr>
          <w:rFonts w:ascii="Bahnschrift Light" w:hAnsi="Bahnschrift Light"/>
          <w:i/>
          <w:iCs/>
          <w:color w:val="00B0F0"/>
          <w:sz w:val="32"/>
          <w:szCs w:val="32"/>
        </w:rPr>
      </w:pPr>
      <w:r w:rsidRPr="00FA5587">
        <w:rPr>
          <w:rFonts w:ascii="Bahnschrift Light" w:hAnsi="Bahnschrift Light"/>
          <w:b/>
          <w:bCs/>
          <w:i/>
          <w:iCs/>
          <w:color w:val="0070C0"/>
          <w:sz w:val="32"/>
          <w:szCs w:val="32"/>
          <w:u w:val="wave"/>
        </w:rPr>
        <w:t>Preventative Governance:</w:t>
      </w:r>
      <w:r w:rsidRPr="00FA5587">
        <w:rPr>
          <w:rFonts w:ascii="Bahnschrift Light" w:hAnsi="Bahnschrift Light"/>
          <w:i/>
          <w:iCs/>
          <w:color w:val="0070C0"/>
          <w:sz w:val="32"/>
          <w:szCs w:val="32"/>
        </w:rPr>
        <w:t> </w:t>
      </w:r>
      <w:r w:rsidRPr="00FA5587">
        <w:rPr>
          <w:rFonts w:ascii="Bahnschrift Light" w:hAnsi="Bahnschrift Light"/>
          <w:i/>
          <w:iCs/>
          <w:color w:val="00B0F0"/>
          <w:sz w:val="32"/>
          <w:szCs w:val="32"/>
        </w:rPr>
        <w:t>Data quality is often integrated with governance to prevent bad data from entering the warehouse, whereas cleaning frequently occurs after data has already loaded incorrectly.</w:t>
      </w:r>
    </w:p>
    <w:p w14:paraId="495831D1" w14:textId="77777777" w:rsidR="00FA5587" w:rsidRPr="00FA5587" w:rsidRDefault="00FA5587" w:rsidP="00FA5587">
      <w:pPr>
        <w:rPr>
          <w:rFonts w:ascii="Bahnschrift Light" w:hAnsi="Bahnschrift Light"/>
          <w:i/>
          <w:iCs/>
          <w:color w:val="002060"/>
          <w:sz w:val="32"/>
          <w:szCs w:val="32"/>
          <w:u w:val="thick"/>
        </w:rPr>
      </w:pPr>
      <w:r w:rsidRPr="00FA5587">
        <w:rPr>
          <w:rFonts w:ascii="Bahnschrift Light" w:hAnsi="Bahnschrift Light"/>
          <w:b/>
          <w:bCs/>
          <w:i/>
          <w:iCs/>
          <w:color w:val="002060"/>
          <w:sz w:val="32"/>
          <w:szCs w:val="32"/>
          <w:u w:val="thick"/>
        </w:rPr>
        <w:t>Key Data Quality Aspects in ETL:</w:t>
      </w:r>
    </w:p>
    <w:p w14:paraId="577BF278" w14:textId="77777777" w:rsidR="00FA5587" w:rsidRPr="00FA5587" w:rsidRDefault="00FA5587" w:rsidP="00FA5587">
      <w:pPr>
        <w:numPr>
          <w:ilvl w:val="0"/>
          <w:numId w:val="2"/>
        </w:numPr>
        <w:rPr>
          <w:rFonts w:ascii="Bahnschrift Light" w:hAnsi="Bahnschrift Light"/>
          <w:i/>
          <w:iCs/>
          <w:color w:val="00B0F0"/>
          <w:sz w:val="32"/>
          <w:szCs w:val="32"/>
        </w:rPr>
      </w:pPr>
      <w:r w:rsidRPr="00FA5587">
        <w:rPr>
          <w:rFonts w:ascii="Bahnschrift Light" w:hAnsi="Bahnschrift Light"/>
          <w:b/>
          <w:bCs/>
          <w:i/>
          <w:iCs/>
          <w:color w:val="0070C0"/>
          <w:sz w:val="32"/>
          <w:szCs w:val="32"/>
          <w:u w:val="wave"/>
        </w:rPr>
        <w:t>Profiling:</w:t>
      </w:r>
      <w:r w:rsidRPr="00FA5587">
        <w:rPr>
          <w:rFonts w:ascii="Bahnschrift Light" w:hAnsi="Bahnschrift Light"/>
          <w:i/>
          <w:iCs/>
          <w:color w:val="0070C0"/>
          <w:sz w:val="32"/>
          <w:szCs w:val="32"/>
        </w:rPr>
        <w:t> </w:t>
      </w:r>
      <w:proofErr w:type="spellStart"/>
      <w:r w:rsidRPr="00FA5587">
        <w:rPr>
          <w:rFonts w:ascii="Bahnschrift Light" w:hAnsi="Bahnschrift Light"/>
          <w:i/>
          <w:iCs/>
          <w:color w:val="00B0F0"/>
          <w:sz w:val="32"/>
          <w:szCs w:val="32"/>
        </w:rPr>
        <w:t>Analyzing</w:t>
      </w:r>
      <w:proofErr w:type="spellEnd"/>
      <w:r w:rsidRPr="00FA5587">
        <w:rPr>
          <w:rFonts w:ascii="Bahnschrift Light" w:hAnsi="Bahnschrift Light"/>
          <w:i/>
          <w:iCs/>
          <w:color w:val="00B0F0"/>
          <w:sz w:val="32"/>
          <w:szCs w:val="32"/>
        </w:rPr>
        <w:t xml:space="preserve"> data patterns before transformation.</w:t>
      </w:r>
    </w:p>
    <w:p w14:paraId="4911D3BD" w14:textId="77777777" w:rsidR="00FA5587" w:rsidRPr="00FA5587" w:rsidRDefault="00FA5587" w:rsidP="00FA5587">
      <w:pPr>
        <w:numPr>
          <w:ilvl w:val="0"/>
          <w:numId w:val="2"/>
        </w:numPr>
        <w:rPr>
          <w:rFonts w:ascii="Bahnschrift Light" w:hAnsi="Bahnschrift Light"/>
          <w:i/>
          <w:iCs/>
          <w:color w:val="00B0F0"/>
          <w:sz w:val="32"/>
          <w:szCs w:val="32"/>
        </w:rPr>
      </w:pPr>
      <w:r w:rsidRPr="00FA5587">
        <w:rPr>
          <w:rFonts w:ascii="Bahnschrift Light" w:hAnsi="Bahnschrift Light"/>
          <w:b/>
          <w:bCs/>
          <w:i/>
          <w:iCs/>
          <w:color w:val="0070C0"/>
          <w:sz w:val="32"/>
          <w:szCs w:val="32"/>
          <w:u w:val="wave"/>
        </w:rPr>
        <w:t>Validation Rules:</w:t>
      </w:r>
      <w:r w:rsidRPr="00FA5587">
        <w:rPr>
          <w:rFonts w:ascii="Bahnschrift Light" w:hAnsi="Bahnschrift Light"/>
          <w:i/>
          <w:iCs/>
          <w:color w:val="0070C0"/>
          <w:sz w:val="32"/>
          <w:szCs w:val="32"/>
        </w:rPr>
        <w:t> </w:t>
      </w:r>
      <w:r w:rsidRPr="00FA5587">
        <w:rPr>
          <w:rFonts w:ascii="Bahnschrift Light" w:hAnsi="Bahnschrift Light"/>
          <w:i/>
          <w:iCs/>
          <w:color w:val="00B0F0"/>
          <w:sz w:val="32"/>
          <w:szCs w:val="32"/>
        </w:rPr>
        <w:t>Setting standards (e.g., &lt;5% NULLs) and automating checks (e.g., via </w:t>
      </w:r>
      <w:hyperlink r:id="rId5" w:tgtFrame="_blank" w:history="1">
        <w:r w:rsidRPr="00FA5587">
          <w:rPr>
            <w:rStyle w:val="Hyperlink"/>
            <w:rFonts w:ascii="Bahnschrift Light" w:hAnsi="Bahnschrift Light"/>
            <w:i/>
            <w:iCs/>
            <w:sz w:val="32"/>
            <w:szCs w:val="32"/>
          </w:rPr>
          <w:t>AWS Glue Data Quality</w:t>
        </w:r>
      </w:hyperlink>
      <w:r w:rsidRPr="00FA5587">
        <w:rPr>
          <w:rFonts w:ascii="Bahnschrift Light" w:hAnsi="Bahnschrift Light"/>
          <w:i/>
          <w:iCs/>
          <w:color w:val="00B0F0"/>
          <w:sz w:val="32"/>
          <w:szCs w:val="32"/>
        </w:rPr>
        <w:t>).</w:t>
      </w:r>
    </w:p>
    <w:p w14:paraId="2AA907E3" w14:textId="2BFF0ED6" w:rsidR="00FA5587" w:rsidRDefault="00FA5587" w:rsidP="00FA5587">
      <w:pPr>
        <w:numPr>
          <w:ilvl w:val="0"/>
          <w:numId w:val="2"/>
        </w:numPr>
        <w:rPr>
          <w:rFonts w:ascii="Bahnschrift Light" w:hAnsi="Bahnschrift Light"/>
          <w:i/>
          <w:iCs/>
          <w:color w:val="00B0F0"/>
          <w:sz w:val="32"/>
          <w:szCs w:val="32"/>
        </w:rPr>
      </w:pPr>
      <w:r w:rsidRPr="00FA5587">
        <w:rPr>
          <w:rFonts w:ascii="Bahnschrift Light" w:hAnsi="Bahnschrift Light"/>
          <w:b/>
          <w:bCs/>
          <w:i/>
          <w:iCs/>
          <w:color w:val="0070C0"/>
          <w:sz w:val="32"/>
          <w:szCs w:val="32"/>
          <w:u w:val="wave"/>
        </w:rPr>
        <w:t>Monitoring &amp; Alerting:</w:t>
      </w:r>
      <w:r w:rsidRPr="00FA5587">
        <w:rPr>
          <w:rFonts w:ascii="Bahnschrift Light" w:hAnsi="Bahnschrift Light"/>
          <w:i/>
          <w:iCs/>
          <w:color w:val="0070C0"/>
          <w:sz w:val="32"/>
          <w:szCs w:val="32"/>
        </w:rPr>
        <w:t> </w:t>
      </w:r>
      <w:r w:rsidRPr="00FA5587">
        <w:rPr>
          <w:rFonts w:ascii="Bahnschrift Light" w:hAnsi="Bahnschrift Light"/>
          <w:i/>
          <w:iCs/>
          <w:color w:val="00B0F0"/>
          <w:sz w:val="32"/>
          <w:szCs w:val="32"/>
        </w:rPr>
        <w:t>Continually checking data, rather than fixing errors only when they break reports.</w:t>
      </w:r>
    </w:p>
    <w:p w14:paraId="5CECA5F3" w14:textId="77777777" w:rsidR="00FA5587" w:rsidRDefault="00FA5587" w:rsidP="00FA5587">
      <w:pPr>
        <w:rPr>
          <w:rFonts w:ascii="Bahnschrift Light" w:hAnsi="Bahnschrift Light"/>
          <w:i/>
          <w:iCs/>
          <w:color w:val="00B0F0"/>
          <w:sz w:val="32"/>
          <w:szCs w:val="32"/>
        </w:rPr>
      </w:pPr>
    </w:p>
    <w:p w14:paraId="15FAAB8D" w14:textId="526AE85E" w:rsidR="00FA5587" w:rsidRDefault="00FA5587" w:rsidP="00FA5587">
      <w:pPr>
        <w:rPr>
          <w:rFonts w:ascii="Berlin Sans FB Demi" w:hAnsi="Berlin Sans FB Demi"/>
          <w:b/>
          <w:bCs/>
          <w:i/>
          <w:iCs/>
          <w:color w:val="1F3864" w:themeColor="accent1" w:themeShade="80"/>
          <w:sz w:val="44"/>
          <w:szCs w:val="44"/>
        </w:rPr>
      </w:pPr>
      <w:r>
        <w:rPr>
          <w:rFonts w:ascii="Berlin Sans FB Demi" w:hAnsi="Berlin Sans FB Demi"/>
          <w:b/>
          <w:bCs/>
          <w:i/>
          <w:iCs/>
          <w:color w:val="1F3864" w:themeColor="accent1" w:themeShade="80"/>
          <w:sz w:val="44"/>
          <w:szCs w:val="44"/>
        </w:rPr>
        <w:t>Question no 2:</w:t>
      </w:r>
    </w:p>
    <w:p w14:paraId="32344DFA" w14:textId="6AD2BC5F" w:rsidR="00FA5587" w:rsidRDefault="005F5166" w:rsidP="00FA5587">
      <w:pPr>
        <w:rPr>
          <w:rFonts w:ascii="Berlin Sans FB Demi" w:hAnsi="Berlin Sans FB Demi"/>
          <w:b/>
          <w:bCs/>
          <w:i/>
          <w:iCs/>
          <w:color w:val="000000" w:themeColor="text1"/>
          <w:sz w:val="36"/>
          <w:szCs w:val="36"/>
        </w:rPr>
      </w:pPr>
      <w:r w:rsidRPr="005F5166">
        <w:rPr>
          <w:rFonts w:ascii="Berlin Sans FB Demi" w:hAnsi="Berlin Sans FB Demi"/>
          <w:b/>
          <w:bCs/>
          <w:i/>
          <w:iCs/>
          <w:color w:val="000000" w:themeColor="text1"/>
          <w:sz w:val="36"/>
          <w:szCs w:val="36"/>
        </w:rPr>
        <w:t>Explain why poor data quality leads to misleading dashboards and incorrect decisions.</w:t>
      </w:r>
    </w:p>
    <w:p w14:paraId="047C2C74" w14:textId="33D16482" w:rsidR="005F5166" w:rsidRDefault="005F5166" w:rsidP="00FA5587">
      <w:pPr>
        <w:rPr>
          <w:rFonts w:ascii="Berlin Sans FB Demi" w:hAnsi="Berlin Sans FB Demi"/>
          <w:b/>
          <w:bCs/>
          <w:i/>
          <w:iCs/>
          <w:color w:val="1F4E79" w:themeColor="accent5" w:themeShade="80"/>
          <w:sz w:val="44"/>
          <w:szCs w:val="44"/>
          <w:u w:val="thick"/>
        </w:rPr>
      </w:pPr>
      <w:r>
        <w:rPr>
          <w:rFonts w:ascii="Berlin Sans FB Demi" w:hAnsi="Berlin Sans FB Demi"/>
          <w:b/>
          <w:bCs/>
          <w:i/>
          <w:iCs/>
          <w:color w:val="1F4E79" w:themeColor="accent5" w:themeShade="80"/>
          <w:sz w:val="44"/>
          <w:szCs w:val="44"/>
          <w:u w:val="thick"/>
        </w:rPr>
        <w:t>Answer:</w:t>
      </w:r>
    </w:p>
    <w:p w14:paraId="22ADD99C" w14:textId="0ABFC016" w:rsidR="005F5166" w:rsidRDefault="005F5166" w:rsidP="00FA5587">
      <w:pPr>
        <w:rPr>
          <w:rFonts w:ascii="Bahnschrift Light" w:hAnsi="Bahnschrift Light"/>
          <w:i/>
          <w:iCs/>
          <w:color w:val="00B0F0"/>
          <w:sz w:val="32"/>
          <w:szCs w:val="32"/>
        </w:rPr>
      </w:pPr>
      <w:r w:rsidRPr="005F5166">
        <w:rPr>
          <w:rFonts w:ascii="Bahnschrift Light" w:hAnsi="Bahnschrift Light"/>
          <w:i/>
          <w:iCs/>
          <w:color w:val="00B0F0"/>
          <w:sz w:val="32"/>
          <w:szCs w:val="32"/>
        </w:rPr>
        <w:t>Poor data quality leads to misleading dashboards and incorrect decisions because visualizations are only as reliable as the underlying data, known as the "</w:t>
      </w:r>
      <w:hyperlink r:id="rId6" w:history="1">
        <w:r w:rsidRPr="005F5166">
          <w:rPr>
            <w:rStyle w:val="Hyperlink"/>
            <w:rFonts w:ascii="Bahnschrift Light" w:hAnsi="Bahnschrift Light"/>
            <w:i/>
            <w:iCs/>
            <w:sz w:val="32"/>
            <w:szCs w:val="32"/>
          </w:rPr>
          <w:t>Garbage In, Garbage Out</w:t>
        </w:r>
      </w:hyperlink>
      <w:r w:rsidRPr="005F5166">
        <w:rPr>
          <w:rFonts w:ascii="Bahnschrift Light" w:hAnsi="Bahnschrift Light"/>
          <w:i/>
          <w:iCs/>
          <w:color w:val="00B0F0"/>
          <w:sz w:val="32"/>
          <w:szCs w:val="32"/>
        </w:rPr>
        <w:t>" principle. Inaccurate, incomplete, or outdated data creates skewed metrics and false insights, leading leaders to make poor strategic choices based on flawed assumptions.</w:t>
      </w:r>
    </w:p>
    <w:p w14:paraId="15D9F74C" w14:textId="77777777" w:rsidR="005F5166" w:rsidRPr="005F5166" w:rsidRDefault="005F5166" w:rsidP="005F5166">
      <w:pPr>
        <w:rPr>
          <w:rFonts w:ascii="Bahnschrift Light" w:hAnsi="Bahnschrift Light"/>
          <w:b/>
          <w:bCs/>
          <w:i/>
          <w:iCs/>
          <w:color w:val="002060"/>
          <w:sz w:val="32"/>
          <w:szCs w:val="32"/>
        </w:rPr>
      </w:pPr>
      <w:r w:rsidRPr="005F5166">
        <w:rPr>
          <w:rFonts w:ascii="Bahnschrift Light" w:hAnsi="Bahnschrift Light"/>
          <w:b/>
          <w:bCs/>
          <w:i/>
          <w:iCs/>
          <w:color w:val="002060"/>
          <w:sz w:val="32"/>
          <w:szCs w:val="32"/>
        </w:rPr>
        <w:t>Here is why poor data quality causes these critical failures:</w:t>
      </w:r>
    </w:p>
    <w:p w14:paraId="65F0DA2D" w14:textId="77777777" w:rsidR="005F5166" w:rsidRPr="005F5166" w:rsidRDefault="005F5166" w:rsidP="005F5166">
      <w:pPr>
        <w:numPr>
          <w:ilvl w:val="0"/>
          <w:numId w:val="3"/>
        </w:numPr>
        <w:rPr>
          <w:rFonts w:ascii="Bahnschrift Light" w:hAnsi="Bahnschrift Light"/>
          <w:i/>
          <w:iCs/>
          <w:color w:val="00B0F0"/>
          <w:sz w:val="32"/>
          <w:szCs w:val="32"/>
        </w:rPr>
      </w:pPr>
      <w:r w:rsidRPr="005F5166">
        <w:rPr>
          <w:rFonts w:ascii="Bahnschrift Light" w:hAnsi="Bahnschrift Light"/>
          <w:b/>
          <w:bCs/>
          <w:i/>
          <w:iCs/>
          <w:color w:val="0070C0"/>
          <w:sz w:val="32"/>
          <w:szCs w:val="32"/>
          <w:u w:val="dash"/>
        </w:rPr>
        <w:lastRenderedPageBreak/>
        <w:t>Distorted Performance Metrics:</w:t>
      </w:r>
      <w:r w:rsidRPr="005F5166">
        <w:rPr>
          <w:rFonts w:ascii="Bahnschrift Light" w:hAnsi="Bahnschrift Light"/>
          <w:i/>
          <w:iCs/>
          <w:color w:val="0070C0"/>
          <w:sz w:val="32"/>
          <w:szCs w:val="32"/>
        </w:rPr>
        <w:t> </w:t>
      </w:r>
      <w:r w:rsidRPr="005F5166">
        <w:rPr>
          <w:rFonts w:ascii="Bahnschrift Light" w:hAnsi="Bahnschrift Light"/>
          <w:i/>
          <w:iCs/>
          <w:color w:val="00B0F0"/>
          <w:sz w:val="32"/>
          <w:szCs w:val="32"/>
        </w:rPr>
        <w:t>Missing values (blanks), incomplete datasets, or outliers can skew averages, sums, and counts on dashboards, making underperforming areas look successful, or vice versa.</w:t>
      </w:r>
    </w:p>
    <w:p w14:paraId="63EED9B2" w14:textId="77777777" w:rsidR="005F5166" w:rsidRPr="005F5166" w:rsidRDefault="005F5166" w:rsidP="005F5166">
      <w:pPr>
        <w:numPr>
          <w:ilvl w:val="0"/>
          <w:numId w:val="3"/>
        </w:numPr>
        <w:rPr>
          <w:rFonts w:ascii="Bahnschrift Light" w:hAnsi="Bahnschrift Light"/>
          <w:i/>
          <w:iCs/>
          <w:color w:val="00B0F0"/>
          <w:sz w:val="32"/>
          <w:szCs w:val="32"/>
        </w:rPr>
      </w:pPr>
      <w:r w:rsidRPr="005F5166">
        <w:rPr>
          <w:rFonts w:ascii="Bahnschrift Light" w:hAnsi="Bahnschrift Light"/>
          <w:b/>
          <w:bCs/>
          <w:i/>
          <w:iCs/>
          <w:color w:val="0070C0"/>
          <w:sz w:val="32"/>
          <w:szCs w:val="32"/>
          <w:u w:val="dash"/>
        </w:rPr>
        <w:t>False Confidence and Misguided Strategy:</w:t>
      </w:r>
      <w:r w:rsidRPr="005F5166">
        <w:rPr>
          <w:rFonts w:ascii="Bahnschrift Light" w:hAnsi="Bahnschrift Light"/>
          <w:i/>
          <w:iCs/>
          <w:color w:val="0070C0"/>
          <w:sz w:val="32"/>
          <w:szCs w:val="32"/>
        </w:rPr>
        <w:t> </w:t>
      </w:r>
      <w:r w:rsidRPr="005F5166">
        <w:rPr>
          <w:rFonts w:ascii="Bahnschrift Light" w:hAnsi="Bahnschrift Light"/>
          <w:i/>
          <w:iCs/>
          <w:color w:val="00B0F0"/>
          <w:sz w:val="32"/>
          <w:szCs w:val="32"/>
        </w:rPr>
        <w:t>Flawed figures disguised as intelligence lead executives to make poor investments, develop bad strategies, or target the wrong audience, wasting company resources.</w:t>
      </w:r>
    </w:p>
    <w:p w14:paraId="5D226A56" w14:textId="77777777" w:rsidR="005F5166" w:rsidRPr="005F5166" w:rsidRDefault="005F5166" w:rsidP="005F5166">
      <w:pPr>
        <w:numPr>
          <w:ilvl w:val="0"/>
          <w:numId w:val="3"/>
        </w:numPr>
        <w:rPr>
          <w:rFonts w:ascii="Bahnschrift Light" w:hAnsi="Bahnschrift Light"/>
          <w:i/>
          <w:iCs/>
          <w:color w:val="00B0F0"/>
          <w:sz w:val="32"/>
          <w:szCs w:val="32"/>
        </w:rPr>
      </w:pPr>
      <w:r w:rsidRPr="005F5166">
        <w:rPr>
          <w:rFonts w:ascii="Bahnschrift Light" w:hAnsi="Bahnschrift Light"/>
          <w:b/>
          <w:bCs/>
          <w:i/>
          <w:iCs/>
          <w:color w:val="0070C0"/>
          <w:sz w:val="32"/>
          <w:szCs w:val="32"/>
          <w:u w:val="dash"/>
        </w:rPr>
        <w:t>Operational Inefficiencies:</w:t>
      </w:r>
      <w:r w:rsidRPr="005F5166">
        <w:rPr>
          <w:rFonts w:ascii="Bahnschrift Light" w:hAnsi="Bahnschrift Light"/>
          <w:i/>
          <w:iCs/>
          <w:color w:val="0070C0"/>
          <w:sz w:val="32"/>
          <w:szCs w:val="32"/>
        </w:rPr>
        <w:t> </w:t>
      </w:r>
      <w:r w:rsidRPr="005F5166">
        <w:rPr>
          <w:rFonts w:ascii="Bahnschrift Light" w:hAnsi="Bahnschrift Light"/>
          <w:i/>
          <w:iCs/>
          <w:color w:val="00B0F0"/>
          <w:sz w:val="32"/>
          <w:szCs w:val="32"/>
        </w:rPr>
        <w:t>Inaccurate customer or inventory data can lead to failed marketing campaigns, incorrect sales figures, and operational bottlenecks.</w:t>
      </w:r>
    </w:p>
    <w:p w14:paraId="0C565BEF" w14:textId="77777777" w:rsidR="005F5166" w:rsidRPr="005F5166" w:rsidRDefault="005F5166" w:rsidP="005F5166">
      <w:pPr>
        <w:numPr>
          <w:ilvl w:val="0"/>
          <w:numId w:val="3"/>
        </w:numPr>
        <w:rPr>
          <w:rFonts w:ascii="Bahnschrift Light" w:hAnsi="Bahnschrift Light"/>
          <w:i/>
          <w:iCs/>
          <w:color w:val="00B0F0"/>
          <w:sz w:val="32"/>
          <w:szCs w:val="32"/>
        </w:rPr>
      </w:pPr>
      <w:r w:rsidRPr="005F5166">
        <w:rPr>
          <w:rFonts w:ascii="Bahnschrift Light" w:hAnsi="Bahnschrift Light"/>
          <w:b/>
          <w:bCs/>
          <w:i/>
          <w:iCs/>
          <w:color w:val="0070C0"/>
          <w:sz w:val="32"/>
          <w:szCs w:val="32"/>
          <w:u w:val="dash"/>
        </w:rPr>
        <w:t>Propagation in Automated Systems:</w:t>
      </w:r>
      <w:r w:rsidRPr="005F5166">
        <w:rPr>
          <w:rFonts w:ascii="Bahnschrift Light" w:hAnsi="Bahnschrift Light"/>
          <w:i/>
          <w:iCs/>
          <w:color w:val="0070C0"/>
          <w:sz w:val="32"/>
          <w:szCs w:val="32"/>
        </w:rPr>
        <w:t> </w:t>
      </w:r>
      <w:r w:rsidRPr="005F5166">
        <w:rPr>
          <w:rFonts w:ascii="Bahnschrift Light" w:hAnsi="Bahnschrift Light"/>
          <w:i/>
          <w:iCs/>
          <w:color w:val="00B0F0"/>
          <w:sz w:val="32"/>
          <w:szCs w:val="32"/>
        </w:rPr>
        <w:t>When poor-quality data is fed into automated systems or machine learning models, the errors are amplified across all downstream systems.</w:t>
      </w:r>
    </w:p>
    <w:p w14:paraId="68118882" w14:textId="77777777" w:rsidR="005F5166" w:rsidRPr="005F5166" w:rsidRDefault="005F5166" w:rsidP="005F5166">
      <w:pPr>
        <w:numPr>
          <w:ilvl w:val="0"/>
          <w:numId w:val="3"/>
        </w:numPr>
        <w:rPr>
          <w:rFonts w:ascii="Bahnschrift Light" w:hAnsi="Bahnschrift Light"/>
          <w:i/>
          <w:iCs/>
          <w:color w:val="00B0F0"/>
          <w:sz w:val="32"/>
          <w:szCs w:val="32"/>
        </w:rPr>
      </w:pPr>
      <w:r w:rsidRPr="005F5166">
        <w:rPr>
          <w:rFonts w:ascii="Bahnschrift Light" w:hAnsi="Bahnschrift Light"/>
          <w:b/>
          <w:bCs/>
          <w:i/>
          <w:iCs/>
          <w:color w:val="0070C0"/>
          <w:sz w:val="32"/>
          <w:szCs w:val="32"/>
          <w:u w:val="dash"/>
        </w:rPr>
        <w:t>Erosion of Trust:</w:t>
      </w:r>
      <w:r w:rsidRPr="005F5166">
        <w:rPr>
          <w:rFonts w:ascii="Bahnschrift Light" w:hAnsi="Bahnschrift Light"/>
          <w:i/>
          <w:iCs/>
          <w:color w:val="0070C0"/>
          <w:sz w:val="32"/>
          <w:szCs w:val="32"/>
        </w:rPr>
        <w:t> </w:t>
      </w:r>
      <w:r w:rsidRPr="005F5166">
        <w:rPr>
          <w:rFonts w:ascii="Bahnschrift Light" w:hAnsi="Bahnschrift Light"/>
          <w:i/>
          <w:iCs/>
          <w:color w:val="00B0F0"/>
          <w:sz w:val="32"/>
          <w:szCs w:val="32"/>
        </w:rPr>
        <w:t>When dashboards constantly show inaccurate information, analysts and decision-makers lose confidence in the data, leading to a distrust of all reports and paralysis in decision-making.</w:t>
      </w:r>
    </w:p>
    <w:p w14:paraId="2379C090" w14:textId="305898C4" w:rsidR="00FA5587" w:rsidRDefault="005F5166" w:rsidP="00FA5587">
      <w:pPr>
        <w:rPr>
          <w:rFonts w:ascii="Bahnschrift Light" w:hAnsi="Bahnschrift Light"/>
          <w:i/>
          <w:iCs/>
          <w:color w:val="00B0F0"/>
          <w:sz w:val="32"/>
          <w:szCs w:val="32"/>
        </w:rPr>
      </w:pPr>
      <w:r w:rsidRPr="005F5166">
        <w:rPr>
          <w:rFonts w:ascii="Bahnschrift Light" w:hAnsi="Bahnschrift Light"/>
          <w:i/>
          <w:iCs/>
          <w:color w:val="00B0F0"/>
          <w:sz w:val="32"/>
          <w:szCs w:val="32"/>
        </w:rPr>
        <w:t>In short, poor data quality transforms what should be a tool for insights (the dashboard) into a source of misleading, dangerous information.</w:t>
      </w:r>
    </w:p>
    <w:p w14:paraId="7FABD251" w14:textId="77777777" w:rsidR="005D66A2" w:rsidRDefault="005D66A2" w:rsidP="00FA5587">
      <w:pPr>
        <w:rPr>
          <w:rFonts w:ascii="Bahnschrift Light" w:hAnsi="Bahnschrift Light"/>
          <w:i/>
          <w:iCs/>
          <w:color w:val="00B0F0"/>
          <w:sz w:val="32"/>
          <w:szCs w:val="32"/>
        </w:rPr>
      </w:pPr>
    </w:p>
    <w:p w14:paraId="73E3713C" w14:textId="2FA19ED5" w:rsidR="005D66A2" w:rsidRDefault="005D66A2" w:rsidP="00FA5587">
      <w:pPr>
        <w:rPr>
          <w:rFonts w:ascii="Berlin Sans FB Demi" w:hAnsi="Berlin Sans FB Demi"/>
          <w:b/>
          <w:bCs/>
          <w:i/>
          <w:iCs/>
          <w:color w:val="1F3864" w:themeColor="accent1" w:themeShade="80"/>
          <w:sz w:val="44"/>
          <w:szCs w:val="44"/>
        </w:rPr>
      </w:pPr>
      <w:r>
        <w:rPr>
          <w:rFonts w:ascii="Berlin Sans FB Demi" w:hAnsi="Berlin Sans FB Demi"/>
          <w:b/>
          <w:bCs/>
          <w:i/>
          <w:iCs/>
          <w:color w:val="1F3864" w:themeColor="accent1" w:themeShade="80"/>
          <w:sz w:val="44"/>
          <w:szCs w:val="44"/>
        </w:rPr>
        <w:t>Question no 3:</w:t>
      </w:r>
    </w:p>
    <w:p w14:paraId="09C872E0" w14:textId="4A0E212B" w:rsidR="00130A47" w:rsidRPr="00130A47" w:rsidRDefault="00130A47" w:rsidP="00FA5587">
      <w:pPr>
        <w:rPr>
          <w:rFonts w:ascii="Berlin Sans FB Demi" w:hAnsi="Berlin Sans FB Demi"/>
          <w:b/>
          <w:bCs/>
          <w:i/>
          <w:iCs/>
          <w:color w:val="000000" w:themeColor="text1"/>
          <w:sz w:val="36"/>
          <w:szCs w:val="36"/>
        </w:rPr>
      </w:pPr>
      <w:r w:rsidRPr="00130A47">
        <w:rPr>
          <w:rFonts w:ascii="Berlin Sans FB Demi" w:hAnsi="Berlin Sans FB Demi"/>
          <w:b/>
          <w:bCs/>
          <w:i/>
          <w:iCs/>
          <w:color w:val="000000" w:themeColor="text1"/>
          <w:sz w:val="36"/>
          <w:szCs w:val="36"/>
        </w:rPr>
        <w:t>What is duplicate data? Explain three causes in ETL pipelines.</w:t>
      </w:r>
    </w:p>
    <w:p w14:paraId="3625376B" w14:textId="109A9EC3" w:rsidR="005D66A2" w:rsidRDefault="00130A47" w:rsidP="00FA5587">
      <w:pPr>
        <w:rPr>
          <w:rFonts w:ascii="Berlin Sans FB Demi" w:hAnsi="Berlin Sans FB Demi"/>
          <w:b/>
          <w:bCs/>
          <w:i/>
          <w:iCs/>
          <w:color w:val="1F4E79" w:themeColor="accent5" w:themeShade="80"/>
          <w:sz w:val="44"/>
          <w:szCs w:val="44"/>
          <w:u w:val="single"/>
        </w:rPr>
      </w:pPr>
      <w:r w:rsidRPr="00130A47">
        <w:rPr>
          <w:rFonts w:ascii="Berlin Sans FB Demi" w:hAnsi="Berlin Sans FB Demi"/>
          <w:b/>
          <w:bCs/>
          <w:i/>
          <w:iCs/>
          <w:color w:val="1F4E79" w:themeColor="accent5" w:themeShade="80"/>
          <w:sz w:val="44"/>
          <w:szCs w:val="44"/>
          <w:u w:val="single"/>
        </w:rPr>
        <w:t>Answer:</w:t>
      </w:r>
    </w:p>
    <w:p w14:paraId="3028FD69" w14:textId="3FD8B36D" w:rsidR="00130A47" w:rsidRDefault="00130A47" w:rsidP="00FA5587">
      <w:pPr>
        <w:rPr>
          <w:rFonts w:ascii="Bahnschrift Light" w:hAnsi="Bahnschrift Light"/>
          <w:i/>
          <w:iCs/>
          <w:color w:val="00B0F0"/>
          <w:sz w:val="32"/>
          <w:szCs w:val="32"/>
        </w:rPr>
      </w:pPr>
      <w:r w:rsidRPr="00130A47">
        <w:rPr>
          <w:rFonts w:ascii="Bahnschrift Light" w:hAnsi="Bahnschrift Light"/>
          <w:i/>
          <w:iCs/>
          <w:color w:val="00B0F0"/>
          <w:sz w:val="32"/>
          <w:szCs w:val="32"/>
        </w:rPr>
        <w:t xml:space="preserve">Duplicate data occurs when the same record, or slightly varied versions of an entity, appears multiple times within a dataset, </w:t>
      </w:r>
      <w:r w:rsidRPr="00130A47">
        <w:rPr>
          <w:rFonts w:ascii="Bahnschrift Light" w:hAnsi="Bahnschrift Light"/>
          <w:i/>
          <w:iCs/>
          <w:color w:val="00B0F0"/>
          <w:sz w:val="32"/>
          <w:szCs w:val="32"/>
        </w:rPr>
        <w:lastRenderedPageBreak/>
        <w:t>leading to skewed analytics, wasted storage, and poor decision-making. It is a frequent issue in ETL (Extract, Transform, Load) pipelines arising from system failures, integration errors, or poor data governance.</w:t>
      </w:r>
    </w:p>
    <w:p w14:paraId="4C65838E" w14:textId="77777777" w:rsidR="00130A47" w:rsidRPr="00130A47" w:rsidRDefault="00130A47" w:rsidP="00130A47">
      <w:pPr>
        <w:rPr>
          <w:rFonts w:ascii="Bahnschrift Light" w:hAnsi="Bahnschrift Light"/>
          <w:i/>
          <w:iCs/>
          <w:color w:val="00B0F0"/>
          <w:sz w:val="32"/>
          <w:szCs w:val="32"/>
        </w:rPr>
      </w:pPr>
      <w:r w:rsidRPr="00130A47">
        <w:rPr>
          <w:rFonts w:ascii="Bahnschrift Light" w:hAnsi="Bahnschrift Light"/>
          <w:b/>
          <w:bCs/>
          <w:i/>
          <w:iCs/>
          <w:color w:val="00B0F0"/>
          <w:sz w:val="32"/>
          <w:szCs w:val="32"/>
        </w:rPr>
        <w:t>Three Causes of Duplicate Data in ETL Pipelines:</w:t>
      </w:r>
    </w:p>
    <w:p w14:paraId="6D74BB0C" w14:textId="77777777" w:rsidR="00130A47" w:rsidRPr="00130A47" w:rsidRDefault="00130A47" w:rsidP="00130A47">
      <w:pPr>
        <w:numPr>
          <w:ilvl w:val="0"/>
          <w:numId w:val="4"/>
        </w:numPr>
        <w:rPr>
          <w:rFonts w:ascii="Bahnschrift Light" w:hAnsi="Bahnschrift Light"/>
          <w:i/>
          <w:iCs/>
          <w:color w:val="00B0F0"/>
          <w:sz w:val="32"/>
          <w:szCs w:val="32"/>
        </w:rPr>
      </w:pPr>
      <w:hyperlink r:id="rId7" w:history="1">
        <w:r w:rsidRPr="00130A47">
          <w:rPr>
            <w:rStyle w:val="Hyperlink"/>
            <w:rFonts w:ascii="Bahnschrift Light" w:hAnsi="Bahnschrift Light"/>
            <w:b/>
            <w:bCs/>
            <w:i/>
            <w:iCs/>
            <w:color w:val="002060"/>
            <w:sz w:val="32"/>
            <w:szCs w:val="32"/>
            <w:u w:val="thick"/>
          </w:rPr>
          <w:t>Pipeline Retries and Faulty Logic</w:t>
        </w:r>
      </w:hyperlink>
      <w:r w:rsidRPr="00130A47">
        <w:rPr>
          <w:rFonts w:ascii="Bahnschrift Light" w:hAnsi="Bahnschrift Light"/>
          <w:b/>
          <w:bCs/>
          <w:i/>
          <w:iCs/>
          <w:color w:val="002060"/>
          <w:sz w:val="32"/>
          <w:szCs w:val="32"/>
          <w:u w:val="thick"/>
        </w:rPr>
        <w:t>:</w:t>
      </w:r>
      <w:r w:rsidRPr="00130A47">
        <w:rPr>
          <w:rFonts w:ascii="Bahnschrift Light" w:hAnsi="Bahnschrift Light"/>
          <w:i/>
          <w:iCs/>
          <w:color w:val="002060"/>
          <w:sz w:val="32"/>
          <w:szCs w:val="32"/>
          <w:u w:val="thick"/>
        </w:rPr>
        <w:t> </w:t>
      </w:r>
      <w:r w:rsidRPr="00130A47">
        <w:rPr>
          <w:rFonts w:ascii="Bahnschrift Light" w:hAnsi="Bahnschrift Light"/>
          <w:i/>
          <w:iCs/>
          <w:color w:val="00B0F0"/>
          <w:sz w:val="32"/>
          <w:szCs w:val="32"/>
        </w:rPr>
        <w:t>If a data extraction or transformation job fails partially and is restarted, the system may re-process data that was already loaded, resulting in exact duplicates.</w:t>
      </w:r>
    </w:p>
    <w:p w14:paraId="32389ABF" w14:textId="77777777" w:rsidR="00130A47" w:rsidRPr="00130A47" w:rsidRDefault="00130A47" w:rsidP="00130A47">
      <w:pPr>
        <w:numPr>
          <w:ilvl w:val="0"/>
          <w:numId w:val="4"/>
        </w:numPr>
        <w:rPr>
          <w:rFonts w:ascii="Bahnschrift Light" w:hAnsi="Bahnschrift Light"/>
          <w:i/>
          <w:iCs/>
          <w:color w:val="00B0F0"/>
          <w:sz w:val="32"/>
          <w:szCs w:val="32"/>
        </w:rPr>
      </w:pPr>
      <w:hyperlink r:id="rId8" w:history="1">
        <w:r w:rsidRPr="00130A47">
          <w:rPr>
            <w:rStyle w:val="Hyperlink"/>
            <w:rFonts w:ascii="Bahnschrift Light" w:hAnsi="Bahnschrift Light"/>
            <w:b/>
            <w:bCs/>
            <w:i/>
            <w:iCs/>
            <w:color w:val="002060"/>
            <w:sz w:val="32"/>
            <w:szCs w:val="32"/>
            <w:u w:val="thick"/>
          </w:rPr>
          <w:t>Integrating Multiple Data Sources</w:t>
        </w:r>
      </w:hyperlink>
      <w:r w:rsidRPr="00130A47">
        <w:rPr>
          <w:rFonts w:ascii="Bahnschrift Light" w:hAnsi="Bahnschrift Light"/>
          <w:b/>
          <w:bCs/>
          <w:i/>
          <w:iCs/>
          <w:color w:val="002060"/>
          <w:sz w:val="32"/>
          <w:szCs w:val="32"/>
          <w:u w:val="thick"/>
        </w:rPr>
        <w:t>:</w:t>
      </w:r>
      <w:r w:rsidRPr="00130A47">
        <w:rPr>
          <w:rFonts w:ascii="Bahnschrift Light" w:hAnsi="Bahnschrift Light"/>
          <w:i/>
          <w:iCs/>
          <w:color w:val="002060"/>
          <w:sz w:val="32"/>
          <w:szCs w:val="32"/>
          <w:u w:val="thick"/>
        </w:rPr>
        <w:t> </w:t>
      </w:r>
      <w:r w:rsidRPr="00130A47">
        <w:rPr>
          <w:rFonts w:ascii="Bahnschrift Light" w:hAnsi="Bahnschrift Light"/>
          <w:i/>
          <w:iCs/>
          <w:color w:val="00B0F0"/>
          <w:sz w:val="32"/>
          <w:szCs w:val="32"/>
        </w:rPr>
        <w:t>When merging data from disparate systems (e.g., merging two CRM databases), the same entity might be recorded in both, creating duplicates if no robust unique identifier (like a UUID) exists.</w:t>
      </w:r>
    </w:p>
    <w:p w14:paraId="40954DB4" w14:textId="77777777" w:rsidR="00130A47" w:rsidRDefault="00130A47" w:rsidP="00130A47">
      <w:pPr>
        <w:numPr>
          <w:ilvl w:val="0"/>
          <w:numId w:val="4"/>
        </w:numPr>
        <w:rPr>
          <w:rFonts w:ascii="Bahnschrift Light" w:hAnsi="Bahnschrift Light"/>
          <w:i/>
          <w:iCs/>
          <w:color w:val="00B0F0"/>
          <w:sz w:val="32"/>
          <w:szCs w:val="32"/>
        </w:rPr>
      </w:pPr>
      <w:hyperlink r:id="rId9" w:history="1">
        <w:r w:rsidRPr="00130A47">
          <w:rPr>
            <w:rStyle w:val="Hyperlink"/>
            <w:rFonts w:ascii="Bahnschrift Light" w:hAnsi="Bahnschrift Light"/>
            <w:b/>
            <w:bCs/>
            <w:i/>
            <w:iCs/>
            <w:color w:val="002060"/>
            <w:sz w:val="32"/>
            <w:szCs w:val="32"/>
            <w:u w:val="thick"/>
          </w:rPr>
          <w:t>CDC (Change Data Capture) Issues</w:t>
        </w:r>
      </w:hyperlink>
      <w:r w:rsidRPr="00130A47">
        <w:rPr>
          <w:rFonts w:ascii="Bahnschrift Light" w:hAnsi="Bahnschrift Light"/>
          <w:b/>
          <w:bCs/>
          <w:i/>
          <w:iCs/>
          <w:color w:val="002060"/>
          <w:sz w:val="32"/>
          <w:szCs w:val="32"/>
          <w:u w:val="thick"/>
        </w:rPr>
        <w:t>:</w:t>
      </w:r>
      <w:r w:rsidRPr="00130A47">
        <w:rPr>
          <w:rFonts w:ascii="Bahnschrift Light" w:hAnsi="Bahnschrift Light"/>
          <w:i/>
          <w:iCs/>
          <w:color w:val="002060"/>
          <w:sz w:val="32"/>
          <w:szCs w:val="32"/>
          <w:u w:val="thick"/>
        </w:rPr>
        <w:t> </w:t>
      </w:r>
      <w:r w:rsidRPr="00130A47">
        <w:rPr>
          <w:rFonts w:ascii="Bahnschrift Light" w:hAnsi="Bahnschrift Light"/>
          <w:i/>
          <w:iCs/>
          <w:color w:val="00B0F0"/>
          <w:sz w:val="32"/>
          <w:szCs w:val="32"/>
        </w:rPr>
        <w:t>Improperly configured CDC or delayed streaming data can result in multiple versions of the same update being processed, leading to multiple rows for one entity at different points in time.</w:t>
      </w:r>
    </w:p>
    <w:p w14:paraId="7DD6E443" w14:textId="77777777" w:rsidR="00EA4997" w:rsidRDefault="00EA4997" w:rsidP="00EA4997">
      <w:pPr>
        <w:rPr>
          <w:rFonts w:ascii="Bahnschrift Light" w:hAnsi="Bahnschrift Light"/>
          <w:i/>
          <w:iCs/>
          <w:color w:val="00B0F0"/>
          <w:sz w:val="32"/>
          <w:szCs w:val="32"/>
        </w:rPr>
      </w:pPr>
    </w:p>
    <w:p w14:paraId="6BC4A65D" w14:textId="0826A507" w:rsidR="00EA4997" w:rsidRDefault="00EA4997" w:rsidP="00EA4997">
      <w:pPr>
        <w:rPr>
          <w:rFonts w:ascii="Berlin Sans FB Demi" w:hAnsi="Berlin Sans FB Demi"/>
          <w:b/>
          <w:bCs/>
          <w:i/>
          <w:iCs/>
          <w:color w:val="1F3864" w:themeColor="accent1" w:themeShade="80"/>
          <w:sz w:val="44"/>
          <w:szCs w:val="44"/>
        </w:rPr>
      </w:pPr>
      <w:r>
        <w:rPr>
          <w:rFonts w:ascii="Berlin Sans FB Demi" w:hAnsi="Berlin Sans FB Demi"/>
          <w:b/>
          <w:bCs/>
          <w:i/>
          <w:iCs/>
          <w:color w:val="1F3864" w:themeColor="accent1" w:themeShade="80"/>
          <w:sz w:val="44"/>
          <w:szCs w:val="44"/>
        </w:rPr>
        <w:t>Question no 4:</w:t>
      </w:r>
    </w:p>
    <w:p w14:paraId="04C5C6B2" w14:textId="3A96BA08" w:rsidR="00EA4997" w:rsidRDefault="00EA4997" w:rsidP="00EA4997">
      <w:pPr>
        <w:rPr>
          <w:rFonts w:ascii="Berlin Sans FB Demi" w:hAnsi="Berlin Sans FB Demi"/>
          <w:b/>
          <w:bCs/>
          <w:i/>
          <w:iCs/>
          <w:color w:val="000000" w:themeColor="text1"/>
          <w:sz w:val="36"/>
          <w:szCs w:val="36"/>
        </w:rPr>
      </w:pPr>
      <w:r w:rsidRPr="00EA4997">
        <w:rPr>
          <w:rFonts w:ascii="Berlin Sans FB Demi" w:hAnsi="Berlin Sans FB Demi"/>
          <w:b/>
          <w:bCs/>
          <w:i/>
          <w:iCs/>
          <w:color w:val="000000" w:themeColor="text1"/>
          <w:sz w:val="36"/>
          <w:szCs w:val="36"/>
        </w:rPr>
        <w:t>Differentiate between exact, partial, and fuzzy duplicates.</w:t>
      </w:r>
    </w:p>
    <w:p w14:paraId="2AA87AAE" w14:textId="31307756" w:rsidR="00EA4997" w:rsidRPr="00EA4997" w:rsidRDefault="00EA4997" w:rsidP="00EA4997">
      <w:pPr>
        <w:rPr>
          <w:rFonts w:ascii="Berlin Sans FB Demi" w:hAnsi="Berlin Sans FB Demi"/>
          <w:b/>
          <w:bCs/>
          <w:i/>
          <w:iCs/>
          <w:color w:val="1F4E79" w:themeColor="accent5" w:themeShade="80"/>
          <w:sz w:val="44"/>
          <w:szCs w:val="44"/>
          <w:u w:val="thick"/>
        </w:rPr>
      </w:pPr>
      <w:r>
        <w:rPr>
          <w:rFonts w:ascii="Berlin Sans FB Demi" w:hAnsi="Berlin Sans FB Demi"/>
          <w:b/>
          <w:bCs/>
          <w:i/>
          <w:iCs/>
          <w:color w:val="1F4E79" w:themeColor="accent5" w:themeShade="80"/>
          <w:sz w:val="44"/>
          <w:szCs w:val="44"/>
          <w:u w:val="thick"/>
        </w:rPr>
        <w:t>Answer:</w:t>
      </w:r>
    </w:p>
    <w:p w14:paraId="1998CD0F" w14:textId="34990A2E" w:rsidR="00130A47" w:rsidRDefault="00EA4997" w:rsidP="00130A47">
      <w:pPr>
        <w:rPr>
          <w:rFonts w:ascii="Bahnschrift Light" w:hAnsi="Bahnschrift Light"/>
          <w:i/>
          <w:iCs/>
          <w:color w:val="00B0F0"/>
          <w:sz w:val="32"/>
          <w:szCs w:val="32"/>
        </w:rPr>
      </w:pPr>
      <w:r w:rsidRPr="00EA4997">
        <w:rPr>
          <w:rFonts w:ascii="Bahnschrift Light" w:hAnsi="Bahnschrift Light"/>
          <w:i/>
          <w:iCs/>
          <w:color w:val="00B0F0"/>
          <w:sz w:val="32"/>
          <w:szCs w:val="32"/>
        </w:rPr>
        <w:t>Exact, partial, and fuzzy duplicates represent different levels of similarity between data records, ranging from identical matches to merely similar ones. </w:t>
      </w:r>
      <w:r w:rsidRPr="00EA4997">
        <w:rPr>
          <w:rFonts w:ascii="Bahnschrift Light" w:hAnsi="Bahnschrift Light"/>
          <w:b/>
          <w:bCs/>
          <w:i/>
          <w:iCs/>
          <w:color w:val="00B0F0"/>
          <w:sz w:val="32"/>
          <w:szCs w:val="32"/>
        </w:rPr>
        <w:t>Exact duplicates</w:t>
      </w:r>
      <w:r w:rsidRPr="00EA4997">
        <w:rPr>
          <w:rFonts w:ascii="Bahnschrift Light" w:hAnsi="Bahnschrift Light"/>
          <w:i/>
          <w:iCs/>
          <w:color w:val="00B0F0"/>
          <w:sz w:val="32"/>
          <w:szCs w:val="32"/>
        </w:rPr>
        <w:t> are identical character-for-character, </w:t>
      </w:r>
      <w:r w:rsidRPr="00EA4997">
        <w:rPr>
          <w:rFonts w:ascii="Bahnschrift Light" w:hAnsi="Bahnschrift Light"/>
          <w:b/>
          <w:bCs/>
          <w:i/>
          <w:iCs/>
          <w:color w:val="00B0F0"/>
          <w:sz w:val="32"/>
          <w:szCs w:val="32"/>
        </w:rPr>
        <w:t>partial duplicates</w:t>
      </w:r>
      <w:r w:rsidRPr="00EA4997">
        <w:rPr>
          <w:rFonts w:ascii="Bahnschrift Light" w:hAnsi="Bahnschrift Light"/>
          <w:i/>
          <w:iCs/>
          <w:color w:val="00B0F0"/>
          <w:sz w:val="32"/>
          <w:szCs w:val="32"/>
        </w:rPr>
        <w:t> share some common information but are not fully identical (e.g., partial string matches), and </w:t>
      </w:r>
      <w:r w:rsidRPr="00EA4997">
        <w:rPr>
          <w:rFonts w:ascii="Bahnschrift Light" w:hAnsi="Bahnschrift Light"/>
          <w:b/>
          <w:bCs/>
          <w:i/>
          <w:iCs/>
          <w:color w:val="00B0F0"/>
          <w:sz w:val="32"/>
          <w:szCs w:val="32"/>
        </w:rPr>
        <w:t>fuzzy duplicates</w:t>
      </w:r>
      <w:r w:rsidRPr="00EA4997">
        <w:rPr>
          <w:rFonts w:ascii="Bahnschrift Light" w:hAnsi="Bahnschrift Light"/>
          <w:i/>
          <w:iCs/>
          <w:color w:val="00B0F0"/>
          <w:sz w:val="32"/>
          <w:szCs w:val="32"/>
        </w:rPr>
        <w:t xml:space="preserve"> are entries that are not </w:t>
      </w:r>
      <w:r w:rsidRPr="00EA4997">
        <w:rPr>
          <w:rFonts w:ascii="Bahnschrift Light" w:hAnsi="Bahnschrift Light"/>
          <w:i/>
          <w:iCs/>
          <w:color w:val="00B0F0"/>
          <w:sz w:val="32"/>
          <w:szCs w:val="32"/>
        </w:rPr>
        <w:lastRenderedPageBreak/>
        <w:t>identical but represent the same real-world entity due to typos, formatting issues, or variations.</w:t>
      </w:r>
    </w:p>
    <w:p w14:paraId="53852339" w14:textId="77777777" w:rsidR="00EA4997" w:rsidRPr="00EA4997" w:rsidRDefault="00EA4997" w:rsidP="00EA4997">
      <w:pPr>
        <w:rPr>
          <w:rFonts w:ascii="Bahnschrift Light" w:hAnsi="Bahnschrift Light"/>
          <w:i/>
          <w:iCs/>
          <w:color w:val="00B0F0"/>
          <w:sz w:val="32"/>
          <w:szCs w:val="32"/>
        </w:rPr>
      </w:pPr>
      <w:r w:rsidRPr="00EA4997">
        <w:rPr>
          <w:rFonts w:ascii="Bahnschrift Light" w:hAnsi="Bahnschrift Light"/>
          <w:i/>
          <w:iCs/>
          <w:color w:val="00B0F0"/>
          <w:sz w:val="32"/>
          <w:szCs w:val="32"/>
        </w:rPr>
        <w:t>Here is a detailed differentiation:</w:t>
      </w:r>
    </w:p>
    <w:p w14:paraId="35A51EC5" w14:textId="77777777" w:rsidR="00EA4997" w:rsidRPr="00EA4997" w:rsidRDefault="00EA4997" w:rsidP="00EA4997">
      <w:pPr>
        <w:rPr>
          <w:rFonts w:ascii="Bahnschrift Light" w:hAnsi="Bahnschrift Light"/>
          <w:b/>
          <w:bCs/>
          <w:i/>
          <w:iCs/>
          <w:color w:val="2F5496" w:themeColor="accent1" w:themeShade="BF"/>
          <w:sz w:val="32"/>
          <w:szCs w:val="32"/>
          <w:u w:val="thick"/>
        </w:rPr>
      </w:pPr>
      <w:r w:rsidRPr="00EA4997">
        <w:rPr>
          <w:rFonts w:ascii="Bahnschrift Light" w:hAnsi="Bahnschrift Light"/>
          <w:b/>
          <w:bCs/>
          <w:i/>
          <w:iCs/>
          <w:color w:val="2F5496" w:themeColor="accent1" w:themeShade="BF"/>
          <w:sz w:val="32"/>
          <w:szCs w:val="32"/>
          <w:u w:val="thick"/>
        </w:rPr>
        <w:t>1. Exact Duplicates (Identical)</w:t>
      </w:r>
    </w:p>
    <w:p w14:paraId="1A9A35F9" w14:textId="77777777" w:rsidR="00EA4997" w:rsidRPr="00EA4997" w:rsidRDefault="00EA4997" w:rsidP="00EA4997">
      <w:pPr>
        <w:numPr>
          <w:ilvl w:val="0"/>
          <w:numId w:val="5"/>
        </w:numPr>
        <w:rPr>
          <w:rFonts w:ascii="Bahnschrift Light" w:hAnsi="Bahnschrift Light"/>
          <w:i/>
          <w:iCs/>
          <w:color w:val="00B0F0"/>
          <w:sz w:val="32"/>
          <w:szCs w:val="32"/>
        </w:rPr>
      </w:pPr>
      <w:r w:rsidRPr="00EA4997">
        <w:rPr>
          <w:rFonts w:ascii="Bahnschrift Light" w:hAnsi="Bahnschrift Light"/>
          <w:b/>
          <w:bCs/>
          <w:i/>
          <w:iCs/>
          <w:color w:val="002060"/>
          <w:sz w:val="32"/>
          <w:szCs w:val="32"/>
          <w:u w:val="single"/>
        </w:rPr>
        <w:t>Definition:</w:t>
      </w:r>
      <w:r w:rsidRPr="00EA4997">
        <w:rPr>
          <w:rFonts w:ascii="Bahnschrift Light" w:hAnsi="Bahnschrift Light"/>
          <w:i/>
          <w:iCs/>
          <w:color w:val="002060"/>
          <w:sz w:val="32"/>
          <w:szCs w:val="32"/>
        </w:rPr>
        <w:t> </w:t>
      </w:r>
      <w:r w:rsidRPr="00EA4997">
        <w:rPr>
          <w:rFonts w:ascii="Bahnschrift Light" w:hAnsi="Bahnschrift Light"/>
          <w:i/>
          <w:iCs/>
          <w:color w:val="00B0F0"/>
          <w:sz w:val="32"/>
          <w:szCs w:val="32"/>
        </w:rPr>
        <w:t>Records that are completely identical in every field or character.</w:t>
      </w:r>
    </w:p>
    <w:p w14:paraId="29155319" w14:textId="77777777" w:rsidR="00EA4997" w:rsidRPr="00EA4997" w:rsidRDefault="00EA4997" w:rsidP="00EA4997">
      <w:pPr>
        <w:numPr>
          <w:ilvl w:val="0"/>
          <w:numId w:val="5"/>
        </w:numPr>
        <w:rPr>
          <w:rFonts w:ascii="Bahnschrift Light" w:hAnsi="Bahnschrift Light"/>
          <w:i/>
          <w:iCs/>
          <w:color w:val="00B0F0"/>
          <w:sz w:val="32"/>
          <w:szCs w:val="32"/>
        </w:rPr>
      </w:pPr>
      <w:r w:rsidRPr="00EA4997">
        <w:rPr>
          <w:rFonts w:ascii="Bahnschrift Light" w:hAnsi="Bahnschrift Light"/>
          <w:b/>
          <w:bCs/>
          <w:i/>
          <w:iCs/>
          <w:color w:val="002060"/>
          <w:sz w:val="32"/>
          <w:szCs w:val="32"/>
          <w:u w:val="single"/>
        </w:rPr>
        <w:t>How it Works:</w:t>
      </w:r>
      <w:r w:rsidRPr="00EA4997">
        <w:rPr>
          <w:rFonts w:ascii="Bahnschrift Light" w:hAnsi="Bahnschrift Light"/>
          <w:i/>
          <w:iCs/>
          <w:color w:val="002060"/>
          <w:sz w:val="32"/>
          <w:szCs w:val="32"/>
        </w:rPr>
        <w:t> </w:t>
      </w:r>
      <w:r w:rsidRPr="00EA4997">
        <w:rPr>
          <w:rFonts w:ascii="Bahnschrift Light" w:hAnsi="Bahnschrift Light"/>
          <w:i/>
          <w:iCs/>
          <w:color w:val="00B0F0"/>
          <w:sz w:val="32"/>
          <w:szCs w:val="32"/>
        </w:rPr>
        <w:t>Uses strict matching (A == B).</w:t>
      </w:r>
    </w:p>
    <w:p w14:paraId="32219E0E" w14:textId="77777777" w:rsidR="00EA4997" w:rsidRPr="00EA4997" w:rsidRDefault="00EA4997" w:rsidP="00EA4997">
      <w:pPr>
        <w:numPr>
          <w:ilvl w:val="0"/>
          <w:numId w:val="5"/>
        </w:numPr>
        <w:rPr>
          <w:rFonts w:ascii="Bahnschrift Light" w:hAnsi="Bahnschrift Light"/>
          <w:i/>
          <w:iCs/>
          <w:color w:val="00B0F0"/>
          <w:sz w:val="32"/>
          <w:szCs w:val="32"/>
        </w:rPr>
      </w:pPr>
      <w:r w:rsidRPr="00EA4997">
        <w:rPr>
          <w:rFonts w:ascii="Bahnschrift Light" w:hAnsi="Bahnschrift Light"/>
          <w:b/>
          <w:bCs/>
          <w:i/>
          <w:iCs/>
          <w:color w:val="002060"/>
          <w:sz w:val="32"/>
          <w:szCs w:val="32"/>
          <w:u w:val="single"/>
        </w:rPr>
        <w:t>Example:</w:t>
      </w:r>
      <w:r w:rsidRPr="00EA4997">
        <w:rPr>
          <w:rFonts w:ascii="Bahnschrift Light" w:hAnsi="Bahnschrift Light"/>
          <w:i/>
          <w:iCs/>
          <w:color w:val="002060"/>
          <w:sz w:val="32"/>
          <w:szCs w:val="32"/>
        </w:rPr>
        <w:t> </w:t>
      </w:r>
      <w:r w:rsidRPr="00EA4997">
        <w:rPr>
          <w:rFonts w:ascii="Bahnschrift Light" w:hAnsi="Bahnschrift Light"/>
          <w:i/>
          <w:iCs/>
          <w:color w:val="00B0F0"/>
          <w:sz w:val="32"/>
          <w:szCs w:val="32"/>
        </w:rPr>
        <w:t>"John Smith, 123 Main St" vs. "John Smith, 123 Main St".</w:t>
      </w:r>
    </w:p>
    <w:p w14:paraId="4EB94CDC" w14:textId="77777777" w:rsidR="00EA4997" w:rsidRPr="00EA4997" w:rsidRDefault="00EA4997" w:rsidP="00EA4997">
      <w:pPr>
        <w:numPr>
          <w:ilvl w:val="0"/>
          <w:numId w:val="5"/>
        </w:numPr>
        <w:rPr>
          <w:rFonts w:ascii="Bahnschrift Light" w:hAnsi="Bahnschrift Light"/>
          <w:i/>
          <w:iCs/>
          <w:color w:val="00B0F0"/>
          <w:sz w:val="32"/>
          <w:szCs w:val="32"/>
        </w:rPr>
      </w:pPr>
      <w:r w:rsidRPr="00EA4997">
        <w:rPr>
          <w:rFonts w:ascii="Bahnschrift Light" w:hAnsi="Bahnschrift Light"/>
          <w:b/>
          <w:bCs/>
          <w:i/>
          <w:iCs/>
          <w:color w:val="002060"/>
          <w:sz w:val="32"/>
          <w:szCs w:val="32"/>
          <w:u w:val="single"/>
        </w:rPr>
        <w:t>Best For:</w:t>
      </w:r>
      <w:r w:rsidRPr="00EA4997">
        <w:rPr>
          <w:rFonts w:ascii="Bahnschrift Light" w:hAnsi="Bahnschrift Light"/>
          <w:i/>
          <w:iCs/>
          <w:color w:val="002060"/>
          <w:sz w:val="32"/>
          <w:szCs w:val="32"/>
        </w:rPr>
        <w:t> </w:t>
      </w:r>
      <w:r w:rsidRPr="00EA4997">
        <w:rPr>
          <w:rFonts w:ascii="Bahnschrift Light" w:hAnsi="Bahnschrift Light"/>
          <w:i/>
          <w:iCs/>
          <w:color w:val="00B0F0"/>
          <w:sz w:val="32"/>
          <w:szCs w:val="32"/>
        </w:rPr>
        <w:t>Clean, structured data, unique identifiers (e.g., SKU, Social Security Number).</w:t>
      </w:r>
    </w:p>
    <w:p w14:paraId="761D5EDB" w14:textId="77777777" w:rsidR="00EA4997" w:rsidRPr="00EA4997" w:rsidRDefault="00EA4997" w:rsidP="00EA4997">
      <w:pPr>
        <w:rPr>
          <w:rFonts w:ascii="Bahnschrift Light" w:hAnsi="Bahnschrift Light"/>
          <w:b/>
          <w:bCs/>
          <w:i/>
          <w:iCs/>
          <w:color w:val="2F5496" w:themeColor="accent1" w:themeShade="BF"/>
          <w:sz w:val="32"/>
          <w:szCs w:val="32"/>
          <w:u w:val="thick"/>
        </w:rPr>
      </w:pPr>
      <w:r w:rsidRPr="00EA4997">
        <w:rPr>
          <w:rFonts w:ascii="Bahnschrift Light" w:hAnsi="Bahnschrift Light"/>
          <w:b/>
          <w:bCs/>
          <w:i/>
          <w:iCs/>
          <w:color w:val="2F5496" w:themeColor="accent1" w:themeShade="BF"/>
          <w:sz w:val="32"/>
          <w:szCs w:val="32"/>
          <w:u w:val="thick"/>
        </w:rPr>
        <w:t>2. Partial Duplicates (Subset Match)</w:t>
      </w:r>
    </w:p>
    <w:p w14:paraId="5FCCF9A2" w14:textId="77777777" w:rsidR="00EA4997" w:rsidRPr="00EA4997" w:rsidRDefault="00EA4997" w:rsidP="00EA4997">
      <w:pPr>
        <w:numPr>
          <w:ilvl w:val="0"/>
          <w:numId w:val="6"/>
        </w:numPr>
        <w:rPr>
          <w:rFonts w:ascii="Bahnschrift Light" w:hAnsi="Bahnschrift Light"/>
          <w:i/>
          <w:iCs/>
          <w:color w:val="00B0F0"/>
          <w:sz w:val="32"/>
          <w:szCs w:val="32"/>
        </w:rPr>
      </w:pPr>
      <w:r w:rsidRPr="00EA4997">
        <w:rPr>
          <w:rFonts w:ascii="Bahnschrift Light" w:hAnsi="Bahnschrift Light"/>
          <w:b/>
          <w:bCs/>
          <w:i/>
          <w:iCs/>
          <w:color w:val="002060"/>
          <w:sz w:val="32"/>
          <w:szCs w:val="32"/>
          <w:u w:val="single"/>
        </w:rPr>
        <w:t>Definition:</w:t>
      </w:r>
      <w:r w:rsidRPr="00EA4997">
        <w:rPr>
          <w:rFonts w:ascii="Bahnschrift Light" w:hAnsi="Bahnschrift Light"/>
          <w:i/>
          <w:iCs/>
          <w:color w:val="002060"/>
          <w:sz w:val="32"/>
          <w:szCs w:val="32"/>
        </w:rPr>
        <w:t> </w:t>
      </w:r>
      <w:r w:rsidRPr="00EA4997">
        <w:rPr>
          <w:rFonts w:ascii="Bahnschrift Light" w:hAnsi="Bahnschrift Light"/>
          <w:i/>
          <w:iCs/>
          <w:color w:val="00B0F0"/>
          <w:sz w:val="32"/>
          <w:szCs w:val="32"/>
        </w:rPr>
        <w:t>Records where some fields or segments of text are identical, but others are different or missing.</w:t>
      </w:r>
    </w:p>
    <w:p w14:paraId="5591A247" w14:textId="77777777" w:rsidR="00EA4997" w:rsidRPr="00EA4997" w:rsidRDefault="00EA4997" w:rsidP="00EA4997">
      <w:pPr>
        <w:numPr>
          <w:ilvl w:val="0"/>
          <w:numId w:val="6"/>
        </w:numPr>
        <w:rPr>
          <w:rFonts w:ascii="Bahnschrift Light" w:hAnsi="Bahnschrift Light"/>
          <w:i/>
          <w:iCs/>
          <w:color w:val="00B0F0"/>
          <w:sz w:val="32"/>
          <w:szCs w:val="32"/>
        </w:rPr>
      </w:pPr>
      <w:r w:rsidRPr="00EA4997">
        <w:rPr>
          <w:rFonts w:ascii="Bahnschrift Light" w:hAnsi="Bahnschrift Light"/>
          <w:b/>
          <w:bCs/>
          <w:i/>
          <w:iCs/>
          <w:color w:val="002060"/>
          <w:sz w:val="32"/>
          <w:szCs w:val="32"/>
          <w:u w:val="single"/>
        </w:rPr>
        <w:t>How it Works:</w:t>
      </w:r>
      <w:r w:rsidRPr="00EA4997">
        <w:rPr>
          <w:rFonts w:ascii="Bahnschrift Light" w:hAnsi="Bahnschrift Light"/>
          <w:i/>
          <w:iCs/>
          <w:color w:val="002060"/>
          <w:sz w:val="32"/>
          <w:szCs w:val="32"/>
        </w:rPr>
        <w:t> </w:t>
      </w:r>
      <w:r w:rsidRPr="00EA4997">
        <w:rPr>
          <w:rFonts w:ascii="Bahnschrift Light" w:hAnsi="Bahnschrift Light"/>
          <w:i/>
          <w:iCs/>
          <w:color w:val="00B0F0"/>
          <w:sz w:val="32"/>
          <w:szCs w:val="32"/>
        </w:rPr>
        <w:t>Looks for shared substrings or matches in specific columns (e.g., matching name and city, but not phone number).</w:t>
      </w:r>
    </w:p>
    <w:p w14:paraId="4F0B633F" w14:textId="77777777" w:rsidR="00EA4997" w:rsidRPr="00EA4997" w:rsidRDefault="00EA4997" w:rsidP="00EA4997">
      <w:pPr>
        <w:numPr>
          <w:ilvl w:val="0"/>
          <w:numId w:val="6"/>
        </w:numPr>
        <w:rPr>
          <w:rFonts w:ascii="Bahnschrift Light" w:hAnsi="Bahnschrift Light"/>
          <w:i/>
          <w:iCs/>
          <w:color w:val="00B0F0"/>
          <w:sz w:val="32"/>
          <w:szCs w:val="32"/>
        </w:rPr>
      </w:pPr>
      <w:r w:rsidRPr="00EA4997">
        <w:rPr>
          <w:rFonts w:ascii="Bahnschrift Light" w:hAnsi="Bahnschrift Light"/>
          <w:b/>
          <w:bCs/>
          <w:i/>
          <w:iCs/>
          <w:color w:val="002060"/>
          <w:sz w:val="32"/>
          <w:szCs w:val="32"/>
          <w:u w:val="single"/>
        </w:rPr>
        <w:t>Example:</w:t>
      </w:r>
      <w:r w:rsidRPr="00EA4997">
        <w:rPr>
          <w:rFonts w:ascii="Bahnschrift Light" w:hAnsi="Bahnschrift Light"/>
          <w:i/>
          <w:iCs/>
          <w:color w:val="002060"/>
          <w:sz w:val="32"/>
          <w:szCs w:val="32"/>
        </w:rPr>
        <w:t> </w:t>
      </w:r>
      <w:r w:rsidRPr="00EA4997">
        <w:rPr>
          <w:rFonts w:ascii="Bahnschrift Light" w:hAnsi="Bahnschrift Light"/>
          <w:i/>
          <w:iCs/>
          <w:color w:val="00B0F0"/>
          <w:sz w:val="32"/>
          <w:szCs w:val="32"/>
        </w:rPr>
        <w:t>"Clara A. Jenson" vs. "Clara Jenson" (partial match on name, but missing middle initial).</w:t>
      </w:r>
    </w:p>
    <w:p w14:paraId="02EB3F7B" w14:textId="77777777" w:rsidR="00EA4997" w:rsidRPr="00EA4997" w:rsidRDefault="00EA4997" w:rsidP="00EA4997">
      <w:pPr>
        <w:numPr>
          <w:ilvl w:val="0"/>
          <w:numId w:val="6"/>
        </w:numPr>
        <w:rPr>
          <w:rFonts w:ascii="Bahnschrift Light" w:hAnsi="Bahnschrift Light"/>
          <w:i/>
          <w:iCs/>
          <w:color w:val="00B0F0"/>
          <w:sz w:val="32"/>
          <w:szCs w:val="32"/>
        </w:rPr>
      </w:pPr>
      <w:r w:rsidRPr="00EA4997">
        <w:rPr>
          <w:rFonts w:ascii="Bahnschrift Light" w:hAnsi="Bahnschrift Light"/>
          <w:b/>
          <w:bCs/>
          <w:i/>
          <w:iCs/>
          <w:color w:val="002060"/>
          <w:sz w:val="32"/>
          <w:szCs w:val="32"/>
          <w:u w:val="single"/>
        </w:rPr>
        <w:t>Best For:</w:t>
      </w:r>
      <w:r w:rsidRPr="00EA4997">
        <w:rPr>
          <w:rFonts w:ascii="Bahnschrift Light" w:hAnsi="Bahnschrift Light"/>
          <w:i/>
          <w:iCs/>
          <w:color w:val="002060"/>
          <w:sz w:val="32"/>
          <w:szCs w:val="32"/>
        </w:rPr>
        <w:t> </w:t>
      </w:r>
      <w:r w:rsidRPr="00EA4997">
        <w:rPr>
          <w:rFonts w:ascii="Bahnschrift Light" w:hAnsi="Bahnschrift Light"/>
          <w:i/>
          <w:iCs/>
          <w:color w:val="00B0F0"/>
          <w:sz w:val="32"/>
          <w:szCs w:val="32"/>
        </w:rPr>
        <w:t>Finding records with incomplete data, shortened entries, or checking for partial record updates.</w:t>
      </w:r>
    </w:p>
    <w:p w14:paraId="2212A033" w14:textId="77777777" w:rsidR="00EA4997" w:rsidRPr="00EA4997" w:rsidRDefault="00EA4997" w:rsidP="00EA4997">
      <w:pPr>
        <w:rPr>
          <w:rFonts w:ascii="Bahnschrift Light" w:hAnsi="Bahnschrift Light"/>
          <w:b/>
          <w:bCs/>
          <w:i/>
          <w:iCs/>
          <w:color w:val="2F5496" w:themeColor="accent1" w:themeShade="BF"/>
          <w:sz w:val="32"/>
          <w:szCs w:val="32"/>
          <w:u w:val="thick"/>
        </w:rPr>
      </w:pPr>
      <w:r w:rsidRPr="00EA4997">
        <w:rPr>
          <w:rFonts w:ascii="Bahnschrift Light" w:hAnsi="Bahnschrift Light"/>
          <w:b/>
          <w:bCs/>
          <w:i/>
          <w:iCs/>
          <w:color w:val="2F5496" w:themeColor="accent1" w:themeShade="BF"/>
          <w:sz w:val="32"/>
          <w:szCs w:val="32"/>
          <w:u w:val="thick"/>
        </w:rPr>
        <w:t>3. Fuzzy Duplicates (Approximate Match)</w:t>
      </w:r>
    </w:p>
    <w:p w14:paraId="3F987AC7" w14:textId="77777777" w:rsidR="00EA4997" w:rsidRPr="00EA4997" w:rsidRDefault="00EA4997" w:rsidP="00EA4997">
      <w:pPr>
        <w:numPr>
          <w:ilvl w:val="0"/>
          <w:numId w:val="7"/>
        </w:numPr>
        <w:rPr>
          <w:rFonts w:ascii="Bahnschrift Light" w:hAnsi="Bahnschrift Light"/>
          <w:i/>
          <w:iCs/>
          <w:color w:val="00B0F0"/>
          <w:sz w:val="32"/>
          <w:szCs w:val="32"/>
        </w:rPr>
      </w:pPr>
      <w:r w:rsidRPr="00EA4997">
        <w:rPr>
          <w:rFonts w:ascii="Bahnschrift Light" w:hAnsi="Bahnschrift Light"/>
          <w:b/>
          <w:bCs/>
          <w:i/>
          <w:iCs/>
          <w:color w:val="002060"/>
          <w:sz w:val="32"/>
          <w:szCs w:val="32"/>
          <w:u w:val="single"/>
        </w:rPr>
        <w:t>Definition:</w:t>
      </w:r>
      <w:r w:rsidRPr="00EA4997">
        <w:rPr>
          <w:rFonts w:ascii="Bahnschrift Light" w:hAnsi="Bahnschrift Light"/>
          <w:i/>
          <w:iCs/>
          <w:color w:val="002060"/>
          <w:sz w:val="32"/>
          <w:szCs w:val="32"/>
        </w:rPr>
        <w:t> </w:t>
      </w:r>
      <w:r w:rsidRPr="00EA4997">
        <w:rPr>
          <w:rFonts w:ascii="Bahnschrift Light" w:hAnsi="Bahnschrift Light"/>
          <w:i/>
          <w:iCs/>
          <w:color w:val="00B0F0"/>
          <w:sz w:val="32"/>
          <w:szCs w:val="32"/>
        </w:rPr>
        <w:t>Records that appear different but are functionally the same, often due to typos, misspellings, or varied formatting.</w:t>
      </w:r>
    </w:p>
    <w:p w14:paraId="57AAEB40" w14:textId="77777777" w:rsidR="00EA4997" w:rsidRPr="00EA4997" w:rsidRDefault="00EA4997" w:rsidP="00EA4997">
      <w:pPr>
        <w:numPr>
          <w:ilvl w:val="0"/>
          <w:numId w:val="7"/>
        </w:numPr>
        <w:rPr>
          <w:rFonts w:ascii="Bahnschrift Light" w:hAnsi="Bahnschrift Light"/>
          <w:i/>
          <w:iCs/>
          <w:color w:val="00B0F0"/>
          <w:sz w:val="32"/>
          <w:szCs w:val="32"/>
        </w:rPr>
      </w:pPr>
      <w:r w:rsidRPr="00EA4997">
        <w:rPr>
          <w:rFonts w:ascii="Bahnschrift Light" w:hAnsi="Bahnschrift Light"/>
          <w:b/>
          <w:bCs/>
          <w:i/>
          <w:iCs/>
          <w:color w:val="002060"/>
          <w:sz w:val="32"/>
          <w:szCs w:val="32"/>
          <w:u w:val="single"/>
        </w:rPr>
        <w:t>How it Works:</w:t>
      </w:r>
      <w:r w:rsidRPr="00EA4997">
        <w:rPr>
          <w:rFonts w:ascii="Bahnschrift Light" w:hAnsi="Bahnschrift Light"/>
          <w:i/>
          <w:iCs/>
          <w:color w:val="002060"/>
          <w:sz w:val="32"/>
          <w:szCs w:val="32"/>
        </w:rPr>
        <w:t> </w:t>
      </w:r>
      <w:r w:rsidRPr="00EA4997">
        <w:rPr>
          <w:rFonts w:ascii="Bahnschrift Light" w:hAnsi="Bahnschrift Light"/>
          <w:i/>
          <w:iCs/>
          <w:color w:val="00B0F0"/>
          <w:sz w:val="32"/>
          <w:szCs w:val="32"/>
        </w:rPr>
        <w:t xml:space="preserve">Uses algorithms (e.g., </w:t>
      </w:r>
      <w:proofErr w:type="spellStart"/>
      <w:r w:rsidRPr="00EA4997">
        <w:rPr>
          <w:rFonts w:ascii="Bahnschrift Light" w:hAnsi="Bahnschrift Light"/>
          <w:i/>
          <w:iCs/>
          <w:color w:val="00B0F0"/>
          <w:sz w:val="32"/>
          <w:szCs w:val="32"/>
        </w:rPr>
        <w:t>Levenshtein</w:t>
      </w:r>
      <w:proofErr w:type="spellEnd"/>
      <w:r w:rsidRPr="00EA4997">
        <w:rPr>
          <w:rFonts w:ascii="Bahnschrift Light" w:hAnsi="Bahnschrift Light"/>
          <w:i/>
          <w:iCs/>
          <w:color w:val="00B0F0"/>
          <w:sz w:val="32"/>
          <w:szCs w:val="32"/>
        </w:rPr>
        <w:t xml:space="preserve"> distance, Soundex) to measure similarity (e.g., 0-100 score) rather than exact equality.</w:t>
      </w:r>
    </w:p>
    <w:p w14:paraId="530FD09D" w14:textId="77777777" w:rsidR="00EA4997" w:rsidRPr="00EA4997" w:rsidRDefault="00EA4997" w:rsidP="00EA4997">
      <w:pPr>
        <w:numPr>
          <w:ilvl w:val="0"/>
          <w:numId w:val="7"/>
        </w:numPr>
        <w:rPr>
          <w:rFonts w:ascii="Bahnschrift Light" w:hAnsi="Bahnschrift Light"/>
          <w:i/>
          <w:iCs/>
          <w:color w:val="00B0F0"/>
          <w:sz w:val="32"/>
          <w:szCs w:val="32"/>
        </w:rPr>
      </w:pPr>
      <w:r w:rsidRPr="00EA4997">
        <w:rPr>
          <w:rFonts w:ascii="Bahnschrift Light" w:hAnsi="Bahnschrift Light"/>
          <w:b/>
          <w:bCs/>
          <w:i/>
          <w:iCs/>
          <w:color w:val="002060"/>
          <w:sz w:val="32"/>
          <w:szCs w:val="32"/>
          <w:u w:val="single"/>
        </w:rPr>
        <w:lastRenderedPageBreak/>
        <w:t>Example:</w:t>
      </w:r>
      <w:r w:rsidRPr="00EA4997">
        <w:rPr>
          <w:rFonts w:ascii="Bahnschrift Light" w:hAnsi="Bahnschrift Light"/>
          <w:i/>
          <w:iCs/>
          <w:color w:val="002060"/>
          <w:sz w:val="32"/>
          <w:szCs w:val="32"/>
        </w:rPr>
        <w:t> </w:t>
      </w:r>
      <w:r w:rsidRPr="00EA4997">
        <w:rPr>
          <w:rFonts w:ascii="Bahnschrift Light" w:hAnsi="Bahnschrift Light"/>
          <w:i/>
          <w:iCs/>
          <w:color w:val="00B0F0"/>
          <w:sz w:val="32"/>
          <w:szCs w:val="32"/>
        </w:rPr>
        <w:t>"Microsoft Inc." vs. "Microsoft Incorporated" or "Jon Smith" vs. "John Smyth".</w:t>
      </w:r>
    </w:p>
    <w:p w14:paraId="20C2F320" w14:textId="77777777" w:rsidR="00EA4997" w:rsidRPr="00EA4997" w:rsidRDefault="00EA4997" w:rsidP="00EA4997">
      <w:pPr>
        <w:numPr>
          <w:ilvl w:val="0"/>
          <w:numId w:val="7"/>
        </w:numPr>
        <w:rPr>
          <w:rFonts w:ascii="Bahnschrift Light" w:hAnsi="Bahnschrift Light"/>
          <w:i/>
          <w:iCs/>
          <w:color w:val="00B0F0"/>
          <w:sz w:val="32"/>
          <w:szCs w:val="32"/>
        </w:rPr>
      </w:pPr>
      <w:r w:rsidRPr="00EA4997">
        <w:rPr>
          <w:rFonts w:ascii="Bahnschrift Light" w:hAnsi="Bahnschrift Light"/>
          <w:b/>
          <w:bCs/>
          <w:i/>
          <w:iCs/>
          <w:color w:val="002060"/>
          <w:sz w:val="32"/>
          <w:szCs w:val="32"/>
          <w:u w:val="single"/>
        </w:rPr>
        <w:t>Best For:</w:t>
      </w:r>
      <w:r w:rsidRPr="00EA4997">
        <w:rPr>
          <w:rFonts w:ascii="Bahnschrift Light" w:hAnsi="Bahnschrift Light"/>
          <w:i/>
          <w:iCs/>
          <w:color w:val="002060"/>
          <w:sz w:val="32"/>
          <w:szCs w:val="32"/>
        </w:rPr>
        <w:t> </w:t>
      </w:r>
      <w:r w:rsidRPr="00EA4997">
        <w:rPr>
          <w:rFonts w:ascii="Bahnschrift Light" w:hAnsi="Bahnschrift Light"/>
          <w:i/>
          <w:iCs/>
          <w:color w:val="00B0F0"/>
          <w:sz w:val="32"/>
          <w:szCs w:val="32"/>
        </w:rPr>
        <w:t>Real-world, messy data, data entry errors, customer name/address matching. </w:t>
      </w:r>
    </w:p>
    <w:p w14:paraId="7E8543FB" w14:textId="06B11C78" w:rsidR="00EA4997" w:rsidRPr="00EA4997" w:rsidRDefault="00EA4997" w:rsidP="00130A47">
      <w:pPr>
        <w:rPr>
          <w:rFonts w:ascii="Bahnschrift Light" w:hAnsi="Bahnschrift Light"/>
          <w:b/>
          <w:bCs/>
          <w:i/>
          <w:iCs/>
          <w:color w:val="2F5496" w:themeColor="accent1" w:themeShade="BF"/>
          <w:sz w:val="32"/>
          <w:szCs w:val="32"/>
          <w:u w:val="thick"/>
        </w:rPr>
      </w:pPr>
      <w:r w:rsidRPr="00EA4997">
        <w:rPr>
          <w:rFonts w:ascii="Bahnschrift Light" w:hAnsi="Bahnschrift Light"/>
          <w:b/>
          <w:bCs/>
          <w:i/>
          <w:iCs/>
          <w:color w:val="2F5496" w:themeColor="accent1" w:themeShade="BF"/>
          <w:sz w:val="32"/>
          <w:szCs w:val="32"/>
          <w:u w:val="thick"/>
        </w:rPr>
        <w:t>Comparison Table</w:t>
      </w:r>
    </w:p>
    <w:p w14:paraId="02A2B75C" w14:textId="31CF956D" w:rsidR="00130A47" w:rsidRDefault="00EE4FE2" w:rsidP="00130A47">
      <w:pPr>
        <w:rPr>
          <w:rFonts w:ascii="Berlin Sans FB Demi" w:hAnsi="Berlin Sans FB Demi"/>
          <w:b/>
          <w:bCs/>
          <w:i/>
          <w:iCs/>
          <w:color w:val="1F3864" w:themeColor="accent1" w:themeShade="80"/>
          <w:sz w:val="44"/>
          <w:szCs w:val="44"/>
        </w:rPr>
      </w:pPr>
      <w:r>
        <w:rPr>
          <w:noProof/>
        </w:rPr>
        <w:drawing>
          <wp:inline distT="0" distB="0" distL="0" distR="0" wp14:anchorId="12EB4861" wp14:editId="55B60BAA">
            <wp:extent cx="5731510" cy="5707380"/>
            <wp:effectExtent l="0" t="0" r="2540" b="7620"/>
            <wp:docPr id="184531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07380"/>
                    </a:xfrm>
                    <a:prstGeom prst="rect">
                      <a:avLst/>
                    </a:prstGeom>
                    <a:noFill/>
                    <a:ln>
                      <a:noFill/>
                    </a:ln>
                  </pic:spPr>
                </pic:pic>
              </a:graphicData>
            </a:graphic>
          </wp:inline>
        </w:drawing>
      </w:r>
    </w:p>
    <w:p w14:paraId="561D8EDC" w14:textId="77777777" w:rsidR="00EE4FE2" w:rsidRDefault="00EE4FE2" w:rsidP="00130A47">
      <w:pPr>
        <w:rPr>
          <w:rFonts w:ascii="Berlin Sans FB Demi" w:hAnsi="Berlin Sans FB Demi"/>
          <w:b/>
          <w:bCs/>
          <w:i/>
          <w:iCs/>
          <w:color w:val="1F3864" w:themeColor="accent1" w:themeShade="80"/>
          <w:sz w:val="44"/>
          <w:szCs w:val="44"/>
        </w:rPr>
      </w:pPr>
    </w:p>
    <w:p w14:paraId="2AD0BF24" w14:textId="77777777" w:rsidR="00EE4FE2" w:rsidRDefault="00EE4FE2" w:rsidP="00130A47">
      <w:pPr>
        <w:rPr>
          <w:rFonts w:ascii="Berlin Sans FB Demi" w:hAnsi="Berlin Sans FB Demi"/>
          <w:b/>
          <w:bCs/>
          <w:i/>
          <w:iCs/>
          <w:color w:val="1F3864" w:themeColor="accent1" w:themeShade="80"/>
          <w:sz w:val="44"/>
          <w:szCs w:val="44"/>
        </w:rPr>
      </w:pPr>
    </w:p>
    <w:p w14:paraId="5E80CD7C" w14:textId="77777777" w:rsidR="00EE4FE2" w:rsidRDefault="00EE4FE2" w:rsidP="00130A47">
      <w:pPr>
        <w:rPr>
          <w:rFonts w:ascii="Berlin Sans FB Demi" w:hAnsi="Berlin Sans FB Demi"/>
          <w:b/>
          <w:bCs/>
          <w:i/>
          <w:iCs/>
          <w:color w:val="1F3864" w:themeColor="accent1" w:themeShade="80"/>
          <w:sz w:val="44"/>
          <w:szCs w:val="44"/>
        </w:rPr>
      </w:pPr>
    </w:p>
    <w:p w14:paraId="61BA6F58" w14:textId="26489CC7" w:rsidR="00EE4FE2" w:rsidRDefault="00EE4FE2" w:rsidP="00130A47">
      <w:pPr>
        <w:rPr>
          <w:rFonts w:ascii="Berlin Sans FB Demi" w:hAnsi="Berlin Sans FB Demi"/>
          <w:b/>
          <w:bCs/>
          <w:i/>
          <w:iCs/>
          <w:color w:val="1F3864" w:themeColor="accent1" w:themeShade="80"/>
          <w:sz w:val="44"/>
          <w:szCs w:val="44"/>
        </w:rPr>
      </w:pPr>
      <w:r>
        <w:rPr>
          <w:rFonts w:ascii="Berlin Sans FB Demi" w:hAnsi="Berlin Sans FB Demi"/>
          <w:b/>
          <w:bCs/>
          <w:i/>
          <w:iCs/>
          <w:color w:val="1F3864" w:themeColor="accent1" w:themeShade="80"/>
          <w:sz w:val="44"/>
          <w:szCs w:val="44"/>
        </w:rPr>
        <w:lastRenderedPageBreak/>
        <w:t>Question no 5:</w:t>
      </w:r>
    </w:p>
    <w:p w14:paraId="596EEE62" w14:textId="3F12A0BD" w:rsidR="00EE4FE2" w:rsidRDefault="00EE4FE2" w:rsidP="00130A47">
      <w:pPr>
        <w:rPr>
          <w:rFonts w:ascii="Berlin Sans FB Demi" w:hAnsi="Berlin Sans FB Demi"/>
          <w:b/>
          <w:bCs/>
          <w:i/>
          <w:iCs/>
          <w:sz w:val="36"/>
          <w:szCs w:val="36"/>
        </w:rPr>
      </w:pPr>
      <w:r w:rsidRPr="00EE4FE2">
        <w:rPr>
          <w:rFonts w:ascii="Berlin Sans FB Demi" w:hAnsi="Berlin Sans FB Demi"/>
          <w:b/>
          <w:bCs/>
          <w:i/>
          <w:iCs/>
          <w:sz w:val="36"/>
          <w:szCs w:val="36"/>
        </w:rPr>
        <w:t>Why should data validation be performed during transformation rather than after loading?</w:t>
      </w:r>
    </w:p>
    <w:p w14:paraId="1D003898" w14:textId="4734235B" w:rsidR="00EE4FE2" w:rsidRDefault="00EE4FE2" w:rsidP="00130A47">
      <w:pPr>
        <w:rPr>
          <w:rFonts w:ascii="Berlin Sans FB Demi" w:hAnsi="Berlin Sans FB Demi"/>
          <w:b/>
          <w:bCs/>
          <w:i/>
          <w:iCs/>
          <w:color w:val="1F4E79" w:themeColor="accent5" w:themeShade="80"/>
          <w:sz w:val="44"/>
          <w:szCs w:val="44"/>
          <w:u w:val="thick"/>
        </w:rPr>
      </w:pPr>
      <w:r>
        <w:rPr>
          <w:rFonts w:ascii="Berlin Sans FB Demi" w:hAnsi="Berlin Sans FB Demi"/>
          <w:b/>
          <w:bCs/>
          <w:i/>
          <w:iCs/>
          <w:color w:val="1F4E79" w:themeColor="accent5" w:themeShade="80"/>
          <w:sz w:val="44"/>
          <w:szCs w:val="44"/>
          <w:u w:val="thick"/>
        </w:rPr>
        <w:t>Answer:</w:t>
      </w:r>
    </w:p>
    <w:p w14:paraId="647B760B" w14:textId="3DC6E7AC" w:rsidR="00EE4FE2" w:rsidRDefault="00EE4FE2" w:rsidP="00130A47">
      <w:pPr>
        <w:rPr>
          <w:rFonts w:ascii="Bahnschrift Light" w:hAnsi="Bahnschrift Light"/>
          <w:i/>
          <w:iCs/>
          <w:color w:val="00B0F0"/>
          <w:sz w:val="32"/>
          <w:szCs w:val="32"/>
        </w:rPr>
      </w:pPr>
      <w:r w:rsidRPr="00EE4FE2">
        <w:rPr>
          <w:rFonts w:ascii="Bahnschrift Light" w:hAnsi="Bahnschrift Light"/>
          <w:i/>
          <w:iCs/>
          <w:color w:val="00B0F0"/>
          <w:sz w:val="32"/>
          <w:szCs w:val="32"/>
        </w:rPr>
        <w:t>Data validation should primarily be performed during the transformation phase (as part of the Extract, Transform, Load - ETL - process) rather than only after loading to catch errors early, prevent data contamination, reduce remediation costs, and ensure data readiness for immediate analysis.</w:t>
      </w:r>
    </w:p>
    <w:p w14:paraId="23357B02" w14:textId="77777777" w:rsidR="00EE4FE2" w:rsidRPr="00EE4FE2" w:rsidRDefault="00EE4FE2" w:rsidP="00EE4FE2">
      <w:pPr>
        <w:rPr>
          <w:rFonts w:ascii="Bahnschrift Light" w:hAnsi="Bahnschrift Light"/>
          <w:b/>
          <w:bCs/>
          <w:i/>
          <w:iCs/>
          <w:color w:val="2F5496" w:themeColor="accent1" w:themeShade="BF"/>
          <w:sz w:val="32"/>
          <w:szCs w:val="32"/>
          <w:u w:val="wave"/>
        </w:rPr>
      </w:pPr>
      <w:r w:rsidRPr="00EE4FE2">
        <w:rPr>
          <w:rFonts w:ascii="Bahnschrift Light" w:hAnsi="Bahnschrift Light"/>
          <w:b/>
          <w:bCs/>
          <w:i/>
          <w:iCs/>
          <w:color w:val="2F5496" w:themeColor="accent1" w:themeShade="BF"/>
          <w:sz w:val="32"/>
          <w:szCs w:val="32"/>
          <w:u w:val="wave"/>
        </w:rPr>
        <w:t>Key Reasons for In-Transformation Validation</w:t>
      </w:r>
    </w:p>
    <w:p w14:paraId="55BCBE30" w14:textId="77777777" w:rsidR="00EE4FE2" w:rsidRPr="00EE4FE2" w:rsidRDefault="00EE4FE2" w:rsidP="00EE4FE2">
      <w:pPr>
        <w:numPr>
          <w:ilvl w:val="0"/>
          <w:numId w:val="8"/>
        </w:numPr>
        <w:rPr>
          <w:rFonts w:ascii="Bahnschrift Light" w:hAnsi="Bahnschrift Light"/>
          <w:i/>
          <w:iCs/>
          <w:color w:val="00B0F0"/>
          <w:sz w:val="32"/>
          <w:szCs w:val="32"/>
        </w:rPr>
      </w:pPr>
      <w:r w:rsidRPr="00EE4FE2">
        <w:rPr>
          <w:rFonts w:ascii="Bahnschrift Light" w:hAnsi="Bahnschrift Light"/>
          <w:b/>
          <w:bCs/>
          <w:i/>
          <w:iCs/>
          <w:color w:val="002060"/>
          <w:sz w:val="32"/>
          <w:szCs w:val="32"/>
          <w:u w:val="single"/>
        </w:rPr>
        <w:t>Early Error Detection and Prevention</w:t>
      </w:r>
      <w:r w:rsidRPr="00EE4FE2">
        <w:rPr>
          <w:rFonts w:ascii="Bahnschrift Light" w:hAnsi="Bahnschrift Light"/>
          <w:i/>
          <w:iCs/>
          <w:color w:val="002060"/>
          <w:sz w:val="32"/>
          <w:szCs w:val="32"/>
          <w:u w:val="single"/>
        </w:rPr>
        <w:t>:</w:t>
      </w:r>
      <w:r w:rsidRPr="00EE4FE2">
        <w:rPr>
          <w:rFonts w:ascii="Bahnschrift Light" w:hAnsi="Bahnschrift Light"/>
          <w:i/>
          <w:iCs/>
          <w:color w:val="002060"/>
          <w:sz w:val="32"/>
          <w:szCs w:val="32"/>
        </w:rPr>
        <w:t xml:space="preserve"> </w:t>
      </w:r>
      <w:r w:rsidRPr="00EE4FE2">
        <w:rPr>
          <w:rFonts w:ascii="Bahnschrift Light" w:hAnsi="Bahnschrift Light"/>
          <w:i/>
          <w:iCs/>
          <w:color w:val="00B0F0"/>
          <w:sz w:val="32"/>
          <w:szCs w:val="32"/>
        </w:rPr>
        <w:t>Validating data in motion catches issues closer to their source, preventing problematic data from moving downstream and contaminating other systems or the data warehouse itself. This "shift-left" testing approach, borrowed from software engineering, significantly reduces the burden of fixing errors later in the pipeline.</w:t>
      </w:r>
    </w:p>
    <w:p w14:paraId="44D915B3" w14:textId="77777777" w:rsidR="00EE4FE2" w:rsidRPr="00EE4FE2" w:rsidRDefault="00EE4FE2" w:rsidP="00EE4FE2">
      <w:pPr>
        <w:numPr>
          <w:ilvl w:val="0"/>
          <w:numId w:val="8"/>
        </w:numPr>
        <w:rPr>
          <w:rFonts w:ascii="Bahnschrift Light" w:hAnsi="Bahnschrift Light"/>
          <w:i/>
          <w:iCs/>
          <w:color w:val="00B0F0"/>
          <w:sz w:val="32"/>
          <w:szCs w:val="32"/>
        </w:rPr>
      </w:pPr>
      <w:r w:rsidRPr="00EE4FE2">
        <w:rPr>
          <w:rFonts w:ascii="Bahnschrift Light" w:hAnsi="Bahnschrift Light"/>
          <w:b/>
          <w:bCs/>
          <w:i/>
          <w:iCs/>
          <w:color w:val="002060"/>
          <w:sz w:val="32"/>
          <w:szCs w:val="32"/>
          <w:u w:val="single"/>
        </w:rPr>
        <w:t>Cost-Effectiveness</w:t>
      </w:r>
      <w:r w:rsidRPr="00EE4FE2">
        <w:rPr>
          <w:rFonts w:ascii="Bahnschrift Light" w:hAnsi="Bahnschrift Light"/>
          <w:i/>
          <w:iCs/>
          <w:color w:val="002060"/>
          <w:sz w:val="32"/>
          <w:szCs w:val="32"/>
          <w:u w:val="single"/>
        </w:rPr>
        <w:t>:</w:t>
      </w:r>
      <w:r w:rsidRPr="00EE4FE2">
        <w:rPr>
          <w:rFonts w:ascii="Bahnschrift Light" w:hAnsi="Bahnschrift Light"/>
          <w:i/>
          <w:iCs/>
          <w:color w:val="002060"/>
          <w:sz w:val="32"/>
          <w:szCs w:val="32"/>
        </w:rPr>
        <w:t xml:space="preserve"> </w:t>
      </w:r>
      <w:r w:rsidRPr="00EE4FE2">
        <w:rPr>
          <w:rFonts w:ascii="Bahnschrift Light" w:hAnsi="Bahnschrift Light"/>
          <w:i/>
          <w:iCs/>
          <w:color w:val="00B0F0"/>
          <w:sz w:val="32"/>
          <w:szCs w:val="32"/>
        </w:rPr>
        <w:t>The cost of fixing data quality issues increases substantially the further along in the process they are discovered. By identifying and addressing invalid data during transformation, organizations avoid expensive and time-consuming data cleansing or rework after the data has been loaded.</w:t>
      </w:r>
    </w:p>
    <w:p w14:paraId="57223AD5" w14:textId="77777777" w:rsidR="00EE4FE2" w:rsidRPr="00EE4FE2" w:rsidRDefault="00EE4FE2" w:rsidP="00EE4FE2">
      <w:pPr>
        <w:numPr>
          <w:ilvl w:val="0"/>
          <w:numId w:val="8"/>
        </w:numPr>
        <w:rPr>
          <w:rFonts w:ascii="Bahnschrift Light" w:hAnsi="Bahnschrift Light"/>
          <w:i/>
          <w:iCs/>
          <w:color w:val="00B0F0"/>
          <w:sz w:val="32"/>
          <w:szCs w:val="32"/>
        </w:rPr>
      </w:pPr>
      <w:r w:rsidRPr="00EE4FE2">
        <w:rPr>
          <w:rFonts w:ascii="Bahnschrift Light" w:hAnsi="Bahnschrift Light"/>
          <w:b/>
          <w:bCs/>
          <w:i/>
          <w:iCs/>
          <w:color w:val="002060"/>
          <w:sz w:val="32"/>
          <w:szCs w:val="32"/>
          <w:u w:val="single"/>
        </w:rPr>
        <w:t>Ensuring Data Integrity and Quality</w:t>
      </w:r>
      <w:r w:rsidRPr="00EE4FE2">
        <w:rPr>
          <w:rFonts w:ascii="Bahnschrift Light" w:hAnsi="Bahnschrift Light"/>
          <w:i/>
          <w:iCs/>
          <w:color w:val="002060"/>
          <w:sz w:val="32"/>
          <w:szCs w:val="32"/>
          <w:u w:val="single"/>
        </w:rPr>
        <w:t>:</w:t>
      </w:r>
      <w:r w:rsidRPr="00EE4FE2">
        <w:rPr>
          <w:rFonts w:ascii="Bahnschrift Light" w:hAnsi="Bahnschrift Light"/>
          <w:i/>
          <w:iCs/>
          <w:color w:val="002060"/>
          <w:sz w:val="32"/>
          <w:szCs w:val="32"/>
        </w:rPr>
        <w:t xml:space="preserve"> </w:t>
      </w:r>
      <w:r w:rsidRPr="00EE4FE2">
        <w:rPr>
          <w:rFonts w:ascii="Bahnschrift Light" w:hAnsi="Bahnschrift Light"/>
          <w:i/>
          <w:iCs/>
          <w:color w:val="00B0F0"/>
          <w:sz w:val="32"/>
          <w:szCs w:val="32"/>
        </w:rPr>
        <w:t>The transformation phase is where data is cleaned, standardized, and subjected to business rules. Validating at this stage ensures that only high-quality, reliable, and consistent data that meets predefined standards is loaded into the target system.</w:t>
      </w:r>
    </w:p>
    <w:p w14:paraId="5737F02B" w14:textId="77777777" w:rsidR="00EE4FE2" w:rsidRPr="00EE4FE2" w:rsidRDefault="00EE4FE2" w:rsidP="00EE4FE2">
      <w:pPr>
        <w:numPr>
          <w:ilvl w:val="0"/>
          <w:numId w:val="8"/>
        </w:numPr>
        <w:rPr>
          <w:rFonts w:ascii="Bahnschrift Light" w:hAnsi="Bahnschrift Light"/>
          <w:i/>
          <w:iCs/>
          <w:color w:val="00B0F0"/>
          <w:sz w:val="32"/>
          <w:szCs w:val="32"/>
        </w:rPr>
      </w:pPr>
      <w:r w:rsidRPr="00EE4FE2">
        <w:rPr>
          <w:rFonts w:ascii="Bahnschrift Light" w:hAnsi="Bahnschrift Light"/>
          <w:b/>
          <w:bCs/>
          <w:i/>
          <w:iCs/>
          <w:color w:val="002060"/>
          <w:sz w:val="32"/>
          <w:szCs w:val="32"/>
          <w:u w:val="single"/>
        </w:rPr>
        <w:lastRenderedPageBreak/>
        <w:t>Preventing Downstream Failures</w:t>
      </w:r>
      <w:r w:rsidRPr="00EE4FE2">
        <w:rPr>
          <w:rFonts w:ascii="Bahnschrift Light" w:hAnsi="Bahnschrift Light"/>
          <w:i/>
          <w:iCs/>
          <w:color w:val="002060"/>
          <w:sz w:val="32"/>
          <w:szCs w:val="32"/>
          <w:u w:val="single"/>
        </w:rPr>
        <w:t>:</w:t>
      </w:r>
      <w:r w:rsidRPr="00EE4FE2">
        <w:rPr>
          <w:rFonts w:ascii="Bahnschrift Light" w:hAnsi="Bahnschrift Light"/>
          <w:i/>
          <w:iCs/>
          <w:color w:val="002060"/>
          <w:sz w:val="32"/>
          <w:szCs w:val="32"/>
        </w:rPr>
        <w:t xml:space="preserve"> </w:t>
      </w:r>
      <w:r w:rsidRPr="00EE4FE2">
        <w:rPr>
          <w:rFonts w:ascii="Bahnschrift Light" w:hAnsi="Bahnschrift Light"/>
          <w:i/>
          <w:iCs/>
          <w:color w:val="00B0F0"/>
          <w:sz w:val="32"/>
          <w:szCs w:val="32"/>
        </w:rPr>
        <w:t>Invalid data can cause downstream analytics, machine learning models, or application workflows to fail or produce misleading results. By validating before loading, teams ensure the data is fit for its intended use, fostering greater confidence and trust in the final output.</w:t>
      </w:r>
    </w:p>
    <w:p w14:paraId="180585F4" w14:textId="77777777" w:rsidR="00EE4FE2" w:rsidRPr="00EE4FE2" w:rsidRDefault="00EE4FE2" w:rsidP="00EE4FE2">
      <w:pPr>
        <w:numPr>
          <w:ilvl w:val="0"/>
          <w:numId w:val="8"/>
        </w:numPr>
        <w:rPr>
          <w:rFonts w:ascii="Bahnschrift Light" w:hAnsi="Bahnschrift Light"/>
          <w:i/>
          <w:iCs/>
          <w:color w:val="00B0F0"/>
          <w:sz w:val="32"/>
          <w:szCs w:val="32"/>
        </w:rPr>
      </w:pPr>
      <w:r w:rsidRPr="00EE4FE2">
        <w:rPr>
          <w:rFonts w:ascii="Bahnschrift Light" w:hAnsi="Bahnschrift Light"/>
          <w:b/>
          <w:bCs/>
          <w:i/>
          <w:iCs/>
          <w:color w:val="002060"/>
          <w:sz w:val="32"/>
          <w:szCs w:val="32"/>
          <w:u w:val="single"/>
        </w:rPr>
        <w:t>Streamlined Error Handling</w:t>
      </w:r>
      <w:r w:rsidRPr="00EE4FE2">
        <w:rPr>
          <w:rFonts w:ascii="Bahnschrift Light" w:hAnsi="Bahnschrift Light"/>
          <w:i/>
          <w:iCs/>
          <w:color w:val="002060"/>
          <w:sz w:val="32"/>
          <w:szCs w:val="32"/>
          <w:u w:val="single"/>
        </w:rPr>
        <w:t>:</w:t>
      </w:r>
      <w:r w:rsidRPr="00EE4FE2">
        <w:rPr>
          <w:rFonts w:ascii="Bahnschrift Light" w:hAnsi="Bahnschrift Light"/>
          <w:i/>
          <w:iCs/>
          <w:color w:val="002060"/>
          <w:sz w:val="32"/>
          <w:szCs w:val="32"/>
        </w:rPr>
        <w:t xml:space="preserve"> </w:t>
      </w:r>
      <w:r w:rsidRPr="00EE4FE2">
        <w:rPr>
          <w:rFonts w:ascii="Bahnschrift Light" w:hAnsi="Bahnschrift Light"/>
          <w:i/>
          <w:iCs/>
          <w:color w:val="00B0F0"/>
          <w:sz w:val="32"/>
          <w:szCs w:val="32"/>
        </w:rPr>
        <w:t>When validation fails during transformation, the pipeline can be designed to log the specific errors and quarantine the problematic records for review, while allowing the good data to continue processing. Post-load validation can make it more complex to isolate and manage individual errors within a large dataset.</w:t>
      </w:r>
    </w:p>
    <w:p w14:paraId="26F09D6F" w14:textId="77777777" w:rsidR="00EE4FE2" w:rsidRPr="00EE4FE2" w:rsidRDefault="00EE4FE2" w:rsidP="00EE4FE2">
      <w:pPr>
        <w:numPr>
          <w:ilvl w:val="0"/>
          <w:numId w:val="8"/>
        </w:numPr>
        <w:rPr>
          <w:rFonts w:ascii="Bahnschrift Light" w:hAnsi="Bahnschrift Light"/>
          <w:i/>
          <w:iCs/>
          <w:color w:val="00B0F0"/>
          <w:sz w:val="32"/>
          <w:szCs w:val="32"/>
        </w:rPr>
      </w:pPr>
      <w:r w:rsidRPr="00EE4FE2">
        <w:rPr>
          <w:rFonts w:ascii="Bahnschrift Light" w:hAnsi="Bahnschrift Light"/>
          <w:b/>
          <w:bCs/>
          <w:i/>
          <w:iCs/>
          <w:color w:val="002060"/>
          <w:sz w:val="32"/>
          <w:szCs w:val="32"/>
          <w:u w:val="single"/>
        </w:rPr>
        <w:t>Regulatory Compliance</w:t>
      </w:r>
      <w:r w:rsidRPr="00EE4FE2">
        <w:rPr>
          <w:rFonts w:ascii="Bahnschrift Light" w:hAnsi="Bahnschrift Light"/>
          <w:i/>
          <w:iCs/>
          <w:color w:val="002060"/>
          <w:sz w:val="32"/>
          <w:szCs w:val="32"/>
          <w:u w:val="single"/>
        </w:rPr>
        <w:t>:</w:t>
      </w:r>
      <w:r w:rsidRPr="00EE4FE2">
        <w:rPr>
          <w:rFonts w:ascii="Bahnschrift Light" w:hAnsi="Bahnschrift Light"/>
          <w:i/>
          <w:iCs/>
          <w:color w:val="002060"/>
          <w:sz w:val="32"/>
          <w:szCs w:val="32"/>
        </w:rPr>
        <w:t xml:space="preserve"> </w:t>
      </w:r>
      <w:r w:rsidRPr="00EE4FE2">
        <w:rPr>
          <w:rFonts w:ascii="Bahnschrift Light" w:hAnsi="Bahnschrift Light"/>
          <w:i/>
          <w:iCs/>
          <w:color w:val="00B0F0"/>
          <w:sz w:val="32"/>
          <w:szCs w:val="32"/>
        </w:rPr>
        <w:t>Industries with strict data regulations (like HIPAA or GDPR) require sensitive information to be handled with care. Pre-load transformations and validations ensure that sensitive data is appropriately masked or encrypted before it ever reaches the target database, reducing compliance risks.</w:t>
      </w:r>
    </w:p>
    <w:p w14:paraId="05ACACD2" w14:textId="77777777" w:rsidR="00EE4FE2" w:rsidRPr="00EE4FE2" w:rsidRDefault="00EE4FE2" w:rsidP="00130A47">
      <w:pPr>
        <w:rPr>
          <w:rFonts w:ascii="Bahnschrift Light" w:hAnsi="Bahnschrift Light"/>
          <w:i/>
          <w:iCs/>
          <w:color w:val="00B0F0"/>
          <w:sz w:val="32"/>
          <w:szCs w:val="32"/>
        </w:rPr>
      </w:pPr>
    </w:p>
    <w:p w14:paraId="04EBB91A" w14:textId="0A2BA1C3" w:rsidR="00EE4FE2" w:rsidRDefault="00EE4FE2" w:rsidP="00130A47">
      <w:pPr>
        <w:rPr>
          <w:rFonts w:ascii="Bahnschrift Light" w:hAnsi="Bahnschrift Light"/>
          <w:i/>
          <w:iCs/>
          <w:color w:val="00B0F0"/>
          <w:sz w:val="32"/>
          <w:szCs w:val="32"/>
        </w:rPr>
      </w:pPr>
      <w:r w:rsidRPr="00EE4FE2">
        <w:rPr>
          <w:rFonts w:ascii="Bahnschrift Light" w:hAnsi="Bahnschrift Light"/>
          <w:i/>
          <w:iCs/>
          <w:color w:val="00B0F0"/>
          <w:sz w:val="32"/>
          <w:szCs w:val="32"/>
        </w:rPr>
        <w:t>While post-load auditing is still a valuable practice for overall data quality management, performing initial data validation during transformation is a crucial proactive strategy to maintain data integrity and optimize the efficiency of the entire data pipeline.</w:t>
      </w:r>
    </w:p>
    <w:p w14:paraId="063975E2" w14:textId="77777777" w:rsidR="00EE4FE2" w:rsidRDefault="00EE4FE2" w:rsidP="00130A47">
      <w:pPr>
        <w:rPr>
          <w:rFonts w:ascii="Bahnschrift Light" w:hAnsi="Bahnschrift Light"/>
          <w:i/>
          <w:iCs/>
          <w:color w:val="00B0F0"/>
          <w:sz w:val="32"/>
          <w:szCs w:val="32"/>
        </w:rPr>
      </w:pPr>
    </w:p>
    <w:p w14:paraId="7C795BCC" w14:textId="6E04672E" w:rsidR="00EE4FE2" w:rsidRDefault="00EE4FE2" w:rsidP="00130A47">
      <w:pPr>
        <w:rPr>
          <w:rFonts w:ascii="Berlin Sans FB Demi" w:hAnsi="Berlin Sans FB Demi"/>
          <w:b/>
          <w:bCs/>
          <w:i/>
          <w:iCs/>
          <w:color w:val="1F3864" w:themeColor="accent1" w:themeShade="80"/>
          <w:sz w:val="44"/>
          <w:szCs w:val="44"/>
        </w:rPr>
      </w:pPr>
      <w:r>
        <w:rPr>
          <w:rFonts w:ascii="Berlin Sans FB Demi" w:hAnsi="Berlin Sans FB Demi"/>
          <w:b/>
          <w:bCs/>
          <w:i/>
          <w:iCs/>
          <w:color w:val="1F3864" w:themeColor="accent1" w:themeShade="80"/>
          <w:sz w:val="44"/>
          <w:szCs w:val="44"/>
        </w:rPr>
        <w:t>Question no 6:</w:t>
      </w:r>
    </w:p>
    <w:p w14:paraId="5D68D0DB" w14:textId="215D1D87" w:rsidR="00EE4FE2" w:rsidRDefault="00EE4FE2" w:rsidP="00130A47">
      <w:pPr>
        <w:rPr>
          <w:rFonts w:ascii="Berlin Sans FB Demi" w:hAnsi="Berlin Sans FB Demi"/>
          <w:b/>
          <w:bCs/>
          <w:i/>
          <w:iCs/>
          <w:color w:val="000000" w:themeColor="text1"/>
          <w:sz w:val="36"/>
          <w:szCs w:val="36"/>
        </w:rPr>
      </w:pPr>
      <w:r w:rsidRPr="00EE4FE2">
        <w:rPr>
          <w:rFonts w:ascii="Berlin Sans FB Demi" w:hAnsi="Berlin Sans FB Demi"/>
          <w:b/>
          <w:bCs/>
          <w:i/>
          <w:iCs/>
          <w:color w:val="000000" w:themeColor="text1"/>
          <w:sz w:val="36"/>
          <w:szCs w:val="36"/>
        </w:rPr>
        <w:t>Explain how business rules help in validating data accuracy. Give an example.</w:t>
      </w:r>
    </w:p>
    <w:p w14:paraId="20BCA754" w14:textId="2061EF0E" w:rsidR="00EE4FE2" w:rsidRDefault="00EE4FE2" w:rsidP="00130A47">
      <w:pPr>
        <w:rPr>
          <w:rFonts w:ascii="Berlin Sans FB Demi" w:hAnsi="Berlin Sans FB Demi"/>
          <w:b/>
          <w:bCs/>
          <w:i/>
          <w:iCs/>
          <w:color w:val="1F4E79" w:themeColor="accent5" w:themeShade="80"/>
          <w:sz w:val="44"/>
          <w:szCs w:val="44"/>
          <w:u w:val="thick"/>
        </w:rPr>
      </w:pPr>
      <w:r>
        <w:rPr>
          <w:rFonts w:ascii="Berlin Sans FB Demi" w:hAnsi="Berlin Sans FB Demi"/>
          <w:b/>
          <w:bCs/>
          <w:i/>
          <w:iCs/>
          <w:color w:val="1F4E79" w:themeColor="accent5" w:themeShade="80"/>
          <w:sz w:val="44"/>
          <w:szCs w:val="44"/>
          <w:u w:val="thick"/>
        </w:rPr>
        <w:lastRenderedPageBreak/>
        <w:t>Answer:</w:t>
      </w:r>
    </w:p>
    <w:p w14:paraId="2ED9F533" w14:textId="4F741BCA" w:rsidR="00EE4FE2" w:rsidRDefault="001C090A" w:rsidP="00130A47">
      <w:pPr>
        <w:rPr>
          <w:rFonts w:ascii="Bahnschrift Light" w:hAnsi="Bahnschrift Light"/>
          <w:i/>
          <w:iCs/>
          <w:color w:val="00B0F0"/>
          <w:sz w:val="32"/>
          <w:szCs w:val="32"/>
        </w:rPr>
      </w:pPr>
      <w:r w:rsidRPr="001C090A">
        <w:rPr>
          <w:rFonts w:ascii="Bahnschrift Light" w:hAnsi="Bahnschrift Light"/>
          <w:i/>
          <w:iCs/>
          <w:color w:val="00B0F0"/>
          <w:sz w:val="32"/>
          <w:szCs w:val="32"/>
        </w:rPr>
        <w:t>Business rules validate data accuracy by defining logical constraints—such as mandatory fields, formats, and numerical ranges—that data must meet before entering a system, ensuring it is correct, consistent, and useful. These automated rules check for errors in real-time, preventing faulty information from causing operational or analytical issues. </w:t>
      </w:r>
    </w:p>
    <w:p w14:paraId="6838658C" w14:textId="77777777" w:rsidR="001C090A" w:rsidRPr="001C090A" w:rsidRDefault="001C090A" w:rsidP="001C090A">
      <w:pPr>
        <w:rPr>
          <w:rFonts w:ascii="Bahnschrift Light" w:hAnsi="Bahnschrift Light"/>
          <w:i/>
          <w:iCs/>
          <w:color w:val="7030A0"/>
          <w:sz w:val="32"/>
          <w:szCs w:val="32"/>
        </w:rPr>
      </w:pPr>
      <w:r w:rsidRPr="001C090A">
        <w:rPr>
          <w:rFonts w:ascii="Bahnschrift Light" w:hAnsi="Bahnschrift Light"/>
          <w:b/>
          <w:bCs/>
          <w:i/>
          <w:iCs/>
          <w:color w:val="7030A0"/>
          <w:sz w:val="32"/>
          <w:szCs w:val="32"/>
        </w:rPr>
        <w:t>Usage Examples &amp; Techniques:</w:t>
      </w:r>
    </w:p>
    <w:p w14:paraId="569C9B0D" w14:textId="77777777" w:rsidR="001C090A" w:rsidRPr="001C090A" w:rsidRDefault="001C090A" w:rsidP="001C090A">
      <w:pPr>
        <w:numPr>
          <w:ilvl w:val="0"/>
          <w:numId w:val="9"/>
        </w:numPr>
        <w:rPr>
          <w:rFonts w:ascii="Bahnschrift Light" w:hAnsi="Bahnschrift Light"/>
          <w:i/>
          <w:iCs/>
          <w:color w:val="00B0F0"/>
          <w:sz w:val="32"/>
          <w:szCs w:val="32"/>
        </w:rPr>
      </w:pPr>
      <w:hyperlink r:id="rId11" w:history="1">
        <w:r w:rsidRPr="001C090A">
          <w:rPr>
            <w:rStyle w:val="Hyperlink"/>
            <w:rFonts w:ascii="Bahnschrift Light" w:hAnsi="Bahnschrift Light"/>
            <w:b/>
            <w:bCs/>
            <w:i/>
            <w:iCs/>
            <w:sz w:val="32"/>
            <w:szCs w:val="32"/>
          </w:rPr>
          <w:t>Range Checks</w:t>
        </w:r>
      </w:hyperlink>
      <w:r w:rsidRPr="001C090A">
        <w:rPr>
          <w:rFonts w:ascii="Bahnschrift Light" w:hAnsi="Bahnschrift Light"/>
          <w:b/>
          <w:bCs/>
          <w:i/>
          <w:iCs/>
          <w:color w:val="00B0F0"/>
          <w:sz w:val="32"/>
          <w:szCs w:val="32"/>
        </w:rPr>
        <w:t>:</w:t>
      </w:r>
      <w:r w:rsidRPr="001C090A">
        <w:rPr>
          <w:rFonts w:ascii="Bahnschrift Light" w:hAnsi="Bahnschrift Light"/>
          <w:i/>
          <w:iCs/>
          <w:color w:val="00B0F0"/>
          <w:sz w:val="32"/>
          <w:szCs w:val="32"/>
        </w:rPr>
        <w:t> Ensuring numeric data falls within a realistic scope (e.g., age cannot be less than 0).</w:t>
      </w:r>
    </w:p>
    <w:p w14:paraId="50F530D7" w14:textId="77777777" w:rsidR="001C090A" w:rsidRPr="001C090A" w:rsidRDefault="001C090A" w:rsidP="001C090A">
      <w:pPr>
        <w:numPr>
          <w:ilvl w:val="0"/>
          <w:numId w:val="9"/>
        </w:numPr>
        <w:rPr>
          <w:rFonts w:ascii="Bahnschrift Light" w:hAnsi="Bahnschrift Light"/>
          <w:i/>
          <w:iCs/>
          <w:color w:val="00B0F0"/>
          <w:sz w:val="32"/>
          <w:szCs w:val="32"/>
        </w:rPr>
      </w:pPr>
      <w:hyperlink r:id="rId12" w:history="1">
        <w:r w:rsidRPr="001C090A">
          <w:rPr>
            <w:rStyle w:val="Hyperlink"/>
            <w:rFonts w:ascii="Bahnschrift Light" w:hAnsi="Bahnschrift Light"/>
            <w:b/>
            <w:bCs/>
            <w:i/>
            <w:iCs/>
            <w:sz w:val="32"/>
            <w:szCs w:val="32"/>
          </w:rPr>
          <w:t>Consistency Checks</w:t>
        </w:r>
      </w:hyperlink>
      <w:r w:rsidRPr="001C090A">
        <w:rPr>
          <w:rFonts w:ascii="Bahnschrift Light" w:hAnsi="Bahnschrift Light"/>
          <w:b/>
          <w:bCs/>
          <w:i/>
          <w:iCs/>
          <w:color w:val="00B0F0"/>
          <w:sz w:val="32"/>
          <w:szCs w:val="32"/>
        </w:rPr>
        <w:t>:</w:t>
      </w:r>
      <w:r w:rsidRPr="001C090A">
        <w:rPr>
          <w:rFonts w:ascii="Bahnschrift Light" w:hAnsi="Bahnschrift Light"/>
          <w:i/>
          <w:iCs/>
          <w:color w:val="00B0F0"/>
          <w:sz w:val="32"/>
          <w:szCs w:val="32"/>
        </w:rPr>
        <w:t> Confirming logic across fields (e.g., shipping date must be after order date).</w:t>
      </w:r>
    </w:p>
    <w:p w14:paraId="695F9041" w14:textId="77777777" w:rsidR="001C090A" w:rsidRPr="001C090A" w:rsidRDefault="001C090A" w:rsidP="001C090A">
      <w:pPr>
        <w:numPr>
          <w:ilvl w:val="0"/>
          <w:numId w:val="9"/>
        </w:numPr>
        <w:rPr>
          <w:rFonts w:ascii="Bahnschrift Light" w:hAnsi="Bahnschrift Light"/>
          <w:i/>
          <w:iCs/>
          <w:color w:val="00B0F0"/>
          <w:sz w:val="32"/>
          <w:szCs w:val="32"/>
        </w:rPr>
      </w:pPr>
      <w:hyperlink r:id="rId13" w:history="1">
        <w:r w:rsidRPr="001C090A">
          <w:rPr>
            <w:rStyle w:val="Hyperlink"/>
            <w:rFonts w:ascii="Bahnschrift Light" w:hAnsi="Bahnschrift Light"/>
            <w:b/>
            <w:bCs/>
            <w:i/>
            <w:iCs/>
            <w:sz w:val="32"/>
            <w:szCs w:val="32"/>
          </w:rPr>
          <w:t>Format Checks</w:t>
        </w:r>
      </w:hyperlink>
      <w:r w:rsidRPr="001C090A">
        <w:rPr>
          <w:rFonts w:ascii="Bahnschrift Light" w:hAnsi="Bahnschrift Light"/>
          <w:b/>
          <w:bCs/>
          <w:i/>
          <w:iCs/>
          <w:color w:val="00B0F0"/>
          <w:sz w:val="32"/>
          <w:szCs w:val="32"/>
        </w:rPr>
        <w:t>:</w:t>
      </w:r>
      <w:r w:rsidRPr="001C090A">
        <w:rPr>
          <w:rFonts w:ascii="Bahnschrift Light" w:hAnsi="Bahnschrift Light"/>
          <w:i/>
          <w:iCs/>
          <w:color w:val="00B0F0"/>
          <w:sz w:val="32"/>
          <w:szCs w:val="32"/>
        </w:rPr>
        <w:t> Verifying data structure (e.g., an email contains '@').</w:t>
      </w:r>
    </w:p>
    <w:p w14:paraId="122DF9E3" w14:textId="77777777" w:rsidR="001C090A" w:rsidRPr="001C090A" w:rsidRDefault="001C090A" w:rsidP="001C090A">
      <w:pPr>
        <w:numPr>
          <w:ilvl w:val="0"/>
          <w:numId w:val="9"/>
        </w:numPr>
        <w:rPr>
          <w:rFonts w:ascii="Bahnschrift Light" w:hAnsi="Bahnschrift Light"/>
          <w:i/>
          <w:iCs/>
          <w:color w:val="00B0F0"/>
          <w:sz w:val="32"/>
          <w:szCs w:val="32"/>
        </w:rPr>
      </w:pPr>
      <w:hyperlink r:id="rId14" w:history="1">
        <w:r w:rsidRPr="001C090A">
          <w:rPr>
            <w:rStyle w:val="Hyperlink"/>
            <w:rFonts w:ascii="Bahnschrift Light" w:hAnsi="Bahnschrift Light"/>
            <w:b/>
            <w:bCs/>
            <w:i/>
            <w:iCs/>
            <w:sz w:val="32"/>
            <w:szCs w:val="32"/>
          </w:rPr>
          <w:t>Code Checks</w:t>
        </w:r>
      </w:hyperlink>
      <w:r w:rsidRPr="001C090A">
        <w:rPr>
          <w:rFonts w:ascii="Bahnschrift Light" w:hAnsi="Bahnschrift Light"/>
          <w:b/>
          <w:bCs/>
          <w:i/>
          <w:iCs/>
          <w:color w:val="00B0F0"/>
          <w:sz w:val="32"/>
          <w:szCs w:val="32"/>
        </w:rPr>
        <w:t>:</w:t>
      </w:r>
      <w:r w:rsidRPr="001C090A">
        <w:rPr>
          <w:rFonts w:ascii="Bahnschrift Light" w:hAnsi="Bahnschrift Light"/>
          <w:i/>
          <w:iCs/>
          <w:color w:val="00B0F0"/>
          <w:sz w:val="32"/>
          <w:szCs w:val="32"/>
        </w:rPr>
        <w:t> Comparing input against a list of valid values (e.g., checking for a valid state code).</w:t>
      </w:r>
    </w:p>
    <w:p w14:paraId="71629B7D" w14:textId="35A8704A" w:rsidR="001C090A" w:rsidRDefault="001C090A" w:rsidP="00130A47">
      <w:pPr>
        <w:rPr>
          <w:rFonts w:ascii="Bahnschrift Light" w:hAnsi="Bahnschrift Light"/>
          <w:i/>
          <w:iCs/>
          <w:color w:val="00B0F0"/>
          <w:sz w:val="32"/>
          <w:szCs w:val="32"/>
        </w:rPr>
      </w:pPr>
      <w:r w:rsidRPr="001C090A">
        <w:rPr>
          <w:rFonts w:ascii="Bahnschrift Light" w:hAnsi="Bahnschrift Light"/>
          <w:b/>
          <w:bCs/>
          <w:i/>
          <w:iCs/>
          <w:color w:val="7030A0"/>
          <w:sz w:val="32"/>
          <w:szCs w:val="32"/>
        </w:rPr>
        <w:t>Example:</w:t>
      </w:r>
      <w:r w:rsidRPr="001C090A">
        <w:rPr>
          <w:rFonts w:ascii="Bahnschrift Light" w:hAnsi="Bahnschrift Light"/>
          <w:i/>
          <w:iCs/>
          <w:color w:val="00B0F0"/>
          <w:sz w:val="32"/>
          <w:szCs w:val="32"/>
        </w:rPr>
        <w:br/>
        <w:t>A banking application uses a business rule to ensure that when a customer makes a withdrawal, the </w:t>
      </w:r>
      <w:r w:rsidRPr="001C090A">
        <w:rPr>
          <w:rFonts w:ascii="Bahnschrift Light" w:hAnsi="Bahnschrift Light"/>
          <w:b/>
          <w:bCs/>
          <w:i/>
          <w:iCs/>
          <w:color w:val="00B0F0"/>
          <w:sz w:val="32"/>
          <w:szCs w:val="32"/>
        </w:rPr>
        <w:t>"Withdrawal Amount"</w:t>
      </w:r>
      <w:r w:rsidRPr="001C090A">
        <w:rPr>
          <w:rFonts w:ascii="Bahnschrift Light" w:hAnsi="Bahnschrift Light"/>
          <w:i/>
          <w:iCs/>
          <w:color w:val="00B0F0"/>
          <w:sz w:val="32"/>
          <w:szCs w:val="32"/>
        </w:rPr>
        <w:t> field is verified against the </w:t>
      </w:r>
      <w:r w:rsidRPr="001C090A">
        <w:rPr>
          <w:rFonts w:ascii="Bahnschrift Light" w:hAnsi="Bahnschrift Light"/>
          <w:b/>
          <w:bCs/>
          <w:i/>
          <w:iCs/>
          <w:color w:val="00B0F0"/>
          <w:sz w:val="32"/>
          <w:szCs w:val="32"/>
        </w:rPr>
        <w:t>"Available Balance"</w:t>
      </w:r>
      <w:r w:rsidRPr="001C090A">
        <w:rPr>
          <w:rFonts w:ascii="Bahnschrift Light" w:hAnsi="Bahnschrift Light"/>
          <w:i/>
          <w:iCs/>
          <w:color w:val="00B0F0"/>
          <w:sz w:val="32"/>
          <w:szCs w:val="32"/>
        </w:rPr>
        <w:t>.</w:t>
      </w:r>
    </w:p>
    <w:p w14:paraId="21AB22E3" w14:textId="77777777" w:rsidR="001C090A" w:rsidRDefault="001C090A" w:rsidP="00130A47">
      <w:pPr>
        <w:rPr>
          <w:rFonts w:ascii="Bahnschrift Light" w:hAnsi="Bahnschrift Light"/>
          <w:i/>
          <w:iCs/>
          <w:color w:val="00B0F0"/>
          <w:sz w:val="32"/>
          <w:szCs w:val="32"/>
        </w:rPr>
      </w:pPr>
    </w:p>
    <w:p w14:paraId="2EE26C11" w14:textId="77777777" w:rsidR="001C090A" w:rsidRPr="001C090A" w:rsidRDefault="001C090A" w:rsidP="001C090A">
      <w:pPr>
        <w:numPr>
          <w:ilvl w:val="0"/>
          <w:numId w:val="10"/>
        </w:numPr>
        <w:rPr>
          <w:rFonts w:ascii="Bahnschrift Light" w:hAnsi="Bahnschrift Light"/>
          <w:i/>
          <w:iCs/>
          <w:color w:val="00B0F0"/>
          <w:sz w:val="32"/>
          <w:szCs w:val="32"/>
        </w:rPr>
      </w:pPr>
      <w:r w:rsidRPr="001C090A">
        <w:rPr>
          <w:rFonts w:ascii="Bahnschrift Light" w:hAnsi="Bahnschrift Light"/>
          <w:b/>
          <w:bCs/>
          <w:i/>
          <w:iCs/>
          <w:color w:val="002060"/>
          <w:sz w:val="32"/>
          <w:szCs w:val="32"/>
        </w:rPr>
        <w:t>Rule:</w:t>
      </w:r>
      <w:r w:rsidRPr="001C090A">
        <w:rPr>
          <w:rFonts w:ascii="Bahnschrift Light" w:hAnsi="Bahnschrift Light"/>
          <w:i/>
          <w:iCs/>
          <w:color w:val="002060"/>
          <w:sz w:val="32"/>
          <w:szCs w:val="32"/>
        </w:rPr>
        <w:t> </w:t>
      </w:r>
      <w:r w:rsidRPr="001C090A">
        <w:rPr>
          <w:rFonts w:ascii="Bahnschrift Light" w:hAnsi="Bahnschrift Light"/>
          <w:i/>
          <w:iCs/>
          <w:color w:val="00B0F0"/>
          <w:sz w:val="32"/>
          <w:szCs w:val="32"/>
        </w:rPr>
        <w:t xml:space="preserve">If </w:t>
      </w:r>
      <w:proofErr w:type="spellStart"/>
      <w:r w:rsidRPr="001C090A">
        <w:rPr>
          <w:rFonts w:ascii="Bahnschrift Light" w:hAnsi="Bahnschrift Light"/>
          <w:i/>
          <w:iCs/>
          <w:color w:val="00B0F0"/>
          <w:sz w:val="32"/>
          <w:szCs w:val="32"/>
        </w:rPr>
        <w:t>Withdrawal_Amount</w:t>
      </w:r>
      <w:proofErr w:type="spellEnd"/>
      <w:r w:rsidRPr="001C090A">
        <w:rPr>
          <w:rFonts w:ascii="Bahnschrift Light" w:hAnsi="Bahnschrift Light"/>
          <w:i/>
          <w:iCs/>
          <w:color w:val="00B0F0"/>
          <w:sz w:val="32"/>
          <w:szCs w:val="32"/>
        </w:rPr>
        <w:t xml:space="preserve"> &gt; </w:t>
      </w:r>
      <w:proofErr w:type="spellStart"/>
      <w:r w:rsidRPr="001C090A">
        <w:rPr>
          <w:rFonts w:ascii="Bahnschrift Light" w:hAnsi="Bahnschrift Light"/>
          <w:i/>
          <w:iCs/>
          <w:color w:val="00B0F0"/>
          <w:sz w:val="32"/>
          <w:szCs w:val="32"/>
        </w:rPr>
        <w:t>Available_Balance</w:t>
      </w:r>
      <w:proofErr w:type="spellEnd"/>
      <w:r w:rsidRPr="001C090A">
        <w:rPr>
          <w:rFonts w:ascii="Bahnschrift Light" w:hAnsi="Bahnschrift Light"/>
          <w:i/>
          <w:iCs/>
          <w:color w:val="00B0F0"/>
          <w:sz w:val="32"/>
          <w:szCs w:val="32"/>
        </w:rPr>
        <w:t xml:space="preserve">, Then </w:t>
      </w:r>
      <w:proofErr w:type="spellStart"/>
      <w:r w:rsidRPr="001C090A">
        <w:rPr>
          <w:rFonts w:ascii="Bahnschrift Light" w:hAnsi="Bahnschrift Light"/>
          <w:i/>
          <w:iCs/>
          <w:color w:val="00B0F0"/>
          <w:sz w:val="32"/>
          <w:szCs w:val="32"/>
        </w:rPr>
        <w:t>Reject_Transaction</w:t>
      </w:r>
      <w:proofErr w:type="spellEnd"/>
      <w:r w:rsidRPr="001C090A">
        <w:rPr>
          <w:rFonts w:ascii="Bahnschrift Light" w:hAnsi="Bahnschrift Light"/>
          <w:i/>
          <w:iCs/>
          <w:color w:val="00B0F0"/>
          <w:sz w:val="32"/>
          <w:szCs w:val="32"/>
        </w:rPr>
        <w:t>.</w:t>
      </w:r>
    </w:p>
    <w:p w14:paraId="3F58A4B6" w14:textId="77777777" w:rsidR="001C090A" w:rsidRPr="001C090A" w:rsidRDefault="001C090A" w:rsidP="001C090A">
      <w:pPr>
        <w:numPr>
          <w:ilvl w:val="0"/>
          <w:numId w:val="10"/>
        </w:numPr>
        <w:rPr>
          <w:rFonts w:ascii="Bahnschrift Light" w:hAnsi="Bahnschrift Light"/>
          <w:i/>
          <w:iCs/>
          <w:color w:val="00B0F0"/>
          <w:sz w:val="32"/>
          <w:szCs w:val="32"/>
        </w:rPr>
      </w:pPr>
      <w:r w:rsidRPr="001C090A">
        <w:rPr>
          <w:rFonts w:ascii="Bahnschrift Light" w:hAnsi="Bahnschrift Light"/>
          <w:b/>
          <w:bCs/>
          <w:i/>
          <w:iCs/>
          <w:color w:val="002060"/>
          <w:sz w:val="32"/>
          <w:szCs w:val="32"/>
        </w:rPr>
        <w:t>How it helps:</w:t>
      </w:r>
      <w:r w:rsidRPr="001C090A">
        <w:rPr>
          <w:rFonts w:ascii="Bahnschrift Light" w:hAnsi="Bahnschrift Light"/>
          <w:i/>
          <w:iCs/>
          <w:color w:val="002060"/>
          <w:sz w:val="32"/>
          <w:szCs w:val="32"/>
        </w:rPr>
        <w:t> </w:t>
      </w:r>
      <w:r w:rsidRPr="001C090A">
        <w:rPr>
          <w:rFonts w:ascii="Bahnschrift Light" w:hAnsi="Bahnschrift Light"/>
          <w:i/>
          <w:iCs/>
          <w:color w:val="00B0F0"/>
          <w:sz w:val="32"/>
          <w:szCs w:val="32"/>
        </w:rPr>
        <w:t>This prevents the business from recording inaccurate financial data (negative balances) and maintains data integrity by ensuring the transaction is valid before it is finalized.</w:t>
      </w:r>
    </w:p>
    <w:p w14:paraId="58B8DAA4" w14:textId="77777777" w:rsidR="001C090A" w:rsidRPr="001C090A" w:rsidRDefault="001C090A" w:rsidP="001C090A">
      <w:pPr>
        <w:rPr>
          <w:rFonts w:ascii="Bahnschrift Light" w:hAnsi="Bahnschrift Light"/>
          <w:i/>
          <w:iCs/>
          <w:color w:val="7030A0"/>
          <w:sz w:val="32"/>
          <w:szCs w:val="32"/>
        </w:rPr>
      </w:pPr>
      <w:r w:rsidRPr="001C090A">
        <w:rPr>
          <w:rFonts w:ascii="Bahnschrift Light" w:hAnsi="Bahnschrift Light"/>
          <w:b/>
          <w:bCs/>
          <w:i/>
          <w:iCs/>
          <w:color w:val="7030A0"/>
          <w:sz w:val="32"/>
          <w:szCs w:val="32"/>
        </w:rPr>
        <w:t>Synonyms/Related Terms:</w:t>
      </w:r>
    </w:p>
    <w:p w14:paraId="46A89920" w14:textId="77777777" w:rsidR="001C090A" w:rsidRPr="001C090A" w:rsidRDefault="001C090A" w:rsidP="001C090A">
      <w:pPr>
        <w:numPr>
          <w:ilvl w:val="0"/>
          <w:numId w:val="11"/>
        </w:numPr>
        <w:rPr>
          <w:rFonts w:ascii="Bahnschrift Light" w:hAnsi="Bahnschrift Light"/>
          <w:i/>
          <w:iCs/>
          <w:color w:val="00B0F0"/>
          <w:sz w:val="32"/>
          <w:szCs w:val="32"/>
        </w:rPr>
      </w:pPr>
      <w:hyperlink r:id="rId15" w:history="1">
        <w:r w:rsidRPr="001C090A">
          <w:rPr>
            <w:rStyle w:val="Hyperlink"/>
            <w:rFonts w:ascii="Bahnschrift Light" w:hAnsi="Bahnschrift Light"/>
            <w:i/>
            <w:iCs/>
            <w:sz w:val="32"/>
            <w:szCs w:val="32"/>
            <w:u w:val="none"/>
          </w:rPr>
          <w:t>Data Integrity Constraints</w:t>
        </w:r>
      </w:hyperlink>
    </w:p>
    <w:p w14:paraId="4D072868" w14:textId="77777777" w:rsidR="001C090A" w:rsidRPr="001C090A" w:rsidRDefault="001C090A" w:rsidP="001C090A">
      <w:pPr>
        <w:numPr>
          <w:ilvl w:val="0"/>
          <w:numId w:val="11"/>
        </w:numPr>
        <w:rPr>
          <w:rFonts w:ascii="Bahnschrift Light" w:hAnsi="Bahnschrift Light"/>
          <w:i/>
          <w:iCs/>
          <w:color w:val="00B0F0"/>
          <w:sz w:val="32"/>
          <w:szCs w:val="32"/>
        </w:rPr>
      </w:pPr>
      <w:hyperlink r:id="rId16" w:history="1">
        <w:r w:rsidRPr="001C090A">
          <w:rPr>
            <w:rStyle w:val="Hyperlink"/>
            <w:rFonts w:ascii="Bahnschrift Light" w:hAnsi="Bahnschrift Light"/>
            <w:i/>
            <w:iCs/>
            <w:sz w:val="32"/>
            <w:szCs w:val="32"/>
            <w:u w:val="none"/>
          </w:rPr>
          <w:t>Input Validation Rules</w:t>
        </w:r>
      </w:hyperlink>
    </w:p>
    <w:p w14:paraId="26A5F812" w14:textId="77777777" w:rsidR="001C090A" w:rsidRPr="001C090A" w:rsidRDefault="001C090A" w:rsidP="001C090A">
      <w:pPr>
        <w:numPr>
          <w:ilvl w:val="0"/>
          <w:numId w:val="11"/>
        </w:numPr>
        <w:rPr>
          <w:rFonts w:ascii="Bahnschrift Light" w:hAnsi="Bahnschrift Light"/>
          <w:i/>
          <w:iCs/>
          <w:color w:val="00B0F0"/>
          <w:sz w:val="32"/>
          <w:szCs w:val="32"/>
        </w:rPr>
      </w:pPr>
      <w:hyperlink r:id="rId17" w:history="1">
        <w:r w:rsidRPr="001C090A">
          <w:rPr>
            <w:rStyle w:val="Hyperlink"/>
            <w:rFonts w:ascii="Bahnschrift Light" w:hAnsi="Bahnschrift Light"/>
            <w:i/>
            <w:iCs/>
            <w:sz w:val="32"/>
            <w:szCs w:val="32"/>
            <w:u w:val="none"/>
          </w:rPr>
          <w:t>Data Quality Rules</w:t>
        </w:r>
      </w:hyperlink>
    </w:p>
    <w:p w14:paraId="482A9FA8" w14:textId="77777777" w:rsidR="001C090A" w:rsidRPr="001C090A" w:rsidRDefault="001C090A" w:rsidP="001C090A">
      <w:pPr>
        <w:numPr>
          <w:ilvl w:val="0"/>
          <w:numId w:val="11"/>
        </w:numPr>
        <w:rPr>
          <w:rFonts w:ascii="Bahnschrift Light" w:hAnsi="Bahnschrift Light"/>
          <w:i/>
          <w:iCs/>
          <w:color w:val="00B0F0"/>
          <w:sz w:val="32"/>
          <w:szCs w:val="32"/>
        </w:rPr>
      </w:pPr>
      <w:hyperlink r:id="rId18" w:history="1">
        <w:r w:rsidRPr="001C090A">
          <w:rPr>
            <w:rStyle w:val="Hyperlink"/>
            <w:rFonts w:ascii="Bahnschrift Light" w:hAnsi="Bahnschrift Light"/>
            <w:i/>
            <w:iCs/>
            <w:sz w:val="32"/>
            <w:szCs w:val="32"/>
            <w:u w:val="none"/>
          </w:rPr>
          <w:t>Validation Logic</w:t>
        </w:r>
      </w:hyperlink>
    </w:p>
    <w:p w14:paraId="263BD70F" w14:textId="77777777" w:rsidR="001C090A" w:rsidRPr="001C090A" w:rsidRDefault="001C090A" w:rsidP="001C090A">
      <w:pPr>
        <w:numPr>
          <w:ilvl w:val="0"/>
          <w:numId w:val="11"/>
        </w:numPr>
        <w:rPr>
          <w:rFonts w:ascii="Bahnschrift Light" w:hAnsi="Bahnschrift Light"/>
          <w:i/>
          <w:iCs/>
          <w:color w:val="00B0F0"/>
          <w:sz w:val="32"/>
          <w:szCs w:val="32"/>
        </w:rPr>
      </w:pPr>
      <w:hyperlink r:id="rId19" w:history="1">
        <w:r w:rsidRPr="001C090A">
          <w:rPr>
            <w:rStyle w:val="Hyperlink"/>
            <w:rFonts w:ascii="Bahnschrift Light" w:hAnsi="Bahnschrift Light"/>
            <w:i/>
            <w:iCs/>
            <w:sz w:val="32"/>
            <w:szCs w:val="32"/>
            <w:u w:val="none"/>
          </w:rPr>
          <w:t>Business Logic Checks</w:t>
        </w:r>
      </w:hyperlink>
    </w:p>
    <w:p w14:paraId="100499A4" w14:textId="77777777" w:rsidR="001C090A" w:rsidRDefault="001C090A" w:rsidP="00130A47">
      <w:pPr>
        <w:rPr>
          <w:rFonts w:ascii="Bahnschrift Light" w:hAnsi="Bahnschrift Light"/>
          <w:i/>
          <w:iCs/>
          <w:color w:val="00B0F0"/>
          <w:sz w:val="32"/>
          <w:szCs w:val="32"/>
        </w:rPr>
      </w:pPr>
    </w:p>
    <w:p w14:paraId="2C9DCC07" w14:textId="2BDD2ED4" w:rsidR="001C090A" w:rsidRPr="00EE4FE2" w:rsidRDefault="001C090A" w:rsidP="00130A47">
      <w:pPr>
        <w:rPr>
          <w:rFonts w:ascii="Bahnschrift Light" w:hAnsi="Bahnschrift Light"/>
          <w:i/>
          <w:iCs/>
          <w:color w:val="00B0F0"/>
          <w:sz w:val="32"/>
          <w:szCs w:val="32"/>
        </w:rPr>
      </w:pPr>
      <w:r w:rsidRPr="001C090A">
        <w:rPr>
          <w:rFonts w:ascii="Bahnschrift Light" w:hAnsi="Bahnschrift Light"/>
          <w:b/>
          <w:bCs/>
          <w:i/>
          <w:iCs/>
          <w:color w:val="002060"/>
          <w:sz w:val="32"/>
          <w:szCs w:val="32"/>
          <w:u w:val="single"/>
        </w:rPr>
        <w:t>For example,</w:t>
      </w:r>
      <w:r w:rsidRPr="001C090A">
        <w:rPr>
          <w:rFonts w:ascii="Bahnschrift Light" w:hAnsi="Bahnschrift Light"/>
          <w:i/>
          <w:iCs/>
          <w:color w:val="002060"/>
          <w:sz w:val="32"/>
          <w:szCs w:val="32"/>
        </w:rPr>
        <w:t xml:space="preserve"> </w:t>
      </w:r>
      <w:r w:rsidRPr="001C090A">
        <w:rPr>
          <w:rFonts w:ascii="Bahnschrift Light" w:hAnsi="Bahnschrift Light"/>
          <w:i/>
          <w:iCs/>
          <w:color w:val="00B0F0"/>
          <w:sz w:val="32"/>
          <w:szCs w:val="32"/>
        </w:rPr>
        <w:t>a </w:t>
      </w:r>
      <w:r w:rsidRPr="001C090A">
        <w:rPr>
          <w:rFonts w:ascii="Bahnschrift Light" w:hAnsi="Bahnschrift Light"/>
          <w:b/>
          <w:bCs/>
          <w:i/>
          <w:iCs/>
          <w:color w:val="00B0F0"/>
          <w:sz w:val="32"/>
          <w:szCs w:val="32"/>
        </w:rPr>
        <w:t>data integrity constraint</w:t>
      </w:r>
      <w:r w:rsidRPr="001C090A">
        <w:rPr>
          <w:rFonts w:ascii="Bahnschrift Light" w:hAnsi="Bahnschrift Light"/>
          <w:i/>
          <w:iCs/>
          <w:color w:val="00B0F0"/>
          <w:sz w:val="32"/>
          <w:szCs w:val="32"/>
        </w:rPr>
        <w:t> on a database table might prevent deleting a customer if they have active, unpaid invoices. </w:t>
      </w:r>
    </w:p>
    <w:p w14:paraId="2B74BBC6" w14:textId="77777777" w:rsidR="00EE4FE2" w:rsidRDefault="00EE4FE2" w:rsidP="00130A47">
      <w:pPr>
        <w:rPr>
          <w:rFonts w:ascii="Bahnschrift Light" w:hAnsi="Bahnschrift Light"/>
          <w:i/>
          <w:iCs/>
          <w:color w:val="00B0F0"/>
          <w:sz w:val="32"/>
          <w:szCs w:val="32"/>
        </w:rPr>
      </w:pPr>
    </w:p>
    <w:p w14:paraId="1A332533" w14:textId="77777777" w:rsidR="00EE4FE2" w:rsidRDefault="00EE4FE2" w:rsidP="00130A47">
      <w:pPr>
        <w:rPr>
          <w:rFonts w:ascii="Bahnschrift Light" w:hAnsi="Bahnschrift Light"/>
          <w:i/>
          <w:iCs/>
          <w:color w:val="00B0F0"/>
          <w:sz w:val="32"/>
          <w:szCs w:val="32"/>
        </w:rPr>
      </w:pPr>
    </w:p>
    <w:p w14:paraId="67784BD5" w14:textId="77777777" w:rsidR="00EE4FE2" w:rsidRDefault="00EE4FE2" w:rsidP="00130A47">
      <w:pPr>
        <w:rPr>
          <w:rFonts w:ascii="Bahnschrift Light" w:hAnsi="Bahnschrift Light"/>
          <w:i/>
          <w:iCs/>
          <w:color w:val="00B0F0"/>
          <w:sz w:val="32"/>
          <w:szCs w:val="32"/>
        </w:rPr>
      </w:pPr>
    </w:p>
    <w:p w14:paraId="25709B97" w14:textId="77777777" w:rsidR="00EE4FE2" w:rsidRDefault="00EE4FE2" w:rsidP="00130A47">
      <w:pPr>
        <w:rPr>
          <w:rFonts w:ascii="Bahnschrift Light" w:hAnsi="Bahnschrift Light"/>
          <w:i/>
          <w:iCs/>
          <w:color w:val="00B0F0"/>
          <w:sz w:val="32"/>
          <w:szCs w:val="32"/>
        </w:rPr>
      </w:pPr>
    </w:p>
    <w:p w14:paraId="64AF897C" w14:textId="77777777" w:rsidR="00EE4FE2" w:rsidRPr="00EE4FE2" w:rsidRDefault="00EE4FE2" w:rsidP="00130A47">
      <w:pPr>
        <w:rPr>
          <w:rFonts w:ascii="Bahnschrift Light" w:hAnsi="Bahnschrift Light"/>
          <w:i/>
          <w:iCs/>
          <w:color w:val="00B0F0"/>
          <w:sz w:val="32"/>
          <w:szCs w:val="32"/>
        </w:rPr>
      </w:pPr>
    </w:p>
    <w:p w14:paraId="541CF523" w14:textId="77777777" w:rsidR="00EE4FE2" w:rsidRDefault="00EE4FE2" w:rsidP="00130A47">
      <w:pPr>
        <w:rPr>
          <w:rFonts w:ascii="Berlin Sans FB Demi" w:hAnsi="Berlin Sans FB Demi"/>
          <w:b/>
          <w:bCs/>
          <w:i/>
          <w:iCs/>
          <w:color w:val="1F3864" w:themeColor="accent1" w:themeShade="80"/>
          <w:sz w:val="44"/>
          <w:szCs w:val="44"/>
        </w:rPr>
      </w:pPr>
    </w:p>
    <w:p w14:paraId="56C84F6C" w14:textId="77777777" w:rsidR="00EE4FE2" w:rsidRPr="00130A47" w:rsidRDefault="00EE4FE2" w:rsidP="00130A47">
      <w:pPr>
        <w:rPr>
          <w:rFonts w:ascii="Berlin Sans FB Demi" w:hAnsi="Berlin Sans FB Demi"/>
          <w:b/>
          <w:bCs/>
          <w:i/>
          <w:iCs/>
          <w:color w:val="1F3864" w:themeColor="accent1" w:themeShade="80"/>
          <w:sz w:val="44"/>
          <w:szCs w:val="44"/>
        </w:rPr>
      </w:pPr>
    </w:p>
    <w:p w14:paraId="2E9F8B33" w14:textId="77777777" w:rsidR="00130A47" w:rsidRDefault="00130A47" w:rsidP="00FA5587">
      <w:pPr>
        <w:rPr>
          <w:rFonts w:ascii="Bahnschrift Light" w:hAnsi="Bahnschrift Light"/>
          <w:i/>
          <w:iCs/>
          <w:color w:val="00B0F0"/>
          <w:sz w:val="32"/>
          <w:szCs w:val="32"/>
        </w:rPr>
      </w:pPr>
    </w:p>
    <w:p w14:paraId="1E8B939B" w14:textId="77777777" w:rsidR="00130A47" w:rsidRPr="00130A47" w:rsidRDefault="00130A47" w:rsidP="00FA5587">
      <w:pPr>
        <w:rPr>
          <w:rFonts w:ascii="Bahnschrift Light" w:hAnsi="Bahnschrift Light"/>
          <w:i/>
          <w:iCs/>
          <w:color w:val="00B0F0"/>
          <w:sz w:val="32"/>
          <w:szCs w:val="32"/>
        </w:rPr>
      </w:pPr>
    </w:p>
    <w:p w14:paraId="7ADE0461" w14:textId="77777777" w:rsidR="00FA5587" w:rsidRPr="00C80E40" w:rsidRDefault="00FA5587" w:rsidP="00D923DB">
      <w:pPr>
        <w:rPr>
          <w:rFonts w:ascii="Bahnschrift Light" w:hAnsi="Bahnschrift Light"/>
          <w:i/>
          <w:iCs/>
          <w:color w:val="00B0F0"/>
          <w:sz w:val="32"/>
          <w:szCs w:val="32"/>
          <w:lang w:val="en-US"/>
        </w:rPr>
      </w:pPr>
    </w:p>
    <w:sectPr w:rsidR="00FA5587" w:rsidRPr="00C80E40" w:rsidSect="00D923DB">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30EC"/>
    <w:multiLevelType w:val="multilevel"/>
    <w:tmpl w:val="26D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039E4"/>
    <w:multiLevelType w:val="multilevel"/>
    <w:tmpl w:val="60D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24257"/>
    <w:multiLevelType w:val="multilevel"/>
    <w:tmpl w:val="778EF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22987"/>
    <w:multiLevelType w:val="multilevel"/>
    <w:tmpl w:val="A05A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E4F31"/>
    <w:multiLevelType w:val="multilevel"/>
    <w:tmpl w:val="93A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85980"/>
    <w:multiLevelType w:val="multilevel"/>
    <w:tmpl w:val="BC1C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20C6B"/>
    <w:multiLevelType w:val="multilevel"/>
    <w:tmpl w:val="1FC4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C41D5"/>
    <w:multiLevelType w:val="multilevel"/>
    <w:tmpl w:val="90C0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417D2"/>
    <w:multiLevelType w:val="multilevel"/>
    <w:tmpl w:val="1366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D24A8"/>
    <w:multiLevelType w:val="multilevel"/>
    <w:tmpl w:val="138C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B3F3B"/>
    <w:multiLevelType w:val="multilevel"/>
    <w:tmpl w:val="FD44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990256">
    <w:abstractNumId w:val="2"/>
  </w:num>
  <w:num w:numId="2" w16cid:durableId="1168179686">
    <w:abstractNumId w:val="6"/>
  </w:num>
  <w:num w:numId="3" w16cid:durableId="315493440">
    <w:abstractNumId w:val="9"/>
  </w:num>
  <w:num w:numId="4" w16cid:durableId="291329594">
    <w:abstractNumId w:val="10"/>
  </w:num>
  <w:num w:numId="5" w16cid:durableId="1107702329">
    <w:abstractNumId w:val="0"/>
  </w:num>
  <w:num w:numId="6" w16cid:durableId="1770269284">
    <w:abstractNumId w:val="8"/>
  </w:num>
  <w:num w:numId="7" w16cid:durableId="636571499">
    <w:abstractNumId w:val="5"/>
  </w:num>
  <w:num w:numId="8" w16cid:durableId="1572425487">
    <w:abstractNumId w:val="1"/>
  </w:num>
  <w:num w:numId="9" w16cid:durableId="766003077">
    <w:abstractNumId w:val="4"/>
  </w:num>
  <w:num w:numId="10" w16cid:durableId="262037809">
    <w:abstractNumId w:val="7"/>
  </w:num>
  <w:num w:numId="11" w16cid:durableId="1319840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DB"/>
    <w:rsid w:val="000275D9"/>
    <w:rsid w:val="00130A47"/>
    <w:rsid w:val="001C090A"/>
    <w:rsid w:val="00234F52"/>
    <w:rsid w:val="005D66A2"/>
    <w:rsid w:val="005F5166"/>
    <w:rsid w:val="008373A7"/>
    <w:rsid w:val="009D4482"/>
    <w:rsid w:val="00B27CBF"/>
    <w:rsid w:val="00C80E40"/>
    <w:rsid w:val="00D923DB"/>
    <w:rsid w:val="00E66B16"/>
    <w:rsid w:val="00EA4997"/>
    <w:rsid w:val="00EE4FE2"/>
    <w:rsid w:val="00EF74B9"/>
    <w:rsid w:val="00F24E37"/>
    <w:rsid w:val="00FA55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273F3"/>
  <w15:chartTrackingRefBased/>
  <w15:docId w15:val="{79C247AF-3BE2-4CC5-A684-A5A39655C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2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3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3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3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3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23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3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3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3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3DB"/>
    <w:rPr>
      <w:rFonts w:eastAsiaTheme="majorEastAsia" w:cstheme="majorBidi"/>
      <w:color w:val="272727" w:themeColor="text1" w:themeTint="D8"/>
    </w:rPr>
  </w:style>
  <w:style w:type="paragraph" w:styleId="Title">
    <w:name w:val="Title"/>
    <w:basedOn w:val="Normal"/>
    <w:next w:val="Normal"/>
    <w:link w:val="TitleChar"/>
    <w:uiPriority w:val="10"/>
    <w:qFormat/>
    <w:rsid w:val="00D92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3DB"/>
    <w:pPr>
      <w:spacing w:before="160"/>
      <w:jc w:val="center"/>
    </w:pPr>
    <w:rPr>
      <w:i/>
      <w:iCs/>
      <w:color w:val="404040" w:themeColor="text1" w:themeTint="BF"/>
    </w:rPr>
  </w:style>
  <w:style w:type="character" w:customStyle="1" w:styleId="QuoteChar">
    <w:name w:val="Quote Char"/>
    <w:basedOn w:val="DefaultParagraphFont"/>
    <w:link w:val="Quote"/>
    <w:uiPriority w:val="29"/>
    <w:rsid w:val="00D923DB"/>
    <w:rPr>
      <w:i/>
      <w:iCs/>
      <w:color w:val="404040" w:themeColor="text1" w:themeTint="BF"/>
    </w:rPr>
  </w:style>
  <w:style w:type="paragraph" w:styleId="ListParagraph">
    <w:name w:val="List Paragraph"/>
    <w:basedOn w:val="Normal"/>
    <w:uiPriority w:val="34"/>
    <w:qFormat/>
    <w:rsid w:val="00D923DB"/>
    <w:pPr>
      <w:ind w:left="720"/>
      <w:contextualSpacing/>
    </w:pPr>
  </w:style>
  <w:style w:type="character" w:styleId="IntenseEmphasis">
    <w:name w:val="Intense Emphasis"/>
    <w:basedOn w:val="DefaultParagraphFont"/>
    <w:uiPriority w:val="21"/>
    <w:qFormat/>
    <w:rsid w:val="00D923DB"/>
    <w:rPr>
      <w:i/>
      <w:iCs/>
      <w:color w:val="2F5496" w:themeColor="accent1" w:themeShade="BF"/>
    </w:rPr>
  </w:style>
  <w:style w:type="paragraph" w:styleId="IntenseQuote">
    <w:name w:val="Intense Quote"/>
    <w:basedOn w:val="Normal"/>
    <w:next w:val="Normal"/>
    <w:link w:val="IntenseQuoteChar"/>
    <w:uiPriority w:val="30"/>
    <w:qFormat/>
    <w:rsid w:val="00D92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3DB"/>
    <w:rPr>
      <w:i/>
      <w:iCs/>
      <w:color w:val="2F5496" w:themeColor="accent1" w:themeShade="BF"/>
    </w:rPr>
  </w:style>
  <w:style w:type="character" w:styleId="IntenseReference">
    <w:name w:val="Intense Reference"/>
    <w:basedOn w:val="DefaultParagraphFont"/>
    <w:uiPriority w:val="32"/>
    <w:qFormat/>
    <w:rsid w:val="00D923DB"/>
    <w:rPr>
      <w:b/>
      <w:bCs/>
      <w:smallCaps/>
      <w:color w:val="2F5496" w:themeColor="accent1" w:themeShade="BF"/>
      <w:spacing w:val="5"/>
    </w:rPr>
  </w:style>
  <w:style w:type="character" w:styleId="Hyperlink">
    <w:name w:val="Hyperlink"/>
    <w:basedOn w:val="DefaultParagraphFont"/>
    <w:uiPriority w:val="99"/>
    <w:unhideWhenUsed/>
    <w:rsid w:val="00FA5587"/>
    <w:rPr>
      <w:color w:val="0563C1" w:themeColor="hyperlink"/>
      <w:u w:val="single"/>
    </w:rPr>
  </w:style>
  <w:style w:type="character" w:styleId="UnresolvedMention">
    <w:name w:val="Unresolved Mention"/>
    <w:basedOn w:val="DefaultParagraphFont"/>
    <w:uiPriority w:val="99"/>
    <w:semiHidden/>
    <w:unhideWhenUsed/>
    <w:rsid w:val="00FA55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Integrating+Multiple+Data+Sources&amp;oq=What+is+duplicate+data%3F+Explain+three+causes+in+ETL+pipelines.&amp;gs_lcrp=EgZjaHJvbWUyBggAEEUYOTIHCAEQIRiPAjIHCAIQIRiPAjIHCAMQIRiPAtIBCTI3NjFqMGoxNagCDLACAfEFXmtg-ATcU1c&amp;sourceid=chrome&amp;ie=UTF-8&amp;ved=2ahUKEwilt6KPvbiTAxVPUGcHHeIFB1MQgK4QegQIAxAD" TargetMode="External"/><Relationship Id="rId13" Type="http://schemas.openxmlformats.org/officeDocument/2006/relationships/hyperlink" Target="https://www.google.com/search?q=Format+Checks&amp;oq=Explain+how+business+rules+help+in+validating+data+accuracy.+Give+an+example.&amp;gs_lcrp=EgZjaHJvbWUyBggAEEUYOTIHCAEQIRiPAjIHCAIQIRiPAjIHCAMQIRiPAtIBCTI5MDFqMGoxNagCCLACAfEFD5SV_lGaUhHxBQ-Ulf5RmlIR&amp;sourceid=chrome&amp;ie=UTF-8&amp;zx=1774670077896&amp;no_sw_cr=1&amp;mstk=AUtExfAOsoebbDlk5Cb1TNEkKcc3qx4ZOgsPZNmiCp7V-1Z-FxFLLrcieqxEbTRf4D6JW-NG-QRma1OD34MTf2UjtX0m2HpJU24uctIYqT480HmOOLJ-t3yCPAd6FM-E1HREmM74Sq_eHipsnJ_Qw9JopeuPPgFB1cnmz_3U5_imARZBNdLVFxuRrVH0HmZ05ovTpjs9rsAgfYT3AOHmFuiUqXYnKEJqRZbW5XjTZZu6BlVRI1T-Q6h5xmqUFiK4siTHff3ImvB-ddFLXlcfQ2dTC2Fp&amp;csui=3&amp;ved=2ahUKEwitvMac2cGTAxXFTmwGHQLBCsEQgK4QegQIAxAF" TargetMode="External"/><Relationship Id="rId18" Type="http://schemas.openxmlformats.org/officeDocument/2006/relationships/hyperlink" Target="https://www.google.com/search?q=Validation+Logic&amp;oq=Explain+how+business+rules+help+in+validating+data+accuracy.+Give+an+example.&amp;gs_lcrp=EgZjaHJvbWUyBggAEEUYOTIHCAEQIRiPAjIHCAIQIRiPAjIHCAMQIRiPAtIBCTI5MDFqMGoxNagCCLACAfEFD5SV_lGaUhHxBQ-Ulf5RmlIR&amp;sourceid=chrome&amp;ie=UTF-8&amp;zx=1774670077896&amp;no_sw_cr=1&amp;mstk=AUtExfAOsoebbDlk5Cb1TNEkKcc3qx4ZOgsPZNmiCp7V-1Z-FxFLLrcieqxEbTRf4D6JW-NG-QRma1OD34MTf2UjtX0m2HpJU24uctIYqT480HmOOLJ-t3yCPAd6FM-E1HREmM74Sq_eHipsnJ_Qw9JopeuPPgFB1cnmz_3U5_imARZBNdLVFxuRrVH0HmZ05ovTpjs9rsAgfYT3AOHmFuiUqXYnKEJqRZbW5XjTZZu6BlVRI1T-Q6h5xmqUFiK4siTHff3ImvB-ddFLXlcfQ2dTC2Fp&amp;csui=3&amp;ved=2ahUKEwitvMac2cGTAxXFTmwGHQLBCsEQgK4QegQIBxAH"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oogle.com/search?q=Pipeline+Retries+and+Faulty+Logic&amp;oq=What+is+duplicate+data%3F+Explain+three+causes+in+ETL+pipelines.&amp;gs_lcrp=EgZjaHJvbWUyBggAEEUYOTIHCAEQIRiPAjIHCAIQIRiPAjIHCAMQIRiPAtIBCTI3NjFqMGoxNagCDLACAfEFXmtg-ATcU1c&amp;sourceid=chrome&amp;ie=UTF-8&amp;ved=2ahUKEwilt6KPvbiTAxVPUGcHHeIFB1MQgK4QegQIAxAB" TargetMode="External"/><Relationship Id="rId12" Type="http://schemas.openxmlformats.org/officeDocument/2006/relationships/hyperlink" Target="https://www.google.com/search?q=Consistency+Checks&amp;oq=Explain+how+business+rules+help+in+validating+data+accuracy.+Give+an+example.&amp;gs_lcrp=EgZjaHJvbWUyBggAEEUYOTIHCAEQIRiPAjIHCAIQIRiPAjIHCAMQIRiPAtIBCTI5MDFqMGoxNagCCLACAfEFD5SV_lGaUhHxBQ-Ulf5RmlIR&amp;sourceid=chrome&amp;ie=UTF-8&amp;zx=1774670077896&amp;no_sw_cr=1&amp;mstk=AUtExfAOsoebbDlk5Cb1TNEkKcc3qx4ZOgsPZNmiCp7V-1Z-FxFLLrcieqxEbTRf4D6JW-NG-QRma1OD34MTf2UjtX0m2HpJU24uctIYqT480HmOOLJ-t3yCPAd6FM-E1HREmM74Sq_eHipsnJ_Qw9JopeuPPgFB1cnmz_3U5_imARZBNdLVFxuRrVH0HmZ05ovTpjs9rsAgfYT3AOHmFuiUqXYnKEJqRZbW5XjTZZu6BlVRI1T-Q6h5xmqUFiK4siTHff3ImvB-ddFLXlcfQ2dTC2Fp&amp;csui=3&amp;ved=2ahUKEwitvMac2cGTAxXFTmwGHQLBCsEQgK4QegQIAxAD" TargetMode="External"/><Relationship Id="rId17" Type="http://schemas.openxmlformats.org/officeDocument/2006/relationships/hyperlink" Target="https://www.google.com/search?q=Data+Quality+Rules&amp;oq=Explain+how+business+rules+help+in+validating+data+accuracy.+Give+an+example.&amp;gs_lcrp=EgZjaHJvbWUyBggAEEUYOTIHCAEQIRiPAjIHCAIQIRiPAjIHCAMQIRiPAtIBCTI5MDFqMGoxNagCCLACAfEFD5SV_lGaUhHxBQ-Ulf5RmlIR&amp;sourceid=chrome&amp;ie=UTF-8&amp;zx=1774670077896&amp;no_sw_cr=1&amp;mstk=AUtExfAOsoebbDlk5Cb1TNEkKcc3qx4ZOgsPZNmiCp7V-1Z-FxFLLrcieqxEbTRf4D6JW-NG-QRma1OD34MTf2UjtX0m2HpJU24uctIYqT480HmOOLJ-t3yCPAd6FM-E1HREmM74Sq_eHipsnJ_Qw9JopeuPPgFB1cnmz_3U5_imARZBNdLVFxuRrVH0HmZ05ovTpjs9rsAgfYT3AOHmFuiUqXYnKEJqRZbW5XjTZZu6BlVRI1T-Q6h5xmqUFiK4siTHff3ImvB-ddFLXlcfQ2dTC2Fp&amp;csui=3&amp;ved=2ahUKEwitvMac2cGTAxXFTmwGHQLBCsEQgK4QegQIBxAF" TargetMode="External"/><Relationship Id="rId2" Type="http://schemas.openxmlformats.org/officeDocument/2006/relationships/styles" Target="styles.xml"/><Relationship Id="rId16" Type="http://schemas.openxmlformats.org/officeDocument/2006/relationships/hyperlink" Target="https://www.google.com/search?q=Input+Validation+Rules&amp;oq=Explain+how+business+rules+help+in+validating+data+accuracy.+Give+an+example.&amp;gs_lcrp=EgZjaHJvbWUyBggAEEUYOTIHCAEQIRiPAjIHCAIQIRiPAjIHCAMQIRiPAtIBCTI5MDFqMGoxNagCCLACAfEFD5SV_lGaUhHxBQ-Ulf5RmlIR&amp;sourceid=chrome&amp;ie=UTF-8&amp;zx=1774670077896&amp;no_sw_cr=1&amp;mstk=AUtExfAOsoebbDlk5Cb1TNEkKcc3qx4ZOgsPZNmiCp7V-1Z-FxFLLrcieqxEbTRf4D6JW-NG-QRma1OD34MTf2UjtX0m2HpJU24uctIYqT480HmOOLJ-t3yCPAd6FM-E1HREmM74Sq_eHipsnJ_Qw9JopeuPPgFB1cnmz_3U5_imARZBNdLVFxuRrVH0HmZ05ovTpjs9rsAgfYT3AOHmFuiUqXYnKEJqRZbW5XjTZZu6BlVRI1T-Q6h5xmqUFiK4siTHff3ImvB-ddFLXlcfQ2dTC2Fp&amp;csui=3&amp;ved=2ahUKEwitvMac2cGTAxXFTmwGHQLBCsEQgK4QegQIBxAD"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search?q=Garbage+In%2C+Garbage+Out&amp;oq=Explain+why+poor+data+quality+leads+to+misleading+dashboards+and+incorrect+decisions.&amp;gs_lcrp=EgZjaHJvbWUyBggAEEUYOdIBCTI4NDBqMGoxNagCCLACAfEFzE7VqkbMUujxBcxO1apGzFLo&amp;sourceid=chrome&amp;ie=UTF-8&amp;mstk=AUtExfDy1VNcOaOnyyQFDxeU_tRqjD_uyZCgiwXCGPql-jo8U3QCKSfmi4wTtYgcuSP2PxMg5nCcIN94q48NhXx9Jrt17cpIJfPxgpdhdctMsUI7LM3_f2X9yUSGD4dnrucG9vUPq8ld594XZ0WvY5m9UC6SMBdwz0vIWdfCkkQOUUW_t5s&amp;csui=3&amp;ved=2ahUKEwizy4rShZ-TAxWXcPUHHd-tPPcQgK4QegQIARAC" TargetMode="External"/><Relationship Id="rId11" Type="http://schemas.openxmlformats.org/officeDocument/2006/relationships/hyperlink" Target="https://www.google.com/search?q=Range+Checks&amp;oq=Explain+how+business+rules+help+in+validating+data+accuracy.+Give+an+example.&amp;gs_lcrp=EgZjaHJvbWUyBggAEEUYOTIHCAEQIRiPAjIHCAIQIRiPAjIHCAMQIRiPAtIBCTI5MDFqMGoxNagCCLACAfEFD5SV_lGaUhHxBQ-Ulf5RmlIR&amp;sourceid=chrome&amp;ie=UTF-8&amp;zx=1774670077896&amp;no_sw_cr=1&amp;mstk=AUtExfAOsoebbDlk5Cb1TNEkKcc3qx4ZOgsPZNmiCp7V-1Z-FxFLLrcieqxEbTRf4D6JW-NG-QRma1OD34MTf2UjtX0m2HpJU24uctIYqT480HmOOLJ-t3yCPAd6FM-E1HREmM74Sq_eHipsnJ_Qw9JopeuPPgFB1cnmz_3U5_imARZBNdLVFxuRrVH0HmZ05ovTpjs9rsAgfYT3AOHmFuiUqXYnKEJqRZbW5XjTZZu6BlVRI1T-Q6h5xmqUFiK4siTHff3ImvB-ddFLXlcfQ2dTC2Fp&amp;csui=3&amp;ved=2ahUKEwitvMac2cGTAxXFTmwGHQLBCsEQgK4QegQIAxAB" TargetMode="External"/><Relationship Id="rId5" Type="http://schemas.openxmlformats.org/officeDocument/2006/relationships/hyperlink" Target="https://aws.amazon.com/blogs/big-data/measure-performance-of-aws-glue-data-quality-for-etl-pipelines/" TargetMode="External"/><Relationship Id="rId15" Type="http://schemas.openxmlformats.org/officeDocument/2006/relationships/hyperlink" Target="https://www.google.com/search?q=Data+Integrity+Constraints&amp;oq=Explain+how+business+rules+help+in+validating+data+accuracy.+Give+an+example.&amp;gs_lcrp=EgZjaHJvbWUyBggAEEUYOTIHCAEQIRiPAjIHCAIQIRiPAjIHCAMQIRiPAtIBCTI5MDFqMGoxNagCCLACAfEFD5SV_lGaUhHxBQ-Ulf5RmlIR&amp;sourceid=chrome&amp;ie=UTF-8&amp;zx=1774670077896&amp;no_sw_cr=1&amp;mstk=AUtExfAOsoebbDlk5Cb1TNEkKcc3qx4ZOgsPZNmiCp7V-1Z-FxFLLrcieqxEbTRf4D6JW-NG-QRma1OD34MTf2UjtX0m2HpJU24uctIYqT480HmOOLJ-t3yCPAd6FM-E1HREmM74Sq_eHipsnJ_Qw9JopeuPPgFB1cnmz_3U5_imARZBNdLVFxuRrVH0HmZ05ovTpjs9rsAgfYT3AOHmFuiUqXYnKEJqRZbW5XjTZZu6BlVRI1T-Q6h5xmqUFiK4siTHff3ImvB-ddFLXlcfQ2dTC2Fp&amp;csui=3&amp;ved=2ahUKEwitvMac2cGTAxXFTmwGHQLBCsEQgK4QegQIBxAB" TargetMode="External"/><Relationship Id="rId10" Type="http://schemas.openxmlformats.org/officeDocument/2006/relationships/image" Target="media/image1.png"/><Relationship Id="rId19" Type="http://schemas.openxmlformats.org/officeDocument/2006/relationships/hyperlink" Target="https://www.google.com/search?q=Business+Logic+Checks&amp;oq=Explain+how+business+rules+help+in+validating+data+accuracy.+Give+an+example.&amp;gs_lcrp=EgZjaHJvbWUyBggAEEUYOTIHCAEQIRiPAjIHCAIQIRiPAjIHCAMQIRiPAtIBCTI5MDFqMGoxNagCCLACAfEFD5SV_lGaUhHxBQ-Ulf5RmlIR&amp;sourceid=chrome&amp;ie=UTF-8&amp;zx=1774670077896&amp;no_sw_cr=1&amp;mstk=AUtExfAOsoebbDlk5Cb1TNEkKcc3qx4ZOgsPZNmiCp7V-1Z-FxFLLrcieqxEbTRf4D6JW-NG-QRma1OD34MTf2UjtX0m2HpJU24uctIYqT480HmOOLJ-t3yCPAd6FM-E1HREmM74Sq_eHipsnJ_Qw9JopeuPPgFB1cnmz_3U5_imARZBNdLVFxuRrVH0HmZ05ovTpjs9rsAgfYT3AOHmFuiUqXYnKEJqRZbW5XjTZZu6BlVRI1T-Q6h5xmqUFiK4siTHff3ImvB-ddFLXlcfQ2dTC2Fp&amp;csui=3&amp;ved=2ahUKEwitvMac2cGTAxXFTmwGHQLBCsEQgK4QegQIBxAJ" TargetMode="External"/><Relationship Id="rId4" Type="http://schemas.openxmlformats.org/officeDocument/2006/relationships/webSettings" Target="webSettings.xml"/><Relationship Id="rId9" Type="http://schemas.openxmlformats.org/officeDocument/2006/relationships/hyperlink" Target="https://www.google.com/search?q=CDC+%28Change+Data+Capture%29+Issues&amp;oq=What+is+duplicate+data%3F+Explain+three+causes+in+ETL+pipelines.&amp;gs_lcrp=EgZjaHJvbWUyBggAEEUYOTIHCAEQIRiPAjIHCAIQIRiPAjIHCAMQIRiPAtIBCTI3NjFqMGoxNagCDLACAfEFXmtg-ATcU1c&amp;sourceid=chrome&amp;ie=UTF-8&amp;ved=2ahUKEwilt6KPvbiTAxVPUGcHHeIFB1MQgK4QegQIAxAF" TargetMode="External"/><Relationship Id="rId14" Type="http://schemas.openxmlformats.org/officeDocument/2006/relationships/hyperlink" Target="https://www.google.com/search?q=Code+Checks&amp;oq=Explain+how+business+rules+help+in+validating+data+accuracy.+Give+an+example.&amp;gs_lcrp=EgZjaHJvbWUyBggAEEUYOTIHCAEQIRiPAjIHCAIQIRiPAjIHCAMQIRiPAtIBCTI5MDFqMGoxNagCCLACAfEFD5SV_lGaUhHxBQ-Ulf5RmlIR&amp;sourceid=chrome&amp;ie=UTF-8&amp;zx=1774670077896&amp;no_sw_cr=1&amp;mstk=AUtExfAOsoebbDlk5Cb1TNEkKcc3qx4ZOgsPZNmiCp7V-1Z-FxFLLrcieqxEbTRf4D6JW-NG-QRma1OD34MTf2UjtX0m2HpJU24uctIYqT480HmOOLJ-t3yCPAd6FM-E1HREmM74Sq_eHipsnJ_Qw9JopeuPPgFB1cnmz_3U5_imARZBNdLVFxuRrVH0HmZ05ovTpjs9rsAgfYT3AOHmFuiUqXYnKEJqRZbW5XjTZZu6BlVRI1T-Q6h5xmqUFiK4siTHff3ImvB-ddFLXlcfQ2dTC2Fp&amp;csui=3&amp;ved=2ahUKEwitvMac2cGTAxXFTmwGHQLBCsEQgK4QegQIAx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605</TotalTime>
  <Pages>1</Pages>
  <Words>2720</Words>
  <Characters>15504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GHOSH</dc:creator>
  <cp:keywords/>
  <dc:description/>
  <cp:lastModifiedBy>SHREYA GHOSH</cp:lastModifiedBy>
  <cp:revision>6</cp:revision>
  <dcterms:created xsi:type="dcterms:W3CDTF">2026-03-14T07:30:00Z</dcterms:created>
  <dcterms:modified xsi:type="dcterms:W3CDTF">2026-03-28T04:01:00Z</dcterms:modified>
</cp:coreProperties>
</file>