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Here's an example of creating variables with different data types: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(i) string_var = "Hello, World!"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(ii) list_var = [1, 2, 3, 4, 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(iii) float_var = 3.14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(iv) tuple_var = (1, 2, 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Data types of the given variables: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(i) var1 is a string.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(ii) var2 is also a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(iii) var3 is a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(iv) var4 is an integer.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Operators and their use: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(i) / (Division Operator): It is used for division and returns the quotient as a float.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x = 10 /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print(x)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Output: 3.333333333333333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(ii) % (Modulo Operator): It calculates the remainder of the division between two numbers.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= 10 %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print(x)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# Output: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(iii) // (Floor Division Operator): It performs division and returns the integer quotient, discarding any fractional part.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10 //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print(x)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Output: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(iv) ** (Exponentiation Operator): It raises a number to the power of another number.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= 2 **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print(x)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Output: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Here's an example of creating a list with multiple data types and printing them along with their data types using a for loop: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my_list = [1, "Hello", 3.14, True, [1, 2, 3], (4, 5, 6), {'key': 'value'}, None, 10+5j, b'bytes']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item in my_list: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print(item, type(item))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&lt;class 'int'&gt;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Hello &lt;class 'str'&gt;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3.14 &lt;class 'float'&gt;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True &lt;class 'bool'&gt;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[1, 2, 3] &lt;class 'list'&gt;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(4, 5, 6) &lt;class 'tuple'&gt;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{'key': 'value'} &lt;class 'dict'&gt;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None &lt;class 'NoneType'&gt;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(10+5j) &lt;class 'complex'&gt;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b'bytes' &lt;class 'bytes'&gt;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Here's an example of using a while loop to check if number A is divisible by number B and counting the number of times it can be divided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= 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while A % B ==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 /=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print("Number of times A is divisible by B:", count)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Number of times A is divisible by B: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Here's an example of creating a list of 25 integers and using a for loop with if-else condition to check if each element is divisible by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my_list = [1, 2, 3, 4, 5, 6, 7, 8, 9, 10, 11, 12, 13, 14, 15, 16, 17, 18, 19, 20, 21, 22, 23, 24, 25]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num in my_list: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num % 3 == 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print(num, "is divisible by 3")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print(num, "is not divisible by 3")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is not divisible by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 is not divisible by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 is divisible by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 is not divisible by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 is not divisible by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 is divisible by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 is not divisible by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 is not divisible by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 is divisible by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 is not divisible by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 is not divisible by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 is divisible by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 is not divisible by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14 is not divisible by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15 is divisible by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16 is not divisible by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17 is not divisible by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18 is divisible by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19 is not divisible by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 is not divisible by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21 is divisible by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22 is not divisible by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23 is not divisible by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24 is divisible by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25 is not divisible by 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Mutable data types: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Mutable objects can be modified after creation. Changes made to these objects do not create a new object in memory. Examples include lists, dictionaries, and sets. Here's an example with a list: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my_list = [1, 2, 3]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my_list.append(4)  # Modifying the list by adding an element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print(my_list)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Output: [1, 2, 3, 4]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Immutable data types: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Immutable objects cannot be modified once created. Any changes made to these objects create a new object in memory. Examples include strings, tuples, and numbers. Here's an example with a string: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my_string = "Hello"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my_string += " World"  # Modifying the string by concatenation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print(my_string)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# Output: "Hello World"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