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013" w:rsidRPr="00A74944" w:rsidRDefault="00492013" w:rsidP="00724175">
      <w:pPr>
        <w:jc w:val="center"/>
        <w:rPr>
          <w:b/>
          <w:bCs/>
          <w:color w:val="000000" w:themeColor="text1"/>
          <w:sz w:val="32"/>
          <w:szCs w:val="32"/>
        </w:rPr>
      </w:pPr>
      <w:r w:rsidRPr="00BD6D61">
        <w:rPr>
          <w:b/>
          <w:bCs/>
          <w:color w:val="000000" w:themeColor="text1"/>
          <w:sz w:val="32"/>
          <w:szCs w:val="32"/>
        </w:rPr>
        <w:t>CLUSTER 3</w:t>
      </w:r>
    </w:p>
    <w:p w:rsidR="00492013" w:rsidRPr="008000DE" w:rsidRDefault="00492013" w:rsidP="00325FC8">
      <w:r w:rsidRPr="008000DE">
        <w:t>1. Clustering is a machine learning technique that groups similar data points together based on certain characteristics or features. It helps find hidden patterns in data. For example, in customer segmentation, clustering can group customers with similar purchasing behavior.</w:t>
      </w:r>
    </w:p>
    <w:p w:rsidR="00EE3AAD" w:rsidRPr="008000DE" w:rsidRDefault="00492013" w:rsidP="00325FC8">
      <w:r w:rsidRPr="008000DE">
        <w:t>2. DBSCAN (Density-Based Spatial Clustering of Applications with Noise) is a density-based clustering algorithm that groups data points based on their proximity to one another, creating clusters of varying shapes. It differs from k-means (centroid-based) and hierarchical clustering (tree-based) by not requiring the number of clusters in advance and being able to find clusters of arbitrary shapes.</w:t>
      </w:r>
    </w:p>
    <w:p w:rsidR="00492013" w:rsidRPr="008000DE" w:rsidRDefault="00492013" w:rsidP="00325FC8">
      <w:r w:rsidRPr="008000DE">
        <w:t>3. Determining optimal epsilon and minimum points in DBSCAN can be done using techniques like the elbow method or analyzing the distribution of distances between data points. Epsilon controls the radius around a data point, and the minimum points parameter defines the minimum number of data points in a neighborhood to form a cluster.</w:t>
      </w:r>
    </w:p>
    <w:p w:rsidR="00492013" w:rsidRPr="008000DE" w:rsidRDefault="00492013" w:rsidP="00325FC8">
      <w:r w:rsidRPr="008000DE">
        <w:t>4. DBSCAN handles outliers by labeling them as noise points. Outliers that do not meet the density criteria for any cluster are treated as noise points and are not assigned to any cluster.</w:t>
      </w:r>
    </w:p>
    <w:p w:rsidR="00492013" w:rsidRPr="008000DE" w:rsidRDefault="00492013" w:rsidP="00325FC8">
      <w:r w:rsidRPr="008000DE">
        <w:t>5. DBSCAN and k-means differ in several ways: DBSCAN doesn't require specifying the number of clusters in advance, can find clusters of different shapes, and is less sensitive to initialization. K-means is centroid-based and works better when clusters are roughly spherical.</w:t>
      </w:r>
    </w:p>
    <w:p w:rsidR="00492013" w:rsidRPr="008000DE" w:rsidRDefault="00492013" w:rsidP="00325FC8">
      <w:r w:rsidRPr="008000DE">
        <w:t>6. DBSCAN can be applied to high-dimensional datasets, but it faces challenges related to the curse of dimensionality. As the number of features increases, the density estimation becomes less effective, and the choice of appropriate distance metrics becomes crucial. You may need to preprocess the data to reduce dimensionality or select appropriate features to improve DBSCAN's performance in high-dimensional spaces.</w:t>
      </w:r>
    </w:p>
    <w:p w:rsidR="00923C6B" w:rsidRPr="008000DE" w:rsidRDefault="00923C6B" w:rsidP="00325FC8">
      <w:r w:rsidRPr="008000DE">
        <w:br/>
        <w:t>7. DBSCAN (Density-Based Spatial Clustering of Applications with Noise) is effective at handling clusters with varying densities. It defines clusters as dense regions separated by areas of lower point density. The core idea is that it identifies core points (points with a minimum number of neighbors within a specified radius) and expands clusters from them. Clusters with varying densities are naturally accommodated because the density of core points can vary within a dataset.</w:t>
      </w:r>
    </w:p>
    <w:p w:rsidR="00923C6B" w:rsidRPr="008000DE" w:rsidRDefault="00923C6B" w:rsidP="00325FC8">
      <w:r w:rsidRPr="008000DE">
        <w:t>8. Common evaluation metrics for assessing DBSCAN clustering results include:</w:t>
      </w:r>
    </w:p>
    <w:p w:rsidR="00923C6B" w:rsidRPr="008000DE" w:rsidRDefault="00923C6B" w:rsidP="00325FC8">
      <w:r w:rsidRPr="008000DE">
        <w:t>Silhouette Score: Measures how well-separated the clusters are.</w:t>
      </w:r>
    </w:p>
    <w:p w:rsidR="00923C6B" w:rsidRPr="008000DE" w:rsidRDefault="00923C6B" w:rsidP="00325FC8">
      <w:r w:rsidRPr="008000DE">
        <w:t>Davies-Bouldin Index: Measures the average similarity between each cluster and the cluster that is most similar to it.</w:t>
      </w:r>
    </w:p>
    <w:p w:rsidR="00923C6B" w:rsidRPr="008000DE" w:rsidRDefault="00923C6B" w:rsidP="00325FC8">
      <w:r w:rsidRPr="008000DE">
        <w:t>Adjusted Rand Index (ARI): Measures the similarity between the true labels and the cluster assignments.</w:t>
      </w:r>
    </w:p>
    <w:p w:rsidR="00923C6B" w:rsidRPr="008000DE" w:rsidRDefault="00923C6B" w:rsidP="00325FC8">
      <w:r w:rsidRPr="008000DE">
        <w:t>Visual inspection and domain-specific measures can also be valuable for assessing the quality of clusters.</w:t>
      </w:r>
    </w:p>
    <w:p w:rsidR="00923C6B" w:rsidRPr="008000DE" w:rsidRDefault="00923C6B" w:rsidP="00325FC8">
      <w:r w:rsidRPr="008000DE">
        <w:t xml:space="preserve">9. DBSCAN is typically considered an unsupervised clustering method, but it can be used in semi-supervised tasks by combining it with additional information. For example, you can use DBSCAN to </w:t>
      </w:r>
      <w:r w:rsidRPr="008000DE">
        <w:lastRenderedPageBreak/>
        <w:t>cluster unlabeled data and then propagate cluster labels to nearby data points, which can provide a form of semi-supervised learning.</w:t>
      </w:r>
    </w:p>
    <w:p w:rsidR="00923C6B" w:rsidRPr="008000DE" w:rsidRDefault="00923C6B" w:rsidP="00325FC8">
      <w:r w:rsidRPr="008000DE">
        <w:t>10. DBSCAN can handle datasets with noise or missing values to some extent. Noise points are classified as outliers, and DBSCAN identifies them as points that do not belong to any cluster. For missing values, you can apply data imputation techniques to fill in missing values before running DBSCAN.</w:t>
      </w:r>
    </w:p>
    <w:p w:rsidR="00F55A65" w:rsidRPr="008000DE" w:rsidRDefault="00923C6B" w:rsidP="00325FC8">
      <w:r w:rsidRPr="008000DE">
        <w:t xml:space="preserve">11. Implementing the DBSCAN algorithm and applying it to a sample dataset is a multi-step process that requires coding and data. It's a more complex task that cannot be fully addressed in a single response. If you have specific questions or face challenges during the implementation, feel free to ask for guidance on each step, and </w:t>
      </w:r>
      <w:r w:rsidR="00325FC8" w:rsidRPr="008000DE">
        <w:t xml:space="preserve">i'll </w:t>
      </w:r>
      <w:r w:rsidRPr="008000DE">
        <w:t>be happy to assist.</w:t>
      </w:r>
    </w:p>
    <w:p w:rsidR="00492013" w:rsidRPr="008000DE" w:rsidRDefault="00492013" w:rsidP="00325FC8"/>
    <w:p w:rsidR="00492013" w:rsidRPr="008000DE" w:rsidRDefault="00492013" w:rsidP="00325FC8"/>
    <w:p w:rsidR="00BD6D61" w:rsidRPr="008000DE" w:rsidRDefault="00BD6D61" w:rsidP="00325FC8"/>
    <w:sectPr w:rsidR="00BD6D61" w:rsidRPr="00800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56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52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74"/>
    <w:rsid w:val="00325FC8"/>
    <w:rsid w:val="00492013"/>
    <w:rsid w:val="0067665B"/>
    <w:rsid w:val="00725725"/>
    <w:rsid w:val="008000DE"/>
    <w:rsid w:val="00923C6B"/>
    <w:rsid w:val="0097558C"/>
    <w:rsid w:val="00A33700"/>
    <w:rsid w:val="00A74944"/>
    <w:rsid w:val="00A9034A"/>
    <w:rsid w:val="00AA1219"/>
    <w:rsid w:val="00B2750F"/>
    <w:rsid w:val="00BD5544"/>
    <w:rsid w:val="00BD6D61"/>
    <w:rsid w:val="00E77926"/>
    <w:rsid w:val="00EE3AAD"/>
    <w:rsid w:val="00F55A65"/>
    <w:rsid w:val="00FF2974"/>
    <w:rsid w:val="00FF5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FAEF"/>
  <w15:chartTrackingRefBased/>
  <w15:docId w15:val="{4FBB60B5-E479-8D40-85FF-3418E447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2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A1219"/>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41437">
      <w:bodyDiv w:val="1"/>
      <w:marLeft w:val="0"/>
      <w:marRight w:val="0"/>
      <w:marTop w:val="0"/>
      <w:marBottom w:val="0"/>
      <w:divBdr>
        <w:top w:val="none" w:sz="0" w:space="0" w:color="auto"/>
        <w:left w:val="none" w:sz="0" w:space="0" w:color="auto"/>
        <w:bottom w:val="none" w:sz="0" w:space="0" w:color="auto"/>
        <w:right w:val="none" w:sz="0" w:space="0" w:color="auto"/>
      </w:divBdr>
      <w:divsChild>
        <w:div w:id="1814367332">
          <w:marLeft w:val="0"/>
          <w:marRight w:val="0"/>
          <w:marTop w:val="0"/>
          <w:marBottom w:val="0"/>
          <w:divBdr>
            <w:top w:val="single" w:sz="2" w:space="0" w:color="auto"/>
            <w:left w:val="single" w:sz="2" w:space="0" w:color="auto"/>
            <w:bottom w:val="single" w:sz="6" w:space="0" w:color="auto"/>
            <w:right w:val="single" w:sz="2" w:space="0" w:color="auto"/>
          </w:divBdr>
        </w:div>
        <w:div w:id="1121652344">
          <w:marLeft w:val="0"/>
          <w:marRight w:val="0"/>
          <w:marTop w:val="0"/>
          <w:marBottom w:val="0"/>
          <w:divBdr>
            <w:top w:val="single" w:sz="2" w:space="0" w:color="D9D9E3"/>
            <w:left w:val="single" w:sz="2" w:space="0" w:color="D9D9E3"/>
            <w:bottom w:val="single" w:sz="2" w:space="0" w:color="D9D9E3"/>
            <w:right w:val="single" w:sz="2" w:space="0" w:color="D9D9E3"/>
          </w:divBdr>
          <w:divsChild>
            <w:div w:id="771558623">
              <w:marLeft w:val="0"/>
              <w:marRight w:val="0"/>
              <w:marTop w:val="0"/>
              <w:marBottom w:val="0"/>
              <w:divBdr>
                <w:top w:val="single" w:sz="2" w:space="0" w:color="D9D9E3"/>
                <w:left w:val="single" w:sz="2" w:space="0" w:color="D9D9E3"/>
                <w:bottom w:val="single" w:sz="2" w:space="0" w:color="D9D9E3"/>
                <w:right w:val="single" w:sz="2" w:space="0" w:color="D9D9E3"/>
              </w:divBdr>
              <w:divsChild>
                <w:div w:id="1496609524">
                  <w:marLeft w:val="0"/>
                  <w:marRight w:val="0"/>
                  <w:marTop w:val="0"/>
                  <w:marBottom w:val="0"/>
                  <w:divBdr>
                    <w:top w:val="single" w:sz="2" w:space="0" w:color="D9D9E3"/>
                    <w:left w:val="single" w:sz="2" w:space="0" w:color="D9D9E3"/>
                    <w:bottom w:val="single" w:sz="2" w:space="0" w:color="D9D9E3"/>
                    <w:right w:val="single" w:sz="2" w:space="0" w:color="D9D9E3"/>
                  </w:divBdr>
                  <w:divsChild>
                    <w:div w:id="1001156655">
                      <w:marLeft w:val="0"/>
                      <w:marRight w:val="0"/>
                      <w:marTop w:val="0"/>
                      <w:marBottom w:val="0"/>
                      <w:divBdr>
                        <w:top w:val="single" w:sz="2" w:space="0" w:color="D9D9E3"/>
                        <w:left w:val="single" w:sz="2" w:space="0" w:color="D9D9E3"/>
                        <w:bottom w:val="single" w:sz="2" w:space="0" w:color="D9D9E3"/>
                        <w:right w:val="single" w:sz="2" w:space="0" w:color="D9D9E3"/>
                      </w:divBdr>
                      <w:divsChild>
                        <w:div w:id="447087971">
                          <w:marLeft w:val="0"/>
                          <w:marRight w:val="0"/>
                          <w:marTop w:val="0"/>
                          <w:marBottom w:val="0"/>
                          <w:divBdr>
                            <w:top w:val="single" w:sz="2" w:space="0" w:color="D9D9E3"/>
                            <w:left w:val="single" w:sz="2" w:space="0" w:color="D9D9E3"/>
                            <w:bottom w:val="single" w:sz="2" w:space="0" w:color="D9D9E3"/>
                            <w:right w:val="single" w:sz="2" w:space="0" w:color="D9D9E3"/>
                          </w:divBdr>
                          <w:divsChild>
                            <w:div w:id="224995985">
                              <w:marLeft w:val="0"/>
                              <w:marRight w:val="0"/>
                              <w:marTop w:val="0"/>
                              <w:marBottom w:val="0"/>
                              <w:divBdr>
                                <w:top w:val="single" w:sz="2" w:space="0" w:color="auto"/>
                                <w:left w:val="single" w:sz="2" w:space="0" w:color="auto"/>
                                <w:bottom w:val="single" w:sz="6" w:space="0" w:color="auto"/>
                                <w:right w:val="single" w:sz="2" w:space="0" w:color="auto"/>
                              </w:divBdr>
                              <w:divsChild>
                                <w:div w:id="183667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979255">
                              <w:marLeft w:val="0"/>
                              <w:marRight w:val="0"/>
                              <w:marTop w:val="0"/>
                              <w:marBottom w:val="0"/>
                              <w:divBdr>
                                <w:top w:val="single" w:sz="2" w:space="0" w:color="auto"/>
                                <w:left w:val="single" w:sz="2" w:space="0" w:color="auto"/>
                                <w:bottom w:val="single" w:sz="6" w:space="0" w:color="auto"/>
                                <w:right w:val="single" w:sz="2" w:space="0" w:color="auto"/>
                              </w:divBdr>
                              <w:divsChild>
                                <w:div w:id="75755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909462371">
                                      <w:marLeft w:val="0"/>
                                      <w:marRight w:val="0"/>
                                      <w:marTop w:val="0"/>
                                      <w:marBottom w:val="0"/>
                                      <w:divBdr>
                                        <w:top w:val="single" w:sz="2" w:space="0" w:color="D9D9E3"/>
                                        <w:left w:val="single" w:sz="2" w:space="0" w:color="D9D9E3"/>
                                        <w:bottom w:val="single" w:sz="2" w:space="0" w:color="D9D9E3"/>
                                        <w:right w:val="single" w:sz="2" w:space="0" w:color="D9D9E3"/>
                                      </w:divBdr>
                                      <w:divsChild>
                                        <w:div w:id="1455900936">
                                          <w:marLeft w:val="0"/>
                                          <w:marRight w:val="0"/>
                                          <w:marTop w:val="0"/>
                                          <w:marBottom w:val="0"/>
                                          <w:divBdr>
                                            <w:top w:val="single" w:sz="2" w:space="0" w:color="D9D9E3"/>
                                            <w:left w:val="single" w:sz="2" w:space="0" w:color="D9D9E3"/>
                                            <w:bottom w:val="single" w:sz="2" w:space="0" w:color="D9D9E3"/>
                                            <w:right w:val="single" w:sz="2" w:space="0" w:color="D9D9E3"/>
                                          </w:divBdr>
                                          <w:divsChild>
                                            <w:div w:id="2059471565">
                                              <w:marLeft w:val="0"/>
                                              <w:marRight w:val="0"/>
                                              <w:marTop w:val="0"/>
                                              <w:marBottom w:val="0"/>
                                              <w:divBdr>
                                                <w:top w:val="single" w:sz="2" w:space="0" w:color="D9D9E3"/>
                                                <w:left w:val="single" w:sz="2" w:space="0" w:color="D9D9E3"/>
                                                <w:bottom w:val="single" w:sz="2" w:space="0" w:color="D9D9E3"/>
                                                <w:right w:val="single" w:sz="2" w:space="0" w:color="D9D9E3"/>
                                              </w:divBdr>
                                              <w:divsChild>
                                                <w:div w:id="52494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12665">
                                          <w:marLeft w:val="0"/>
                                          <w:marRight w:val="0"/>
                                          <w:marTop w:val="0"/>
                                          <w:marBottom w:val="0"/>
                                          <w:divBdr>
                                            <w:top w:val="single" w:sz="2" w:space="0" w:color="D9D9E3"/>
                                            <w:left w:val="single" w:sz="2" w:space="0" w:color="D9D9E3"/>
                                            <w:bottom w:val="single" w:sz="2" w:space="0" w:color="D9D9E3"/>
                                            <w:right w:val="single" w:sz="2" w:space="0" w:color="D9D9E3"/>
                                          </w:divBdr>
                                          <w:divsChild>
                                            <w:div w:id="1043599138">
                                              <w:marLeft w:val="0"/>
                                              <w:marRight w:val="0"/>
                                              <w:marTop w:val="0"/>
                                              <w:marBottom w:val="0"/>
                                              <w:divBdr>
                                                <w:top w:val="single" w:sz="2" w:space="0" w:color="D9D9E3"/>
                                                <w:left w:val="single" w:sz="2" w:space="0" w:color="D9D9E3"/>
                                                <w:bottom w:val="single" w:sz="2" w:space="0" w:color="D9D9E3"/>
                                                <w:right w:val="single" w:sz="2" w:space="0" w:color="D9D9E3"/>
                                              </w:divBdr>
                                              <w:divsChild>
                                                <w:div w:id="338582449">
                                                  <w:marLeft w:val="0"/>
                                                  <w:marRight w:val="0"/>
                                                  <w:marTop w:val="0"/>
                                                  <w:marBottom w:val="0"/>
                                                  <w:divBdr>
                                                    <w:top w:val="single" w:sz="2" w:space="0" w:color="D9D9E3"/>
                                                    <w:left w:val="single" w:sz="2" w:space="0" w:color="D9D9E3"/>
                                                    <w:bottom w:val="single" w:sz="2" w:space="0" w:color="D9D9E3"/>
                                                    <w:right w:val="single" w:sz="2" w:space="0" w:color="D9D9E3"/>
                                                  </w:divBdr>
                                                  <w:divsChild>
                                                    <w:div w:id="132723946">
                                                      <w:marLeft w:val="0"/>
                                                      <w:marRight w:val="0"/>
                                                      <w:marTop w:val="0"/>
                                                      <w:marBottom w:val="0"/>
                                                      <w:divBdr>
                                                        <w:top w:val="single" w:sz="2" w:space="0" w:color="D9D9E3"/>
                                                        <w:left w:val="single" w:sz="2" w:space="0" w:color="D9D9E3"/>
                                                        <w:bottom w:val="single" w:sz="2" w:space="0" w:color="D9D9E3"/>
                                                        <w:right w:val="single" w:sz="2" w:space="0" w:color="D9D9E3"/>
                                                      </w:divBdr>
                                                      <w:divsChild>
                                                        <w:div w:id="144730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261466">
                              <w:marLeft w:val="0"/>
                              <w:marRight w:val="0"/>
                              <w:marTop w:val="0"/>
                              <w:marBottom w:val="0"/>
                              <w:divBdr>
                                <w:top w:val="single" w:sz="2" w:space="0" w:color="auto"/>
                                <w:left w:val="single" w:sz="2" w:space="0" w:color="auto"/>
                                <w:bottom w:val="single" w:sz="6" w:space="0" w:color="auto"/>
                                <w:right w:val="single" w:sz="2" w:space="0" w:color="auto"/>
                              </w:divBdr>
                              <w:divsChild>
                                <w:div w:id="663318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382685">
                                      <w:marLeft w:val="0"/>
                                      <w:marRight w:val="0"/>
                                      <w:marTop w:val="0"/>
                                      <w:marBottom w:val="0"/>
                                      <w:divBdr>
                                        <w:top w:val="single" w:sz="2" w:space="0" w:color="D9D9E3"/>
                                        <w:left w:val="single" w:sz="2" w:space="0" w:color="D9D9E3"/>
                                        <w:bottom w:val="single" w:sz="2" w:space="0" w:color="D9D9E3"/>
                                        <w:right w:val="single" w:sz="2" w:space="0" w:color="D9D9E3"/>
                                      </w:divBdr>
                                      <w:divsChild>
                                        <w:div w:id="210700761">
                                          <w:marLeft w:val="0"/>
                                          <w:marRight w:val="0"/>
                                          <w:marTop w:val="0"/>
                                          <w:marBottom w:val="0"/>
                                          <w:divBdr>
                                            <w:top w:val="single" w:sz="2" w:space="0" w:color="D9D9E3"/>
                                            <w:left w:val="single" w:sz="2" w:space="0" w:color="D9D9E3"/>
                                            <w:bottom w:val="single" w:sz="2" w:space="0" w:color="D9D9E3"/>
                                            <w:right w:val="single" w:sz="2" w:space="0" w:color="D9D9E3"/>
                                          </w:divBdr>
                                          <w:divsChild>
                                            <w:div w:id="1349481293">
                                              <w:marLeft w:val="0"/>
                                              <w:marRight w:val="0"/>
                                              <w:marTop w:val="0"/>
                                              <w:marBottom w:val="0"/>
                                              <w:divBdr>
                                                <w:top w:val="single" w:sz="2" w:space="0" w:color="D9D9E3"/>
                                                <w:left w:val="single" w:sz="2" w:space="0" w:color="D9D9E3"/>
                                                <w:bottom w:val="single" w:sz="2" w:space="0" w:color="D9D9E3"/>
                                                <w:right w:val="single" w:sz="2" w:space="0" w:color="D9D9E3"/>
                                              </w:divBdr>
                                              <w:divsChild>
                                                <w:div w:id="48053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084293">
                                          <w:marLeft w:val="0"/>
                                          <w:marRight w:val="0"/>
                                          <w:marTop w:val="0"/>
                                          <w:marBottom w:val="0"/>
                                          <w:divBdr>
                                            <w:top w:val="single" w:sz="2" w:space="0" w:color="D9D9E3"/>
                                            <w:left w:val="single" w:sz="2" w:space="0" w:color="D9D9E3"/>
                                            <w:bottom w:val="single" w:sz="2" w:space="0" w:color="D9D9E3"/>
                                            <w:right w:val="single" w:sz="2" w:space="0" w:color="D9D9E3"/>
                                          </w:divBdr>
                                          <w:divsChild>
                                            <w:div w:id="199905957">
                                              <w:marLeft w:val="0"/>
                                              <w:marRight w:val="0"/>
                                              <w:marTop w:val="0"/>
                                              <w:marBottom w:val="0"/>
                                              <w:divBdr>
                                                <w:top w:val="single" w:sz="2" w:space="0" w:color="D9D9E3"/>
                                                <w:left w:val="single" w:sz="2" w:space="0" w:color="D9D9E3"/>
                                                <w:bottom w:val="single" w:sz="2" w:space="0" w:color="D9D9E3"/>
                                                <w:right w:val="single" w:sz="2" w:space="0" w:color="D9D9E3"/>
                                              </w:divBdr>
                                              <w:divsChild>
                                                <w:div w:id="1202281692">
                                                  <w:marLeft w:val="0"/>
                                                  <w:marRight w:val="0"/>
                                                  <w:marTop w:val="0"/>
                                                  <w:marBottom w:val="0"/>
                                                  <w:divBdr>
                                                    <w:top w:val="single" w:sz="2" w:space="0" w:color="D9D9E3"/>
                                                    <w:left w:val="single" w:sz="2" w:space="0" w:color="D9D9E3"/>
                                                    <w:bottom w:val="single" w:sz="2" w:space="0" w:color="D9D9E3"/>
                                                    <w:right w:val="single" w:sz="2" w:space="0" w:color="D9D9E3"/>
                                                  </w:divBdr>
                                                  <w:divsChild>
                                                    <w:div w:id="1927617002">
                                                      <w:marLeft w:val="0"/>
                                                      <w:marRight w:val="0"/>
                                                      <w:marTop w:val="0"/>
                                                      <w:marBottom w:val="0"/>
                                                      <w:divBdr>
                                                        <w:top w:val="single" w:sz="2" w:space="0" w:color="D9D9E3"/>
                                                        <w:left w:val="single" w:sz="2" w:space="0" w:color="D9D9E3"/>
                                                        <w:bottom w:val="single" w:sz="2" w:space="0" w:color="D9D9E3"/>
                                                        <w:right w:val="single" w:sz="2" w:space="0" w:color="D9D9E3"/>
                                                      </w:divBdr>
                                                      <w:divsChild>
                                                        <w:div w:id="121958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PATRA</dc:creator>
  <cp:keywords/>
  <dc:description/>
  <cp:lastModifiedBy>SUBHAJIT PATRA</cp:lastModifiedBy>
  <cp:revision>2</cp:revision>
  <dcterms:created xsi:type="dcterms:W3CDTF">2023-10-21T04:27:00Z</dcterms:created>
  <dcterms:modified xsi:type="dcterms:W3CDTF">2023-10-21T04:27:00Z</dcterms:modified>
</cp:coreProperties>
</file>