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1624"/>
        <w:gridCol w:w="2818"/>
        <w:gridCol w:w="1649"/>
        <w:gridCol w:w="1627"/>
      </w:tblGrid>
      <w:tr w:rsidR="00334666" w:rsidRPr="00334666" w14:paraId="52E53C64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33E5F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Test Case ID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C7430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323FAF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Steps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20C2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Expected Result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8ACAD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Status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0D067E76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AB67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TC01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71A3F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Verify console loading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6B802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Navigate to: </w:t>
            </w:r>
            <w:hyperlink r:id="rId5" w:tgtFrame="_blank" w:history="1">
              <w:r w:rsidRPr="00334666">
                <w:rPr>
                  <w:rFonts w:ascii="Aptos" w:eastAsia="Times New Roman" w:hAnsi="Aptos" w:cs="Segoe UI"/>
                  <w:color w:val="0563C1"/>
                  <w:kern w:val="0"/>
                  <w:sz w:val="24"/>
                  <w:szCs w:val="24"/>
                  <w:u w:val="single"/>
                  <w:lang w:val="en-US" w:eastAsia="en-IN"/>
                  <w14:ligatures w14:val="none"/>
                </w:rPr>
                <w:t>https://console.brahma.fi/</w:t>
              </w:r>
            </w:hyperlink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DE56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Console should load without errors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A5FDCD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3956D5B2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2E384D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TC02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2CE1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Connect wallet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194CAF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Click on 'Connect wallet and inject web3 provider'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9F8083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Wallet should connect successfully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1E3A4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51BF5CA9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0D7F4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TC03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99C5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Bridge functionality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6F49E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Click on the "Bridge" button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3521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Bridging process should initiate successfully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217CD8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4163D629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29257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TC04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F05E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Bridging with invalid asset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61B0C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Select an unsupported token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8471E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Error message: Asset not supported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D26BC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2E97BD99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BB0E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TC05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5E1E66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Bridging with large amount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12DC1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Enter an excessively large amount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54B4F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System should handle large amount gracefully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6FBD3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42E4B6EE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515873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TC06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ADA4A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Verify </w:t>
            </w:r>
            <w:proofErr w:type="spellStart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relayer</w:t>
            </w:r>
            <w:proofErr w:type="spellEnd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fee calculation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530A8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Observe displayed </w:t>
            </w:r>
            <w:proofErr w:type="spellStart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relayer</w:t>
            </w:r>
            <w:proofErr w:type="spellEnd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fee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88CD3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Relayer</w:t>
            </w:r>
            <w:proofErr w:type="spellEnd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fee matches expected value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F54CB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23B3B170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4A915D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TC07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792DF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Insufficient funds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A590A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Enter amount greater than wallet balance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6C147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Error message: Insufficient funds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B1A92A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1D1AE5C8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AACEDC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TC08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E981B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Incorrect recipient address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DF08B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Enter invalid recipient address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1C8D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Error message: Invalid recipient address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26007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714D0E58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EDD93D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TC09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3B9BF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Handling network congestion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9C442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Initiate bridging during high congestion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AD2B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System handles congestion gracefully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2C64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19B6824A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C388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TC10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1AF4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Bridging on Ethereum </w:t>
            </w:r>
            <w:proofErr w:type="spellStart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mainnet</w:t>
            </w:r>
            <w:proofErr w:type="spellEnd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2DB931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Initiate bridging on Ethereum </w:t>
            </w:r>
            <w:proofErr w:type="spellStart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mainnet</w:t>
            </w:r>
            <w:proofErr w:type="spellEnd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265F72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Bridging works as expected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87FAA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79230547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B1091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TC11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B626F2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Bridging on </w:t>
            </w:r>
            <w:proofErr w:type="spellStart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testnet</w:t>
            </w:r>
            <w:proofErr w:type="spellEnd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0F438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Initiate bridging on a </w:t>
            </w:r>
            <w:proofErr w:type="spellStart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testnet</w:t>
            </w:r>
            <w:proofErr w:type="spellEnd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(e.g., </w:t>
            </w:r>
            <w:proofErr w:type="spellStart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Ropsten</w:t>
            </w:r>
            <w:proofErr w:type="spellEnd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)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5EE2D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Bridging functions correctly on </w:t>
            </w:r>
            <w:proofErr w:type="spellStart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testnet</w:t>
            </w:r>
            <w:proofErr w:type="spellEnd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EE20E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039C4BA4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8E7EF6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TC12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97B1C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Token approval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4AF8D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Click on "Approve" button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2F678C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Token approved for bridging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A44FF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5CDB3867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E79B1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TC13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F4E1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Bridging without token approval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3E3E8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Attempt bridging without approval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8B186B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Error message: Token needs approval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34923E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7213B406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FA620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TC14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50A3E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Concurrent bridging transactions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46C697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Initiate multiple transactions concurrently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D4F12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System queues and processes fairly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0F3291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4654CC74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E31BA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TC15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6ADF8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Handling stuck transactions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CF79B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Initiate a </w:t>
            </w:r>
            <w:proofErr w:type="spellStart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stuck</w:t>
            </w:r>
            <w:proofErr w:type="spellEnd"/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transaction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33E074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System handles stuck transaction appropriately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6B89A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10B7E084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4562F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TC16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B0CF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Bridging with minimum amount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8D0293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Enter the minimum amount (e.g., 0.0001 ETH)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886B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Transaction processes successfully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4CEA1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2F7D1204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CDC40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TC17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A7B36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Long recipient address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5991D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Enter recipient address with more than 42 characters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6FC6D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System handles long addresses without errors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2C6074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7FAC491A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8EF0E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TC18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67D07D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Mandatory "Bridge to" field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B6348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Leave "Bridge to" field empty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A3F9D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Error message: Enter a valid address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74DB0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48705BB5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7D676E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TC19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998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Numeric input for "Time"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00DE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Enter non-numeric value in "Time" field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28820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System rejects non-numeric input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CFD5A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34666" w:rsidRPr="00334666" w14:paraId="670FC6B3" w14:textId="77777777" w:rsidTr="00334666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B0BD1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TC20</w:t>
            </w:r>
            <w:r w:rsidRPr="00334666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11B5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Confirmation dialog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024D85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Confirm bridging action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649F4A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Dialog prompts user to confirm transaction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FA7A9" w14:textId="77777777" w:rsidR="00334666" w:rsidRPr="00334666" w:rsidRDefault="00334666" w:rsidP="003346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val="en-US" w:eastAsia="en-IN"/>
                <w14:ligatures w14:val="none"/>
              </w:rPr>
              <w:t>Passed/Fails</w:t>
            </w:r>
            <w:r w:rsidRPr="00334666">
              <w:rPr>
                <w:rFonts w:ascii="Aptos" w:eastAsia="Times New Roman" w:hAnsi="Aptos" w:cs="Segoe U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07461AD0" w14:textId="77777777" w:rsidR="000B3BAE" w:rsidRDefault="000B3BAE" w:rsidP="00334666"/>
    <w:p w14:paraId="7E926485" w14:textId="36AAEE11" w:rsidR="00D43824" w:rsidRDefault="00D43824" w:rsidP="00334666">
      <w:pP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b/>
          <w:bCs/>
          <w:sz w:val="24"/>
          <w:szCs w:val="24"/>
        </w:rPr>
        <w:t>Navigation</w:t>
      </w:r>
      <w:r>
        <w:t xml:space="preserve"> </w:t>
      </w: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Functionality</w:t>
      </w:r>
    </w:p>
    <w:p w14:paraId="5C526103" w14:textId="29663755" w:rsidR="00D43824" w:rsidRDefault="00D43824" w:rsidP="00334666">
      <w:pPr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</w:t>
      </w:r>
      <w:proofErr w:type="gramStart"/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01 :</w:t>
      </w:r>
      <w:proofErr w:type="gramEnd"/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Pr="00334666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>Verify console loading</w:t>
      </w:r>
      <w:r w:rsidRPr="00334666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.</w:t>
      </w:r>
    </w:p>
    <w:p w14:paraId="3EAE475F" w14:textId="25E3C17F" w:rsidR="00D43824" w:rsidRDefault="00D43824" w:rsidP="00334666">
      <w:pPr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Steps:</w:t>
      </w:r>
    </w:p>
    <w:p w14:paraId="1409BF2E" w14:textId="54F7F544" w:rsidR="00D43824" w:rsidRPr="00D43824" w:rsidRDefault="00D43824" w:rsidP="00D43824">
      <w:pPr>
        <w:pStyle w:val="ListParagraph"/>
        <w:numPr>
          <w:ilvl w:val="0"/>
          <w:numId w:val="26"/>
        </w:numPr>
      </w:pPr>
      <w:r w:rsidRPr="00D43824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 xml:space="preserve">Navigate to: </w:t>
      </w:r>
      <w:hyperlink r:id="rId6" w:tgtFrame="_blank" w:history="1">
        <w:r w:rsidRPr="00D43824">
          <w:rPr>
            <w:rFonts w:ascii="Aptos" w:eastAsia="Times New Roman" w:hAnsi="Aptos" w:cs="Segoe UI"/>
            <w:color w:val="0563C1"/>
            <w:kern w:val="0"/>
            <w:sz w:val="24"/>
            <w:szCs w:val="24"/>
            <w:u w:val="single"/>
            <w:lang w:val="en-US" w:eastAsia="en-IN"/>
            <w14:ligatures w14:val="none"/>
          </w:rPr>
          <w:t>https://console.brahma.fi/</w:t>
        </w:r>
      </w:hyperlink>
    </w:p>
    <w:p w14:paraId="1F2DAD19" w14:textId="43DBB6F2" w:rsidR="00D43824" w:rsidRPr="00D43824" w:rsidRDefault="00D43824" w:rsidP="00D43824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438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Check</w:t>
      </w:r>
      <w:r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</w:t>
      </w:r>
      <w:r w:rsidRPr="00D438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how much time it takes to load the page </w:t>
      </w:r>
    </w:p>
    <w:p w14:paraId="2346A9A3" w14:textId="63CD09E3" w:rsidR="00D43824" w:rsidRPr="00D43824" w:rsidRDefault="00D43824" w:rsidP="00D4382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Check whether the page is loading without any error</w:t>
      </w:r>
    </w:p>
    <w:p w14:paraId="781E6312" w14:textId="5A5DD58C" w:rsidR="00D43824" w:rsidRPr="00D43824" w:rsidRDefault="00D43824" w:rsidP="00D43824">
      <w:pPr>
        <w:rPr>
          <w:sz w:val="24"/>
          <w:szCs w:val="24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</w:t>
      </w:r>
      <w:r w:rsidRPr="00D43824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334666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>Console should load without errors</w:t>
      </w:r>
      <w:r w:rsidRPr="00334666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7048C04C" w14:textId="12D3C4D4" w:rsidR="00D43824" w:rsidRDefault="00D43824" w:rsidP="00D43824">
      <w:pP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</w:t>
      </w:r>
      <w:proofErr w:type="gramStart"/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02 :</w:t>
      </w:r>
      <w:proofErr w:type="gramEnd"/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Pr="00334666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>Connect wallet</w:t>
      </w:r>
      <w:r w:rsidRPr="00334666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2BEBBB68" w14:textId="77777777" w:rsidR="00D43824" w:rsidRDefault="00D43824" w:rsidP="00D43824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Steps: </w:t>
      </w:r>
    </w:p>
    <w:p w14:paraId="6960756C" w14:textId="0E09E03A" w:rsidR="00D43824" w:rsidRDefault="00D43824" w:rsidP="00D43824">
      <w:pPr>
        <w:pStyle w:val="ListParagraph"/>
        <w:numPr>
          <w:ilvl w:val="0"/>
          <w:numId w:val="27"/>
        </w:num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connect wallet button.</w:t>
      </w:r>
    </w:p>
    <w:p w14:paraId="32790146" w14:textId="170DD7C6" w:rsidR="00D43824" w:rsidRDefault="00D43824" w:rsidP="00D43824">
      <w:pPr>
        <w:pStyle w:val="ListParagraph"/>
        <w:numPr>
          <w:ilvl w:val="0"/>
          <w:numId w:val="27"/>
        </w:num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After clicking we should see the different wallet options available.</w:t>
      </w:r>
    </w:p>
    <w:p w14:paraId="0152D581" w14:textId="0D5763E9" w:rsidR="00D43824" w:rsidRPr="00D43824" w:rsidRDefault="00D43824" w:rsidP="00D43824">
      <w:pPr>
        <w:pStyle w:val="ListParagraph"/>
        <w:numPr>
          <w:ilvl w:val="0"/>
          <w:numId w:val="27"/>
        </w:num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After clicking on a wallet </w:t>
      </w:r>
      <w:proofErr w:type="gram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option</w:t>
      </w:r>
      <w:proofErr w:type="gram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we should be able to connect to the wallet.</w:t>
      </w:r>
    </w:p>
    <w:p w14:paraId="13AA79A8" w14:textId="7C2874AF" w:rsidR="00D43824" w:rsidRPr="00D43824" w:rsidRDefault="00D43824" w:rsidP="00D43824"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: </w:t>
      </w:r>
      <w:r w:rsidRPr="00334666">
        <w:rPr>
          <w:rFonts w:ascii="Aptos" w:eastAsia="Times New Roman" w:hAnsi="Aptos" w:cs="Segoe UI"/>
          <w:kern w:val="0"/>
          <w:sz w:val="24"/>
          <w:szCs w:val="24"/>
          <w:lang w:val="en-US" w:eastAsia="en-IN"/>
          <w14:ligatures w14:val="none"/>
        </w:rPr>
        <w:t>Wallet should connect successfully</w:t>
      </w:r>
      <w:r w:rsidRPr="00334666">
        <w:rPr>
          <w:rFonts w:ascii="Aptos" w:eastAsia="Times New Roman" w:hAnsi="Aptos" w:cs="Segoe UI"/>
          <w:kern w:val="0"/>
          <w:sz w:val="24"/>
          <w:szCs w:val="24"/>
          <w:lang w:eastAsia="en-IN"/>
          <w14:ligatures w14:val="none"/>
        </w:rPr>
        <w:t> </w:t>
      </w:r>
    </w:p>
    <w:p w14:paraId="7DC022C8" w14:textId="77777777" w:rsidR="00D43824" w:rsidRDefault="00D43824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310DC40B" w14:textId="77777777" w:rsidR="00D43824" w:rsidRPr="005D17F0" w:rsidRDefault="00D43824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4A0DBC05" w14:textId="77777777" w:rsidR="00D43824" w:rsidRDefault="00D43824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02C8748F" w14:textId="4F033B7B" w:rsidR="00334666" w:rsidRPr="00334666" w:rsidRDefault="00334666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lastRenderedPageBreak/>
        <w:t>Bridge Functionality:</w:t>
      </w:r>
    </w:p>
    <w:p w14:paraId="5F2C3D42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TC03:</w:t>
      </w: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Verify that the “Bridge” button is functional.</w:t>
      </w:r>
    </w:p>
    <w:p w14:paraId="3F36E65E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38308961" w14:textId="77777777" w:rsidR="00334666" w:rsidRPr="00B83F62" w:rsidRDefault="00334666" w:rsidP="00B83F62">
      <w:pPr>
        <w:pStyle w:val="ListParagraph"/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Brahma.fi Console.</w:t>
      </w:r>
    </w:p>
    <w:p w14:paraId="391310ED" w14:textId="77777777" w:rsidR="00334666" w:rsidRPr="00B83F62" w:rsidRDefault="00334666" w:rsidP="00B83F62">
      <w:pPr>
        <w:pStyle w:val="ListParagraph"/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the “Bridge” button.</w:t>
      </w:r>
    </w:p>
    <w:p w14:paraId="2B7D20E7" w14:textId="77777777" w:rsidR="00334666" w:rsidRPr="00D43824" w:rsidRDefault="00334666" w:rsidP="00D43824">
      <w:pPr>
        <w:shd w:val="clear" w:color="auto" w:fill="F7F7F7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The bridging process should initiate successfully.</w:t>
      </w:r>
    </w:p>
    <w:p w14:paraId="7A63F85C" w14:textId="77777777" w:rsidR="00334666" w:rsidRPr="00334666" w:rsidRDefault="00334666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Edge Cases:</w:t>
      </w:r>
    </w:p>
    <w:p w14:paraId="683BD555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TC04:</w:t>
      </w: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Test bridging with an invalid asset (e.g., an unsupported token).</w:t>
      </w:r>
    </w:p>
    <w:p w14:paraId="5A741E14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33B2DD4D" w14:textId="77777777" w:rsidR="00334666" w:rsidRPr="00D43824" w:rsidRDefault="00334666" w:rsidP="00D43824">
      <w:pPr>
        <w:pStyle w:val="ListParagraph"/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6FE0AC5C" w14:textId="77777777" w:rsidR="00334666" w:rsidRPr="00D43824" w:rsidRDefault="00334666" w:rsidP="00D43824">
      <w:pPr>
        <w:pStyle w:val="ListParagraph"/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Select an unsupported asset (e.g., an imaginary token).</w:t>
      </w:r>
    </w:p>
    <w:p w14:paraId="19413A03" w14:textId="77777777" w:rsidR="00334666" w:rsidRPr="00D43824" w:rsidRDefault="00334666" w:rsidP="00D43824">
      <w:pPr>
        <w:pStyle w:val="ListParagraph"/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the “Bridge” button.</w:t>
      </w:r>
    </w:p>
    <w:p w14:paraId="765B50D7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An error message should be displayed, indicating that the asset is not supported.</w:t>
      </w:r>
    </w:p>
    <w:p w14:paraId="28393A73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TC05:</w:t>
      </w: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Test bridging with a very large amount (e.g., beyond practical limits).</w:t>
      </w:r>
    </w:p>
    <w:p w14:paraId="36840872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0244DFE0" w14:textId="77777777" w:rsidR="00334666" w:rsidRPr="00D43824" w:rsidRDefault="00334666" w:rsidP="00D43824">
      <w:pPr>
        <w:pStyle w:val="ListParagraph"/>
        <w:numPr>
          <w:ilvl w:val="0"/>
          <w:numId w:val="2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274D3B6A" w14:textId="77777777" w:rsidR="00334666" w:rsidRPr="00D43824" w:rsidRDefault="00334666" w:rsidP="00D43824">
      <w:pPr>
        <w:pStyle w:val="ListParagraph"/>
        <w:numPr>
          <w:ilvl w:val="0"/>
          <w:numId w:val="2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Enter an excessively large amount for bridging.</w:t>
      </w:r>
    </w:p>
    <w:p w14:paraId="58ED1D56" w14:textId="77777777" w:rsidR="00334666" w:rsidRPr="00D43824" w:rsidRDefault="00334666" w:rsidP="00D43824">
      <w:pPr>
        <w:pStyle w:val="ListParagraph"/>
        <w:numPr>
          <w:ilvl w:val="0"/>
          <w:numId w:val="2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the “Bridge” button.</w:t>
      </w:r>
    </w:p>
    <w:p w14:paraId="1B8B5631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The system should handle the large amount gracefully (e.g., display a warning or prevent the transaction).</w:t>
      </w:r>
    </w:p>
    <w:p w14:paraId="4B76697F" w14:textId="77777777" w:rsidR="00334666" w:rsidRPr="00334666" w:rsidRDefault="00334666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Granularity and Details:</w:t>
      </w:r>
    </w:p>
    <w:p w14:paraId="18BA02DB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TC06:</w:t>
      </w: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Verify that the </w:t>
      </w:r>
      <w:proofErr w:type="spellStart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relayer</w:t>
      </w:r>
      <w:proofErr w:type="spellEnd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fee (ETH) is correctly calculated.</w:t>
      </w:r>
    </w:p>
    <w:p w14:paraId="330C5D9B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7C6FD92C" w14:textId="77777777" w:rsidR="00334666" w:rsidRPr="00D43824" w:rsidRDefault="00334666" w:rsidP="00D43824">
      <w:pPr>
        <w:pStyle w:val="ListParagraph"/>
        <w:numPr>
          <w:ilvl w:val="0"/>
          <w:numId w:val="2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69EB7354" w14:textId="77777777" w:rsidR="00334666" w:rsidRPr="00D43824" w:rsidRDefault="00334666" w:rsidP="00D43824">
      <w:pPr>
        <w:pStyle w:val="ListParagraph"/>
        <w:numPr>
          <w:ilvl w:val="0"/>
          <w:numId w:val="2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Enter valid parameters for bridging.</w:t>
      </w:r>
    </w:p>
    <w:p w14:paraId="08B45195" w14:textId="77777777" w:rsidR="00334666" w:rsidRPr="00D43824" w:rsidRDefault="00334666" w:rsidP="00D43824">
      <w:pPr>
        <w:pStyle w:val="ListParagraph"/>
        <w:numPr>
          <w:ilvl w:val="0"/>
          <w:numId w:val="2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Observe the </w:t>
      </w:r>
      <w:proofErr w:type="spellStart"/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relayer</w:t>
      </w:r>
      <w:proofErr w:type="spellEnd"/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fee displayed.</w:t>
      </w:r>
    </w:p>
    <w:p w14:paraId="08AA8278" w14:textId="77777777" w:rsid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Expected Result: The </w:t>
      </w:r>
      <w:proofErr w:type="spellStart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relayer</w:t>
      </w:r>
      <w:proofErr w:type="spellEnd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fee should match the expected value based on the transaction details.</w:t>
      </w:r>
    </w:p>
    <w:p w14:paraId="50386070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lastRenderedPageBreak/>
        <w:t>Transaction Failures:</w:t>
      </w:r>
    </w:p>
    <w:p w14:paraId="1DD88753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TC07:</w:t>
      </w: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Verify </w:t>
      </w:r>
      <w:proofErr w:type="spellStart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when bridging with insufficient funds.</w:t>
      </w:r>
    </w:p>
    <w:p w14:paraId="16CC3E71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34842CE0" w14:textId="77777777" w:rsidR="00334666" w:rsidRPr="00D43824" w:rsidRDefault="00334666" w:rsidP="00D43824">
      <w:pPr>
        <w:pStyle w:val="ListParagraph"/>
        <w:numPr>
          <w:ilvl w:val="0"/>
          <w:numId w:val="2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4DBA4D37" w14:textId="77777777" w:rsidR="00334666" w:rsidRPr="00D43824" w:rsidRDefault="00334666" w:rsidP="00D43824">
      <w:pPr>
        <w:pStyle w:val="ListParagraph"/>
        <w:numPr>
          <w:ilvl w:val="0"/>
          <w:numId w:val="2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Select an asset.</w:t>
      </w:r>
    </w:p>
    <w:p w14:paraId="7F310786" w14:textId="77777777" w:rsidR="00334666" w:rsidRPr="00D43824" w:rsidRDefault="00334666" w:rsidP="00D43824">
      <w:pPr>
        <w:pStyle w:val="ListParagraph"/>
        <w:numPr>
          <w:ilvl w:val="0"/>
          <w:numId w:val="2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Enter an amount greater than the wallet balance.</w:t>
      </w:r>
    </w:p>
    <w:p w14:paraId="16FAAA00" w14:textId="77777777" w:rsidR="00334666" w:rsidRPr="00D43824" w:rsidRDefault="00334666" w:rsidP="00D43824">
      <w:pPr>
        <w:pStyle w:val="ListParagraph"/>
        <w:numPr>
          <w:ilvl w:val="0"/>
          <w:numId w:val="2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the “Bridge” button.</w:t>
      </w:r>
    </w:p>
    <w:p w14:paraId="29588177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An error message should be displayed, indicating insufficient funds.</w:t>
      </w:r>
    </w:p>
    <w:p w14:paraId="76869048" w14:textId="77777777" w:rsidR="00D43824" w:rsidRDefault="00D43824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436B864D" w14:textId="27F17E49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TC08:</w:t>
      </w: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Test bridging with an incorrect recipient address.</w:t>
      </w:r>
    </w:p>
    <w:p w14:paraId="0F0C0A2C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5BEEF76D" w14:textId="77777777" w:rsidR="00334666" w:rsidRPr="00D43824" w:rsidRDefault="00334666" w:rsidP="00D43824">
      <w:pPr>
        <w:pStyle w:val="ListParagraph"/>
        <w:numPr>
          <w:ilvl w:val="0"/>
          <w:numId w:val="2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7996E856" w14:textId="77777777" w:rsidR="00334666" w:rsidRPr="00D43824" w:rsidRDefault="00334666" w:rsidP="00D43824">
      <w:pPr>
        <w:pStyle w:val="ListParagraph"/>
        <w:numPr>
          <w:ilvl w:val="0"/>
          <w:numId w:val="2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Enter an invalid recipient address (e.g., a random string).</w:t>
      </w:r>
    </w:p>
    <w:p w14:paraId="2D5C1FFB" w14:textId="77777777" w:rsidR="00334666" w:rsidRPr="00D43824" w:rsidRDefault="00334666" w:rsidP="00D43824">
      <w:pPr>
        <w:pStyle w:val="ListParagraph"/>
        <w:numPr>
          <w:ilvl w:val="0"/>
          <w:numId w:val="2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the “Bridge” button.</w:t>
      </w:r>
    </w:p>
    <w:p w14:paraId="4243BA06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An error message should appear, indicating an invalid recipient address.</w:t>
      </w:r>
    </w:p>
    <w:p w14:paraId="3B4449DA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TC09:</w:t>
      </w: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Verify handling of network congestion during bridging.</w:t>
      </w:r>
    </w:p>
    <w:p w14:paraId="45D20996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25C68DB8" w14:textId="77777777" w:rsidR="00334666" w:rsidRPr="00D43824" w:rsidRDefault="00334666" w:rsidP="00D43824">
      <w:pPr>
        <w:pStyle w:val="ListParagraph"/>
        <w:numPr>
          <w:ilvl w:val="0"/>
          <w:numId w:val="2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4D379799" w14:textId="77777777" w:rsidR="00334666" w:rsidRPr="00D43824" w:rsidRDefault="00334666" w:rsidP="00D43824">
      <w:pPr>
        <w:pStyle w:val="ListParagraph"/>
        <w:numPr>
          <w:ilvl w:val="0"/>
          <w:numId w:val="2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Initiate a bridging transaction during high network congestion.</w:t>
      </w:r>
    </w:p>
    <w:p w14:paraId="68BF948F" w14:textId="77777777" w:rsidR="00334666" w:rsidRPr="00D43824" w:rsidRDefault="00334666" w:rsidP="00D43824">
      <w:pPr>
        <w:pStyle w:val="ListParagraph"/>
        <w:numPr>
          <w:ilvl w:val="0"/>
          <w:numId w:val="2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438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Observe the response time.</w:t>
      </w:r>
    </w:p>
    <w:p w14:paraId="18B312D6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The system should handle network congestion gracefully (e.g., display a loading indicator or retry mechanism).</w:t>
      </w:r>
    </w:p>
    <w:p w14:paraId="5DFA4C3F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Network Environments:</w:t>
      </w:r>
    </w:p>
    <w:p w14:paraId="664BF20A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TC10:</w:t>
      </w: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Verify bridging </w:t>
      </w:r>
      <w:proofErr w:type="spellStart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on the Ethereum </w:t>
      </w:r>
      <w:proofErr w:type="spellStart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mainnet</w:t>
      </w:r>
      <w:proofErr w:type="spellEnd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0A914BB8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03127C68" w14:textId="77777777" w:rsidR="00334666" w:rsidRPr="00B83F62" w:rsidRDefault="00334666" w:rsidP="00B83F6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773B5BD9" w14:textId="77777777" w:rsidR="00334666" w:rsidRPr="00B83F62" w:rsidRDefault="00334666" w:rsidP="00B83F6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Select the Ethereum </w:t>
      </w:r>
      <w:proofErr w:type="spellStart"/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mainnet</w:t>
      </w:r>
      <w:proofErr w:type="spellEnd"/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2CABAAFE" w14:textId="77777777" w:rsidR="002F3F37" w:rsidRDefault="00334666" w:rsidP="00B83F6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Initiate a bridging transaction.</w:t>
      </w:r>
    </w:p>
    <w:p w14:paraId="0FCEB527" w14:textId="7585E4E9" w:rsidR="00334666" w:rsidRPr="002F3F37" w:rsidRDefault="00334666" w:rsidP="002F3F37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3F3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 xml:space="preserve">Expected Result: The bridging process should work as expected on the Ethereum </w:t>
      </w:r>
      <w:proofErr w:type="spellStart"/>
      <w:r w:rsidRPr="002F3F3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mainnet</w:t>
      </w:r>
      <w:proofErr w:type="spellEnd"/>
      <w:r w:rsidRPr="002F3F3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08085FE7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TC11:</w:t>
      </w: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Test bridging on a </w:t>
      </w:r>
      <w:proofErr w:type="spellStart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testnet</w:t>
      </w:r>
      <w:proofErr w:type="spellEnd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spellStart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Ropsten</w:t>
      </w:r>
      <w:proofErr w:type="spellEnd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Rinkeby</w:t>
      </w:r>
      <w:proofErr w:type="spellEnd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).</w:t>
      </w:r>
    </w:p>
    <w:p w14:paraId="4453E660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61B9D953" w14:textId="77777777" w:rsidR="00334666" w:rsidRPr="00B83F62" w:rsidRDefault="00334666" w:rsidP="00B83F62">
      <w:pPr>
        <w:pStyle w:val="ListParagraph"/>
        <w:numPr>
          <w:ilvl w:val="0"/>
          <w:numId w:val="1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31D326EF" w14:textId="77777777" w:rsidR="00334666" w:rsidRPr="00B83F62" w:rsidRDefault="00334666" w:rsidP="00B83F62">
      <w:pPr>
        <w:pStyle w:val="ListParagraph"/>
        <w:numPr>
          <w:ilvl w:val="0"/>
          <w:numId w:val="1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Select a </w:t>
      </w:r>
      <w:proofErr w:type="spellStart"/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testnet</w:t>
      </w:r>
      <w:proofErr w:type="spellEnd"/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spellStart"/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Ropsten</w:t>
      </w:r>
      <w:proofErr w:type="spellEnd"/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).</w:t>
      </w:r>
    </w:p>
    <w:p w14:paraId="0C897A3D" w14:textId="77777777" w:rsidR="00334666" w:rsidRPr="00B83F62" w:rsidRDefault="00334666" w:rsidP="00B83F62">
      <w:pPr>
        <w:pStyle w:val="ListParagraph"/>
        <w:numPr>
          <w:ilvl w:val="0"/>
          <w:numId w:val="1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Initiate a bridging transaction.</w:t>
      </w:r>
    </w:p>
    <w:p w14:paraId="0F31D0CD" w14:textId="77777777" w:rsidR="00B83F62" w:rsidRDefault="00334666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Expected Result: The bridging process should function correctly on the selected </w:t>
      </w:r>
      <w:proofErr w:type="spellStart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testnet</w:t>
      </w:r>
      <w:proofErr w:type="spellEnd"/>
      <w:r w:rsidRPr="0033466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69A63AFA" w14:textId="2903BB36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Token Approvals:</w:t>
      </w:r>
    </w:p>
    <w:p w14:paraId="293185E1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TC12:</w:t>
      </w: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Verify that the user can approve the token for bridging.</w:t>
      </w:r>
    </w:p>
    <w:p w14:paraId="6BE9C248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01CF312E" w14:textId="77777777" w:rsidR="00B83F62" w:rsidRPr="00B83F62" w:rsidRDefault="00B83F62" w:rsidP="00B83F62">
      <w:pPr>
        <w:pStyle w:val="ListParagraph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049E7048" w14:textId="77777777" w:rsidR="00B83F62" w:rsidRPr="00B83F62" w:rsidRDefault="00B83F62" w:rsidP="00B83F62">
      <w:pPr>
        <w:pStyle w:val="ListParagraph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Select an asset.</w:t>
      </w:r>
    </w:p>
    <w:p w14:paraId="4D4620F9" w14:textId="77777777" w:rsidR="00B83F62" w:rsidRPr="00B83F62" w:rsidRDefault="00B83F62" w:rsidP="00B83F62">
      <w:pPr>
        <w:pStyle w:val="ListParagraph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the “Approve” button.</w:t>
      </w:r>
    </w:p>
    <w:p w14:paraId="166BBE60" w14:textId="77777777" w:rsidR="00B83F62" w:rsidRPr="00B83F62" w:rsidRDefault="00B83F62" w:rsidP="00B83F62">
      <w:pPr>
        <w:pStyle w:val="ListParagraph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Confirm the transaction.</w:t>
      </w:r>
    </w:p>
    <w:p w14:paraId="3E732FD5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The token should be approved for bridging.</w:t>
      </w:r>
    </w:p>
    <w:p w14:paraId="63FED8BE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TC13:</w:t>
      </w: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Test bridging without token approval.</w:t>
      </w:r>
    </w:p>
    <w:p w14:paraId="42CDCD1C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6C428E13" w14:textId="77777777" w:rsidR="00B83F62" w:rsidRPr="00B83F62" w:rsidRDefault="00B83F62" w:rsidP="00B83F62">
      <w:pPr>
        <w:pStyle w:val="ListParagraph"/>
        <w:numPr>
          <w:ilvl w:val="0"/>
          <w:numId w:val="1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5051661D" w14:textId="77777777" w:rsidR="00B83F62" w:rsidRPr="00B83F62" w:rsidRDefault="00B83F62" w:rsidP="00B83F62">
      <w:pPr>
        <w:pStyle w:val="ListParagraph"/>
        <w:numPr>
          <w:ilvl w:val="0"/>
          <w:numId w:val="1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Select an asset.</w:t>
      </w:r>
    </w:p>
    <w:p w14:paraId="5DC74013" w14:textId="77777777" w:rsidR="00B83F62" w:rsidRPr="00B83F62" w:rsidRDefault="00B83F62" w:rsidP="00B83F62">
      <w:pPr>
        <w:pStyle w:val="ListParagraph"/>
        <w:numPr>
          <w:ilvl w:val="0"/>
          <w:numId w:val="1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Attempt to bridge without approving the token.</w:t>
      </w:r>
    </w:p>
    <w:p w14:paraId="3FF1F511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An error message should be displayed, indicating that the token needs approval.</w:t>
      </w:r>
    </w:p>
    <w:p w14:paraId="2FC0D5E4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Pending Transactions:</w:t>
      </w:r>
    </w:p>
    <w:p w14:paraId="13DA503E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TC14:</w:t>
      </w: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Verify </w:t>
      </w:r>
      <w:proofErr w:type="spellStart"/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when initiating multiple bridging transactions concurrently.</w:t>
      </w:r>
    </w:p>
    <w:p w14:paraId="394507C8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28485268" w14:textId="77777777" w:rsidR="00B83F62" w:rsidRPr="00B83F62" w:rsidRDefault="00B83F62" w:rsidP="00B83F62">
      <w:pPr>
        <w:pStyle w:val="ListParagraph"/>
        <w:numPr>
          <w:ilvl w:val="0"/>
          <w:numId w:val="1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798E35F2" w14:textId="77777777" w:rsidR="00B83F62" w:rsidRPr="00B83F62" w:rsidRDefault="00B83F62" w:rsidP="00B83F62">
      <w:pPr>
        <w:pStyle w:val="ListParagraph"/>
        <w:numPr>
          <w:ilvl w:val="0"/>
          <w:numId w:val="1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Initiate two or more bridging transactions simultaneously.</w:t>
      </w:r>
    </w:p>
    <w:p w14:paraId="5FB880C5" w14:textId="77777777" w:rsidR="00B83F62" w:rsidRPr="00B83F62" w:rsidRDefault="00B83F62" w:rsidP="00B83F62">
      <w:pPr>
        <w:pStyle w:val="ListParagraph"/>
        <w:numPr>
          <w:ilvl w:val="0"/>
          <w:numId w:val="1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Observe how pending transactions are handled.</w:t>
      </w:r>
    </w:p>
    <w:p w14:paraId="4430E925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>Expected Result: The system should queue and process transactions in a fair and efficient manner.</w:t>
      </w:r>
    </w:p>
    <w:p w14:paraId="709C8506" w14:textId="77777777" w:rsid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236D19A5" w14:textId="1BAA5571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TC15:</w:t>
      </w: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Test bridging with a transaction that gets stuck (e.g., due to network congestion or other issues).</w:t>
      </w:r>
    </w:p>
    <w:p w14:paraId="2B7D8351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092392FF" w14:textId="77777777" w:rsidR="00B83F62" w:rsidRPr="00B83F62" w:rsidRDefault="00B83F62" w:rsidP="00B83F62">
      <w:pPr>
        <w:pStyle w:val="ListParagraph"/>
        <w:numPr>
          <w:ilvl w:val="0"/>
          <w:numId w:val="1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34CAE893" w14:textId="77777777" w:rsidR="00B83F62" w:rsidRPr="00B83F62" w:rsidRDefault="00B83F62" w:rsidP="00B83F62">
      <w:pPr>
        <w:pStyle w:val="ListParagraph"/>
        <w:numPr>
          <w:ilvl w:val="0"/>
          <w:numId w:val="1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Initiate a bridging transaction.</w:t>
      </w:r>
    </w:p>
    <w:p w14:paraId="6749221F" w14:textId="77777777" w:rsidR="00B83F62" w:rsidRPr="00B83F62" w:rsidRDefault="00B83F62" w:rsidP="00B83F62">
      <w:pPr>
        <w:pStyle w:val="ListParagraph"/>
        <w:numPr>
          <w:ilvl w:val="0"/>
          <w:numId w:val="1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Monitor the transaction status.</w:t>
      </w:r>
    </w:p>
    <w:p w14:paraId="7BAEED7A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The system should handle stuck transactions appropriately (e.g., provide a way to cancel or retry).</w:t>
      </w:r>
    </w:p>
    <w:p w14:paraId="02E85CCC" w14:textId="77777777" w:rsidR="00B83F62" w:rsidRPr="00334666" w:rsidRDefault="00B83F62" w:rsidP="00B83F62">
      <w:pPr>
        <w:shd w:val="clear" w:color="auto" w:fill="F7F7F7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0ABBEDCB" w14:textId="77777777" w:rsidR="00B83F62" w:rsidRPr="00B83F62" w:rsidRDefault="00B83F62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Edge Cases:</w:t>
      </w:r>
    </w:p>
    <w:p w14:paraId="669E48A1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TC16:</w:t>
      </w: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Verify bridging with a minimum amount (e.g., 0.0001 ETH).</w:t>
      </w:r>
    </w:p>
    <w:p w14:paraId="6155380E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1D545CAF" w14:textId="77777777" w:rsidR="00B83F62" w:rsidRPr="00B83F62" w:rsidRDefault="00B83F62" w:rsidP="00B83F62">
      <w:pPr>
        <w:pStyle w:val="ListParagraph"/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4874791E" w14:textId="77777777" w:rsidR="00B83F62" w:rsidRPr="00B83F62" w:rsidRDefault="00B83F62" w:rsidP="00B83F62">
      <w:pPr>
        <w:pStyle w:val="ListParagraph"/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Enter the minimum amount for bridging.</w:t>
      </w:r>
    </w:p>
    <w:p w14:paraId="3757620B" w14:textId="77777777" w:rsidR="00B83F62" w:rsidRPr="00B83F62" w:rsidRDefault="00B83F62" w:rsidP="00B83F62">
      <w:pPr>
        <w:pStyle w:val="ListParagraph"/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the “Bridge” button.</w:t>
      </w:r>
    </w:p>
    <w:p w14:paraId="2E591A49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The system should process the transaction successfully with the minimum amount.</w:t>
      </w:r>
    </w:p>
    <w:p w14:paraId="2B5237A4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TC17:</w:t>
      </w: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Test bridging with an unusually long recipient address.</w:t>
      </w:r>
    </w:p>
    <w:p w14:paraId="0C2D4F3F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4145CDFF" w14:textId="77777777" w:rsidR="00B83F62" w:rsidRPr="00B83F62" w:rsidRDefault="00B83F62" w:rsidP="00B83F62">
      <w:pPr>
        <w:pStyle w:val="ListParagraph"/>
        <w:numPr>
          <w:ilvl w:val="0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2DFC8CA0" w14:textId="77777777" w:rsidR="00B83F62" w:rsidRPr="00B83F62" w:rsidRDefault="00B83F62" w:rsidP="00B83F62">
      <w:pPr>
        <w:pStyle w:val="ListParagraph"/>
        <w:numPr>
          <w:ilvl w:val="0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Enter a recipient address with more than 42 characters.</w:t>
      </w:r>
    </w:p>
    <w:p w14:paraId="4CAB998F" w14:textId="77777777" w:rsidR="00B83F62" w:rsidRPr="00B83F62" w:rsidRDefault="00B83F62" w:rsidP="00B83F62">
      <w:pPr>
        <w:pStyle w:val="ListParagraph"/>
        <w:numPr>
          <w:ilvl w:val="0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the “Bridge” button.</w:t>
      </w:r>
    </w:p>
    <w:p w14:paraId="6E2EEF11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The system should handle long recipient addresses without errors.</w:t>
      </w:r>
    </w:p>
    <w:p w14:paraId="2C18CE8B" w14:textId="77777777" w:rsidR="00B83F62" w:rsidRDefault="00B83F62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1604BC93" w14:textId="77777777" w:rsidR="00B83F62" w:rsidRDefault="00B83F62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2CBD6276" w14:textId="77777777" w:rsidR="00B83F62" w:rsidRDefault="00B83F62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0B19E6D9" w14:textId="77777777" w:rsidR="00B83F62" w:rsidRDefault="00B83F62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1FA0A5E4" w14:textId="77777777" w:rsidR="00B83F62" w:rsidRDefault="00B83F62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7F18FA8D" w14:textId="77777777" w:rsidR="00B83F62" w:rsidRDefault="00B83F62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19966380" w14:textId="7108F12B" w:rsidR="00B83F62" w:rsidRPr="00B83F62" w:rsidRDefault="00B83F62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lastRenderedPageBreak/>
        <w:t>Validation Checks:</w:t>
      </w:r>
    </w:p>
    <w:p w14:paraId="3973F6F3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TC18:</w:t>
      </w: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Verify that the “Bridge to” field is mandatory.</w:t>
      </w:r>
    </w:p>
    <w:p w14:paraId="30D58CC3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0B85EF6F" w14:textId="77777777" w:rsidR="00B83F62" w:rsidRPr="00B83F62" w:rsidRDefault="00B83F62" w:rsidP="00B83F62">
      <w:pPr>
        <w:pStyle w:val="ListParagraph"/>
        <w:numPr>
          <w:ilvl w:val="0"/>
          <w:numId w:val="1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2C3F1997" w14:textId="77777777" w:rsidR="00B83F62" w:rsidRPr="00B83F62" w:rsidRDefault="00B83F62" w:rsidP="00B83F62">
      <w:pPr>
        <w:pStyle w:val="ListParagraph"/>
        <w:numPr>
          <w:ilvl w:val="0"/>
          <w:numId w:val="1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Leave the “Bridge to” field empty.</w:t>
      </w:r>
    </w:p>
    <w:p w14:paraId="0BC58C67" w14:textId="77777777" w:rsidR="00B83F62" w:rsidRPr="00B83F62" w:rsidRDefault="00B83F62" w:rsidP="00B83F62">
      <w:pPr>
        <w:pStyle w:val="ListParagraph"/>
        <w:numPr>
          <w:ilvl w:val="0"/>
          <w:numId w:val="1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the “Bridge” button.</w:t>
      </w:r>
    </w:p>
    <w:p w14:paraId="34A7F707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An error message should prompt the user to enter a valid address.</w:t>
      </w:r>
    </w:p>
    <w:p w14:paraId="2ABC9672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TC19:</w:t>
      </w: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Verify that the “Time” field accepts only numeric values.</w:t>
      </w:r>
    </w:p>
    <w:p w14:paraId="1FE45128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150A38C9" w14:textId="77777777" w:rsidR="00B83F62" w:rsidRPr="00B83F62" w:rsidRDefault="00B83F62" w:rsidP="00B83F62">
      <w:pPr>
        <w:pStyle w:val="ListParagraph"/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443134E9" w14:textId="77777777" w:rsidR="00B83F62" w:rsidRPr="00B83F62" w:rsidRDefault="00B83F62" w:rsidP="00B83F62">
      <w:pPr>
        <w:pStyle w:val="ListParagraph"/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Enter a non-numeric value in the “Time” field.</w:t>
      </w:r>
    </w:p>
    <w:p w14:paraId="2EC7A9D5" w14:textId="77777777" w:rsidR="00B83F62" w:rsidRPr="00B83F62" w:rsidRDefault="00B83F62" w:rsidP="00B83F62">
      <w:pPr>
        <w:pStyle w:val="ListParagraph"/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the “Bridge” button.</w:t>
      </w:r>
    </w:p>
    <w:p w14:paraId="3CCB2C64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The system should reject non-numeric input.</w:t>
      </w:r>
    </w:p>
    <w:p w14:paraId="5972D444" w14:textId="77777777" w:rsidR="00B83F62" w:rsidRPr="00B83F62" w:rsidRDefault="00B83F62" w:rsidP="00B83F6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Confirmation Dialog:</w:t>
      </w:r>
    </w:p>
    <w:p w14:paraId="254609AC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TC20:</w:t>
      </w: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Verify that a confirmation dialog appears before initiating bridging.</w:t>
      </w:r>
    </w:p>
    <w:p w14:paraId="0AEDE494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Steps:</w:t>
      </w:r>
    </w:p>
    <w:p w14:paraId="6366B41E" w14:textId="77777777" w:rsidR="00B83F62" w:rsidRPr="00B83F62" w:rsidRDefault="00B83F62" w:rsidP="00B83F62">
      <w:pPr>
        <w:pStyle w:val="ListParagraph"/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Navigate to the Console.</w:t>
      </w:r>
    </w:p>
    <w:p w14:paraId="7618BF22" w14:textId="77777777" w:rsidR="00B83F62" w:rsidRPr="00B83F62" w:rsidRDefault="00B83F62" w:rsidP="00B83F62">
      <w:pPr>
        <w:pStyle w:val="ListParagraph"/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Enter valid parameters for bridging.</w:t>
      </w:r>
    </w:p>
    <w:p w14:paraId="2E696C32" w14:textId="77777777" w:rsidR="00B83F62" w:rsidRPr="00B83F62" w:rsidRDefault="00B83F62" w:rsidP="00B83F62">
      <w:pPr>
        <w:pStyle w:val="ListParagraph"/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Click on the “Bridge” button.</w:t>
      </w:r>
    </w:p>
    <w:p w14:paraId="1D6882EC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Confirm the bridging action.</w:t>
      </w:r>
    </w:p>
    <w:p w14:paraId="4D735985" w14:textId="77777777" w:rsidR="00B83F62" w:rsidRPr="00B83F62" w:rsidRDefault="00B83F62" w:rsidP="00B83F62">
      <w:p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B83F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Result: A confirmation dialog should display, asking the user to confirm the transaction.</w:t>
      </w:r>
    </w:p>
    <w:p w14:paraId="5264E7F3" w14:textId="77777777" w:rsidR="00334666" w:rsidRPr="00334666" w:rsidRDefault="00334666" w:rsidP="00B83F62">
      <w:pPr>
        <w:shd w:val="clear" w:color="auto" w:fill="F7F7F7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49693556" w14:textId="77777777" w:rsidR="00334666" w:rsidRPr="00334666" w:rsidRDefault="00334666" w:rsidP="00334666"/>
    <w:sectPr w:rsidR="00334666" w:rsidRPr="0033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4FA"/>
    <w:multiLevelType w:val="multilevel"/>
    <w:tmpl w:val="E250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652CB"/>
    <w:multiLevelType w:val="hybridMultilevel"/>
    <w:tmpl w:val="88FEE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87870"/>
    <w:multiLevelType w:val="multilevel"/>
    <w:tmpl w:val="829C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92F98"/>
    <w:multiLevelType w:val="hybridMultilevel"/>
    <w:tmpl w:val="8D66E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50E50"/>
    <w:multiLevelType w:val="hybridMultilevel"/>
    <w:tmpl w:val="59600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B55A4"/>
    <w:multiLevelType w:val="hybridMultilevel"/>
    <w:tmpl w:val="81563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97C05"/>
    <w:multiLevelType w:val="hybridMultilevel"/>
    <w:tmpl w:val="6144C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36A16"/>
    <w:multiLevelType w:val="hybridMultilevel"/>
    <w:tmpl w:val="5E0C6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1070A"/>
    <w:multiLevelType w:val="hybridMultilevel"/>
    <w:tmpl w:val="11FE9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149CF"/>
    <w:multiLevelType w:val="hybridMultilevel"/>
    <w:tmpl w:val="7A767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E0532"/>
    <w:multiLevelType w:val="hybridMultilevel"/>
    <w:tmpl w:val="CB7AC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C7345"/>
    <w:multiLevelType w:val="hybridMultilevel"/>
    <w:tmpl w:val="3BEE6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64B98"/>
    <w:multiLevelType w:val="hybridMultilevel"/>
    <w:tmpl w:val="84CAA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85392"/>
    <w:multiLevelType w:val="multilevel"/>
    <w:tmpl w:val="911C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7467E"/>
    <w:multiLevelType w:val="hybridMultilevel"/>
    <w:tmpl w:val="644AF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B0706"/>
    <w:multiLevelType w:val="hybridMultilevel"/>
    <w:tmpl w:val="625E4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4716C"/>
    <w:multiLevelType w:val="hybridMultilevel"/>
    <w:tmpl w:val="A76C6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06668"/>
    <w:multiLevelType w:val="hybridMultilevel"/>
    <w:tmpl w:val="2B98C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E3944"/>
    <w:multiLevelType w:val="hybridMultilevel"/>
    <w:tmpl w:val="C2FA9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E6857"/>
    <w:multiLevelType w:val="hybridMultilevel"/>
    <w:tmpl w:val="EDAC7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2712A"/>
    <w:multiLevelType w:val="multilevel"/>
    <w:tmpl w:val="70CE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730E59"/>
    <w:multiLevelType w:val="hybridMultilevel"/>
    <w:tmpl w:val="32BCB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B686B"/>
    <w:multiLevelType w:val="hybridMultilevel"/>
    <w:tmpl w:val="49D84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72D07"/>
    <w:multiLevelType w:val="hybridMultilevel"/>
    <w:tmpl w:val="CEA66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10F3E"/>
    <w:multiLevelType w:val="hybridMultilevel"/>
    <w:tmpl w:val="43A228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E30C0"/>
    <w:multiLevelType w:val="multilevel"/>
    <w:tmpl w:val="0B80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75747"/>
    <w:multiLevelType w:val="multilevel"/>
    <w:tmpl w:val="08B6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972545">
    <w:abstractNumId w:val="25"/>
  </w:num>
  <w:num w:numId="2" w16cid:durableId="1195508792">
    <w:abstractNumId w:val="13"/>
  </w:num>
  <w:num w:numId="3" w16cid:durableId="207693551">
    <w:abstractNumId w:val="2"/>
  </w:num>
  <w:num w:numId="4" w16cid:durableId="235288426">
    <w:abstractNumId w:val="0"/>
  </w:num>
  <w:num w:numId="5" w16cid:durableId="755126246">
    <w:abstractNumId w:val="20"/>
  </w:num>
  <w:num w:numId="6" w16cid:durableId="69811403">
    <w:abstractNumId w:val="26"/>
  </w:num>
  <w:num w:numId="7" w16cid:durableId="1237205682">
    <w:abstractNumId w:val="22"/>
  </w:num>
  <w:num w:numId="8" w16cid:durableId="542525994">
    <w:abstractNumId w:val="17"/>
  </w:num>
  <w:num w:numId="9" w16cid:durableId="1582056985">
    <w:abstractNumId w:val="23"/>
  </w:num>
  <w:num w:numId="10" w16cid:durableId="184249453">
    <w:abstractNumId w:val="11"/>
  </w:num>
  <w:num w:numId="11" w16cid:durableId="1919705300">
    <w:abstractNumId w:val="18"/>
  </w:num>
  <w:num w:numId="12" w16cid:durableId="803892163">
    <w:abstractNumId w:val="14"/>
  </w:num>
  <w:num w:numId="13" w16cid:durableId="678580821">
    <w:abstractNumId w:val="16"/>
  </w:num>
  <w:num w:numId="14" w16cid:durableId="406420602">
    <w:abstractNumId w:val="5"/>
  </w:num>
  <w:num w:numId="15" w16cid:durableId="654837311">
    <w:abstractNumId w:val="19"/>
  </w:num>
  <w:num w:numId="16" w16cid:durableId="2135102330">
    <w:abstractNumId w:val="15"/>
  </w:num>
  <w:num w:numId="17" w16cid:durableId="1937010339">
    <w:abstractNumId w:val="7"/>
  </w:num>
  <w:num w:numId="18" w16cid:durableId="891037608">
    <w:abstractNumId w:val="1"/>
  </w:num>
  <w:num w:numId="19" w16cid:durableId="803624798">
    <w:abstractNumId w:val="24"/>
  </w:num>
  <w:num w:numId="20" w16cid:durableId="1887525631">
    <w:abstractNumId w:val="6"/>
  </w:num>
  <w:num w:numId="21" w16cid:durableId="71701449">
    <w:abstractNumId w:val="4"/>
  </w:num>
  <w:num w:numId="22" w16cid:durableId="931207111">
    <w:abstractNumId w:val="12"/>
  </w:num>
  <w:num w:numId="23" w16cid:durableId="1198348842">
    <w:abstractNumId w:val="10"/>
  </w:num>
  <w:num w:numId="24" w16cid:durableId="766735282">
    <w:abstractNumId w:val="8"/>
  </w:num>
  <w:num w:numId="25" w16cid:durableId="64039755">
    <w:abstractNumId w:val="3"/>
  </w:num>
  <w:num w:numId="26" w16cid:durableId="237442305">
    <w:abstractNumId w:val="21"/>
  </w:num>
  <w:num w:numId="27" w16cid:durableId="1797673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66"/>
    <w:rsid w:val="000B3BAE"/>
    <w:rsid w:val="00247B03"/>
    <w:rsid w:val="002F3F37"/>
    <w:rsid w:val="00334666"/>
    <w:rsid w:val="005D17F0"/>
    <w:rsid w:val="00647EC6"/>
    <w:rsid w:val="008E2537"/>
    <w:rsid w:val="00953286"/>
    <w:rsid w:val="00954042"/>
    <w:rsid w:val="00B83F62"/>
    <w:rsid w:val="00C16DB7"/>
    <w:rsid w:val="00CA1C29"/>
    <w:rsid w:val="00D4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AE02"/>
  <w15:chartTrackingRefBased/>
  <w15:docId w15:val="{0C3B4028-BB2E-4961-8198-2BAA6F00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6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6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6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46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46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4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66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3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334666"/>
  </w:style>
  <w:style w:type="character" w:customStyle="1" w:styleId="eop">
    <w:name w:val="eop"/>
    <w:basedOn w:val="DefaultParagraphFont"/>
    <w:rsid w:val="00334666"/>
  </w:style>
  <w:style w:type="character" w:customStyle="1" w:styleId="table-title">
    <w:name w:val="table-title"/>
    <w:basedOn w:val="DefaultParagraphFont"/>
    <w:rsid w:val="00334666"/>
  </w:style>
  <w:style w:type="paragraph" w:styleId="NormalWeb">
    <w:name w:val="Normal (Web)"/>
    <w:basedOn w:val="Normal"/>
    <w:uiPriority w:val="99"/>
    <w:semiHidden/>
    <w:unhideWhenUsed/>
    <w:rsid w:val="0033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4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brahma.fi/" TargetMode="External"/><Relationship Id="rId5" Type="http://schemas.openxmlformats.org/officeDocument/2006/relationships/hyperlink" Target="https://console.brahma.f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Mandal</dc:creator>
  <cp:keywords/>
  <dc:description/>
  <cp:lastModifiedBy>Subhajit Mandal</cp:lastModifiedBy>
  <cp:revision>4</cp:revision>
  <dcterms:created xsi:type="dcterms:W3CDTF">2024-07-23T05:33:00Z</dcterms:created>
  <dcterms:modified xsi:type="dcterms:W3CDTF">2024-07-23T11:22:00Z</dcterms:modified>
</cp:coreProperties>
</file>