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187"/>
        <w:rPr/>
      </w:pPr>
      <w:r w:rsidDel="00000000" w:rsidR="00000000" w:rsidRPr="00000000">
        <w:rPr>
          <w:rtl w:val="0"/>
        </w:rPr>
        <w:t xml:space="preserve">DRAFT OF AFFIDAVIT (for difference in name of deceased holder)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429375" cy="1609725"/>
                <wp:effectExtent b="0" l="0" r="0" t="0"/>
                <wp:docPr id="2014872985" name=""/>
                <a:graphic>
                  <a:graphicData uri="http://schemas.microsoft.com/office/word/2010/wordprocessingShape">
                    <wps:wsp>
                      <wps:cNvSpPr/>
                      <wps:cNvPr id="2" name="Shape 2"/>
                      <wps:spPr>
                        <a:xfrm>
                          <a:off x="2145000" y="2987100"/>
                          <a:ext cx="6402000" cy="15858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000000238418579" w:line="240"/>
                              <w:ind w:left="0" w:right="0" w:firstLine="0"/>
                              <w:jc w:val="left"/>
                              <w:textDirection w:val="btLr"/>
                            </w:pPr>
                          </w:p>
                          <w:p w:rsidR="00000000" w:rsidDel="00000000" w:rsidP="00000000" w:rsidRDefault="00000000" w:rsidRPr="00000000">
                            <w:pPr>
                              <w:spacing w:after="0" w:before="0" w:line="240"/>
                              <w:ind w:left="302.99999237060547" w:right="103.00000190734863" w:firstLine="405.99998474121094"/>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Before signing, kindly get the Affidavit franked with an amount of Rs.100/- or affix Special Adhesive Stamps of Rs.100/- or reproduce the text on Non-Judicial Stamp Paper of Rs.100/-.</w:t>
                            </w:r>
                          </w:p>
                          <w:p w:rsidR="00000000" w:rsidDel="00000000" w:rsidP="00000000" w:rsidRDefault="00000000" w:rsidRPr="00000000">
                            <w:pPr>
                              <w:spacing w:after="0" w:before="1.0000000149011612" w:line="240"/>
                              <w:ind w:left="302.99999237060547" w:right="103.99999618530273" w:firstLine="405.99998474121094"/>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The Non-Judicial Stamp Paper must be purchased in the name of the applicant. The date of execution of Affidavit should be within six months from the date of purchase of Non-Judicial Stamp Paper. The date of execution of Affidavit should be same as date of    attestation by the Notary Public / First Class Magistrate.</w:t>
                            </w:r>
                          </w:p>
                          <w:p w:rsidR="00000000" w:rsidDel="00000000" w:rsidP="00000000" w:rsidRDefault="00000000" w:rsidRPr="00000000">
                            <w:pPr>
                              <w:spacing w:after="0" w:before="6.9999998807907104" w:line="231.99999332427979"/>
                              <w:ind w:left="302.99999237060547" w:right="116.00000381469727" w:firstLine="405.99998474121094"/>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The Affidavit should be signed and affirmed by the applicant in the presence of the above Authorities.</w:t>
                            </w:r>
                          </w:p>
                        </w:txbxContent>
                      </wps:txbx>
                      <wps:bodyPr anchorCtr="0" anchor="t" bIns="0" lIns="0" spcFirstLastPara="1" rIns="0" wrap="square" tIns="0">
                        <a:noAutofit/>
                      </wps:bodyPr>
                    </wps:wsp>
                  </a:graphicData>
                </a:graphic>
              </wp:inline>
            </w:drawing>
          </mc:Choice>
          <mc:Fallback>
            <w:drawing>
              <wp:inline distB="0" distT="0" distL="0" distR="0">
                <wp:extent cx="6429375" cy="1609725"/>
                <wp:effectExtent b="0" l="0" r="0" t="0"/>
                <wp:docPr id="201487298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29375" cy="1609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99"/>
        </w:tabs>
        <w:spacing w:after="0" w:before="93" w:line="240" w:lineRule="auto"/>
        <w:ind w:left="6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r w:rsidDel="00000000" w:rsidR="00000000" w:rsidRPr="00000000">
        <w:rPr>
          <w:sz w:val="20"/>
          <w:szCs w:val="20"/>
          <w:u w:val="single"/>
          <w:rtl w:val="0"/>
        </w:rPr>
        <w:t xml:space="preserve"> {namePan}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son/daughter/wife   of</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6"/>
          <w:tab w:val="left" w:leader="none" w:pos="2581"/>
          <w:tab w:val="left" w:leader="none" w:pos="3343"/>
          <w:tab w:val="left" w:leader="none" w:pos="3947"/>
          <w:tab w:val="left" w:leader="none" w:pos="4161"/>
          <w:tab w:val="left" w:leader="none" w:pos="4962"/>
          <w:tab w:val="left" w:leader="none" w:pos="5557"/>
          <w:tab w:val="left" w:leader="none" w:pos="6516"/>
          <w:tab w:val="left" w:leader="none" w:pos="6946"/>
          <w:tab w:val="left" w:leader="none" w:pos="9331"/>
        </w:tabs>
        <w:spacing w:after="0" w:before="0" w:line="240" w:lineRule="auto"/>
        <w:ind w:left="6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u w:val="single"/>
          <w:rtl w:val="0"/>
        </w:rPr>
        <w:t xml:space="preserve">{shareholderNameDeath}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aged</w:t>
        <w:tab/>
        <w:t xml:space="preserve">about</w:t>
        <w:tab/>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sz w:val="20"/>
          <w:szCs w:val="20"/>
          <w:u w:val="single"/>
          <w:rtl w:val="0"/>
        </w:rPr>
        <w:t xml:space="preserve">{age}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years,</w:t>
        <w:tab/>
        <w:t xml:space="preserve">and</w:t>
        <w:tab/>
        <w:t xml:space="preserve">residing</w:t>
        <w:tab/>
        <w:t xml:space="preserve">at</w:t>
        <w:tab/>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Calibri" w:cs="Calibri" w:eastAsia="Calibri" w:hAnsi="Calibri"/>
          <w:sz w:val="24"/>
          <w:szCs w:val="24"/>
          <w:u w:val="single"/>
          <w:rtl w:val="0"/>
        </w:rPr>
        <w:t xml:space="preserve">{addressBank}</w:t>
      </w:r>
      <w:r w:rsidDel="00000000" w:rsidR="00000000" w:rsidRPr="00000000">
        <w:rPr>
          <w:sz w:val="20"/>
          <w:szCs w:val="20"/>
          <w:u w:val="singl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hereby solemnly affirm and declare as under: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 w:val="left" w:leader="none" w:pos="7094"/>
        </w:tabs>
        <w:spacing w:after="0" w:before="1" w:line="240" w:lineRule="auto"/>
        <w:ind w:left="1360" w:right="101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the son/daughter/wife of</w:t>
      </w:r>
      <w:r w:rsidDel="00000000" w:rsidR="00000000" w:rsidRPr="00000000">
        <w:rPr>
          <w:sz w:val="20"/>
          <w:szCs w:val="20"/>
          <w:u w:val="single"/>
          <w:rtl w:val="0"/>
        </w:rPr>
        <w:t xml:space="preserve"> </w:t>
      </w:r>
      <w:r w:rsidDel="00000000" w:rsidR="00000000" w:rsidRPr="00000000">
        <w:rPr>
          <w:rFonts w:ascii="Calibri" w:cs="Calibri" w:eastAsia="Calibri" w:hAnsi="Calibri"/>
          <w:sz w:val="24"/>
          <w:szCs w:val="24"/>
          <w:u w:val="single"/>
          <w:rtl w:val="0"/>
        </w:rPr>
        <w:t xml:space="preserve">{shareholderNameDeath}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 am fully aware of the facts and circumstances.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 w:val="left" w:leader="none" w:pos="5875"/>
          <w:tab w:val="left" w:leader="none" w:pos="7233"/>
          <w:tab w:val="left" w:leader="none" w:pos="8992"/>
          <w:tab w:val="left" w:leader="none" w:pos="9327"/>
        </w:tabs>
        <w:spacing w:after="0" w:before="0" w:line="240" w:lineRule="auto"/>
        <w:ind w:left="1360" w:right="97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records of </w:t>
      </w:r>
      <w:r w:rsidDel="00000000" w:rsidR="00000000" w:rsidRPr="00000000">
        <w:rPr>
          <w:rFonts w:ascii="Calibri" w:cs="Calibri" w:eastAsia="Calibri" w:hAnsi="Calibri"/>
          <w:sz w:val="24"/>
          <w:szCs w:val="24"/>
          <w:u w:val="single"/>
          <w:rtl w:val="0"/>
        </w:rPr>
        <w:t xml:space="preserve">{companyName}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name of the first/joint holder recorded is </w:t>
      </w:r>
      <w:r w:rsidDel="00000000" w:rsidR="00000000" w:rsidRPr="00000000">
        <w:rPr>
          <w:sz w:val="20"/>
          <w:szCs w:val="20"/>
          <w:u w:val="single"/>
          <w:rtl w:val="0"/>
        </w:rPr>
        <w:t xml:space="preserve">{namePan}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death certificate issued by the Corporation of </w:t>
      </w:r>
      <w:r w:rsidDel="00000000" w:rsidR="00000000" w:rsidRPr="00000000">
        <w:rPr>
          <w:sz w:val="20"/>
          <w:szCs w:val="20"/>
          <w:u w:val="single"/>
          <w:rtl w:val="0"/>
        </w:rPr>
        <w:t xml:space="preserve">{placeOfDeath}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name has been recorded as </w:t>
      </w:r>
      <w:r w:rsidDel="00000000" w:rsidR="00000000" w:rsidRPr="00000000">
        <w:rPr>
          <w:sz w:val="20"/>
          <w:szCs w:val="20"/>
          <w:u w:val="single"/>
          <w:rtl w:val="0"/>
        </w:rPr>
        <w:t xml:space="preserve">{namePan}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 w:val="left" w:leader="none" w:pos="5305"/>
          <w:tab w:val="left" w:leader="none" w:pos="6148"/>
        </w:tabs>
        <w:spacing w:after="0" w:before="0" w:line="240" w:lineRule="auto"/>
        <w:ind w:left="1360" w:right="10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state that </w:t>
      </w:r>
      <w:r w:rsidDel="00000000" w:rsidR="00000000" w:rsidRPr="00000000">
        <w:rPr>
          <w:sz w:val="20"/>
          <w:szCs w:val="20"/>
          <w:u w:val="single"/>
          <w:rtl w:val="0"/>
        </w:rPr>
        <w:t xml:space="preserve">{namePan}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also known as</w:t>
      </w:r>
      <w:r w:rsidDel="00000000" w:rsidR="00000000" w:rsidRPr="00000000">
        <w:rPr>
          <w:sz w:val="20"/>
          <w:szCs w:val="20"/>
          <w:u w:val="single"/>
          <w:rtl w:val="0"/>
        </w:rPr>
        <w:t xml:space="preserve"> {namePan}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that both names belong to one and the same person.</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0" w:line="240" w:lineRule="auto"/>
        <w:ind w:left="13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Affidavit is executed in favour of the Company/its agent on my/our own volition.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 w:right="156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0" w:right="101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solemnly affirm that the statements contained in the above paragraphs are true to the best of my knowledge, information and belief and that nothing material has been concealed from being disclosed.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2"/>
          <w:tab w:val="left" w:leader="none" w:pos="7238"/>
          <w:tab w:val="left" w:leader="none" w:pos="8939"/>
        </w:tabs>
        <w:spacing w:after="0" w:before="0" w:line="240" w:lineRule="auto"/>
        <w:ind w:left="640" w:right="135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Solemnly declared and affirmed on Identification at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Day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29"/>
          <w:tab w:val="left" w:leader="none" w:pos="8411"/>
        </w:tabs>
        <w:spacing w:after="0" w:before="0" w:line="240" w:lineRule="auto"/>
        <w:ind w:left="6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Signature of the surviving holder</w:t>
        <w:tab/>
        <w:t xml:space="preserve">Executed before me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4"/>
        </w:tabs>
        <w:spacing w:after="0" w:before="1" w:line="240" w:lineRule="auto"/>
        <w:ind w:left="640" w:right="128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per specimen signature</w:t>
        <w:tab/>
        <w:t xml:space="preserve">Signature of Notary Public/First Class Magistrate registered with the Company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1" w:right="1639" w:firstLine="5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name and full address of the Notary Public/ First Class Magistrate under their official seal , registration no and Notarial/Court fee stamps as applicable)</w:t>
      </w:r>
    </w:p>
    <w:sectPr>
      <w:pgSz w:h="15840" w:w="12240" w:orient="portrait"/>
      <w:pgMar w:bottom="280" w:top="1360" w:left="1160" w:right="7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360" w:hanging="360"/>
      </w:pPr>
      <w:rPr>
        <w:rFonts w:ascii="Arial" w:cs="Arial" w:eastAsia="Arial" w:hAnsi="Arial"/>
        <w:sz w:val="20"/>
        <w:szCs w:val="20"/>
      </w:rPr>
    </w:lvl>
    <w:lvl w:ilvl="1">
      <w:start w:val="0"/>
      <w:numFmt w:val="bullet"/>
      <w:lvlText w:val="•"/>
      <w:lvlJc w:val="left"/>
      <w:pPr>
        <w:ind w:left="2254" w:hanging="360"/>
      </w:pPr>
      <w:rPr/>
    </w:lvl>
    <w:lvl w:ilvl="2">
      <w:start w:val="0"/>
      <w:numFmt w:val="bullet"/>
      <w:lvlText w:val="•"/>
      <w:lvlJc w:val="left"/>
      <w:pPr>
        <w:ind w:left="3148" w:hanging="360"/>
      </w:pPr>
      <w:rPr/>
    </w:lvl>
    <w:lvl w:ilvl="3">
      <w:start w:val="0"/>
      <w:numFmt w:val="bullet"/>
      <w:lvlText w:val="•"/>
      <w:lvlJc w:val="left"/>
      <w:pPr>
        <w:ind w:left="4042" w:hanging="360"/>
      </w:pPr>
      <w:rPr/>
    </w:lvl>
    <w:lvl w:ilvl="4">
      <w:start w:val="0"/>
      <w:numFmt w:val="bullet"/>
      <w:lvlText w:val="•"/>
      <w:lvlJc w:val="left"/>
      <w:pPr>
        <w:ind w:left="4936" w:hanging="360"/>
      </w:pPr>
      <w:rPr/>
    </w:lvl>
    <w:lvl w:ilvl="5">
      <w:start w:val="0"/>
      <w:numFmt w:val="bullet"/>
      <w:lvlText w:val="•"/>
      <w:lvlJc w:val="left"/>
      <w:pPr>
        <w:ind w:left="5830" w:hanging="360"/>
      </w:pPr>
      <w:rPr/>
    </w:lvl>
    <w:lvl w:ilvl="6">
      <w:start w:val="0"/>
      <w:numFmt w:val="bullet"/>
      <w:lvlText w:val="•"/>
      <w:lvlJc w:val="left"/>
      <w:pPr>
        <w:ind w:left="6724" w:hanging="360"/>
      </w:pPr>
      <w:rPr/>
    </w:lvl>
    <w:lvl w:ilvl="7">
      <w:start w:val="0"/>
      <w:numFmt w:val="bullet"/>
      <w:lvlText w:val="•"/>
      <w:lvlJc w:val="left"/>
      <w:pPr>
        <w:ind w:left="7618" w:hanging="360"/>
      </w:pPr>
      <w:rPr/>
    </w:lvl>
    <w:lvl w:ilvl="8">
      <w:start w:val="0"/>
      <w:numFmt w:val="bullet"/>
      <w:lvlText w:val="•"/>
      <w:lvlJc w:val="left"/>
      <w:pPr>
        <w:ind w:left="851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 w:lineRule="auto"/>
      <w:ind w:left="1187" w:right="1568"/>
      <w:jc w:val="center"/>
    </w:pPr>
    <w:rPr>
      <w:rFonts w:ascii="Arial" w:cs="Arial" w:eastAsia="Arial" w:hAnsi="Arial"/>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 w:lineRule="auto"/>
      <w:ind w:left="1187" w:right="1568"/>
      <w:jc w:val="center"/>
    </w:pPr>
    <w:rPr>
      <w:rFonts w:ascii="Arial" w:cs="Arial" w:eastAsia="Arial" w:hAnsi="Arial"/>
      <w:b w:val="1"/>
      <w:sz w:val="24"/>
      <w:szCs w:val="24"/>
    </w:rPr>
  </w:style>
  <w:style w:type="paragraph" w:styleId="Normal" w:default="1">
    <w:name w:val="Normal"/>
    <w:qFormat w:val="1"/>
    <w:rPr>
      <w:rFonts w:ascii="Arial MT" w:cs="Arial MT" w:eastAsia="Arial MT" w:hAnsi="Arial M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4"/>
      <w:ind w:left="1187" w:right="1568"/>
      <w:jc w:val="center"/>
    </w:pPr>
    <w:rPr>
      <w:rFonts w:ascii="Arial" w:cs="Arial" w:eastAsia="Arial" w:hAnsi="Arial"/>
      <w:b w:val="1"/>
      <w:bCs w:val="1"/>
      <w:sz w:val="24"/>
      <w:szCs w:val="24"/>
    </w:rPr>
  </w:style>
  <w:style w:type="paragraph" w:styleId="ListParagraph">
    <w:name w:val="List Paragraph"/>
    <w:basedOn w:val="Normal"/>
    <w:uiPriority w:val="1"/>
    <w:qFormat w:val="1"/>
    <w:pPr>
      <w:ind w:left="1360" w:hanging="360"/>
      <w:jc w:val="both"/>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KDhnm4qD5ewYZ2+uA7Ss7ICHkQ==">CgMxLjA4AHIhMTJ1VEpfRlg0LUtNZFl6cDZoVjBucEwwM1VnYmZTRy1K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2024-06-28T14:42:00Z</dcterms:created>
  <dc:creator>tsrl-n-351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2016-12-07T00:00:00Z</vt:lpwstr>
  </property>
  <property fmtid="{D5CDD505-2E9C-101B-9397-08002B2CF9AE}" pid="3" name="Creator">
    <vt:lpwstr>Microsoft® Word 2010</vt:lpwstr>
  </property>
  <property fmtid="{D5CDD505-2E9C-101B-9397-08002B2CF9AE}" pid="4" name="LastSaved">
    <vt:lpwstr>2024-06-28T00:00:00Z</vt:lpwstr>
  </property>
</Properties>
</file>