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  <w:jc w:val="center"/>
      </w:pPr>
      <w:r>
        <w:rPr>
          <w:rFonts w:ascii="Courier New" w:cs="Courier New" w:eastAsia="Courier New" w:hAnsi="Courier New"/>
          <w:b/>
          <w:bCs/>
          <w:color w:val="FF8800"/>
          <w:sz w:val="64"/>
          <w:szCs w:val="64"/>
        </w:rPr>
        <w:t xml:space="preserve">PIXEL TRADING FIRM</w:t>
      </w:r>
    </w:p>
    <w:p>
      <w:pPr>
        <w:spacing w:before="0" w:after="120"/>
        <w:jc w:val="center"/>
      </w:pPr>
      <w:r>
        <w:rPr>
          <w:rFonts w:ascii="Courier New" w:cs="Courier New" w:eastAsia="Courier New" w:hAnsi="Courier New"/>
          <w:b/>
          <w:bCs/>
          <w:color w:val="FFCC44"/>
          <w:sz w:val="40"/>
          <w:szCs w:val="40"/>
        </w:rPr>
        <w:t xml:space="preserve">WEBSOCKET EVENT SCHEMA</w:t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color w:val="666666"/>
          <w:sz w:val="24"/>
          <w:szCs w:val="24"/>
        </w:rPr>
        <w:t xml:space="preserve">Document 2 of 3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Backend → Frontend Real-Time Data Contract</w:t>
      </w:r>
    </w:p>
    <w:p>
      <w:pPr>
        <w:pBdr>
          <w:bottom w:val="single" w:color="FF8800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FF8800"/>
          <w:sz w:val="36"/>
          <w:szCs w:val="36"/>
        </w:rPr>
        <w:t xml:space="preserve">1. ARCHITECTURE OVERVIEW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The Python trading backend communicates with the React frontend via a persistent WebSocket connection. Every agent state change, every signal event, every trade, and every kill switch trigger emits a typed WebSocket event. The frontend maps each event type to visual changes — character animations, panel data updates, and inbox messages.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No polling. No page refreshes. Everything is push-based and real-time.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1.1 Connection Details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Backend:   FastAPI + python-websockets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Endpoint:  ws://yourdomain.com/ws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Auth:      JWT token in connection header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Heartbeat: ping every 30s, pong expected within 10s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Reconnect: Frontend auto-reconnects with exponential backoff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(1s, 2s, 4s, 8s, 16s, max 30s)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1.2 Base Event Envelope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Every WebSocket message uses this base envelope. The payload field contains event-specific data.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 "string",          // event type identifier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"timestamp": "ISO-8601 UTC",    // when the event occurred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 1-9 | null,        // which agent emitted (null = system)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"signal_id": "SIG-XXXXX" | null,// associated signal if applicable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  { ... }            // event-specific data (see below)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800" w:sz="1"/>
              <w:left w:val="thick" w:color="FF8800" w:sz="14"/>
              <w:bottom w:val="single" w:color="FF8800" w:sz="1"/>
              <w:right w:val="single" w:color="FF8800" w:sz="1"/>
            </w:tcBorders>
            <w:shd w:fill="1A1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FFCC44"/>
                <w:sz w:val="20"/>
                <w:szCs w:val="20"/>
              </w:rPr>
              <w:t xml:space="preserve">All monetary values are transmitted as strings to preserve decimal precision. Frontend converts to float for display. Never transmit floats for financial data.</w:t>
            </w:r>
          </w:p>
        </w:tc>
      </w:tr>
    </w:tbl>
    <w:p>
      <w:pPr>
        <w:pBdr>
          <w:bottom w:val="single" w:color="FF8800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FF8800"/>
          <w:sz w:val="36"/>
          <w:szCs w:val="36"/>
        </w:rPr>
        <w:t xml:space="preserve">2. AGENT STATE EVENTS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These events drive character animations and status dots in the pixel office.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2.1  agent_status_changed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Emitted whenever an agent transitions between states.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"agent_status_changed",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"agent_name":  "Researcher",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"prev_status": "IDLE",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"new_status":  "SCANNING",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"reason":      "Scheduled scan cycle started",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"floor":      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D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800"/>
                <w:sz w:val="19"/>
                <w:szCs w:val="19"/>
              </w:rPr>
              <w:t xml:space="preserve">Status Value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D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8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D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800"/>
                <w:sz w:val="19"/>
                <w:szCs w:val="19"/>
              </w:rPr>
              <w:t xml:space="preserve">Pixel Animation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IDLE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No current task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Idle loop (typing, coffee)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SCANNING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1 running scan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Lean forward, fast typing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VERIFYING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2 checking token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Document examination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Agents 3/4/6 active watch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Eyes scanning screens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AGGREGATING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5 evaluating signals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Cards arranging on table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APPROVING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7 reviewing trade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Stamp animation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EXECUTING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8 submitting trade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Terminal flash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REPORTING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9 generating report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Printer animation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OFFLINE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unreachable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Character disappears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in error state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Red status dot, freeze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2.2  agent_online / agent_offline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 "event": "agent_online",  "agent_id": 3, "payload": { "agent_name": "Wallet Tracker", "uptime_seconds": 0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 "event": "agent_offline", "agent_id": 3, "payload": { "agent_name": "Wallet Tracker", "reason": "RPC connection dropped" } }</w:t>
            </w:r>
          </w:p>
        </w:tc>
      </w:tr>
    </w:tbl>
    <w:p>
      <w:pPr>
        <w:pBdr>
          <w:bottom w:val="single" w:color="FF8800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FF8800"/>
          <w:sz w:val="36"/>
          <w:szCs w:val="36"/>
        </w:rPr>
        <w:t xml:space="preserve">3. SIGNAL LIFECYCLE EVENTS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These events drive the inbox memo system and the Signal Aggregator table animations on Floor 2.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3.1  candidate_detected  (Agent 1 → Agent 2)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 "candidate_detected",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"signal_id": "SIG-00847",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"token_name":    "$WOJAK",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"token_symbol":  "WOJAK",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"contract":      "So1abc...xyz",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"market_cap":    "340000",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"volume_24h":    "89000",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"change_24h":    "840.0",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"pool_age_mins": 22,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"sources":       ["dexscreener", "researcher_scan"],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"initial_score": "5.2",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"priority":      "STANDARD"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3.2  wallet_buy_detected  (Agent 3 → Agent 2, PRIORITY)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 "wallet_buy_detected",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 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"signal_id": "SIG-00848",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"wallet_address":   "So1xyz...abc",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"wallet_alias":     "SmartWallet_07",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"wallet_score":     "8.7",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"token_contract":   "So1abc...xyz",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"token_name":       "$WOJAK",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"buy_amount_sol":   "2.5",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"buy_amount_usd":   "312.50",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"tx_hash":          "5KvB3...mn9",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"token_age_mins":   18,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"priority":         "URGENT"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3.3  narrative_detected  (Agent 4 → Agent 5)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 "narrative_detected",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 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"signal_id": "SIG-00847",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"platform":          "telegram",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"channel_name":      "SolAlpha",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"mention_count":     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"time_window_mins":  15,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"velocity_score":    "7.2",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"influencer_posts":  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"sentiment":         "BULLISH",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"sample_context":    "early gem, liquidity locked, dev doxxed"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3.4  verification_complete  (Agent 2 → Agent 5)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 "verification_complete",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"signal_id": "SIG-00847",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"verdict":              "CLEARED",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"safety_score":         "8.4",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"filters":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"contract_age":       { "pass": true,  "value": "22 minutes"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"liquidity_locked":   { "pass": true,  "value": "180 days"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"deployer_clean":     { "pass": true,  "value": "No rug history"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"holder_concentration":{ "pass": true, "value": "18.3%"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"unique_buyers":      { "pass": true,  "value": "214 wallets"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"volume_organic":     { "pass": true,  "value": "Diverse wallets"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"mint_renounced":     { "pass": true,  "value": "Confirmed"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"freeze_disabled":    { "pass": true,  "value": "Confirmed"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"min_liquidity":      { "pass": true,  "value": "$28,400"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3.5  signal_killed  (Agent 2 → Inbox)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 "signal_killed",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"signal_id": "SIG-00849",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"token_name":    "$SCAM",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"killed_at":     "verification",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"failed_filter": "liquidity_locked",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"detail":        "Liquidity unlocked — deployer can drain",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"safety_score":  "2.1"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3.6  confluence_reached  (Agent 5 → Agent 6)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 "confluence_reached",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"signal_id": "SIG-00847",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"token_name":        "$WOJAK",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"confidence_score":  "8.9",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"contributing_agents": [1, 2, 3, 4],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"source_breakdown":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"researcher":       "5.2",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"on_chain_safety":  "8.4",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"wallet_tracker":   "8.7",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"intel_agent":      "7.2"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"recommended_entry": "0.000042",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"recommended_size_pct": "20"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3.7  signal_expired  (Agent 5 → Inbox)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 "event": "signal_expired", "agent_id": 5, "signal_id": "SIG-00846",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 "token_name": "$DEAD", "reason": "Confidence 6.1 — below 8.0 threshold after 30min timeout" } }</w:t>
            </w:r>
          </w:p>
        </w:tc>
      </w:tr>
    </w:tbl>
    <w:p>
      <w:pPr>
        <w:pBdr>
          <w:bottom w:val="single" w:color="FF8800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FF8800"/>
          <w:sz w:val="36"/>
          <w:szCs w:val="36"/>
        </w:rPr>
        <w:t xml:space="preserve">4. MACRO &amp; RISK EVENTS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4.1  macro_status_changed  (Agent 6)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"macro_status_changed",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"prev_status":   "CLEAR",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"new_status":    "WARNING",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"btc_1h_change": "-3.2",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"sol_1h_change": "-1.8",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"fear_greed":    "31",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"reason":        "BTC crossed 3% warning threshold",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"signals_paused":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D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800"/>
                <w:sz w:val="19"/>
                <w:szCs w:val="19"/>
              </w:rPr>
              <w:t xml:space="preserve">Macro Status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D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800"/>
                <w:sz w:val="19"/>
                <w:szCs w:val="19"/>
              </w:rPr>
              <w:t xml:space="preserve">Conditions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D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800"/>
                <w:sz w:val="19"/>
                <w:szCs w:val="19"/>
              </w:rPr>
              <w:t xml:space="preserve">Signal Traffic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D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800"/>
                <w:sz w:val="19"/>
                <w:szCs w:val="19"/>
              </w:rPr>
              <w:t xml:space="preserve">Pixel Effect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CLEAR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All thresholds normal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Green light above charts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BTC -3% in 1h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Continues with flag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Yellow light, Agent 6 steps closer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HOLD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BTC -5% or SOL -4% in 1h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Paused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Red light, HOLD sign drops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HOLD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Fear &amp; Greed &lt; 25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Paused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Red light, HOLD sign drops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CLEARING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Conditions normalizing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Resuming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Lights transition back to green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4.2  kill_switch_triggered  (Agent 7)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"kill_switch_triggered",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"tier":              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"tier_name":          "HARD_STOP",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"trigger_type":       "automatic",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"trigger_value":      "Capital $4.80 &lt; $5.00 threshold",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"positions_closed":  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"pnl_at_trigger":     "-5.20",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"recovery_required":  "manual",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"telegram_alert_sent":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4.3  risk_state_update  (Agent 7, every 60s)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"risk_state_update",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"daily_loss_usd":         "0.84",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"daily_loss_pct":         "8.4",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"daily_loss_limit_usd":   "3.00",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"portfolio_exposure_usd": "3.80",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"portfolio_exposure_pct": "38.0",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"portfolio_max_usd":      "6.00",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"open_positions":        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"max_positions":          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"kill_switch_states":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"tier1": "ARMED",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"tier2": "ARMED",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"tier3": "ARMED",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"tier4": "MONITORING"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FF8800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FF8800"/>
          <w:sz w:val="36"/>
          <w:szCs w:val="36"/>
        </w:rPr>
        <w:t xml:space="preserve">5. TRADE EXECUTION EVENTS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5.1  trade_approved  (Agent 7 → Agent 8)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 "trade_approved",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 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"signal_id": "SIG-00847",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"token_name":     "$WOJAK",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"token_contract": "So1abc...xyz",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"action":         "BUY",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"size_usd":       "2.00",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"size_pct":       "20.0",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"entry_target":   "0.000042",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"slippage_pct":   "8.0",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"stop_loss":      "0.0000336",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"take_profit_1":  "0.0000840",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"take_profit_2":  "0.000168",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"take_profit_3":  "trailing_50pct_from_high",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"tp1_sell_pct":   "40",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"tp2_sell_pct":   "40",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"tp3_sell_pct":   "20"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5.2  trade_executed  (Agent 8 → User + Agent 9)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 "trade_executed",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 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"signal_id": "SIG-00847",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"position_id":    "POS-00312",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"token_name":     "$WOJAK",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"action":         "BUY",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"entry_price":    "0.0000421",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"size_usd":       "2.00",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"tokens_received":"47506",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"tx_hash":        "5KvB3mn9...xyz",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"gas_fee_sol":    "0.000025",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"slippage_actual":"0.24",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"cancel_window_seconds": 60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5.3  position_update  (Agent 8, every 30s per open position)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  "position_update",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  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"position_id":      "POS-00312",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"token_name":       "$WOJAK",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"entry_price":      "0.0000421",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"current_price":    "0.0000756",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"pnl_usd":          "+0.84",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"pnl_pct":          "+79.6",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"time_open_mins":   14,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"stop_loss":        "0.0000336",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"next_tp":          "TP1 at 0.0000840",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"highest_price":    "0.0000812"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5.4  take_profit_hit  (Agent 8)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 "event": "take_profit_hit", "agent_id": 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 "position_id": "POS-00312", "tp_level":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"exit_price": "0.0000843", "tokens_sold": "19002", "realized_pnl": "+0.80",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"remaining_tokens": "28504", "tx_hash": "7Lmn4...abc" } 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5.5  stop_loss_hit  (Agent 8)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 "event": "stop_loss_hit", "agent_id": 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 "position_id": "POS-00315", "exit_price": "0.0000330",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"tokens_sold": "47506", "realized_pnl": "-0.21",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"pnl_pct": "-10.5", "tx_hash": "9Pqr2...def" } 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5.6  trade_cancelled  (Agent 8 — manual cancel within window)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 "event": "trade_cancelled", "agent_id": 8, "signal_id": "SIG-00847",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 "cancelled_by": "manual_user", "cancel_price": "0.0000445",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"realized_pnl": "-0.01", "reason": "User cancelled within 60s window" } }</w:t>
            </w:r>
          </w:p>
        </w:tc>
      </w:tr>
    </w:tbl>
    <w:p>
      <w:pPr>
        <w:pBdr>
          <w:bottom w:val="single" w:color="FF8800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FF8800"/>
          <w:sz w:val="36"/>
          <w:szCs w:val="36"/>
        </w:rPr>
        <w:t xml:space="preserve">6. SYSTEM &amp; PERFORMANCE EVENTS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6.1  scan_cycle_complete  (Agent 1, every 30 mins)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 "event": "scan_cycle_complete", "agent_id":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 "candidates_found": 4, "passed_to_agent2": 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"scan_duration_seconds": 47, "next_scan_in_seconds": 1753,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"sources_checked": ["coingecko", "dexscreener", "reddit", "twitter"] } 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6.2  weekly_report_ready  (Agent 9)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"weekly_report_ready",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9,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"report_id":          "RPT-W2026-07",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"period":             "2026-02-10 to 2026-02-16",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"total_trades":       12,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"winning_trades":     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"win_rate_pct":       "58.3",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"total_pnl_usd":      "+3.24",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"best_trade":         "$PEPE2 +420%",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"worst_trade":        "$RUGD -19.8%",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"signals_generated":  84,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"signals_cleared":    12,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"signals_traded":     12,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"rejection_rate_pct": "85.7",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"top_signal_source":  "wallet_tracker",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"recommendations":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"Raise wallet tracker confidence weight from 0.3 to 0.4",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"Reddit signal source win rate 33% — consider reducing weight"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CC44"/>
          <w:sz w:val="26"/>
          <w:szCs w:val="26"/>
        </w:rPr>
        <w:t xml:space="preserve">6.3  system_health_update  (system, every 60s)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"event":    "system_health_update",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"agent_id":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"all_agents_online":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"agents":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"1": { "status": "SCANNING", "last_event": "14:32:07"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"2": { "status": "IDLE",     "last_event": "14:28:41"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"3": { "status": "MONITORING","last_event": "14:31:55"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"4": { "status": "MONITORING","last_event": "14:30:12"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"5": { "status": "AGGREGATING","last_event": "14:32:08"},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"6": { "status": "WATCHING", "last_event": "14:32:00"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"7": { "status": "MONITORING","last_event": "14:32:00"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"8": { "status": "TRADE_OPEN","last_event": "14:18:33"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"9": { "status": "COLLECTING","last_event": "13:44:02"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"rpc_latency_ms": 84,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"db_status": "healthy",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"uptime_hours": 72.4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FF8800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FF8800"/>
          <w:sz w:val="36"/>
          <w:szCs w:val="36"/>
        </w:rPr>
        <w:t xml:space="preserve">7. FRONTEND EVENT HANDLER MAP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The React frontend maintains an event handler registry. This table defines exactly which UI component responds to each event.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D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800"/>
                <w:sz w:val="19"/>
                <w:szCs w:val="19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D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800"/>
                <w:sz w:val="19"/>
                <w:szCs w:val="19"/>
              </w:rPr>
              <w:t xml:space="preserve">Primary Handler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D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800"/>
                <w:sz w:val="19"/>
                <w:szCs w:val="19"/>
              </w:rPr>
              <w:t xml:space="preserve">Secondary Handler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D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800"/>
                <w:sz w:val="19"/>
                <w:szCs w:val="19"/>
              </w:rPr>
              <w:t xml:space="preserve">Pixel Animation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agent_status_changed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AgentStatusStore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StatusDot component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Character state machine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agent_online/offline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AgentStatusStore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SystemHealth panel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Appear/disappear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candidate_detected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InboxStore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Floor1Canvas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Memo float Agent1→2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wallet_buy_detected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InboxStore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Floor1Canvas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URGENT envelope Agent3→2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narrative_detected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InboxStore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Floor1Canvas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Memo float Agent4→5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verification_complete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InboxStore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Floor2Canvas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Green stamp + memo to table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signal_killed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InboxStore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Floor1Canvas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Red stamp + trash can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confluence_reached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InboxStore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Floor2Canvas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Cards combine animation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signal_expired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InboxStore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Floor2Canvas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Cards fly to archive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macro_status_changed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MacroStore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Floor2Canvas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Light change + HOLD sign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kill_switch_triggered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KillSwitchStore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ALL floors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Emergency lighting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risk_state_update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RiskStore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Risk panel gauges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Needle movement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trade_approved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Floor2→3 elevator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File in elevator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trade_executed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TradeStore + InboxStore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Floor3Canvas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Terminal flash + printer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position_update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PositionStore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 panel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Price update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take_profit_hit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TradeStore + InboxStore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Floor3Canvas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Confetti animation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stop_loss_hit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TradeStore + InboxStore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Floor3Canvas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Red flash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scan_cycle_complete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ScanStore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Reception board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Ticker update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weekly_report_ready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ReportStore + InboxStore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Floor3Canvas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Print + deliver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system_health_update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HealthStore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Reception board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Status dots update</w:t>
            </w:r>
          </w:p>
        </w:tc>
      </w:tr>
    </w:tbl>
    <w:p>
      <w:pPr>
        <w:pBdr>
          <w:bottom w:val="single" w:color="FF8800" w:sz="8" w:space="1"/>
        </w:pBdr>
        <w:spacing w:before="240" w:after="240"/>
      </w:pPr>
    </w:p>
    <w:p>
      <w:pPr>
        <w:spacing w:before="400" w:after="80"/>
        <w:jc w:val="center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DOC 2 OF 3  —  PIXEL TRADING FIRM WEBSOCKET SCHEMA  —  LOCKED FOR V1 IMPLEMENTATION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Courier New" w:cs="Courier New" w:eastAsia="Courier New" w:hAnsi="Courier New"/>
      <w:b/>
      <w:bCs/>
      <w:color w:val="FF88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ourier New" w:cs="Courier New" w:eastAsia="Courier New" w:hAnsi="Courier New"/>
      <w:b/>
      <w:bCs/>
      <w:color w:val="FFCC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2026-03-03T19:26:29.139Z</dcterms:created>
  <dcterms:modified xsi:type="dcterms:W3CDTF">2026-03-03T19:26:29.140Z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