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5gu029me7cyy" w:id="0"/>
      <w:bookmarkEnd w:id="0"/>
      <w:r w:rsidDel="00000000" w:rsidR="00000000" w:rsidRPr="00000000">
        <w:rPr>
          <w:rtl w:val="0"/>
        </w:rPr>
        <w:t xml:space="preserve">PySpark DataFrame Exercise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kwy7afcjqyb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Create a Sample DataFrame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Create a PySpark DataFrame with columns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pyspark.sql import SparkSession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Initialize Spark Session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spark = SparkSession.builder.appName("PySparkExercises").getOrCreate()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Sample Data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= [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(1, "Alice", 25, "2024-02-01"),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(2, "Bob", 30, "2023-07-15"),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(3, "Charlie", 35, "2022-10-30"),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(4, "David", 40, "2021-12-22"),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Define schema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columns = ["id", "name", "age", "date"]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Create DataFrame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= spark.createDataFrame(data, columns)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df.show()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Department dataframe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data2 = [(1, "HR"), (2, "IT"), (3, "Finance")]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columns2 = ["id", "department"]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df2 = spark.createDataFrame(data2, columns2)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df2.show()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cgrhkd82lrf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Select Specific Columns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Select only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 columns from the DataFrame.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tldmku6r7jee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Select All Columns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Select all columns from the DataFrame.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krlt8omxf8ru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Select with Alias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Rename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column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full_name</w:t>
      </w:r>
      <w:r w:rsidDel="00000000" w:rsidR="00000000" w:rsidRPr="00000000">
        <w:rPr>
          <w:rtl w:val="0"/>
        </w:rPr>
        <w:t xml:space="preserve"> while selecting it.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heading=h.3hwfm91w3kpj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Access Columns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df.column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Select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 using dot notation.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9ww417k7l8u7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Show DataFrame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Display the DataFrame.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o1bupvywsesk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withColumn() 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t9fddbz5vor0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a) Rename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id</w:t>
      </w:r>
      <w:r w:rsidDel="00000000" w:rsidR="00000000" w:rsidRPr="00000000">
        <w:rPr>
          <w:b w:val="1"/>
          <w:sz w:val="34"/>
          <w:szCs w:val="34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user_id</w:t>
      </w:r>
      <w:r w:rsidDel="00000000" w:rsidR="00000000" w:rsidRPr="00000000">
        <w:rPr>
          <w:b w:val="1"/>
          <w:sz w:val="34"/>
          <w:szCs w:val="3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age</w:t>
      </w:r>
      <w:r w:rsidDel="00000000" w:rsidR="00000000" w:rsidRPr="00000000">
        <w:rPr>
          <w:b w:val="1"/>
          <w:sz w:val="34"/>
          <w:szCs w:val="34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user_age</w:t>
      </w:r>
      <w:r w:rsidDel="00000000" w:rsidR="00000000" w:rsidRPr="00000000">
        <w:rPr>
          <w:b w:val="1"/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Rename all columns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toDF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heading=h.y4pfkjgeo44i" w:id="9"/>
      <w:bookmarkEnd w:id="9"/>
      <w:r w:rsidDel="00000000" w:rsidR="00000000" w:rsidRPr="00000000">
        <w:rPr>
          <w:rtl w:val="0"/>
        </w:rPr>
        <w:t xml:space="preserve">b) Convert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 column to string type using WithColumn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heading=h.2q5xfh76gxyy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8. Filter Data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where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Retrieve rows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 is greater than 30.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heading=h.5m9lpsk363sb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9. Filter Data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filter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Retrieve rows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 is less than 35.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tcu4iblru5mo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10.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where in</w:t>
      </w:r>
      <w:r w:rsidDel="00000000" w:rsidR="00000000" w:rsidRPr="00000000">
        <w:rPr>
          <w:b w:val="1"/>
          <w:sz w:val="34"/>
          <w:szCs w:val="34"/>
          <w:rtl w:val="0"/>
        </w:rPr>
        <w:t xml:space="preserve"> Condition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Retrieve rows where the name is either "Alice" or "Bob".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d91e0867irjm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11.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or</w:t>
      </w:r>
      <w:r w:rsidDel="00000000" w:rsidR="00000000" w:rsidRPr="00000000">
        <w:rPr>
          <w:b w:val="1"/>
          <w:sz w:val="34"/>
          <w:szCs w:val="3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and</w:t>
      </w:r>
      <w:r w:rsidDel="00000000" w:rsidR="00000000" w:rsidRPr="00000000">
        <w:rPr>
          <w:b w:val="1"/>
          <w:sz w:val="34"/>
          <w:szCs w:val="34"/>
          <w:rtl w:val="0"/>
        </w:rPr>
        <w:t xml:space="preserve"> Conditions in Filter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Retrieve rows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 is greater than 25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less than 40.</w:t>
        <w:br w:type="textWrapping"/>
      </w:r>
      <w:r w:rsidDel="00000000" w:rsidR="00000000" w:rsidRPr="00000000">
        <w:rPr>
          <w:b w:val="1"/>
          <w:rtl w:val="0"/>
        </w:rPr>
        <w:t xml:space="preserve">Also, retrieve rows where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age</w:t>
      </w:r>
      <w:r w:rsidDel="00000000" w:rsidR="00000000" w:rsidRPr="00000000">
        <w:rPr>
          <w:b w:val="1"/>
          <w:rtl w:val="0"/>
        </w:rPr>
        <w:t xml:space="preserve"> is less than 30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name</w:t>
      </w:r>
      <w:r w:rsidDel="00000000" w:rsidR="00000000" w:rsidRPr="00000000">
        <w:rPr>
          <w:b w:val="1"/>
          <w:rtl w:val="0"/>
        </w:rPr>
        <w:t xml:space="preserve"> is "Charlie".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yn1ghe36t0bd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12. Date-Related Operations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Convert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column to date format and add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current_date</w:t>
      </w:r>
      <w:r w:rsidDel="00000000" w:rsidR="00000000" w:rsidRPr="00000000">
        <w:rPr>
          <w:rtl w:val="0"/>
        </w:rPr>
        <w:t xml:space="preserve"> column.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zfoug8dgppci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13. Count Rows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Count the number of rows in the DataFrame.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yei9g1v5z71r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14. Inner Join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create another DataFrame containing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 an inner join with df &amp; df2  based on id.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data2 = [(1, "HR"), (2, "IT"), (3, "Finance")]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columns2 = ["id", "department"]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df2 = spark.createDataFrame(data2, columns2)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mc2b2n2f57bc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15. Get Distinct Values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Retrieve distinct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 values from the DataFrame.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qa8850kgyskr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16. Group By &amp; Find Max and Min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Find the maximum and minimum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 from the DataFrame.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z45otndntz4w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17. Aggregate Functions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agg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Find the average and total sum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kjyfjno3nyvf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18. Order By Ascending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Sort the DataFrame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 in ascending order.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7nvqd2emakmc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19. Order By Descending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Sort the DataFrame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 in descending order.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okwxqvyv38z2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20. Chain Multiple Operations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Filter for ages greater than 25, select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, and order the result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 in descending order.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/Q7XwR5lCQo27382nM0mww9hvw==">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