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2ED4" w14:textId="4DC997D0" w:rsidR="00E93536" w:rsidRPr="00E93536" w:rsidRDefault="00E93536" w:rsidP="00E93536">
      <w:pPr>
        <w:ind w:left="720" w:hanging="360"/>
        <w:jc w:val="center"/>
        <w:rPr>
          <w:b/>
          <w:bCs/>
          <w:sz w:val="36"/>
          <w:szCs w:val="36"/>
        </w:rPr>
      </w:pPr>
      <w:r w:rsidRPr="00E93536">
        <w:rPr>
          <w:b/>
          <w:bCs/>
          <w:sz w:val="36"/>
          <w:szCs w:val="36"/>
        </w:rPr>
        <w:t>Business Insights &amp; Recommendations</w:t>
      </w:r>
    </w:p>
    <w:p w14:paraId="712A34F3" w14:textId="037547A9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Executive Summary</w:t>
      </w:r>
    </w:p>
    <w:p w14:paraId="1C73032E" w14:textId="77777777" w:rsidR="0087409A" w:rsidRPr="00F64457" w:rsidRDefault="0087409A" w:rsidP="008526DF">
      <w:pPr>
        <w:ind w:left="360" w:firstLine="720"/>
        <w:rPr>
          <w:sz w:val="28"/>
          <w:szCs w:val="28"/>
        </w:rPr>
      </w:pPr>
      <w:r w:rsidRPr="00F64457">
        <w:rPr>
          <w:sz w:val="28"/>
          <w:szCs w:val="28"/>
        </w:rPr>
        <w:t>Overall business position</w:t>
      </w:r>
    </w:p>
    <w:p w14:paraId="034DBC3A" w14:textId="16C666FE" w:rsidR="0087409A" w:rsidRPr="0087409A" w:rsidRDefault="0087409A" w:rsidP="0087409A">
      <w:pPr>
        <w:numPr>
          <w:ilvl w:val="0"/>
          <w:numId w:val="1"/>
        </w:numPr>
        <w:tabs>
          <w:tab w:val="num" w:pos="720"/>
        </w:tabs>
      </w:pPr>
      <w:r w:rsidRPr="0087409A">
        <w:t>Revenue</w:t>
      </w:r>
      <w:r w:rsidR="00CB761B">
        <w:t xml:space="preserve">- </w:t>
      </w:r>
      <w:r w:rsidR="00045D17" w:rsidRPr="00045D17">
        <w:t>₹</w:t>
      </w:r>
      <w:r w:rsidR="00CB761B">
        <w:t>22.23M</w:t>
      </w:r>
    </w:p>
    <w:p w14:paraId="583ABF9B" w14:textId="6E5D65A0" w:rsidR="0087409A" w:rsidRPr="0087409A" w:rsidRDefault="0087409A" w:rsidP="0087409A">
      <w:pPr>
        <w:numPr>
          <w:ilvl w:val="0"/>
          <w:numId w:val="1"/>
        </w:numPr>
        <w:tabs>
          <w:tab w:val="num" w:pos="720"/>
        </w:tabs>
      </w:pPr>
      <w:r w:rsidRPr="0087409A">
        <w:t>Orders</w:t>
      </w:r>
      <w:r w:rsidR="00CB761B">
        <w:t>- 100,000</w:t>
      </w:r>
    </w:p>
    <w:p w14:paraId="60D5828A" w14:textId="698DF282" w:rsidR="0087409A" w:rsidRPr="0087409A" w:rsidRDefault="0087409A" w:rsidP="0087409A">
      <w:pPr>
        <w:numPr>
          <w:ilvl w:val="0"/>
          <w:numId w:val="1"/>
        </w:numPr>
        <w:tabs>
          <w:tab w:val="num" w:pos="720"/>
        </w:tabs>
      </w:pPr>
      <w:r w:rsidRPr="0087409A">
        <w:t>AOV</w:t>
      </w:r>
      <w:r w:rsidR="00CB761B">
        <w:t xml:space="preserve">- </w:t>
      </w:r>
      <w:r w:rsidR="00045D17" w:rsidRPr="00045D17">
        <w:t>₹</w:t>
      </w:r>
      <w:r w:rsidR="00CB761B">
        <w:t>245.56</w:t>
      </w:r>
    </w:p>
    <w:p w14:paraId="79FDC1D2" w14:textId="7DBC50AA" w:rsidR="0087409A" w:rsidRPr="0087409A" w:rsidRDefault="0087409A" w:rsidP="0087409A">
      <w:pPr>
        <w:numPr>
          <w:ilvl w:val="0"/>
          <w:numId w:val="1"/>
        </w:numPr>
        <w:tabs>
          <w:tab w:val="num" w:pos="720"/>
        </w:tabs>
      </w:pPr>
      <w:r w:rsidRPr="0087409A">
        <w:t>Delivery Rate</w:t>
      </w:r>
      <w:r w:rsidR="00A623B6">
        <w:t>- 90.54%</w:t>
      </w:r>
    </w:p>
    <w:p w14:paraId="17017F64" w14:textId="376006BD" w:rsidR="0087409A" w:rsidRPr="0087409A" w:rsidRDefault="0087409A" w:rsidP="0087409A">
      <w:pPr>
        <w:numPr>
          <w:ilvl w:val="0"/>
          <w:numId w:val="1"/>
        </w:numPr>
        <w:tabs>
          <w:tab w:val="num" w:pos="720"/>
        </w:tabs>
      </w:pPr>
      <w:r w:rsidRPr="0087409A">
        <w:t>Failure Rate</w:t>
      </w:r>
      <w:r w:rsidR="00A623B6">
        <w:t>- 9.46%</w:t>
      </w:r>
    </w:p>
    <w:p w14:paraId="2F80DA99" w14:textId="51309C89" w:rsidR="0087409A" w:rsidRPr="0087409A" w:rsidRDefault="0087409A" w:rsidP="0087409A">
      <w:pPr>
        <w:numPr>
          <w:ilvl w:val="0"/>
          <w:numId w:val="1"/>
        </w:numPr>
        <w:tabs>
          <w:tab w:val="num" w:pos="720"/>
        </w:tabs>
      </w:pPr>
      <w:r w:rsidRPr="0087409A">
        <w:t>Average Rating</w:t>
      </w:r>
      <w:r w:rsidR="00A623B6">
        <w:t>- 3.98</w:t>
      </w:r>
    </w:p>
    <w:p w14:paraId="7D4EED0E" w14:textId="5C0271DC" w:rsidR="0087409A" w:rsidRPr="00F64457" w:rsidRDefault="00111FD0" w:rsidP="00111FD0">
      <w:pPr>
        <w:ind w:left="720"/>
        <w:rPr>
          <w:sz w:val="28"/>
          <w:szCs w:val="28"/>
        </w:rPr>
      </w:pPr>
      <w:r w:rsidRPr="00F64457">
        <w:rPr>
          <w:sz w:val="28"/>
          <w:szCs w:val="28"/>
        </w:rPr>
        <w:t xml:space="preserve">       </w:t>
      </w:r>
      <w:r w:rsidR="0087409A" w:rsidRPr="00F64457">
        <w:rPr>
          <w:sz w:val="28"/>
          <w:szCs w:val="28"/>
        </w:rPr>
        <w:t>Top findings</w:t>
      </w:r>
    </w:p>
    <w:p w14:paraId="57E92B3E" w14:textId="73A8CA48" w:rsidR="0087409A" w:rsidRDefault="002C47FF" w:rsidP="0087409A">
      <w:pPr>
        <w:numPr>
          <w:ilvl w:val="0"/>
          <w:numId w:val="2"/>
        </w:numPr>
        <w:tabs>
          <w:tab w:val="num" w:pos="720"/>
        </w:tabs>
      </w:pPr>
      <w:r>
        <w:t xml:space="preserve">Electronics </w:t>
      </w:r>
      <w:r w:rsidR="00F64457" w:rsidRPr="00F64457">
        <w:t>generated the highest delivered revenue, although revenue was relatively evenly distributed across product categories.</w:t>
      </w:r>
    </w:p>
    <w:p w14:paraId="6BECC12E" w14:textId="4B1A43F3" w:rsidR="00F64457" w:rsidRDefault="00955AA8" w:rsidP="0087409A">
      <w:pPr>
        <w:numPr>
          <w:ilvl w:val="0"/>
          <w:numId w:val="2"/>
        </w:numPr>
        <w:tabs>
          <w:tab w:val="num" w:pos="720"/>
        </w:tabs>
      </w:pPr>
      <w:r w:rsidRPr="00955AA8">
        <w:t>Discounted orders had a ₹42.65 lower AOV than non-discounted orders, indicating a notable association between discount usage and lower order value.</w:t>
      </w:r>
    </w:p>
    <w:p w14:paraId="0BC1CAC7" w14:textId="6483C29F" w:rsidR="00955AA8" w:rsidRDefault="007269AE" w:rsidP="0087409A">
      <w:pPr>
        <w:numPr>
          <w:ilvl w:val="0"/>
          <w:numId w:val="2"/>
        </w:numPr>
        <w:tabs>
          <w:tab w:val="num" w:pos="720"/>
        </w:tabs>
      </w:pPr>
      <w:r w:rsidRPr="007269AE">
        <w:t>Chennai recorded the highest city-level failure rate and the highest number of failed orders, making it a key city for operational investigation.</w:t>
      </w:r>
    </w:p>
    <w:p w14:paraId="37B0F7C4" w14:textId="44D9D11C" w:rsidR="007269AE" w:rsidRDefault="007269AE" w:rsidP="0087409A">
      <w:pPr>
        <w:numPr>
          <w:ilvl w:val="0"/>
          <w:numId w:val="2"/>
        </w:numPr>
        <w:tabs>
          <w:tab w:val="num" w:pos="720"/>
        </w:tabs>
      </w:pPr>
      <w:r w:rsidRPr="007269AE">
        <w:t>10 dark stores had both above-75th-percentile revenue and cancellation/return</w:t>
      </w:r>
      <w:r w:rsidR="00444129">
        <w:t xml:space="preserve"> </w:t>
      </w:r>
      <w:r w:rsidR="00444129" w:rsidRPr="00444129">
        <w:t>rates, identifying stores that are financially important but operationally problematic.</w:t>
      </w:r>
    </w:p>
    <w:p w14:paraId="260FD649" w14:textId="4B2F84CC" w:rsidR="00444129" w:rsidRDefault="00444129" w:rsidP="0087409A">
      <w:pPr>
        <w:numPr>
          <w:ilvl w:val="0"/>
          <w:numId w:val="2"/>
        </w:numPr>
        <w:tabs>
          <w:tab w:val="num" w:pos="720"/>
        </w:tabs>
      </w:pPr>
      <w:r w:rsidRPr="00444129">
        <w:t>Delivery time showed a weak positive relationship with estimated delivery distance, while longer delivery slots were associated with substantially higher actual delivery times.</w:t>
      </w:r>
    </w:p>
    <w:p w14:paraId="752B15C5" w14:textId="2616BF0F" w:rsidR="00287B67" w:rsidRPr="00287B67" w:rsidRDefault="00287B67" w:rsidP="0087409A">
      <w:pPr>
        <w:numPr>
          <w:ilvl w:val="0"/>
          <w:numId w:val="2"/>
        </w:numPr>
        <w:tabs>
          <w:tab w:val="num" w:pos="720"/>
        </w:tabs>
      </w:pPr>
      <w:r w:rsidRPr="00287B67">
        <w:t>Premium Users had the highest AOV, but the difference across customer segments was very small; their main distinction was substantially higher recorded historical order activity.</w:t>
      </w:r>
    </w:p>
    <w:p w14:paraId="272CDECA" w14:textId="129E5AA8" w:rsidR="0087409A" w:rsidRPr="00F64457" w:rsidRDefault="00111FD0" w:rsidP="00A277DC">
      <w:pPr>
        <w:ind w:firstLine="720"/>
        <w:rPr>
          <w:sz w:val="28"/>
          <w:szCs w:val="28"/>
        </w:rPr>
      </w:pPr>
      <w:r w:rsidRPr="00F64457">
        <w:rPr>
          <w:sz w:val="28"/>
          <w:szCs w:val="28"/>
        </w:rPr>
        <w:t xml:space="preserve">       </w:t>
      </w:r>
      <w:r w:rsidR="0087409A" w:rsidRPr="00F64457">
        <w:rPr>
          <w:sz w:val="28"/>
          <w:szCs w:val="28"/>
        </w:rPr>
        <w:t>Top recommendations</w:t>
      </w:r>
    </w:p>
    <w:p w14:paraId="7F6BA91F" w14:textId="2774FEA5" w:rsidR="0087409A" w:rsidRDefault="00EF4058" w:rsidP="0087409A">
      <w:pPr>
        <w:numPr>
          <w:ilvl w:val="0"/>
          <w:numId w:val="3"/>
        </w:numPr>
        <w:tabs>
          <w:tab w:val="num" w:pos="720"/>
        </w:tabs>
      </w:pPr>
      <w:r w:rsidRPr="00F55E7E">
        <w:t>P</w:t>
      </w:r>
      <w:r w:rsidR="00F55E7E" w:rsidRPr="00F55E7E">
        <w:t>rioritize high-revenue, high-failure dark stores for operational investigation and corrective action, since problems at these stores affect financially important parts of the network.</w:t>
      </w:r>
    </w:p>
    <w:p w14:paraId="3F2C447E" w14:textId="77777777" w:rsidR="00F452E2" w:rsidRDefault="00033BEE" w:rsidP="0087409A">
      <w:pPr>
        <w:numPr>
          <w:ilvl w:val="0"/>
          <w:numId w:val="3"/>
        </w:numPr>
        <w:tabs>
          <w:tab w:val="num" w:pos="720"/>
        </w:tabs>
      </w:pPr>
      <w:r w:rsidRPr="00033BEE">
        <w:t>Prioritize Chennai for operational improvement, with a particular focus on reducing wrong-address failures through improved address validation and delivery-address confirmation.</w:t>
      </w:r>
    </w:p>
    <w:p w14:paraId="43D27DFE" w14:textId="69DF8633" w:rsidR="00AF0C59" w:rsidRDefault="007E691A" w:rsidP="0087409A">
      <w:pPr>
        <w:numPr>
          <w:ilvl w:val="0"/>
          <w:numId w:val="3"/>
        </w:numPr>
        <w:tabs>
          <w:tab w:val="num" w:pos="720"/>
        </w:tabs>
      </w:pPr>
      <w:r w:rsidRPr="007E691A">
        <w:t>Optimize the discount strategy using targeted promotions, minimum-order-value thresholds, or similar approaches rather than broadly increasing discount usage, with AOV and revenue monitored as outcomes.</w:t>
      </w:r>
    </w:p>
    <w:p w14:paraId="7FF83ED3" w14:textId="41839B59" w:rsidR="007E691A" w:rsidRDefault="0099202B" w:rsidP="0087409A">
      <w:pPr>
        <w:numPr>
          <w:ilvl w:val="0"/>
          <w:numId w:val="3"/>
        </w:numPr>
        <w:tabs>
          <w:tab w:val="num" w:pos="720"/>
        </w:tabs>
      </w:pPr>
      <w:r w:rsidRPr="0099202B">
        <w:t>Investigate underperforming dark stores against the network average, particularly stores with materially higher delivery times or failure rates.</w:t>
      </w:r>
    </w:p>
    <w:p w14:paraId="2B6F5EB5" w14:textId="23FF040E" w:rsidR="0087409A" w:rsidRDefault="00F3380A" w:rsidP="00F3380A">
      <w:pPr>
        <w:numPr>
          <w:ilvl w:val="0"/>
          <w:numId w:val="3"/>
        </w:numPr>
        <w:tabs>
          <w:tab w:val="num" w:pos="720"/>
        </w:tabs>
      </w:pPr>
      <w:r w:rsidRPr="00F3380A">
        <w:t>Use city-specific interventions for failure reasons, since the dominant reasons for failed orders vary across cities rather than following one uniform pattern.</w:t>
      </w:r>
    </w:p>
    <w:p w14:paraId="285D15F3" w14:textId="77777777" w:rsidR="00F3380A" w:rsidRPr="0087409A" w:rsidRDefault="00F3380A" w:rsidP="00F3380A">
      <w:pPr>
        <w:ind w:left="1800"/>
      </w:pPr>
    </w:p>
    <w:p w14:paraId="3023CF2D" w14:textId="77777777" w:rsidR="005A1018" w:rsidRDefault="005A1018" w:rsidP="005A1018">
      <w:pPr>
        <w:pStyle w:val="ListParagraph"/>
        <w:rPr>
          <w:b/>
          <w:bCs/>
          <w:sz w:val="28"/>
          <w:szCs w:val="28"/>
        </w:rPr>
      </w:pPr>
    </w:p>
    <w:p w14:paraId="6A91018B" w14:textId="3A678345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Business Context</w:t>
      </w:r>
    </w:p>
    <w:p w14:paraId="4B6FF842" w14:textId="77777777" w:rsidR="0087409A" w:rsidRPr="0087409A" w:rsidRDefault="0087409A" w:rsidP="00414A0D">
      <w:pPr>
        <w:ind w:left="360" w:firstLine="720"/>
      </w:pPr>
      <w:r w:rsidRPr="0087409A">
        <w:t>The company wants to understand how customer purchasing behavior, delivery performance, discount strategies, and dark-store operations affect business performance.</w:t>
      </w:r>
    </w:p>
    <w:p w14:paraId="420DE71D" w14:textId="5F618D8A" w:rsidR="0087409A" w:rsidRPr="0087409A" w:rsidRDefault="0087409A" w:rsidP="0087409A">
      <w:pPr>
        <w:numPr>
          <w:ilvl w:val="0"/>
          <w:numId w:val="4"/>
        </w:numPr>
      </w:pPr>
      <w:r w:rsidRPr="00034E55">
        <w:rPr>
          <w:sz w:val="28"/>
          <w:szCs w:val="28"/>
        </w:rPr>
        <w:t>Revenue and category performance</w:t>
      </w:r>
      <w:r w:rsidR="00BD153C">
        <w:t xml:space="preserve">- </w:t>
      </w:r>
      <w:r w:rsidR="00BD153C" w:rsidRPr="00BD153C">
        <w:t>evaluate order volume, revenue contribution, and AOV across product categories to identify key revenue drivers and areas for improvement.</w:t>
      </w:r>
    </w:p>
    <w:p w14:paraId="2A680A0B" w14:textId="6C060188" w:rsidR="0087409A" w:rsidRPr="0087409A" w:rsidRDefault="0087409A" w:rsidP="0087409A">
      <w:pPr>
        <w:numPr>
          <w:ilvl w:val="0"/>
          <w:numId w:val="4"/>
        </w:numPr>
      </w:pPr>
      <w:r w:rsidRPr="004744DC">
        <w:rPr>
          <w:sz w:val="28"/>
          <w:szCs w:val="28"/>
        </w:rPr>
        <w:t>Customer segments</w:t>
      </w:r>
      <w:r w:rsidR="00034E55" w:rsidRPr="004744DC">
        <w:rPr>
          <w:sz w:val="28"/>
          <w:szCs w:val="28"/>
        </w:rPr>
        <w:t xml:space="preserve">- </w:t>
      </w:r>
      <w:r w:rsidR="004744DC" w:rsidRPr="004744DC">
        <w:t>compare New, Returning, and Premium Users in terms of purchasing activity, revenue contribution, AOV, and customer ratings.</w:t>
      </w:r>
    </w:p>
    <w:p w14:paraId="74561EE9" w14:textId="1A117249" w:rsidR="0087409A" w:rsidRPr="0087409A" w:rsidRDefault="0087409A" w:rsidP="0087409A">
      <w:pPr>
        <w:numPr>
          <w:ilvl w:val="0"/>
          <w:numId w:val="4"/>
        </w:numPr>
      </w:pPr>
      <w:r w:rsidRPr="004744DC">
        <w:rPr>
          <w:sz w:val="28"/>
          <w:szCs w:val="28"/>
        </w:rPr>
        <w:t>Delivery operations</w:t>
      </w:r>
      <w:r w:rsidR="004744DC" w:rsidRPr="004744DC">
        <w:rPr>
          <w:sz w:val="28"/>
          <w:szCs w:val="28"/>
        </w:rPr>
        <w:t xml:space="preserve">- </w:t>
      </w:r>
      <w:r w:rsidR="004744DC" w:rsidRPr="004744DC">
        <w:t>assess delivery time, delivery distance, delivery slots, and order failures to identify operational inefficiencies affecting the customer experience.</w:t>
      </w:r>
    </w:p>
    <w:p w14:paraId="26ECC576" w14:textId="771C76B6" w:rsidR="0087409A" w:rsidRPr="0087409A" w:rsidRDefault="0087409A" w:rsidP="0087409A">
      <w:pPr>
        <w:numPr>
          <w:ilvl w:val="0"/>
          <w:numId w:val="4"/>
        </w:numPr>
      </w:pPr>
      <w:r w:rsidRPr="001719C7">
        <w:rPr>
          <w:sz w:val="28"/>
          <w:szCs w:val="28"/>
        </w:rPr>
        <w:t>Dark-store performance</w:t>
      </w:r>
      <w:r w:rsidR="001719C7" w:rsidRPr="001719C7">
        <w:rPr>
          <w:sz w:val="28"/>
          <w:szCs w:val="28"/>
        </w:rPr>
        <w:t xml:space="preserve">- </w:t>
      </w:r>
      <w:r w:rsidR="001719C7" w:rsidRPr="001719C7">
        <w:t>identify dark stores with strong revenue but high failure rates, as well as stores with relatively poor delivery and operational performance.</w:t>
      </w:r>
    </w:p>
    <w:p w14:paraId="645FFA3C" w14:textId="2614CCC9" w:rsidR="0087409A" w:rsidRPr="0087409A" w:rsidRDefault="0087409A" w:rsidP="0087409A">
      <w:pPr>
        <w:numPr>
          <w:ilvl w:val="0"/>
          <w:numId w:val="4"/>
        </w:numPr>
      </w:pPr>
      <w:r w:rsidRPr="00095323">
        <w:rPr>
          <w:sz w:val="28"/>
          <w:szCs w:val="28"/>
        </w:rPr>
        <w:t>Discount effectiveness</w:t>
      </w:r>
      <w:r w:rsidR="00095323" w:rsidRPr="00095323">
        <w:rPr>
          <w:sz w:val="28"/>
          <w:szCs w:val="28"/>
        </w:rPr>
        <w:t xml:space="preserve">- </w:t>
      </w:r>
      <w:r w:rsidR="00095323" w:rsidRPr="00095323">
        <w:t>examine discount utilization and compare discounted versus non-discounted AOV to assess how discounting relates to order value.</w:t>
      </w:r>
    </w:p>
    <w:p w14:paraId="510FBCBE" w14:textId="5380AC84" w:rsidR="0087409A" w:rsidRPr="0087409A" w:rsidRDefault="0087409A" w:rsidP="0087409A">
      <w:pPr>
        <w:numPr>
          <w:ilvl w:val="0"/>
          <w:numId w:val="4"/>
        </w:numPr>
      </w:pPr>
      <w:r w:rsidRPr="00095323">
        <w:rPr>
          <w:sz w:val="28"/>
          <w:szCs w:val="28"/>
        </w:rPr>
        <w:t>City-level performance</w:t>
      </w:r>
      <w:r w:rsidR="00095323" w:rsidRPr="00095323">
        <w:rPr>
          <w:sz w:val="28"/>
          <w:szCs w:val="28"/>
        </w:rPr>
        <w:t xml:space="preserve">- </w:t>
      </w:r>
      <w:r w:rsidR="00095323" w:rsidRPr="00095323">
        <w:t>compare cities on revenue, order volume, delivery performance, and failure rates to identify locations requiring targeted operational attention.</w:t>
      </w:r>
    </w:p>
    <w:p w14:paraId="231E8EFA" w14:textId="592DEC9D" w:rsidR="0087409A" w:rsidRDefault="0087409A" w:rsidP="0087409A"/>
    <w:p w14:paraId="0348E96E" w14:textId="77777777" w:rsidR="005A1018" w:rsidRPr="0087409A" w:rsidRDefault="005A1018" w:rsidP="0087409A"/>
    <w:p w14:paraId="665FC77D" w14:textId="45E93F00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Overall Business Performance</w:t>
      </w:r>
    </w:p>
    <w:p w14:paraId="37165A0D" w14:textId="378C939F" w:rsidR="0087409A" w:rsidRDefault="00587958" w:rsidP="00587958">
      <w:pPr>
        <w:ind w:left="720"/>
        <w:rPr>
          <w:sz w:val="28"/>
          <w:szCs w:val="28"/>
        </w:rPr>
      </w:pPr>
      <w:r w:rsidRPr="00587958">
        <w:rPr>
          <w:sz w:val="28"/>
          <w:szCs w:val="28"/>
        </w:rPr>
        <w:t xml:space="preserve">        </w:t>
      </w:r>
      <w:r w:rsidR="0087409A" w:rsidRPr="00587958">
        <w:rPr>
          <w:sz w:val="28"/>
          <w:szCs w:val="28"/>
        </w:rPr>
        <w:t>Key metrics</w:t>
      </w:r>
      <w:r w:rsidR="002502CE">
        <w:rPr>
          <w:sz w:val="28"/>
          <w:szCs w:val="28"/>
        </w:rPr>
        <w:t>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07"/>
        <w:gridCol w:w="5301"/>
      </w:tblGrid>
      <w:tr w:rsidR="002502CE" w14:paraId="4EDC72FF" w14:textId="77777777" w:rsidTr="002502CE">
        <w:tc>
          <w:tcPr>
            <w:tcW w:w="5664" w:type="dxa"/>
          </w:tcPr>
          <w:p w14:paraId="26CD13C6" w14:textId="0A26410B" w:rsidR="002502CE" w:rsidRPr="000E1243" w:rsidRDefault="002502CE" w:rsidP="000E1243">
            <w:pPr>
              <w:jc w:val="center"/>
              <w:rPr>
                <w:b/>
                <w:bCs/>
                <w:sz w:val="28"/>
                <w:szCs w:val="28"/>
              </w:rPr>
            </w:pPr>
            <w:r w:rsidRPr="000E1243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5664" w:type="dxa"/>
          </w:tcPr>
          <w:p w14:paraId="247C47D5" w14:textId="3ACA5381" w:rsidR="002502CE" w:rsidRPr="000E1243" w:rsidRDefault="002502CE" w:rsidP="000E1243">
            <w:pPr>
              <w:jc w:val="center"/>
              <w:rPr>
                <w:b/>
                <w:bCs/>
                <w:sz w:val="28"/>
                <w:szCs w:val="28"/>
              </w:rPr>
            </w:pPr>
            <w:r w:rsidRPr="000E1243">
              <w:rPr>
                <w:b/>
                <w:bCs/>
                <w:sz w:val="28"/>
                <w:szCs w:val="28"/>
              </w:rPr>
              <w:t>2015 Result</w:t>
            </w:r>
          </w:p>
        </w:tc>
      </w:tr>
      <w:tr w:rsidR="002502CE" w14:paraId="290D9DB1" w14:textId="77777777" w:rsidTr="002502CE">
        <w:tc>
          <w:tcPr>
            <w:tcW w:w="5664" w:type="dxa"/>
          </w:tcPr>
          <w:p w14:paraId="7A347873" w14:textId="5940F66B" w:rsidR="002502CE" w:rsidRPr="000E1243" w:rsidRDefault="002502CE" w:rsidP="0057714B">
            <w:pPr>
              <w:jc w:val="center"/>
            </w:pPr>
            <w:r w:rsidRPr="000E1243">
              <w:t>Total Orders</w:t>
            </w:r>
          </w:p>
        </w:tc>
        <w:tc>
          <w:tcPr>
            <w:tcW w:w="5664" w:type="dxa"/>
          </w:tcPr>
          <w:p w14:paraId="49FDCF7C" w14:textId="56FCD649" w:rsidR="002502CE" w:rsidRPr="000E1243" w:rsidRDefault="000E1243" w:rsidP="0057714B">
            <w:pPr>
              <w:jc w:val="center"/>
            </w:pPr>
            <w:r w:rsidRPr="000E1243">
              <w:t>100,000</w:t>
            </w:r>
          </w:p>
        </w:tc>
      </w:tr>
      <w:tr w:rsidR="002502CE" w14:paraId="235231AE" w14:textId="77777777" w:rsidTr="002502CE">
        <w:tc>
          <w:tcPr>
            <w:tcW w:w="5664" w:type="dxa"/>
          </w:tcPr>
          <w:p w14:paraId="0A675A62" w14:textId="64AA8AF2" w:rsidR="002502CE" w:rsidRPr="000E1243" w:rsidRDefault="000E1243" w:rsidP="0057714B">
            <w:pPr>
              <w:jc w:val="center"/>
            </w:pPr>
            <w:r w:rsidRPr="000E1243">
              <w:t>Delivered Orders</w:t>
            </w:r>
          </w:p>
        </w:tc>
        <w:tc>
          <w:tcPr>
            <w:tcW w:w="5664" w:type="dxa"/>
          </w:tcPr>
          <w:p w14:paraId="3A03153A" w14:textId="14AEC484" w:rsidR="002502CE" w:rsidRPr="000E1243" w:rsidRDefault="000E1243" w:rsidP="0057714B">
            <w:pPr>
              <w:jc w:val="center"/>
            </w:pPr>
            <w:r w:rsidRPr="000E1243">
              <w:t>90,544</w:t>
            </w:r>
          </w:p>
        </w:tc>
      </w:tr>
      <w:tr w:rsidR="002502CE" w14:paraId="54153EC3" w14:textId="77777777" w:rsidTr="002502CE">
        <w:tc>
          <w:tcPr>
            <w:tcW w:w="5664" w:type="dxa"/>
          </w:tcPr>
          <w:p w14:paraId="2348B15C" w14:textId="2A6139DF" w:rsidR="002502CE" w:rsidRPr="000E1243" w:rsidRDefault="000E1243" w:rsidP="0057714B">
            <w:pPr>
              <w:jc w:val="center"/>
            </w:pPr>
            <w:r w:rsidRPr="000E1243">
              <w:t>Revenue</w:t>
            </w:r>
          </w:p>
        </w:tc>
        <w:tc>
          <w:tcPr>
            <w:tcW w:w="5664" w:type="dxa"/>
          </w:tcPr>
          <w:p w14:paraId="36C8E566" w14:textId="64D06849" w:rsidR="002502CE" w:rsidRPr="000E1243" w:rsidRDefault="000E1243" w:rsidP="0057714B">
            <w:pPr>
              <w:jc w:val="center"/>
            </w:pPr>
            <w:r w:rsidRPr="000E1243">
              <w:t>₹22.23M</w:t>
            </w:r>
          </w:p>
        </w:tc>
      </w:tr>
      <w:tr w:rsidR="002502CE" w14:paraId="63D16DE4" w14:textId="77777777" w:rsidTr="002502CE">
        <w:tc>
          <w:tcPr>
            <w:tcW w:w="5664" w:type="dxa"/>
          </w:tcPr>
          <w:p w14:paraId="4E15AE55" w14:textId="4061E8D7" w:rsidR="002502CE" w:rsidRPr="000E1243" w:rsidRDefault="000E1243" w:rsidP="0057714B">
            <w:pPr>
              <w:jc w:val="center"/>
            </w:pPr>
            <w:r w:rsidRPr="000E1243">
              <w:t>AOV</w:t>
            </w:r>
          </w:p>
        </w:tc>
        <w:tc>
          <w:tcPr>
            <w:tcW w:w="5664" w:type="dxa"/>
          </w:tcPr>
          <w:p w14:paraId="30CDD782" w14:textId="1A64A8D1" w:rsidR="002502CE" w:rsidRPr="000E1243" w:rsidRDefault="000E1243" w:rsidP="0057714B">
            <w:pPr>
              <w:jc w:val="center"/>
            </w:pPr>
            <w:r w:rsidRPr="000E1243">
              <w:t>₹245.56</w:t>
            </w:r>
          </w:p>
        </w:tc>
      </w:tr>
      <w:tr w:rsidR="002502CE" w14:paraId="332F9E0E" w14:textId="77777777" w:rsidTr="002502CE">
        <w:tc>
          <w:tcPr>
            <w:tcW w:w="5664" w:type="dxa"/>
          </w:tcPr>
          <w:p w14:paraId="7471B198" w14:textId="3BE57F40" w:rsidR="000E1243" w:rsidRPr="000E1243" w:rsidRDefault="000E1243" w:rsidP="0057714B">
            <w:pPr>
              <w:jc w:val="center"/>
            </w:pPr>
            <w:r w:rsidRPr="000E1243">
              <w:t>Delivery Rate</w:t>
            </w:r>
          </w:p>
        </w:tc>
        <w:tc>
          <w:tcPr>
            <w:tcW w:w="5664" w:type="dxa"/>
          </w:tcPr>
          <w:p w14:paraId="48B71864" w14:textId="5EE76FA9" w:rsidR="002502CE" w:rsidRPr="000E1243" w:rsidRDefault="000E1243" w:rsidP="0057714B">
            <w:pPr>
              <w:jc w:val="center"/>
            </w:pPr>
            <w:r w:rsidRPr="000E1243">
              <w:t>90.54%</w:t>
            </w:r>
          </w:p>
        </w:tc>
      </w:tr>
      <w:tr w:rsidR="000E1243" w14:paraId="77FA10EC" w14:textId="77777777" w:rsidTr="002502CE">
        <w:tc>
          <w:tcPr>
            <w:tcW w:w="5664" w:type="dxa"/>
          </w:tcPr>
          <w:p w14:paraId="12E5ED37" w14:textId="609065FA" w:rsidR="000E1243" w:rsidRPr="000E1243" w:rsidRDefault="000E1243" w:rsidP="0057714B">
            <w:pPr>
              <w:jc w:val="center"/>
            </w:pPr>
            <w:r w:rsidRPr="000E1243">
              <w:t>Failure Rate</w:t>
            </w:r>
          </w:p>
        </w:tc>
        <w:tc>
          <w:tcPr>
            <w:tcW w:w="5664" w:type="dxa"/>
          </w:tcPr>
          <w:p w14:paraId="19CA10FA" w14:textId="7B0E602D" w:rsidR="000E1243" w:rsidRPr="000E1243" w:rsidRDefault="000E1243" w:rsidP="0057714B">
            <w:pPr>
              <w:jc w:val="center"/>
            </w:pPr>
            <w:r w:rsidRPr="000E1243">
              <w:t>9.46%</w:t>
            </w:r>
          </w:p>
        </w:tc>
      </w:tr>
      <w:tr w:rsidR="000E1243" w14:paraId="41EE995F" w14:textId="77777777" w:rsidTr="002502CE">
        <w:tc>
          <w:tcPr>
            <w:tcW w:w="5664" w:type="dxa"/>
          </w:tcPr>
          <w:p w14:paraId="27D6B5CC" w14:textId="4214383A" w:rsidR="000E1243" w:rsidRPr="000E1243" w:rsidRDefault="000E1243" w:rsidP="0057714B">
            <w:pPr>
              <w:jc w:val="center"/>
            </w:pPr>
            <w:r w:rsidRPr="000E1243">
              <w:t>Average Rating</w:t>
            </w:r>
          </w:p>
        </w:tc>
        <w:tc>
          <w:tcPr>
            <w:tcW w:w="5664" w:type="dxa"/>
          </w:tcPr>
          <w:p w14:paraId="73092C1F" w14:textId="218191B6" w:rsidR="000E1243" w:rsidRPr="000E1243" w:rsidRDefault="000E1243" w:rsidP="0057714B">
            <w:pPr>
              <w:jc w:val="center"/>
            </w:pPr>
            <w:r w:rsidRPr="000E1243">
              <w:t>3.98</w:t>
            </w:r>
          </w:p>
        </w:tc>
      </w:tr>
    </w:tbl>
    <w:p w14:paraId="4E7A6302" w14:textId="77777777" w:rsidR="00CE7113" w:rsidRDefault="00CE7113" w:rsidP="0087409A"/>
    <w:p w14:paraId="7ECB50F0" w14:textId="621BD6AC" w:rsidR="0087409A" w:rsidRPr="0087409A" w:rsidRDefault="00CE7113" w:rsidP="00CE7113">
      <w:pPr>
        <w:ind w:left="720"/>
      </w:pPr>
      <w:r>
        <w:t xml:space="preserve">          </w:t>
      </w:r>
      <w:r w:rsidR="0087409A" w:rsidRPr="0087409A">
        <w:t>The business processed 100,000 orders in 2015 and generated ₹22.23M in delivered revenue. Overall delivery success was high at 90.54%, while 9.46% of orders were cancelled or returned.</w:t>
      </w:r>
    </w:p>
    <w:p w14:paraId="1A5AE0F8" w14:textId="63FDD9AC" w:rsidR="0087409A" w:rsidRDefault="0087409A" w:rsidP="0087409A"/>
    <w:p w14:paraId="1A6357C1" w14:textId="77777777" w:rsidR="005A1018" w:rsidRDefault="005A1018" w:rsidP="0087409A"/>
    <w:p w14:paraId="1FBD3D07" w14:textId="77777777" w:rsidR="005A1018" w:rsidRDefault="005A1018" w:rsidP="0087409A"/>
    <w:p w14:paraId="22858450" w14:textId="77777777" w:rsidR="005A1018" w:rsidRDefault="005A1018" w:rsidP="0087409A"/>
    <w:p w14:paraId="48483F5F" w14:textId="77777777" w:rsidR="005A1018" w:rsidRDefault="005A1018" w:rsidP="0087409A"/>
    <w:p w14:paraId="2575FC94" w14:textId="77777777" w:rsidR="005A1018" w:rsidRPr="0087409A" w:rsidRDefault="005A1018" w:rsidP="0087409A"/>
    <w:p w14:paraId="201921BA" w14:textId="77777777" w:rsidR="00DE27FF" w:rsidRDefault="00DE27FF" w:rsidP="00DE27FF">
      <w:pPr>
        <w:pStyle w:val="ListParagraph"/>
        <w:rPr>
          <w:b/>
          <w:bCs/>
          <w:sz w:val="28"/>
          <w:szCs w:val="28"/>
        </w:rPr>
      </w:pPr>
    </w:p>
    <w:p w14:paraId="2B7547B0" w14:textId="13863E85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Revenue &amp; Category Insights</w:t>
      </w:r>
    </w:p>
    <w:p w14:paraId="1C25CAD4" w14:textId="056B2A9C" w:rsidR="0087409A" w:rsidRPr="0022500C" w:rsidRDefault="0087409A" w:rsidP="00CE618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2500C">
        <w:rPr>
          <w:sz w:val="28"/>
          <w:szCs w:val="28"/>
        </w:rPr>
        <w:t>Insight 1</w:t>
      </w:r>
      <w:r w:rsidR="00C84B9D">
        <w:rPr>
          <w:sz w:val="28"/>
          <w:szCs w:val="28"/>
        </w:rPr>
        <w:t>-</w:t>
      </w:r>
      <w:r w:rsidRPr="0022500C">
        <w:rPr>
          <w:sz w:val="28"/>
          <w:szCs w:val="28"/>
        </w:rPr>
        <w:t xml:space="preserve"> Category Revenue</w:t>
      </w:r>
    </w:p>
    <w:p w14:paraId="4B495569" w14:textId="7584887B" w:rsidR="0087409A" w:rsidRPr="0022500C" w:rsidRDefault="0087409A" w:rsidP="00A400A5">
      <w:pPr>
        <w:ind w:left="360" w:firstLine="720"/>
      </w:pPr>
      <w:r w:rsidRPr="0022500C">
        <w:t>Electronics generated the highest delivered revenue, although revenue was relatively evenly distributed across categories</w:t>
      </w:r>
      <w:r w:rsidR="00A400A5" w:rsidRPr="0022500C">
        <w:t>.</w:t>
      </w:r>
    </w:p>
    <w:p w14:paraId="00A6871B" w14:textId="7E25206E" w:rsidR="0087409A" w:rsidRPr="0022500C" w:rsidRDefault="0087409A" w:rsidP="00CE618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2500C">
        <w:rPr>
          <w:sz w:val="28"/>
          <w:szCs w:val="28"/>
        </w:rPr>
        <w:t>Insight 2</w:t>
      </w:r>
      <w:r w:rsidR="00C84B9D">
        <w:rPr>
          <w:sz w:val="28"/>
          <w:szCs w:val="28"/>
        </w:rPr>
        <w:t>-</w:t>
      </w:r>
      <w:r w:rsidRPr="0022500C">
        <w:rPr>
          <w:sz w:val="28"/>
          <w:szCs w:val="28"/>
        </w:rPr>
        <w:t xml:space="preserve"> Order Volume</w:t>
      </w:r>
    </w:p>
    <w:p w14:paraId="0F99CC76" w14:textId="6599DC58" w:rsidR="0087409A" w:rsidRPr="0022500C" w:rsidRDefault="00A400A5" w:rsidP="00C42A92">
      <w:pPr>
        <w:ind w:left="360" w:firstLine="720"/>
      </w:pPr>
      <w:r w:rsidRPr="0022500C">
        <w:t xml:space="preserve">       </w:t>
      </w:r>
      <w:r w:rsidR="0087409A" w:rsidRPr="0022500C">
        <w:t>Fruits &amp; Vegetables generated the highest delivered-order volume</w:t>
      </w:r>
      <w:r w:rsidR="00834BFE" w:rsidRPr="0022500C">
        <w:t>, although order volume was relatively evenly distributed across categories.</w:t>
      </w:r>
    </w:p>
    <w:p w14:paraId="1A458072" w14:textId="51938197" w:rsidR="0087409A" w:rsidRPr="0022500C" w:rsidRDefault="0087409A" w:rsidP="00CE618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2500C">
        <w:rPr>
          <w:sz w:val="28"/>
          <w:szCs w:val="28"/>
        </w:rPr>
        <w:t>Insight 3</w:t>
      </w:r>
      <w:r w:rsidR="00C84B9D">
        <w:rPr>
          <w:sz w:val="28"/>
          <w:szCs w:val="28"/>
        </w:rPr>
        <w:t xml:space="preserve">- </w:t>
      </w:r>
      <w:r w:rsidRPr="0022500C">
        <w:rPr>
          <w:sz w:val="28"/>
          <w:szCs w:val="28"/>
        </w:rPr>
        <w:t>AOV</w:t>
      </w:r>
    </w:p>
    <w:p w14:paraId="775D4F85" w14:textId="4D1CE565" w:rsidR="0087409A" w:rsidRPr="0022500C" w:rsidRDefault="007B090F" w:rsidP="007B090F">
      <w:pPr>
        <w:ind w:left="720"/>
      </w:pPr>
      <w:r w:rsidRPr="0022500C">
        <w:t xml:space="preserve">       </w:t>
      </w:r>
      <w:r w:rsidR="0087409A" w:rsidRPr="0022500C">
        <w:t>Electronics had the highest AOV, but differences across categories were relatively small.</w:t>
      </w:r>
    </w:p>
    <w:p w14:paraId="51C0890E" w14:textId="2DCB8E1B" w:rsidR="0087409A" w:rsidRPr="0022500C" w:rsidRDefault="0087409A" w:rsidP="00CE618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2500C">
        <w:rPr>
          <w:sz w:val="28"/>
          <w:szCs w:val="28"/>
        </w:rPr>
        <w:t>Insight 4</w:t>
      </w:r>
      <w:r w:rsidR="00C84B9D">
        <w:rPr>
          <w:sz w:val="28"/>
          <w:szCs w:val="28"/>
        </w:rPr>
        <w:t>-</w:t>
      </w:r>
      <w:r w:rsidRPr="0022500C">
        <w:rPr>
          <w:sz w:val="28"/>
          <w:szCs w:val="28"/>
        </w:rPr>
        <w:t xml:space="preserve"> Discounts</w:t>
      </w:r>
    </w:p>
    <w:p w14:paraId="6256B753" w14:textId="17542215" w:rsidR="0087409A" w:rsidRPr="0022500C" w:rsidRDefault="007B090F" w:rsidP="0087409A">
      <w:r w:rsidRPr="0022500C">
        <w:t xml:space="preserve">                      </w:t>
      </w:r>
      <w:r w:rsidR="0087409A" w:rsidRPr="0022500C">
        <w:t>Beauty &amp; Skincare had the highest discount utilization rate.</w:t>
      </w:r>
    </w:p>
    <w:p w14:paraId="33C3D1CE" w14:textId="0E82638D" w:rsidR="0087409A" w:rsidRPr="0022500C" w:rsidRDefault="0087409A" w:rsidP="00CE618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2500C">
        <w:rPr>
          <w:sz w:val="28"/>
          <w:szCs w:val="28"/>
        </w:rPr>
        <w:t>Insight 5</w:t>
      </w:r>
      <w:r w:rsidR="00C84B9D">
        <w:rPr>
          <w:sz w:val="28"/>
          <w:szCs w:val="28"/>
        </w:rPr>
        <w:t>-</w:t>
      </w:r>
      <w:r w:rsidRPr="0022500C">
        <w:rPr>
          <w:sz w:val="28"/>
          <w:szCs w:val="28"/>
        </w:rPr>
        <w:t xml:space="preserve"> Discounted vs Non-discounted AOV</w:t>
      </w:r>
    </w:p>
    <w:p w14:paraId="7A549FD4" w14:textId="11B6E042" w:rsidR="0087409A" w:rsidRPr="0022500C" w:rsidRDefault="007B090F" w:rsidP="007B090F">
      <w:pPr>
        <w:ind w:firstLine="720"/>
      </w:pPr>
      <w:r w:rsidRPr="0022500C">
        <w:t xml:space="preserve">       </w:t>
      </w:r>
      <w:r w:rsidR="0087409A" w:rsidRPr="0022500C">
        <w:t>Discounted orders had an AOV ₹42.65 lower than non-discounted orders.</w:t>
      </w:r>
    </w:p>
    <w:p w14:paraId="443A173C" w14:textId="42DC3FD4" w:rsidR="0087409A" w:rsidRPr="0022500C" w:rsidRDefault="00315AB5" w:rsidP="00315AB5">
      <w:r w:rsidRPr="0022500C">
        <w:t xml:space="preserve">        </w:t>
      </w:r>
      <w:r w:rsidR="0087409A" w:rsidRPr="0022500C">
        <w:t>The analysis suggests that discount usage should be evaluated for effectiveness rather than expanded indiscriminately.</w:t>
      </w:r>
    </w:p>
    <w:p w14:paraId="039A302B" w14:textId="7669AC5C" w:rsidR="0087409A" w:rsidRDefault="0087409A" w:rsidP="0087409A"/>
    <w:p w14:paraId="03BA0CB5" w14:textId="77777777" w:rsidR="00DE27FF" w:rsidRDefault="00DE27FF" w:rsidP="0087409A"/>
    <w:p w14:paraId="1D5825EC" w14:textId="77777777" w:rsidR="00366468" w:rsidRPr="0087409A" w:rsidRDefault="00366468" w:rsidP="0087409A"/>
    <w:p w14:paraId="4D368D27" w14:textId="13FA233B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Customer Segment Insights</w:t>
      </w:r>
    </w:p>
    <w:p w14:paraId="2EBB7799" w14:textId="2BE775FA" w:rsidR="0087409A" w:rsidRPr="00DE27FF" w:rsidRDefault="0087409A" w:rsidP="00B9268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E27FF">
        <w:rPr>
          <w:sz w:val="28"/>
          <w:szCs w:val="28"/>
        </w:rPr>
        <w:t>Insight 1</w:t>
      </w:r>
      <w:r w:rsidR="00C84B9D">
        <w:rPr>
          <w:sz w:val="28"/>
          <w:szCs w:val="28"/>
        </w:rPr>
        <w:t>-</w:t>
      </w:r>
      <w:r w:rsidRPr="00DE27FF">
        <w:rPr>
          <w:sz w:val="28"/>
          <w:szCs w:val="28"/>
        </w:rPr>
        <w:t xml:space="preserve"> Revenue contribution</w:t>
      </w:r>
    </w:p>
    <w:p w14:paraId="68E7E9FE" w14:textId="0A9B823C" w:rsidR="0087409A" w:rsidRPr="00DE27FF" w:rsidRDefault="00626E1A" w:rsidP="00626E1A">
      <w:pPr>
        <w:ind w:firstLine="720"/>
      </w:pPr>
      <w:r w:rsidRPr="00DE27FF">
        <w:t xml:space="preserve">       </w:t>
      </w:r>
      <w:r w:rsidR="0087409A" w:rsidRPr="00DE27FF">
        <w:t>New Users generated the highest delivered revenue, closely followed by Returning Users.</w:t>
      </w:r>
    </w:p>
    <w:p w14:paraId="2408A512" w14:textId="226D0F89" w:rsidR="0087409A" w:rsidRPr="00DE27FF" w:rsidRDefault="0087409A" w:rsidP="00B9268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E27FF">
        <w:rPr>
          <w:sz w:val="28"/>
          <w:szCs w:val="28"/>
        </w:rPr>
        <w:t>Insight 2</w:t>
      </w:r>
      <w:r w:rsidR="00C84B9D">
        <w:rPr>
          <w:sz w:val="28"/>
          <w:szCs w:val="28"/>
        </w:rPr>
        <w:t>-</w:t>
      </w:r>
      <w:r w:rsidRPr="00DE27FF">
        <w:rPr>
          <w:sz w:val="28"/>
          <w:szCs w:val="28"/>
        </w:rPr>
        <w:t xml:space="preserve"> AOV</w:t>
      </w:r>
    </w:p>
    <w:p w14:paraId="7AB15750" w14:textId="241F6A58" w:rsidR="0087409A" w:rsidRPr="00DE27FF" w:rsidRDefault="00626E1A" w:rsidP="00626E1A">
      <w:pPr>
        <w:ind w:firstLine="720"/>
      </w:pPr>
      <w:r w:rsidRPr="00DE27FF">
        <w:t xml:space="preserve">       </w:t>
      </w:r>
      <w:r w:rsidR="0087409A" w:rsidRPr="00DE27FF">
        <w:t>Premium Users had the highest AOV at ₹246.20, but the difference from Returning and New Users was very small.</w:t>
      </w:r>
    </w:p>
    <w:p w14:paraId="006F859D" w14:textId="006D7D8A" w:rsidR="0087409A" w:rsidRPr="00DE27FF" w:rsidRDefault="0087409A" w:rsidP="00B9268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E27FF">
        <w:rPr>
          <w:sz w:val="28"/>
          <w:szCs w:val="28"/>
        </w:rPr>
        <w:t>Insight 3</w:t>
      </w:r>
      <w:r w:rsidR="00C84B9D">
        <w:rPr>
          <w:sz w:val="28"/>
          <w:szCs w:val="28"/>
        </w:rPr>
        <w:t>-</w:t>
      </w:r>
      <w:r w:rsidRPr="00DE27FF">
        <w:rPr>
          <w:sz w:val="28"/>
          <w:szCs w:val="28"/>
        </w:rPr>
        <w:t xml:space="preserve"> Historical activity</w:t>
      </w:r>
    </w:p>
    <w:p w14:paraId="51657ABA" w14:textId="5A39160A" w:rsidR="0087409A" w:rsidRPr="00DE27FF" w:rsidRDefault="00626E1A" w:rsidP="00626E1A">
      <w:pPr>
        <w:ind w:firstLine="720"/>
      </w:pPr>
      <w:r w:rsidRPr="00DE27FF">
        <w:t xml:space="preserve">       </w:t>
      </w:r>
      <w:r w:rsidR="0087409A" w:rsidRPr="00DE27FF">
        <w:t>Premium Users had substantially higher recorded historical order activity than Returning Users.</w:t>
      </w:r>
    </w:p>
    <w:p w14:paraId="3D220F3B" w14:textId="289042BF" w:rsidR="0087409A" w:rsidRPr="00DE27FF" w:rsidRDefault="0087409A" w:rsidP="00B9268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E27FF">
        <w:rPr>
          <w:sz w:val="28"/>
          <w:szCs w:val="28"/>
        </w:rPr>
        <w:t>Insight 4</w:t>
      </w:r>
      <w:r w:rsidR="00C84B9D">
        <w:rPr>
          <w:sz w:val="28"/>
          <w:szCs w:val="28"/>
        </w:rPr>
        <w:t>-</w:t>
      </w:r>
      <w:r w:rsidRPr="00DE27FF">
        <w:rPr>
          <w:sz w:val="28"/>
          <w:szCs w:val="28"/>
        </w:rPr>
        <w:t xml:space="preserve"> Customer experience</w:t>
      </w:r>
    </w:p>
    <w:p w14:paraId="5EAF31AF" w14:textId="4AB82825" w:rsidR="0087409A" w:rsidRPr="00DE27FF" w:rsidRDefault="00626E1A" w:rsidP="00626E1A">
      <w:pPr>
        <w:ind w:firstLine="720"/>
      </w:pPr>
      <w:r w:rsidRPr="00DE27FF">
        <w:t xml:space="preserve">       </w:t>
      </w:r>
      <w:r w:rsidR="0087409A" w:rsidRPr="00DE27FF">
        <w:t>Average ratings were consistently close to 4.0 across cities and customer segments.</w:t>
      </w:r>
    </w:p>
    <w:p w14:paraId="0495C044" w14:textId="067442B4" w:rsidR="0087409A" w:rsidRPr="00DE27FF" w:rsidRDefault="00913C0C" w:rsidP="00913C0C">
      <w:r w:rsidRPr="00DE27FF">
        <w:t xml:space="preserve">        </w:t>
      </w:r>
      <w:r w:rsidR="0087409A" w:rsidRPr="00DE27FF">
        <w:t>Premium Users demonstrate substantially higher recorded historical activity, but this does not translate into a substantially higher current AOV or overall revenue contribution in the 2015 dataset.</w:t>
      </w:r>
    </w:p>
    <w:p w14:paraId="431FC3E4" w14:textId="117B85E7" w:rsidR="0087409A" w:rsidRDefault="0087409A" w:rsidP="0087409A"/>
    <w:p w14:paraId="3D7D609C" w14:textId="77777777" w:rsidR="0095520A" w:rsidRPr="0087409A" w:rsidRDefault="0095520A" w:rsidP="0087409A"/>
    <w:p w14:paraId="34AAD66C" w14:textId="54AE3EE6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lastRenderedPageBreak/>
        <w:t>Delivery &amp; Operational Insights</w:t>
      </w:r>
    </w:p>
    <w:p w14:paraId="687C50C9" w14:textId="2124AD8A" w:rsidR="0087409A" w:rsidRPr="00C84B9D" w:rsidRDefault="0087409A" w:rsidP="005336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84B9D">
        <w:rPr>
          <w:sz w:val="28"/>
          <w:szCs w:val="28"/>
        </w:rPr>
        <w:t>Insight 1</w:t>
      </w:r>
      <w:r w:rsidR="00C84B9D">
        <w:rPr>
          <w:sz w:val="28"/>
          <w:szCs w:val="28"/>
        </w:rPr>
        <w:t>-</w:t>
      </w:r>
      <w:r w:rsidRPr="00C84B9D">
        <w:rPr>
          <w:sz w:val="28"/>
          <w:szCs w:val="28"/>
        </w:rPr>
        <w:t xml:space="preserve"> Delivery distance</w:t>
      </w:r>
    </w:p>
    <w:p w14:paraId="04342FC0" w14:textId="1E925AAC" w:rsidR="0087409A" w:rsidRPr="00C84B9D" w:rsidRDefault="005336A4" w:rsidP="005336A4">
      <w:pPr>
        <w:ind w:firstLine="720"/>
      </w:pPr>
      <w:r w:rsidRPr="00C84B9D">
        <w:t xml:space="preserve">       </w:t>
      </w:r>
      <w:r w:rsidR="0087409A" w:rsidRPr="00C84B9D">
        <w:t>Delivery time showed a weak positive relationship with estimated delivery distance</w:t>
      </w:r>
      <w:r w:rsidR="00622919">
        <w:t xml:space="preserve"> but as </w:t>
      </w:r>
      <w:r w:rsidR="00622919" w:rsidRPr="00622919">
        <w:t>3+ km shows very few orders, the 41.78 min average should be read with caution</w:t>
      </w:r>
      <w:r w:rsidR="0087409A" w:rsidRPr="00C84B9D">
        <w:t>.</w:t>
      </w:r>
    </w:p>
    <w:p w14:paraId="61188E79" w14:textId="368B96F1" w:rsidR="0087409A" w:rsidRPr="00C84B9D" w:rsidRDefault="0087409A" w:rsidP="005336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84B9D">
        <w:rPr>
          <w:sz w:val="28"/>
          <w:szCs w:val="28"/>
        </w:rPr>
        <w:t>Insight 2</w:t>
      </w:r>
      <w:r w:rsidR="00C84B9D">
        <w:rPr>
          <w:sz w:val="28"/>
          <w:szCs w:val="28"/>
        </w:rPr>
        <w:t>-</w:t>
      </w:r>
      <w:r w:rsidRPr="00C84B9D">
        <w:rPr>
          <w:sz w:val="28"/>
          <w:szCs w:val="28"/>
        </w:rPr>
        <w:t xml:space="preserve"> Delivery slots</w:t>
      </w:r>
    </w:p>
    <w:p w14:paraId="061E9ADE" w14:textId="427CB7A9" w:rsidR="0087409A" w:rsidRPr="00C84B9D" w:rsidRDefault="005336A4" w:rsidP="005336A4">
      <w:pPr>
        <w:ind w:firstLine="720"/>
      </w:pPr>
      <w:r w:rsidRPr="00C84B9D">
        <w:t xml:space="preserve">       </w:t>
      </w:r>
      <w:r w:rsidR="0087409A" w:rsidRPr="00C84B9D">
        <w:t>Actual delivery time increased substantially across longer delivery slots, with the 60+ minute slot showing the highest average delivery times.</w:t>
      </w:r>
    </w:p>
    <w:p w14:paraId="5F27E122" w14:textId="23E0E739" w:rsidR="0087409A" w:rsidRPr="00C84B9D" w:rsidRDefault="0087409A" w:rsidP="005336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84B9D">
        <w:rPr>
          <w:sz w:val="28"/>
          <w:szCs w:val="28"/>
        </w:rPr>
        <w:t>Insight 3</w:t>
      </w:r>
      <w:r w:rsidR="00C84B9D">
        <w:rPr>
          <w:sz w:val="28"/>
          <w:szCs w:val="28"/>
        </w:rPr>
        <w:t>-</w:t>
      </w:r>
      <w:r w:rsidRPr="00C84B9D">
        <w:rPr>
          <w:sz w:val="28"/>
          <w:szCs w:val="28"/>
        </w:rPr>
        <w:t xml:space="preserve"> City performance</w:t>
      </w:r>
    </w:p>
    <w:p w14:paraId="17F4AED2" w14:textId="72F1DB5E" w:rsidR="0087409A" w:rsidRPr="00C84B9D" w:rsidRDefault="005336A4" w:rsidP="005336A4">
      <w:pPr>
        <w:ind w:firstLine="720"/>
      </w:pPr>
      <w:r w:rsidRPr="00C84B9D">
        <w:t xml:space="preserve">       </w:t>
      </w:r>
      <w:r w:rsidR="0087409A" w:rsidRPr="00C84B9D">
        <w:t>Chennai recorded the highest city-level cancellation/return rate and the highest failed-order count.</w:t>
      </w:r>
    </w:p>
    <w:p w14:paraId="20E35D1F" w14:textId="74325EF7" w:rsidR="0087409A" w:rsidRPr="00C84B9D" w:rsidRDefault="0087409A" w:rsidP="005336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84B9D">
        <w:rPr>
          <w:sz w:val="28"/>
          <w:szCs w:val="28"/>
        </w:rPr>
        <w:t>Insight 4</w:t>
      </w:r>
      <w:r w:rsidR="00C84B9D">
        <w:rPr>
          <w:sz w:val="28"/>
          <w:szCs w:val="28"/>
        </w:rPr>
        <w:t>-</w:t>
      </w:r>
      <w:r w:rsidRPr="00C84B9D">
        <w:rPr>
          <w:sz w:val="28"/>
          <w:szCs w:val="28"/>
        </w:rPr>
        <w:t xml:space="preserve"> Failure reasons</w:t>
      </w:r>
    </w:p>
    <w:p w14:paraId="17B85E8C" w14:textId="1DF7B3BF" w:rsidR="0087409A" w:rsidRPr="00C84B9D" w:rsidRDefault="0087409A" w:rsidP="00E568E4">
      <w:pPr>
        <w:pStyle w:val="ListParagraph"/>
        <w:numPr>
          <w:ilvl w:val="1"/>
          <w:numId w:val="14"/>
        </w:numPr>
      </w:pPr>
      <w:r w:rsidRPr="00C84B9D">
        <w:t>Ahmedabad</w:t>
      </w:r>
      <w:r w:rsidR="00D755B4" w:rsidRPr="00C84B9D">
        <w:t>-</w:t>
      </w:r>
      <w:r w:rsidRPr="00C84B9D">
        <w:t xml:space="preserve"> Ordered by mistake </w:t>
      </w:r>
    </w:p>
    <w:p w14:paraId="07CF1920" w14:textId="076D8587" w:rsidR="00E568E4" w:rsidRPr="00C84B9D" w:rsidRDefault="00E568E4" w:rsidP="00E568E4">
      <w:pPr>
        <w:pStyle w:val="ListParagraph"/>
        <w:numPr>
          <w:ilvl w:val="1"/>
          <w:numId w:val="14"/>
        </w:numPr>
      </w:pPr>
      <w:r w:rsidRPr="00C84B9D">
        <w:t>Bengaluru</w:t>
      </w:r>
      <w:r w:rsidR="00D755B4" w:rsidRPr="00C84B9D">
        <w:t>-</w:t>
      </w:r>
      <w:r w:rsidRPr="00C84B9D">
        <w:t xml:space="preserve"> Ordered by mistake </w:t>
      </w:r>
    </w:p>
    <w:p w14:paraId="266D29D3" w14:textId="6EA1FDE0" w:rsidR="00E568E4" w:rsidRPr="00C84B9D" w:rsidRDefault="00E568E4" w:rsidP="00E568E4">
      <w:pPr>
        <w:pStyle w:val="ListParagraph"/>
        <w:numPr>
          <w:ilvl w:val="1"/>
          <w:numId w:val="14"/>
        </w:numPr>
      </w:pPr>
      <w:r w:rsidRPr="00C84B9D">
        <w:t>Chennai</w:t>
      </w:r>
      <w:r w:rsidR="00D755B4" w:rsidRPr="00C84B9D">
        <w:t>-</w:t>
      </w:r>
      <w:r w:rsidRPr="00C84B9D">
        <w:t xml:space="preserve"> Wrong address </w:t>
      </w:r>
    </w:p>
    <w:p w14:paraId="526BDF5E" w14:textId="70EF8684" w:rsidR="00E568E4" w:rsidRPr="00C84B9D" w:rsidRDefault="00E568E4" w:rsidP="00E568E4">
      <w:pPr>
        <w:pStyle w:val="ListParagraph"/>
        <w:numPr>
          <w:ilvl w:val="1"/>
          <w:numId w:val="14"/>
        </w:numPr>
      </w:pPr>
      <w:r w:rsidRPr="00C84B9D">
        <w:t>Delhi</w:t>
      </w:r>
      <w:r w:rsidR="00D755B4" w:rsidRPr="00C84B9D">
        <w:t>-</w:t>
      </w:r>
      <w:r w:rsidRPr="00C84B9D">
        <w:t xml:space="preserve"> Item out of stock </w:t>
      </w:r>
    </w:p>
    <w:p w14:paraId="39CCB4B1" w14:textId="3F9BBC7E" w:rsidR="00E568E4" w:rsidRPr="00C84B9D" w:rsidRDefault="00E568E4" w:rsidP="00E568E4">
      <w:pPr>
        <w:pStyle w:val="ListParagraph"/>
        <w:numPr>
          <w:ilvl w:val="1"/>
          <w:numId w:val="14"/>
        </w:numPr>
      </w:pPr>
      <w:r w:rsidRPr="00C84B9D">
        <w:t>Hyderabad</w:t>
      </w:r>
      <w:r w:rsidR="00D755B4" w:rsidRPr="00C84B9D">
        <w:t>-</w:t>
      </w:r>
      <w:r w:rsidRPr="00C84B9D">
        <w:t xml:space="preserve"> Changed my mind </w:t>
      </w:r>
    </w:p>
    <w:p w14:paraId="23A0C857" w14:textId="229C66D5" w:rsidR="00E568E4" w:rsidRPr="00C84B9D" w:rsidRDefault="00E568E4" w:rsidP="00E568E4">
      <w:pPr>
        <w:pStyle w:val="ListParagraph"/>
        <w:numPr>
          <w:ilvl w:val="1"/>
          <w:numId w:val="14"/>
        </w:numPr>
      </w:pPr>
      <w:r w:rsidRPr="00C84B9D">
        <w:t>Kolkata</w:t>
      </w:r>
      <w:r w:rsidR="00D755B4" w:rsidRPr="00C84B9D">
        <w:t>-</w:t>
      </w:r>
      <w:r w:rsidRPr="00C84B9D">
        <w:t xml:space="preserve"> Changed my mind </w:t>
      </w:r>
    </w:p>
    <w:p w14:paraId="73FBB477" w14:textId="78FA703A" w:rsidR="004F1A8B" w:rsidRPr="00C84B9D" w:rsidRDefault="004F1A8B" w:rsidP="004F1A8B">
      <w:pPr>
        <w:pStyle w:val="ListParagraph"/>
        <w:numPr>
          <w:ilvl w:val="1"/>
          <w:numId w:val="14"/>
        </w:numPr>
      </w:pPr>
      <w:r w:rsidRPr="00C84B9D">
        <w:t>Mumbai</w:t>
      </w:r>
      <w:r w:rsidR="00D755B4" w:rsidRPr="00C84B9D">
        <w:t>-</w:t>
      </w:r>
      <w:r w:rsidRPr="00C84B9D">
        <w:t xml:space="preserve"> Found better deal </w:t>
      </w:r>
    </w:p>
    <w:p w14:paraId="05BCE662" w14:textId="1EF6B0F5" w:rsidR="0087409A" w:rsidRPr="00C84B9D" w:rsidRDefault="004F1A8B" w:rsidP="0087409A">
      <w:pPr>
        <w:pStyle w:val="ListParagraph"/>
        <w:numPr>
          <w:ilvl w:val="1"/>
          <w:numId w:val="14"/>
        </w:numPr>
      </w:pPr>
      <w:r w:rsidRPr="00C84B9D">
        <w:t>Pune</w:t>
      </w:r>
      <w:r w:rsidR="00D755B4" w:rsidRPr="00C84B9D">
        <w:t>-</w:t>
      </w:r>
      <w:r w:rsidRPr="00C84B9D">
        <w:t xml:space="preserve"> Changed my mind </w:t>
      </w:r>
    </w:p>
    <w:p w14:paraId="3ADEDFEB" w14:textId="77777777" w:rsidR="0087409A" w:rsidRPr="00C84B9D" w:rsidRDefault="0087409A" w:rsidP="00816154">
      <w:pPr>
        <w:ind w:left="720" w:firstLine="360"/>
      </w:pPr>
      <w:r w:rsidRPr="00C84B9D">
        <w:t>Failure reasons vary by city, suggesting that a single company-wide intervention may not be equally effective across locations.</w:t>
      </w:r>
    </w:p>
    <w:p w14:paraId="13411B8E" w14:textId="0143CD6D" w:rsidR="0087409A" w:rsidRPr="0087409A" w:rsidRDefault="0087409A" w:rsidP="0087409A"/>
    <w:p w14:paraId="5917D28E" w14:textId="29610AE2" w:rsidR="0087409A" w:rsidRPr="00597E66" w:rsidRDefault="0087409A" w:rsidP="0087409A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Dark Store Insights</w:t>
      </w:r>
    </w:p>
    <w:p w14:paraId="01F58488" w14:textId="3175E37C" w:rsidR="0087409A" w:rsidRPr="00793A11" w:rsidRDefault="0087409A" w:rsidP="00597E6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93A11">
        <w:rPr>
          <w:sz w:val="28"/>
          <w:szCs w:val="28"/>
        </w:rPr>
        <w:t>Insight 1</w:t>
      </w:r>
      <w:r w:rsidR="00A6654A" w:rsidRPr="00793A11">
        <w:rPr>
          <w:sz w:val="28"/>
          <w:szCs w:val="28"/>
        </w:rPr>
        <w:t>-</w:t>
      </w:r>
      <w:r w:rsidRPr="00793A11">
        <w:rPr>
          <w:sz w:val="28"/>
          <w:szCs w:val="28"/>
        </w:rPr>
        <w:t xml:space="preserve"> High cancellation stores</w:t>
      </w:r>
    </w:p>
    <w:p w14:paraId="254CEFD5" w14:textId="2C38A436" w:rsidR="0087409A" w:rsidRPr="00793A11" w:rsidRDefault="00EA2094" w:rsidP="00377054">
      <w:pPr>
        <w:ind w:firstLine="720"/>
      </w:pPr>
      <w:r w:rsidRPr="00793A11">
        <w:t xml:space="preserve">       </w:t>
      </w:r>
      <w:r w:rsidR="00B1774E" w:rsidRPr="00B1774E">
        <w:t>DS0056 had the highest cancellation rate overall, while among stores with at least average order volume, DS0158 had the highest rate.</w:t>
      </w:r>
    </w:p>
    <w:p w14:paraId="5654AA2C" w14:textId="77777777" w:rsidR="00874109" w:rsidRPr="00793A11" w:rsidRDefault="0087409A" w:rsidP="0087410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93A11">
        <w:rPr>
          <w:sz w:val="28"/>
          <w:szCs w:val="28"/>
        </w:rPr>
        <w:t>Insight 2</w:t>
      </w:r>
      <w:r w:rsidR="00A6654A" w:rsidRPr="00793A11">
        <w:rPr>
          <w:sz w:val="28"/>
          <w:szCs w:val="28"/>
        </w:rPr>
        <w:t>-</w:t>
      </w:r>
      <w:r w:rsidRPr="00793A11">
        <w:rPr>
          <w:sz w:val="28"/>
          <w:szCs w:val="28"/>
        </w:rPr>
        <w:t xml:space="preserve"> Store performance variation</w:t>
      </w:r>
    </w:p>
    <w:p w14:paraId="15CCFF02" w14:textId="1FB1A026" w:rsidR="0087409A" w:rsidRPr="00793A11" w:rsidRDefault="0087409A" w:rsidP="00874109">
      <w:pPr>
        <w:pStyle w:val="ListParagraph"/>
        <w:numPr>
          <w:ilvl w:val="1"/>
          <w:numId w:val="14"/>
        </w:numPr>
      </w:pPr>
      <w:r w:rsidRPr="00793A11">
        <w:t>Revenue</w:t>
      </w:r>
    </w:p>
    <w:p w14:paraId="1648D40F" w14:textId="2F6B395B" w:rsidR="00410B38" w:rsidRPr="00793A11" w:rsidRDefault="00410B38" w:rsidP="00410B38">
      <w:pPr>
        <w:pStyle w:val="ListParagraph"/>
        <w:numPr>
          <w:ilvl w:val="2"/>
          <w:numId w:val="14"/>
        </w:numPr>
      </w:pPr>
      <w:r w:rsidRPr="00793A11">
        <w:t>Highest-</w:t>
      </w:r>
      <w:r w:rsidR="003C3C98" w:rsidRPr="00793A11">
        <w:t xml:space="preserve"> DS0119</w:t>
      </w:r>
    </w:p>
    <w:p w14:paraId="0E7F9D63" w14:textId="20B8DFD6" w:rsidR="00410B38" w:rsidRPr="00793A11" w:rsidRDefault="00410B38" w:rsidP="00410B38">
      <w:pPr>
        <w:pStyle w:val="ListParagraph"/>
        <w:numPr>
          <w:ilvl w:val="2"/>
          <w:numId w:val="14"/>
        </w:numPr>
      </w:pPr>
      <w:r w:rsidRPr="00793A11">
        <w:t>Lowest-</w:t>
      </w:r>
      <w:r w:rsidR="003C3C98" w:rsidRPr="00793A11">
        <w:t xml:space="preserve"> DS0451</w:t>
      </w:r>
    </w:p>
    <w:p w14:paraId="745FB7E1" w14:textId="77777777" w:rsidR="0087409A" w:rsidRPr="00793A11" w:rsidRDefault="0087409A" w:rsidP="00C22265">
      <w:pPr>
        <w:pStyle w:val="ListParagraph"/>
        <w:numPr>
          <w:ilvl w:val="1"/>
          <w:numId w:val="6"/>
        </w:numPr>
      </w:pPr>
      <w:r w:rsidRPr="00793A11">
        <w:t xml:space="preserve">AOV </w:t>
      </w:r>
    </w:p>
    <w:p w14:paraId="3130008C" w14:textId="5FD4B294" w:rsidR="00410B38" w:rsidRPr="00793A11" w:rsidRDefault="00410B38" w:rsidP="00410B38">
      <w:pPr>
        <w:pStyle w:val="ListParagraph"/>
        <w:numPr>
          <w:ilvl w:val="2"/>
          <w:numId w:val="6"/>
        </w:numPr>
      </w:pPr>
      <w:r w:rsidRPr="00793A11">
        <w:t>Highest-</w:t>
      </w:r>
      <w:r w:rsidR="00EF15D0" w:rsidRPr="00793A11">
        <w:t xml:space="preserve"> DS0229</w:t>
      </w:r>
    </w:p>
    <w:p w14:paraId="38BB897C" w14:textId="1B159D80" w:rsidR="00410B38" w:rsidRPr="00793A11" w:rsidRDefault="00410B38" w:rsidP="00410B38">
      <w:pPr>
        <w:pStyle w:val="ListParagraph"/>
        <w:numPr>
          <w:ilvl w:val="2"/>
          <w:numId w:val="6"/>
        </w:numPr>
      </w:pPr>
      <w:r w:rsidRPr="00793A11">
        <w:t>Lowest-</w:t>
      </w:r>
      <w:r w:rsidR="00EF15D0" w:rsidRPr="00793A11">
        <w:t xml:space="preserve"> DS0493</w:t>
      </w:r>
    </w:p>
    <w:p w14:paraId="2F129BAD" w14:textId="77777777" w:rsidR="00410B38" w:rsidRPr="00793A11" w:rsidRDefault="0087409A" w:rsidP="00C22265">
      <w:pPr>
        <w:pStyle w:val="ListParagraph"/>
        <w:numPr>
          <w:ilvl w:val="1"/>
          <w:numId w:val="6"/>
        </w:numPr>
      </w:pPr>
      <w:r w:rsidRPr="00793A11">
        <w:t>Cancellation rate</w:t>
      </w:r>
    </w:p>
    <w:p w14:paraId="3826B947" w14:textId="1B193BB0" w:rsidR="0032115C" w:rsidRPr="00793A11" w:rsidRDefault="0032115C" w:rsidP="00410B38">
      <w:pPr>
        <w:pStyle w:val="ListParagraph"/>
        <w:numPr>
          <w:ilvl w:val="2"/>
          <w:numId w:val="6"/>
        </w:numPr>
      </w:pPr>
      <w:r w:rsidRPr="00793A11">
        <w:t>Highest-</w:t>
      </w:r>
      <w:r w:rsidR="00EF15D0" w:rsidRPr="00793A11">
        <w:t xml:space="preserve"> DS0056</w:t>
      </w:r>
    </w:p>
    <w:p w14:paraId="171E2FDF" w14:textId="19A11229" w:rsidR="0087409A" w:rsidRDefault="0032115C" w:rsidP="00410B38">
      <w:pPr>
        <w:pStyle w:val="ListParagraph"/>
        <w:numPr>
          <w:ilvl w:val="2"/>
          <w:numId w:val="6"/>
        </w:numPr>
      </w:pPr>
      <w:r w:rsidRPr="00793A11">
        <w:t>Lowest-</w:t>
      </w:r>
      <w:r w:rsidR="0087409A" w:rsidRPr="00793A11">
        <w:t xml:space="preserve"> </w:t>
      </w:r>
      <w:r w:rsidR="008F7EC4" w:rsidRPr="00793A11">
        <w:t>DS0393</w:t>
      </w:r>
    </w:p>
    <w:p w14:paraId="5C30C3FA" w14:textId="6A91D645" w:rsidR="002D37BD" w:rsidRDefault="002D37BD" w:rsidP="002D37BD">
      <w:pPr>
        <w:pStyle w:val="ListParagraph"/>
        <w:numPr>
          <w:ilvl w:val="1"/>
          <w:numId w:val="6"/>
        </w:numPr>
      </w:pPr>
      <w:r>
        <w:t>Failure Rate</w:t>
      </w:r>
    </w:p>
    <w:p w14:paraId="007FE52F" w14:textId="61911C42" w:rsidR="00A727A5" w:rsidRDefault="00A727A5" w:rsidP="00A727A5">
      <w:pPr>
        <w:pStyle w:val="ListParagraph"/>
        <w:numPr>
          <w:ilvl w:val="2"/>
          <w:numId w:val="6"/>
        </w:numPr>
      </w:pPr>
      <w:r>
        <w:t>Highest-</w:t>
      </w:r>
      <w:r w:rsidR="00155F9B">
        <w:t xml:space="preserve"> DS0353</w:t>
      </w:r>
    </w:p>
    <w:p w14:paraId="0E03706E" w14:textId="5AA57041" w:rsidR="00A727A5" w:rsidRPr="00793A11" w:rsidRDefault="00A727A5" w:rsidP="00A727A5">
      <w:pPr>
        <w:pStyle w:val="ListParagraph"/>
        <w:numPr>
          <w:ilvl w:val="2"/>
          <w:numId w:val="6"/>
        </w:numPr>
      </w:pPr>
      <w:r>
        <w:t>Lowest-</w:t>
      </w:r>
      <w:r w:rsidR="00396F8D">
        <w:t xml:space="preserve"> DS0207</w:t>
      </w:r>
    </w:p>
    <w:p w14:paraId="5E7746DB" w14:textId="77777777" w:rsidR="0032115C" w:rsidRPr="00793A11" w:rsidRDefault="0087409A" w:rsidP="00C22265">
      <w:pPr>
        <w:pStyle w:val="ListParagraph"/>
        <w:numPr>
          <w:ilvl w:val="1"/>
          <w:numId w:val="6"/>
        </w:numPr>
      </w:pPr>
      <w:r w:rsidRPr="00793A11">
        <w:t>Average delivery time</w:t>
      </w:r>
    </w:p>
    <w:p w14:paraId="5FB855F6" w14:textId="433C25E7" w:rsidR="0032115C" w:rsidRPr="00793A11" w:rsidRDefault="0032115C" w:rsidP="0032115C">
      <w:pPr>
        <w:pStyle w:val="ListParagraph"/>
        <w:numPr>
          <w:ilvl w:val="2"/>
          <w:numId w:val="6"/>
        </w:numPr>
      </w:pPr>
      <w:r w:rsidRPr="00793A11">
        <w:t>Highest-</w:t>
      </w:r>
      <w:r w:rsidR="008F7EC4" w:rsidRPr="00793A11">
        <w:t xml:space="preserve"> DS0157</w:t>
      </w:r>
    </w:p>
    <w:p w14:paraId="7C1F3EAC" w14:textId="637F6ACB" w:rsidR="0087409A" w:rsidRPr="00793A11" w:rsidRDefault="0032115C" w:rsidP="0032115C">
      <w:pPr>
        <w:pStyle w:val="ListParagraph"/>
        <w:numPr>
          <w:ilvl w:val="2"/>
          <w:numId w:val="6"/>
        </w:numPr>
      </w:pPr>
      <w:r w:rsidRPr="00793A11">
        <w:t>Lowest-</w:t>
      </w:r>
      <w:r w:rsidR="0087409A" w:rsidRPr="00793A11">
        <w:t xml:space="preserve"> </w:t>
      </w:r>
      <w:r w:rsidR="00892673" w:rsidRPr="00793A11">
        <w:t>DS0096</w:t>
      </w:r>
    </w:p>
    <w:p w14:paraId="238889E6" w14:textId="77777777" w:rsidR="00C22265" w:rsidRPr="00793A11" w:rsidRDefault="00C22265" w:rsidP="00C22265">
      <w:pPr>
        <w:pStyle w:val="ListParagraph"/>
        <w:ind w:left="1440"/>
      </w:pPr>
    </w:p>
    <w:p w14:paraId="55B44352" w14:textId="077D2B7B" w:rsidR="0087409A" w:rsidRPr="00793A11" w:rsidRDefault="0087409A" w:rsidP="00C2226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3A11">
        <w:rPr>
          <w:sz w:val="28"/>
          <w:szCs w:val="28"/>
        </w:rPr>
        <w:t>Insight 3</w:t>
      </w:r>
      <w:r w:rsidR="00A6654A" w:rsidRPr="00793A11">
        <w:rPr>
          <w:sz w:val="28"/>
          <w:szCs w:val="28"/>
        </w:rPr>
        <w:t>-</w:t>
      </w:r>
      <w:r w:rsidRPr="00793A11">
        <w:rPr>
          <w:sz w:val="28"/>
          <w:szCs w:val="28"/>
        </w:rPr>
        <w:t xml:space="preserve"> High Revenue + High Failure</w:t>
      </w:r>
    </w:p>
    <w:p w14:paraId="7F877DEC" w14:textId="4C947547" w:rsidR="0087409A" w:rsidRPr="00793A11" w:rsidRDefault="00981F0F" w:rsidP="00981F0F">
      <w:pPr>
        <w:ind w:firstLine="720"/>
      </w:pPr>
      <w:r w:rsidRPr="00793A11">
        <w:t xml:space="preserve">       </w:t>
      </w:r>
      <w:r w:rsidR="0087409A" w:rsidRPr="00793A11">
        <w:t>10 dark stores were above the 75th percentile for both revenue and cancellation/return rate.</w:t>
      </w:r>
    </w:p>
    <w:p w14:paraId="1CD07350" w14:textId="1A242E58" w:rsidR="00056A8C" w:rsidRPr="00793A11" w:rsidRDefault="00056A8C" w:rsidP="00364BBD">
      <w:pPr>
        <w:ind w:firstLine="720"/>
      </w:pPr>
      <w:r w:rsidRPr="00793A11">
        <w:t>DS0229</w:t>
      </w:r>
      <w:r w:rsidR="00B418A2" w:rsidRPr="00793A11">
        <w:t>, DS0224, DS0265, DS0396, DS0456, DS0</w:t>
      </w:r>
      <w:r w:rsidR="00A21FD8" w:rsidRPr="00793A11">
        <w:t>290, DS0231, DS0408, DS0063, DS0459.</w:t>
      </w:r>
    </w:p>
    <w:p w14:paraId="13F5E5A0" w14:textId="68ABC338" w:rsidR="0087409A" w:rsidRPr="00793A11" w:rsidRDefault="0087409A" w:rsidP="00C2226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93A11">
        <w:rPr>
          <w:sz w:val="28"/>
          <w:szCs w:val="28"/>
        </w:rPr>
        <w:t>Insight 4</w:t>
      </w:r>
      <w:r w:rsidR="00A6654A" w:rsidRPr="00793A11">
        <w:rPr>
          <w:sz w:val="28"/>
          <w:szCs w:val="28"/>
        </w:rPr>
        <w:t>-</w:t>
      </w:r>
      <w:r w:rsidRPr="00793A11">
        <w:rPr>
          <w:sz w:val="28"/>
          <w:szCs w:val="28"/>
        </w:rPr>
        <w:t xml:space="preserve"> Slow stores</w:t>
      </w:r>
    </w:p>
    <w:p w14:paraId="5B76F168" w14:textId="497B746A" w:rsidR="0087409A" w:rsidRPr="00793A11" w:rsidRDefault="00056A8C" w:rsidP="00056A8C">
      <w:pPr>
        <w:ind w:firstLine="720"/>
      </w:pPr>
      <w:r w:rsidRPr="00793A11">
        <w:t xml:space="preserve">       </w:t>
      </w:r>
      <w:r w:rsidR="0087409A" w:rsidRPr="00793A11">
        <w:t>The slowest five dark stores had average delivery times above the overall average of 40.55 minutes.</w:t>
      </w:r>
    </w:p>
    <w:p w14:paraId="7D180B27" w14:textId="7C9F6915" w:rsidR="0087409A" w:rsidRPr="00793A11" w:rsidRDefault="008B46C7" w:rsidP="0087409A">
      <w:r w:rsidRPr="00793A11">
        <w:tab/>
        <w:t>DS</w:t>
      </w:r>
      <w:r w:rsidR="00581ECD">
        <w:t>1</w:t>
      </w:r>
      <w:r w:rsidRPr="00793A11">
        <w:t>57, DS0081, DS0343, DS0</w:t>
      </w:r>
      <w:r w:rsidR="003C304F" w:rsidRPr="00793A11">
        <w:t>278, DS0175</w:t>
      </w:r>
    </w:p>
    <w:p w14:paraId="1E70D859" w14:textId="51B117B7" w:rsidR="0087409A" w:rsidRPr="00793A11" w:rsidRDefault="00864EC8" w:rsidP="00864EC8">
      <w:pPr>
        <w:ind w:left="720"/>
      </w:pPr>
      <w:r w:rsidRPr="00793A11">
        <w:t xml:space="preserve">       </w:t>
      </w:r>
      <w:r w:rsidR="0087409A" w:rsidRPr="00793A11">
        <w:t xml:space="preserve">These stores should be investigated </w:t>
      </w:r>
      <w:r w:rsidR="00D53F74" w:rsidRPr="00D53F74">
        <w:t>to identify operational factors contributing to their above-average delivery times.</w:t>
      </w:r>
    </w:p>
    <w:p w14:paraId="6A288780" w14:textId="5C82E3F5" w:rsidR="0087409A" w:rsidRPr="0087409A" w:rsidRDefault="0087409A" w:rsidP="0087409A"/>
    <w:p w14:paraId="2FE32A0B" w14:textId="291893EC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City-Level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D75016" w:rsidRPr="00E5157F" w14:paraId="190E9D75" w14:textId="77777777" w:rsidTr="00D75016">
        <w:tc>
          <w:tcPr>
            <w:tcW w:w="5664" w:type="dxa"/>
          </w:tcPr>
          <w:p w14:paraId="52EC8E88" w14:textId="29450388" w:rsidR="00D75016" w:rsidRPr="00E5157F" w:rsidRDefault="00D75016" w:rsidP="00E5157F">
            <w:pPr>
              <w:jc w:val="center"/>
              <w:rPr>
                <w:b/>
                <w:bCs/>
                <w:sz w:val="28"/>
                <w:szCs w:val="28"/>
              </w:rPr>
            </w:pPr>
            <w:r w:rsidRPr="00E5157F">
              <w:rPr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5664" w:type="dxa"/>
          </w:tcPr>
          <w:p w14:paraId="5824DBBC" w14:textId="628A3A8B" w:rsidR="00D75016" w:rsidRPr="00E5157F" w:rsidRDefault="00D75016" w:rsidP="00E5157F">
            <w:pPr>
              <w:jc w:val="center"/>
              <w:rPr>
                <w:b/>
                <w:bCs/>
                <w:sz w:val="28"/>
                <w:szCs w:val="28"/>
              </w:rPr>
            </w:pPr>
            <w:r w:rsidRPr="00E5157F">
              <w:rPr>
                <w:b/>
                <w:bCs/>
                <w:sz w:val="28"/>
                <w:szCs w:val="28"/>
              </w:rPr>
              <w:t>Finding</w:t>
            </w:r>
          </w:p>
        </w:tc>
      </w:tr>
      <w:tr w:rsidR="00D75016" w:rsidRPr="00E5157F" w14:paraId="35E943CB" w14:textId="77777777" w:rsidTr="00D75016">
        <w:tc>
          <w:tcPr>
            <w:tcW w:w="5664" w:type="dxa"/>
          </w:tcPr>
          <w:p w14:paraId="60BB4308" w14:textId="23B9915A" w:rsidR="00D75016" w:rsidRPr="00E5157F" w:rsidRDefault="00D75016" w:rsidP="0087409A">
            <w:r w:rsidRPr="00E5157F">
              <w:t>Revenue</w:t>
            </w:r>
          </w:p>
        </w:tc>
        <w:tc>
          <w:tcPr>
            <w:tcW w:w="5664" w:type="dxa"/>
          </w:tcPr>
          <w:p w14:paraId="0B076639" w14:textId="0FB67541" w:rsidR="00D75016" w:rsidRPr="00E5157F" w:rsidRDefault="00D75016" w:rsidP="0087409A">
            <w:r w:rsidRPr="00E5157F">
              <w:t>Delhi had the highest revenue</w:t>
            </w:r>
          </w:p>
        </w:tc>
      </w:tr>
      <w:tr w:rsidR="00D75016" w:rsidRPr="00E5157F" w14:paraId="349A59CF" w14:textId="77777777" w:rsidTr="00D75016">
        <w:tc>
          <w:tcPr>
            <w:tcW w:w="5664" w:type="dxa"/>
          </w:tcPr>
          <w:p w14:paraId="50DA873B" w14:textId="457993C4" w:rsidR="00D75016" w:rsidRPr="00E5157F" w:rsidRDefault="00D75016" w:rsidP="0087409A">
            <w:r w:rsidRPr="00E5157F">
              <w:t>AOV</w:t>
            </w:r>
          </w:p>
        </w:tc>
        <w:tc>
          <w:tcPr>
            <w:tcW w:w="5664" w:type="dxa"/>
          </w:tcPr>
          <w:p w14:paraId="6A82BD05" w14:textId="3499677E" w:rsidR="00D75016" w:rsidRPr="00E5157F" w:rsidRDefault="00D75016" w:rsidP="0087409A">
            <w:r w:rsidRPr="00E5157F">
              <w:t>Hyderabad had the highest AOV</w:t>
            </w:r>
          </w:p>
        </w:tc>
      </w:tr>
      <w:tr w:rsidR="00D75016" w:rsidRPr="00E5157F" w14:paraId="2CD8978A" w14:textId="77777777" w:rsidTr="00D75016">
        <w:tc>
          <w:tcPr>
            <w:tcW w:w="5664" w:type="dxa"/>
          </w:tcPr>
          <w:p w14:paraId="207430BE" w14:textId="22E3EC12" w:rsidR="00D75016" w:rsidRPr="00E5157F" w:rsidRDefault="00D75016" w:rsidP="0087409A">
            <w:r w:rsidRPr="00E5157F">
              <w:t>Delivered orders</w:t>
            </w:r>
          </w:p>
        </w:tc>
        <w:tc>
          <w:tcPr>
            <w:tcW w:w="5664" w:type="dxa"/>
          </w:tcPr>
          <w:p w14:paraId="247EBAFF" w14:textId="7A36EEAD" w:rsidR="00D75016" w:rsidRPr="00E5157F" w:rsidRDefault="00D75016" w:rsidP="0087409A">
            <w:r w:rsidRPr="00E5157F">
              <w:t>Ahmedabad had the highest delivered-order volume</w:t>
            </w:r>
          </w:p>
        </w:tc>
      </w:tr>
      <w:tr w:rsidR="00D75016" w:rsidRPr="00E5157F" w14:paraId="365FFA61" w14:textId="77777777" w:rsidTr="00D75016">
        <w:tc>
          <w:tcPr>
            <w:tcW w:w="5664" w:type="dxa"/>
          </w:tcPr>
          <w:p w14:paraId="0C3A46E1" w14:textId="4BF6DEB2" w:rsidR="00D75016" w:rsidRPr="00E5157F" w:rsidRDefault="00D75016" w:rsidP="0087409A">
            <w:r w:rsidRPr="00E5157F">
              <w:t>Failed orders</w:t>
            </w:r>
          </w:p>
        </w:tc>
        <w:tc>
          <w:tcPr>
            <w:tcW w:w="5664" w:type="dxa"/>
          </w:tcPr>
          <w:p w14:paraId="32BDCCA1" w14:textId="30748B6E" w:rsidR="00D75016" w:rsidRPr="00E5157F" w:rsidRDefault="00D75016" w:rsidP="0087409A">
            <w:r w:rsidRPr="00E5157F">
              <w:t>Chennai had the highest failed-order count</w:t>
            </w:r>
          </w:p>
        </w:tc>
      </w:tr>
      <w:tr w:rsidR="00D75016" w:rsidRPr="00E5157F" w14:paraId="008A6F9D" w14:textId="77777777" w:rsidTr="00D75016">
        <w:tc>
          <w:tcPr>
            <w:tcW w:w="5664" w:type="dxa"/>
          </w:tcPr>
          <w:p w14:paraId="1B15366E" w14:textId="46834D49" w:rsidR="00D75016" w:rsidRPr="00E5157F" w:rsidRDefault="00173A16" w:rsidP="0087409A">
            <w:r w:rsidRPr="00E5157F">
              <w:t>Failure rate</w:t>
            </w:r>
          </w:p>
        </w:tc>
        <w:tc>
          <w:tcPr>
            <w:tcW w:w="5664" w:type="dxa"/>
          </w:tcPr>
          <w:p w14:paraId="17D5CF9D" w14:textId="00D77CD4" w:rsidR="00D75016" w:rsidRPr="00E5157F" w:rsidRDefault="00D75016" w:rsidP="0087409A">
            <w:r w:rsidRPr="00E5157F">
              <w:t>Chennai had the highest fail</w:t>
            </w:r>
            <w:r w:rsidR="00641305">
              <w:t>ure rate</w:t>
            </w:r>
          </w:p>
        </w:tc>
      </w:tr>
      <w:tr w:rsidR="00D75016" w:rsidRPr="00E5157F" w14:paraId="283567F5" w14:textId="77777777" w:rsidTr="00D75016">
        <w:tc>
          <w:tcPr>
            <w:tcW w:w="5664" w:type="dxa"/>
          </w:tcPr>
          <w:p w14:paraId="738D4B7D" w14:textId="537A4B22" w:rsidR="00D75016" w:rsidRPr="00E5157F" w:rsidRDefault="00173A16" w:rsidP="0087409A">
            <w:r w:rsidRPr="00E5157F">
              <w:t>Delivery time</w:t>
            </w:r>
          </w:p>
        </w:tc>
        <w:tc>
          <w:tcPr>
            <w:tcW w:w="5664" w:type="dxa"/>
          </w:tcPr>
          <w:p w14:paraId="0E95E9C2" w14:textId="6DF66A41" w:rsidR="00D75016" w:rsidRPr="00E5157F" w:rsidRDefault="00D75016" w:rsidP="0087409A">
            <w:r w:rsidRPr="00E5157F">
              <w:t>Chennai showed particularly high delivery times in the 60+ minute slot</w:t>
            </w:r>
          </w:p>
        </w:tc>
      </w:tr>
    </w:tbl>
    <w:p w14:paraId="3AA64C0E" w14:textId="645E0492" w:rsidR="0087409A" w:rsidRPr="0087409A" w:rsidRDefault="0087409A" w:rsidP="0087409A">
      <w:pPr>
        <w:rPr>
          <w:b/>
          <w:bCs/>
        </w:rPr>
      </w:pPr>
    </w:p>
    <w:p w14:paraId="5404BB00" w14:textId="77777777" w:rsidR="0087409A" w:rsidRPr="0087409A" w:rsidRDefault="0087409A" w:rsidP="001B1326">
      <w:pPr>
        <w:ind w:firstLine="720"/>
      </w:pPr>
      <w:r w:rsidRPr="0087409A">
        <w:t>City performance differs depending on the metric. No single city dominates across all dimensions, suggesting that operational and commercial performance should be evaluated separately.</w:t>
      </w:r>
    </w:p>
    <w:p w14:paraId="4E0EF1BF" w14:textId="77777777" w:rsidR="0076701E" w:rsidRPr="0087409A" w:rsidRDefault="0076701E" w:rsidP="0087409A"/>
    <w:p w14:paraId="528E895F" w14:textId="416CC3C4" w:rsidR="0087409A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Business Recommendations</w:t>
      </w:r>
    </w:p>
    <w:p w14:paraId="6BD16590" w14:textId="77777777" w:rsidR="009237B2" w:rsidRPr="00E93536" w:rsidRDefault="009237B2" w:rsidP="009237B2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118"/>
        <w:gridCol w:w="3119"/>
        <w:gridCol w:w="3536"/>
      </w:tblGrid>
      <w:tr w:rsidR="008C2AA9" w14:paraId="08164FCF" w14:textId="77777777" w:rsidTr="009B58CA">
        <w:tc>
          <w:tcPr>
            <w:tcW w:w="1555" w:type="dxa"/>
          </w:tcPr>
          <w:p w14:paraId="69B5E309" w14:textId="71507C8A" w:rsidR="008C2AA9" w:rsidRPr="00D56B34" w:rsidRDefault="005D6ACC" w:rsidP="00D56B34">
            <w:pPr>
              <w:jc w:val="center"/>
              <w:rPr>
                <w:b/>
                <w:bCs/>
                <w:sz w:val="28"/>
                <w:szCs w:val="28"/>
              </w:rPr>
            </w:pPr>
            <w:r w:rsidRPr="00D56B34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3118" w:type="dxa"/>
          </w:tcPr>
          <w:p w14:paraId="01D3D186" w14:textId="027BB00A" w:rsidR="008C2AA9" w:rsidRPr="00D56B34" w:rsidRDefault="005D6ACC" w:rsidP="00D56B34">
            <w:pPr>
              <w:jc w:val="center"/>
              <w:rPr>
                <w:b/>
                <w:bCs/>
                <w:sz w:val="28"/>
                <w:szCs w:val="28"/>
              </w:rPr>
            </w:pPr>
            <w:r w:rsidRPr="00D56B34">
              <w:rPr>
                <w:b/>
                <w:bCs/>
                <w:sz w:val="28"/>
                <w:szCs w:val="28"/>
              </w:rPr>
              <w:t>Finding</w:t>
            </w:r>
          </w:p>
        </w:tc>
        <w:tc>
          <w:tcPr>
            <w:tcW w:w="3119" w:type="dxa"/>
          </w:tcPr>
          <w:p w14:paraId="3619C1D2" w14:textId="54380623" w:rsidR="008C2AA9" w:rsidRPr="00D56B34" w:rsidRDefault="005D6ACC" w:rsidP="00D56B34">
            <w:pPr>
              <w:jc w:val="center"/>
              <w:rPr>
                <w:b/>
                <w:bCs/>
                <w:sz w:val="28"/>
                <w:szCs w:val="28"/>
              </w:rPr>
            </w:pPr>
            <w:r w:rsidRPr="00D56B34">
              <w:rPr>
                <w:b/>
                <w:bCs/>
                <w:sz w:val="28"/>
                <w:szCs w:val="28"/>
              </w:rPr>
              <w:t>Recommendation</w:t>
            </w:r>
          </w:p>
        </w:tc>
        <w:tc>
          <w:tcPr>
            <w:tcW w:w="3536" w:type="dxa"/>
          </w:tcPr>
          <w:p w14:paraId="152D5B5A" w14:textId="4C9EF698" w:rsidR="008C2AA9" w:rsidRPr="00D56B34" w:rsidRDefault="005D6ACC" w:rsidP="00D56B34">
            <w:pPr>
              <w:jc w:val="center"/>
              <w:rPr>
                <w:b/>
                <w:bCs/>
                <w:sz w:val="28"/>
                <w:szCs w:val="28"/>
              </w:rPr>
            </w:pPr>
            <w:r w:rsidRPr="00D56B34">
              <w:rPr>
                <w:b/>
                <w:bCs/>
                <w:sz w:val="28"/>
                <w:szCs w:val="28"/>
              </w:rPr>
              <w:t>Expected Business Impact</w:t>
            </w:r>
          </w:p>
        </w:tc>
      </w:tr>
      <w:tr w:rsidR="008C2AA9" w14:paraId="14EEC5F9" w14:textId="77777777" w:rsidTr="009B58CA">
        <w:tc>
          <w:tcPr>
            <w:tcW w:w="1555" w:type="dxa"/>
          </w:tcPr>
          <w:p w14:paraId="5B006FF2" w14:textId="2A86C322" w:rsidR="008C2AA9" w:rsidRDefault="005D6ACC" w:rsidP="00A83DC6">
            <w:pPr>
              <w:jc w:val="center"/>
            </w:pPr>
            <w:r>
              <w:t>High</w:t>
            </w:r>
          </w:p>
        </w:tc>
        <w:tc>
          <w:tcPr>
            <w:tcW w:w="3118" w:type="dxa"/>
          </w:tcPr>
          <w:p w14:paraId="3AD37626" w14:textId="7A1D351A" w:rsidR="008C2AA9" w:rsidRDefault="005D6ACC" w:rsidP="0087409A">
            <w:r>
              <w:t>10 stores have high revenue + high failure</w:t>
            </w:r>
          </w:p>
        </w:tc>
        <w:tc>
          <w:tcPr>
            <w:tcW w:w="3119" w:type="dxa"/>
          </w:tcPr>
          <w:p w14:paraId="5D686479" w14:textId="7E062848" w:rsidR="008C2AA9" w:rsidRDefault="0098675F" w:rsidP="0087409A">
            <w:r>
              <w:t>Investigate and prioritize these stores</w:t>
            </w:r>
          </w:p>
        </w:tc>
        <w:tc>
          <w:tcPr>
            <w:tcW w:w="3536" w:type="dxa"/>
          </w:tcPr>
          <w:p w14:paraId="08E3598A" w14:textId="04848BB7" w:rsidR="008C2AA9" w:rsidRDefault="0098675F" w:rsidP="0087409A">
            <w:r>
              <w:t>Reduce high-value operational losses</w:t>
            </w:r>
          </w:p>
        </w:tc>
      </w:tr>
      <w:tr w:rsidR="0044132A" w14:paraId="4061273F" w14:textId="77777777" w:rsidTr="009B58CA">
        <w:tc>
          <w:tcPr>
            <w:tcW w:w="1555" w:type="dxa"/>
          </w:tcPr>
          <w:p w14:paraId="272D95D5" w14:textId="20ECF97B" w:rsidR="0044132A" w:rsidRDefault="0044132A" w:rsidP="00A83DC6">
            <w:pPr>
              <w:jc w:val="center"/>
            </w:pPr>
            <w:r>
              <w:t>High</w:t>
            </w:r>
          </w:p>
        </w:tc>
        <w:tc>
          <w:tcPr>
            <w:tcW w:w="3118" w:type="dxa"/>
          </w:tcPr>
          <w:p w14:paraId="1AD9E4F2" w14:textId="183FA605" w:rsidR="0044132A" w:rsidRPr="00B00A8E" w:rsidRDefault="00B00A8E" w:rsidP="0044132A">
            <w:r w:rsidRPr="00B00A8E">
              <w:t>Chennai has the highest failure rate, with wrong address as the leading failure reason</w:t>
            </w:r>
          </w:p>
        </w:tc>
        <w:tc>
          <w:tcPr>
            <w:tcW w:w="3119" w:type="dxa"/>
            <w:vAlign w:val="center"/>
          </w:tcPr>
          <w:p w14:paraId="3430E637" w14:textId="3D0B5DC5" w:rsidR="0044132A" w:rsidRDefault="006456BB" w:rsidP="0044132A">
            <w:r w:rsidRPr="006456BB">
              <w:t>Improve address validation and delivery-address confirmation in Chennai</w:t>
            </w:r>
          </w:p>
        </w:tc>
        <w:tc>
          <w:tcPr>
            <w:tcW w:w="3536" w:type="dxa"/>
            <w:vAlign w:val="center"/>
          </w:tcPr>
          <w:p w14:paraId="52FC9EB3" w14:textId="18F8D8CE" w:rsidR="0044132A" w:rsidRDefault="006456BB" w:rsidP="0044132A">
            <w:r w:rsidRPr="006456BB">
              <w:t>Reduce failed orders and improve delivery success</w:t>
            </w:r>
          </w:p>
        </w:tc>
      </w:tr>
      <w:tr w:rsidR="0044132A" w14:paraId="75BB538F" w14:textId="77777777" w:rsidTr="009B58CA">
        <w:tc>
          <w:tcPr>
            <w:tcW w:w="1555" w:type="dxa"/>
          </w:tcPr>
          <w:p w14:paraId="500469F0" w14:textId="18D31A3C" w:rsidR="0044132A" w:rsidRDefault="0044132A" w:rsidP="00A83DC6">
            <w:pPr>
              <w:jc w:val="center"/>
            </w:pPr>
            <w:r>
              <w:t>Medium</w:t>
            </w:r>
          </w:p>
        </w:tc>
        <w:tc>
          <w:tcPr>
            <w:tcW w:w="3118" w:type="dxa"/>
            <w:vAlign w:val="center"/>
          </w:tcPr>
          <w:p w14:paraId="5460F6B3" w14:textId="4F41AEB2" w:rsidR="0044132A" w:rsidRDefault="0044132A" w:rsidP="0044132A">
            <w:r w:rsidRPr="0087409A">
              <w:t>Some stores materially exceed overall delivery average</w:t>
            </w:r>
          </w:p>
        </w:tc>
        <w:tc>
          <w:tcPr>
            <w:tcW w:w="3119" w:type="dxa"/>
          </w:tcPr>
          <w:p w14:paraId="26E51B0D" w14:textId="72718508" w:rsidR="0044132A" w:rsidRDefault="0044132A" w:rsidP="0044132A">
            <w:r w:rsidRPr="0087409A">
              <w:t>Investigate store-level operational bottlenecks</w:t>
            </w:r>
          </w:p>
        </w:tc>
        <w:tc>
          <w:tcPr>
            <w:tcW w:w="3536" w:type="dxa"/>
          </w:tcPr>
          <w:p w14:paraId="3E4B9C63" w14:textId="177CF5A3" w:rsidR="0044132A" w:rsidRDefault="0044132A" w:rsidP="0044132A">
            <w:r w:rsidRPr="0087409A">
              <w:t>Reduce delivery time</w:t>
            </w:r>
          </w:p>
        </w:tc>
      </w:tr>
      <w:tr w:rsidR="0044132A" w14:paraId="0B4E7B03" w14:textId="77777777" w:rsidTr="009B58CA">
        <w:tc>
          <w:tcPr>
            <w:tcW w:w="1555" w:type="dxa"/>
          </w:tcPr>
          <w:p w14:paraId="2E818DBC" w14:textId="673F0A77" w:rsidR="0044132A" w:rsidRDefault="0044132A" w:rsidP="00A83DC6">
            <w:pPr>
              <w:jc w:val="center"/>
            </w:pPr>
            <w:r>
              <w:t>Medium</w:t>
            </w:r>
          </w:p>
        </w:tc>
        <w:tc>
          <w:tcPr>
            <w:tcW w:w="3118" w:type="dxa"/>
          </w:tcPr>
          <w:p w14:paraId="3B2737A5" w14:textId="0CD7475D" w:rsidR="0044132A" w:rsidRDefault="0044132A" w:rsidP="0044132A">
            <w:r w:rsidRPr="0087409A">
              <w:t>Failure reasons vary by city</w:t>
            </w:r>
          </w:p>
        </w:tc>
        <w:tc>
          <w:tcPr>
            <w:tcW w:w="3119" w:type="dxa"/>
            <w:vAlign w:val="center"/>
          </w:tcPr>
          <w:p w14:paraId="6A8E8051" w14:textId="62A73E17" w:rsidR="0044132A" w:rsidRDefault="0044132A" w:rsidP="0044132A">
            <w:r w:rsidRPr="0087409A">
              <w:t>Use city-specific interventions</w:t>
            </w:r>
          </w:p>
        </w:tc>
        <w:tc>
          <w:tcPr>
            <w:tcW w:w="3536" w:type="dxa"/>
            <w:vAlign w:val="center"/>
          </w:tcPr>
          <w:p w14:paraId="77DD9949" w14:textId="7DA77826" w:rsidR="0044132A" w:rsidRDefault="0044132A" w:rsidP="0044132A">
            <w:r w:rsidRPr="0087409A">
              <w:t>Improve cancellation/return performance</w:t>
            </w:r>
          </w:p>
        </w:tc>
      </w:tr>
      <w:tr w:rsidR="0017763D" w14:paraId="08E876CE" w14:textId="77777777" w:rsidTr="009B58CA">
        <w:tc>
          <w:tcPr>
            <w:tcW w:w="1555" w:type="dxa"/>
          </w:tcPr>
          <w:p w14:paraId="48B25681" w14:textId="4EA84DDD" w:rsidR="0017763D" w:rsidRDefault="0017763D" w:rsidP="00A83DC6">
            <w:pPr>
              <w:jc w:val="center"/>
            </w:pPr>
            <w:r>
              <w:t>Medium</w:t>
            </w:r>
          </w:p>
        </w:tc>
        <w:tc>
          <w:tcPr>
            <w:tcW w:w="3118" w:type="dxa"/>
          </w:tcPr>
          <w:p w14:paraId="7CAD6B33" w14:textId="407C5959" w:rsidR="0017763D" w:rsidRPr="0087409A" w:rsidRDefault="009B58CA" w:rsidP="0044132A">
            <w:r w:rsidRPr="009B58CA">
              <w:t>Discounted orders have a ₹42.65 lower AOV than non-discounted orders</w:t>
            </w:r>
          </w:p>
        </w:tc>
        <w:tc>
          <w:tcPr>
            <w:tcW w:w="3119" w:type="dxa"/>
            <w:vAlign w:val="center"/>
          </w:tcPr>
          <w:p w14:paraId="23F689A7" w14:textId="353EBF80" w:rsidR="0017763D" w:rsidRPr="0087409A" w:rsidRDefault="009B58CA" w:rsidP="0044132A">
            <w:r w:rsidRPr="009B58CA">
              <w:t>Optimize discount strategy using targeted promotions and minimum-order thresholds</w:t>
            </w:r>
          </w:p>
        </w:tc>
        <w:tc>
          <w:tcPr>
            <w:tcW w:w="3536" w:type="dxa"/>
            <w:vAlign w:val="center"/>
          </w:tcPr>
          <w:p w14:paraId="440B848A" w14:textId="126DF1FF" w:rsidR="0017763D" w:rsidRPr="0087409A" w:rsidRDefault="009B58CA" w:rsidP="0044132A">
            <w:r w:rsidRPr="009B58CA">
              <w:t>Improve AOV while maintaining promotional effectiveness</w:t>
            </w:r>
          </w:p>
        </w:tc>
      </w:tr>
    </w:tbl>
    <w:p w14:paraId="5C53CEB7" w14:textId="77777777" w:rsidR="008C2AA9" w:rsidRDefault="008C2AA9" w:rsidP="0087409A"/>
    <w:p w14:paraId="773FF80D" w14:textId="1EE4FCD8" w:rsidR="0087409A" w:rsidRPr="0087409A" w:rsidRDefault="0087409A" w:rsidP="0087409A"/>
    <w:p w14:paraId="6C1BF0D9" w14:textId="1B94C9C2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Recommendation Detail</w:t>
      </w:r>
    </w:p>
    <w:p w14:paraId="6B25DD6D" w14:textId="725C220B" w:rsidR="0087409A" w:rsidRPr="00942BCA" w:rsidRDefault="0087409A" w:rsidP="00786E26">
      <w:pPr>
        <w:ind w:firstLine="720"/>
      </w:pPr>
      <w:r w:rsidRPr="00942BCA">
        <w:rPr>
          <w:sz w:val="28"/>
          <w:szCs w:val="28"/>
        </w:rPr>
        <w:t>Recommendation 1</w:t>
      </w:r>
      <w:r w:rsidR="00942BCA" w:rsidRPr="00942BCA">
        <w:rPr>
          <w:sz w:val="28"/>
          <w:szCs w:val="28"/>
        </w:rPr>
        <w:t>-</w:t>
      </w:r>
      <w:r w:rsidRPr="00942BCA">
        <w:rPr>
          <w:sz w:val="28"/>
          <w:szCs w:val="28"/>
        </w:rPr>
        <w:t xml:space="preserve"> </w:t>
      </w:r>
      <w:r w:rsidRPr="00942BCA">
        <w:t>Prioritize High-Revenue, High-Failure Stores</w:t>
      </w:r>
    </w:p>
    <w:p w14:paraId="26AC8ADF" w14:textId="69AC1FC1" w:rsidR="0087409A" w:rsidRPr="00942BCA" w:rsidRDefault="0087409A" w:rsidP="00786E26">
      <w:pPr>
        <w:ind w:firstLine="720"/>
      </w:pPr>
      <w:r w:rsidRPr="00942BCA">
        <w:rPr>
          <w:sz w:val="28"/>
          <w:szCs w:val="28"/>
        </w:rPr>
        <w:t>Evidence:</w:t>
      </w:r>
      <w:r w:rsidR="00786E26" w:rsidRPr="00942BCA">
        <w:rPr>
          <w:sz w:val="28"/>
          <w:szCs w:val="28"/>
        </w:rPr>
        <w:t xml:space="preserve"> </w:t>
      </w:r>
      <w:r w:rsidRPr="00942BCA">
        <w:t>10 stores are above the 75th percentile for both revenue and failure rate.</w:t>
      </w:r>
    </w:p>
    <w:p w14:paraId="4458529F" w14:textId="40952ACD" w:rsidR="0087409A" w:rsidRPr="00942BCA" w:rsidRDefault="0087409A" w:rsidP="00786E26">
      <w:pPr>
        <w:ind w:left="720"/>
      </w:pPr>
      <w:r w:rsidRPr="00942BCA">
        <w:rPr>
          <w:sz w:val="28"/>
          <w:szCs w:val="28"/>
        </w:rPr>
        <w:t>Action:</w:t>
      </w:r>
      <w:r w:rsidR="00786E26" w:rsidRPr="00942BCA">
        <w:rPr>
          <w:sz w:val="28"/>
          <w:szCs w:val="28"/>
        </w:rPr>
        <w:t xml:space="preserve"> </w:t>
      </w:r>
      <w:r w:rsidRPr="00942BCA">
        <w:t>Prioritize operational audits of those stores before lower-revenue stores.</w:t>
      </w:r>
    </w:p>
    <w:p w14:paraId="0B666DCA" w14:textId="77777777" w:rsidR="0087409A" w:rsidRPr="00942BCA" w:rsidRDefault="0087409A" w:rsidP="0071385C">
      <w:pPr>
        <w:ind w:firstLine="360"/>
      </w:pPr>
      <w:r w:rsidRPr="00942BCA">
        <w:t>What to investigate:</w:t>
      </w:r>
    </w:p>
    <w:p w14:paraId="738E918E" w14:textId="77777777" w:rsidR="0087409A" w:rsidRPr="00942BCA" w:rsidRDefault="0087409A" w:rsidP="0087409A">
      <w:pPr>
        <w:numPr>
          <w:ilvl w:val="0"/>
          <w:numId w:val="7"/>
        </w:numPr>
      </w:pPr>
      <w:r w:rsidRPr="00942BCA">
        <w:t xml:space="preserve">Failure reasons </w:t>
      </w:r>
    </w:p>
    <w:p w14:paraId="3F72F71D" w14:textId="77777777" w:rsidR="0087409A" w:rsidRPr="00942BCA" w:rsidRDefault="0087409A" w:rsidP="0087409A">
      <w:pPr>
        <w:numPr>
          <w:ilvl w:val="0"/>
          <w:numId w:val="7"/>
        </w:numPr>
      </w:pPr>
      <w:r w:rsidRPr="00942BCA">
        <w:t xml:space="preserve">Delivery performance </w:t>
      </w:r>
    </w:p>
    <w:p w14:paraId="387ED732" w14:textId="77777777" w:rsidR="0087409A" w:rsidRPr="00942BCA" w:rsidRDefault="0087409A" w:rsidP="0087409A">
      <w:pPr>
        <w:numPr>
          <w:ilvl w:val="0"/>
          <w:numId w:val="7"/>
        </w:numPr>
      </w:pPr>
      <w:r w:rsidRPr="00942BCA">
        <w:t xml:space="preserve">Order volume </w:t>
      </w:r>
    </w:p>
    <w:p w14:paraId="751273D3" w14:textId="77777777" w:rsidR="0087409A" w:rsidRPr="00942BCA" w:rsidRDefault="0087409A" w:rsidP="0087409A">
      <w:pPr>
        <w:numPr>
          <w:ilvl w:val="0"/>
          <w:numId w:val="7"/>
        </w:numPr>
      </w:pPr>
      <w:r w:rsidRPr="00942BCA">
        <w:t xml:space="preserve">AOV </w:t>
      </w:r>
    </w:p>
    <w:p w14:paraId="50794477" w14:textId="2BD7C97D" w:rsidR="0087409A" w:rsidRPr="0087409A" w:rsidRDefault="0087409A" w:rsidP="009E7342">
      <w:pPr>
        <w:ind w:left="720"/>
      </w:pPr>
      <w:r w:rsidRPr="00EC6D87">
        <w:rPr>
          <w:sz w:val="28"/>
          <w:szCs w:val="28"/>
        </w:rPr>
        <w:t>Expected outcome:</w:t>
      </w:r>
      <w:r w:rsidRPr="0087409A">
        <w:br/>
      </w:r>
      <w:r w:rsidR="00EC6D87">
        <w:t xml:space="preserve">            </w:t>
      </w:r>
      <w:r w:rsidRPr="0087409A">
        <w:t>Reducing failure at high-revenue stores could protect a larger amount of delivered revenue than focusing only on low-revenue stores.</w:t>
      </w:r>
    </w:p>
    <w:p w14:paraId="5744591A" w14:textId="10597A68" w:rsidR="0087409A" w:rsidRDefault="0087409A" w:rsidP="0087409A"/>
    <w:p w14:paraId="1A26F9FC" w14:textId="77777777" w:rsidR="006D1347" w:rsidRPr="0087409A" w:rsidRDefault="006D1347" w:rsidP="0087409A"/>
    <w:p w14:paraId="741B2C69" w14:textId="50267310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Measurement / Monitoring Plan</w:t>
      </w:r>
    </w:p>
    <w:p w14:paraId="2B88221D" w14:textId="77777777" w:rsidR="0087409A" w:rsidRPr="006D1347" w:rsidRDefault="0087409A" w:rsidP="000737C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D1347">
        <w:rPr>
          <w:sz w:val="28"/>
          <w:szCs w:val="28"/>
        </w:rPr>
        <w:t>Discount strategy</w:t>
      </w:r>
    </w:p>
    <w:p w14:paraId="20918076" w14:textId="77777777" w:rsidR="0087409A" w:rsidRDefault="0087409A" w:rsidP="000737C7">
      <w:pPr>
        <w:ind w:firstLine="720"/>
      </w:pPr>
      <w:r w:rsidRPr="0087409A">
        <w:t>Track:</w:t>
      </w:r>
    </w:p>
    <w:p w14:paraId="10A60F39" w14:textId="22948547" w:rsidR="00E8304E" w:rsidRDefault="00E8304E" w:rsidP="00E8304E">
      <w:pPr>
        <w:pStyle w:val="ListParagraph"/>
        <w:numPr>
          <w:ilvl w:val="1"/>
          <w:numId w:val="17"/>
        </w:numPr>
      </w:pPr>
      <w:r>
        <w:t>A</w:t>
      </w:r>
      <w:r w:rsidR="008D3C68">
        <w:t>OV</w:t>
      </w:r>
    </w:p>
    <w:p w14:paraId="1B463E72" w14:textId="218BE326" w:rsidR="00E8304E" w:rsidRDefault="00E8304E" w:rsidP="00E8304E">
      <w:pPr>
        <w:pStyle w:val="ListParagraph"/>
        <w:numPr>
          <w:ilvl w:val="1"/>
          <w:numId w:val="17"/>
        </w:numPr>
      </w:pPr>
      <w:r>
        <w:t xml:space="preserve">Discount </w:t>
      </w:r>
      <w:r w:rsidR="008D3C68">
        <w:t>Utilizations</w:t>
      </w:r>
    </w:p>
    <w:p w14:paraId="5FA5BAE9" w14:textId="71772EAB" w:rsidR="00E8304E" w:rsidRDefault="008D3C68" w:rsidP="00E8304E">
      <w:pPr>
        <w:pStyle w:val="ListParagraph"/>
        <w:numPr>
          <w:ilvl w:val="1"/>
          <w:numId w:val="17"/>
        </w:numPr>
      </w:pPr>
      <w:r>
        <w:t>Revenue</w:t>
      </w:r>
    </w:p>
    <w:p w14:paraId="3C36399B" w14:textId="6419FD77" w:rsidR="00E8304E" w:rsidRPr="0087409A" w:rsidRDefault="00E8304E" w:rsidP="00E8304E">
      <w:pPr>
        <w:pStyle w:val="ListParagraph"/>
        <w:numPr>
          <w:ilvl w:val="1"/>
          <w:numId w:val="17"/>
        </w:numPr>
      </w:pPr>
      <w:r>
        <w:t>Orders</w:t>
      </w:r>
    </w:p>
    <w:p w14:paraId="38F0BBA1" w14:textId="77777777" w:rsidR="0087409A" w:rsidRPr="006D1347" w:rsidRDefault="0087409A" w:rsidP="00342FE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D1347">
        <w:rPr>
          <w:sz w:val="28"/>
          <w:szCs w:val="28"/>
        </w:rPr>
        <w:t>Dark stores</w:t>
      </w:r>
    </w:p>
    <w:p w14:paraId="065ACEF5" w14:textId="77777777" w:rsidR="0087409A" w:rsidRPr="0087409A" w:rsidRDefault="0087409A" w:rsidP="00342FEA">
      <w:pPr>
        <w:ind w:firstLine="720"/>
      </w:pPr>
      <w:r w:rsidRPr="0087409A">
        <w:t>Track:</w:t>
      </w:r>
    </w:p>
    <w:p w14:paraId="64C23AB5" w14:textId="77777777" w:rsidR="0087409A" w:rsidRPr="0087409A" w:rsidRDefault="0087409A" w:rsidP="000B39E4">
      <w:pPr>
        <w:pStyle w:val="ListParagraph"/>
        <w:numPr>
          <w:ilvl w:val="1"/>
          <w:numId w:val="18"/>
        </w:numPr>
      </w:pPr>
      <w:r w:rsidRPr="0087409A">
        <w:t xml:space="preserve">Failure rate </w:t>
      </w:r>
    </w:p>
    <w:p w14:paraId="0A532A51" w14:textId="77777777" w:rsidR="0087409A" w:rsidRPr="0087409A" w:rsidRDefault="0087409A" w:rsidP="000B39E4">
      <w:pPr>
        <w:pStyle w:val="ListParagraph"/>
        <w:numPr>
          <w:ilvl w:val="1"/>
          <w:numId w:val="18"/>
        </w:numPr>
      </w:pPr>
      <w:r w:rsidRPr="0087409A">
        <w:t xml:space="preserve">Revenue </w:t>
      </w:r>
    </w:p>
    <w:p w14:paraId="338B22DE" w14:textId="77777777" w:rsidR="0087409A" w:rsidRPr="0087409A" w:rsidRDefault="0087409A" w:rsidP="000B39E4">
      <w:pPr>
        <w:pStyle w:val="ListParagraph"/>
        <w:numPr>
          <w:ilvl w:val="1"/>
          <w:numId w:val="18"/>
        </w:numPr>
      </w:pPr>
      <w:r w:rsidRPr="0087409A">
        <w:t xml:space="preserve">AOV </w:t>
      </w:r>
    </w:p>
    <w:p w14:paraId="7BC57663" w14:textId="77777777" w:rsidR="0087409A" w:rsidRPr="0087409A" w:rsidRDefault="0087409A" w:rsidP="000B39E4">
      <w:pPr>
        <w:pStyle w:val="ListParagraph"/>
        <w:numPr>
          <w:ilvl w:val="1"/>
          <w:numId w:val="18"/>
        </w:numPr>
      </w:pPr>
      <w:r w:rsidRPr="0087409A">
        <w:t xml:space="preserve">Average delivery time </w:t>
      </w:r>
    </w:p>
    <w:p w14:paraId="615BA8B4" w14:textId="77777777" w:rsidR="0087409A" w:rsidRPr="006D1347" w:rsidRDefault="0087409A" w:rsidP="00342FE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D1347">
        <w:rPr>
          <w:sz w:val="28"/>
          <w:szCs w:val="28"/>
        </w:rPr>
        <w:t>City operations</w:t>
      </w:r>
    </w:p>
    <w:p w14:paraId="1463DB3C" w14:textId="77777777" w:rsidR="0087409A" w:rsidRPr="0087409A" w:rsidRDefault="0087409A" w:rsidP="00342FEA">
      <w:pPr>
        <w:ind w:firstLine="720"/>
      </w:pPr>
      <w:r w:rsidRPr="0087409A">
        <w:t>Track:</w:t>
      </w:r>
    </w:p>
    <w:p w14:paraId="55DE381B" w14:textId="77777777" w:rsidR="0087409A" w:rsidRPr="0087409A" w:rsidRDefault="0087409A" w:rsidP="000B39E4">
      <w:pPr>
        <w:pStyle w:val="ListParagraph"/>
        <w:numPr>
          <w:ilvl w:val="1"/>
          <w:numId w:val="9"/>
        </w:numPr>
      </w:pPr>
      <w:r w:rsidRPr="0087409A">
        <w:t xml:space="preserve">Failure rate </w:t>
      </w:r>
    </w:p>
    <w:p w14:paraId="491B3D33" w14:textId="77777777" w:rsidR="0087409A" w:rsidRPr="0087409A" w:rsidRDefault="0087409A" w:rsidP="000B39E4">
      <w:pPr>
        <w:pStyle w:val="ListParagraph"/>
        <w:numPr>
          <w:ilvl w:val="1"/>
          <w:numId w:val="9"/>
        </w:numPr>
      </w:pPr>
      <w:r w:rsidRPr="0087409A">
        <w:t xml:space="preserve">Failure reasons </w:t>
      </w:r>
    </w:p>
    <w:p w14:paraId="35079BC1" w14:textId="77777777" w:rsidR="0087409A" w:rsidRPr="0087409A" w:rsidRDefault="0087409A" w:rsidP="000B39E4">
      <w:pPr>
        <w:pStyle w:val="ListParagraph"/>
        <w:numPr>
          <w:ilvl w:val="1"/>
          <w:numId w:val="9"/>
        </w:numPr>
      </w:pPr>
      <w:r w:rsidRPr="0087409A">
        <w:t xml:space="preserve">Delivery time </w:t>
      </w:r>
    </w:p>
    <w:p w14:paraId="0FE73EA1" w14:textId="5C2301C1" w:rsidR="0087409A" w:rsidRDefault="0087409A" w:rsidP="0087409A"/>
    <w:p w14:paraId="1A75E095" w14:textId="77777777" w:rsidR="000B39E4" w:rsidRDefault="000B39E4" w:rsidP="0087409A"/>
    <w:p w14:paraId="19E533AD" w14:textId="77777777" w:rsidR="000B39E4" w:rsidRDefault="000B39E4" w:rsidP="0087409A"/>
    <w:p w14:paraId="504BE0FB" w14:textId="77777777" w:rsidR="000B39E4" w:rsidRPr="0087409A" w:rsidRDefault="000B39E4" w:rsidP="0087409A"/>
    <w:p w14:paraId="355A6128" w14:textId="01A2DA47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Limitations</w:t>
      </w:r>
    </w:p>
    <w:p w14:paraId="3AE14050" w14:textId="77777777" w:rsidR="0087409A" w:rsidRPr="0087409A" w:rsidRDefault="0087409A" w:rsidP="0087409A">
      <w:pPr>
        <w:numPr>
          <w:ilvl w:val="0"/>
          <w:numId w:val="11"/>
        </w:numPr>
      </w:pPr>
      <w:r w:rsidRPr="0087409A">
        <w:t xml:space="preserve">2015 only </w:t>
      </w:r>
    </w:p>
    <w:p w14:paraId="6E6D08E3" w14:textId="77777777" w:rsidR="0087409A" w:rsidRPr="0087409A" w:rsidRDefault="0087409A" w:rsidP="0087409A">
      <w:pPr>
        <w:numPr>
          <w:ilvl w:val="0"/>
          <w:numId w:val="11"/>
        </w:numPr>
      </w:pPr>
      <w:r w:rsidRPr="0087409A">
        <w:t xml:space="preserve">No customer_id </w:t>
      </w:r>
    </w:p>
    <w:p w14:paraId="67FAE5C6" w14:textId="77777777" w:rsidR="0087409A" w:rsidRPr="0087409A" w:rsidRDefault="0087409A" w:rsidP="0087409A">
      <w:pPr>
        <w:numPr>
          <w:ilvl w:val="0"/>
          <w:numId w:val="11"/>
        </w:numPr>
      </w:pPr>
      <w:r w:rsidRPr="0087409A">
        <w:t xml:space="preserve">Synthetic dataset </w:t>
      </w:r>
    </w:p>
    <w:p w14:paraId="1F4DB9C5" w14:textId="34E8F475" w:rsidR="0087409A" w:rsidRPr="0087409A" w:rsidRDefault="0087409A" w:rsidP="0087409A">
      <w:pPr>
        <w:numPr>
          <w:ilvl w:val="0"/>
          <w:numId w:val="11"/>
        </w:numPr>
      </w:pPr>
      <w:r w:rsidRPr="0087409A">
        <w:t xml:space="preserve">One app value </w:t>
      </w:r>
    </w:p>
    <w:p w14:paraId="03DC7012" w14:textId="77777777" w:rsidR="0087409A" w:rsidRPr="0087409A" w:rsidRDefault="0087409A" w:rsidP="0087409A">
      <w:pPr>
        <w:numPr>
          <w:ilvl w:val="0"/>
          <w:numId w:val="11"/>
        </w:numPr>
      </w:pPr>
      <w:r w:rsidRPr="0087409A">
        <w:t xml:space="preserve">One city tier </w:t>
      </w:r>
    </w:p>
    <w:p w14:paraId="796749A3" w14:textId="09263AE2" w:rsidR="0087409A" w:rsidRPr="0087409A" w:rsidRDefault="0087409A" w:rsidP="0087409A"/>
    <w:p w14:paraId="0A80F7AA" w14:textId="01D965DF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Future Scope</w:t>
      </w:r>
    </w:p>
    <w:p w14:paraId="6424B61A" w14:textId="77777777" w:rsidR="0087409A" w:rsidRPr="0087409A" w:rsidRDefault="0087409A" w:rsidP="0087409A">
      <w:pPr>
        <w:rPr>
          <w:b/>
          <w:bCs/>
        </w:rPr>
      </w:pPr>
      <w:r w:rsidRPr="0087409A">
        <w:rPr>
          <w:b/>
          <w:bCs/>
        </w:rPr>
        <w:t>Future analysis</w:t>
      </w:r>
    </w:p>
    <w:p w14:paraId="6F6AE7C6" w14:textId="77777777" w:rsidR="0087409A" w:rsidRPr="0087409A" w:rsidRDefault="0087409A" w:rsidP="0087409A">
      <w:pPr>
        <w:numPr>
          <w:ilvl w:val="0"/>
          <w:numId w:val="12"/>
        </w:numPr>
      </w:pPr>
      <w:r w:rsidRPr="0087409A">
        <w:t xml:space="preserve">Year-over-year revenue </w:t>
      </w:r>
    </w:p>
    <w:p w14:paraId="734A7915" w14:textId="77777777" w:rsidR="0087409A" w:rsidRPr="0087409A" w:rsidRDefault="0087409A" w:rsidP="0087409A">
      <w:pPr>
        <w:numPr>
          <w:ilvl w:val="0"/>
          <w:numId w:val="12"/>
        </w:numPr>
      </w:pPr>
      <w:r w:rsidRPr="0087409A">
        <w:t xml:space="preserve">AOV trends </w:t>
      </w:r>
    </w:p>
    <w:p w14:paraId="0B141909" w14:textId="77777777" w:rsidR="0087409A" w:rsidRPr="0087409A" w:rsidRDefault="0087409A" w:rsidP="0087409A">
      <w:pPr>
        <w:numPr>
          <w:ilvl w:val="0"/>
          <w:numId w:val="12"/>
        </w:numPr>
      </w:pPr>
      <w:r w:rsidRPr="0087409A">
        <w:t xml:space="preserve">Category growth </w:t>
      </w:r>
    </w:p>
    <w:p w14:paraId="1D11323B" w14:textId="77777777" w:rsidR="0087409A" w:rsidRPr="0087409A" w:rsidRDefault="0087409A" w:rsidP="0087409A">
      <w:pPr>
        <w:numPr>
          <w:ilvl w:val="0"/>
          <w:numId w:val="12"/>
        </w:numPr>
      </w:pPr>
      <w:r w:rsidRPr="0087409A">
        <w:t xml:space="preserve">City growth </w:t>
      </w:r>
    </w:p>
    <w:p w14:paraId="37C0D19C" w14:textId="77777777" w:rsidR="0087409A" w:rsidRPr="0087409A" w:rsidRDefault="0087409A" w:rsidP="0087409A">
      <w:pPr>
        <w:numPr>
          <w:ilvl w:val="0"/>
          <w:numId w:val="12"/>
        </w:numPr>
      </w:pPr>
      <w:r w:rsidRPr="0087409A">
        <w:t xml:space="preserve">Failure-rate trends </w:t>
      </w:r>
    </w:p>
    <w:p w14:paraId="7B360EC8" w14:textId="77777777" w:rsidR="0087409A" w:rsidRPr="0087409A" w:rsidRDefault="0087409A" w:rsidP="0087409A">
      <w:pPr>
        <w:numPr>
          <w:ilvl w:val="0"/>
          <w:numId w:val="12"/>
        </w:numPr>
      </w:pPr>
      <w:r w:rsidRPr="0087409A">
        <w:t xml:space="preserve">Customer-segment evolution </w:t>
      </w:r>
    </w:p>
    <w:p w14:paraId="63E208F0" w14:textId="77777777" w:rsidR="0087409A" w:rsidRPr="0087409A" w:rsidRDefault="0087409A" w:rsidP="0087409A">
      <w:pPr>
        <w:numPr>
          <w:ilvl w:val="0"/>
          <w:numId w:val="12"/>
        </w:numPr>
      </w:pPr>
      <w:r w:rsidRPr="0087409A">
        <w:t xml:space="preserve">Dark-store performance over time </w:t>
      </w:r>
    </w:p>
    <w:p w14:paraId="6FFAA607" w14:textId="2503DA8C" w:rsidR="0087409A" w:rsidRPr="0087409A" w:rsidRDefault="0087409A" w:rsidP="0087409A"/>
    <w:p w14:paraId="7DC03DE6" w14:textId="31E4C37B" w:rsidR="0087409A" w:rsidRPr="00E93536" w:rsidRDefault="0087409A" w:rsidP="00BA0325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E93536">
        <w:rPr>
          <w:b/>
          <w:bCs/>
          <w:sz w:val="28"/>
          <w:szCs w:val="28"/>
        </w:rPr>
        <w:t>Conclusion</w:t>
      </w:r>
    </w:p>
    <w:p w14:paraId="42F5B7C0" w14:textId="22020774" w:rsidR="00EB791A" w:rsidRDefault="002666E1" w:rsidP="002666E1">
      <w:pPr>
        <w:ind w:left="360" w:firstLine="720"/>
      </w:pPr>
      <w:r w:rsidRPr="002666E1">
        <w:t xml:space="preserve">The 2015 analysis shows a relatively </w:t>
      </w:r>
      <w:r w:rsidR="009126CA">
        <w:t>balanced</w:t>
      </w:r>
      <w:r w:rsidRPr="002666E1">
        <w:t xml:space="preserve"> revenue and customer-spending structure, while identifying specific opportunities in promotional strategy, city-level operations, and dark-store performance. The key priorities are reducing failure rates at high-revenue dark stores, addressing Chennai’s elevated failure rate with a focus on wrong-address failures, and optimizing discount strategies to improve AOV while maintaining promotional effectiveness. Store-level delivery performance should also be monitored to identify operational bottlenecks that may contribute to longer delivery times.</w:t>
      </w:r>
    </w:p>
    <w:sectPr w:rsidR="00EB791A" w:rsidSect="0087409A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1BE"/>
    <w:multiLevelType w:val="multilevel"/>
    <w:tmpl w:val="CDBE77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154F"/>
    <w:multiLevelType w:val="hybridMultilevel"/>
    <w:tmpl w:val="981AC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5B0D"/>
    <w:multiLevelType w:val="multilevel"/>
    <w:tmpl w:val="A4A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5FC4"/>
    <w:multiLevelType w:val="multilevel"/>
    <w:tmpl w:val="A4A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47352"/>
    <w:multiLevelType w:val="multilevel"/>
    <w:tmpl w:val="A99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246B8"/>
    <w:multiLevelType w:val="multilevel"/>
    <w:tmpl w:val="7200F4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4D9F"/>
    <w:multiLevelType w:val="multilevel"/>
    <w:tmpl w:val="050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E5D32"/>
    <w:multiLevelType w:val="multilevel"/>
    <w:tmpl w:val="3D10E6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35230"/>
    <w:multiLevelType w:val="multilevel"/>
    <w:tmpl w:val="A4A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E34AA"/>
    <w:multiLevelType w:val="hybridMultilevel"/>
    <w:tmpl w:val="F8D6D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A1057"/>
    <w:multiLevelType w:val="multilevel"/>
    <w:tmpl w:val="32A442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B2D46"/>
    <w:multiLevelType w:val="multilevel"/>
    <w:tmpl w:val="FE5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20A94"/>
    <w:multiLevelType w:val="multilevel"/>
    <w:tmpl w:val="256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F0FBE"/>
    <w:multiLevelType w:val="multilevel"/>
    <w:tmpl w:val="445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107AB"/>
    <w:multiLevelType w:val="multilevel"/>
    <w:tmpl w:val="AB3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B25E8"/>
    <w:multiLevelType w:val="multilevel"/>
    <w:tmpl w:val="CA862F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E15C5"/>
    <w:multiLevelType w:val="hybridMultilevel"/>
    <w:tmpl w:val="D486A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964D1"/>
    <w:multiLevelType w:val="multilevel"/>
    <w:tmpl w:val="DA769E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039546364">
    <w:abstractNumId w:val="0"/>
  </w:num>
  <w:num w:numId="2" w16cid:durableId="1303199028">
    <w:abstractNumId w:val="17"/>
  </w:num>
  <w:num w:numId="3" w16cid:durableId="1553999372">
    <w:abstractNumId w:val="10"/>
  </w:num>
  <w:num w:numId="4" w16cid:durableId="1567297202">
    <w:abstractNumId w:val="15"/>
  </w:num>
  <w:num w:numId="5" w16cid:durableId="1908488960">
    <w:abstractNumId w:val="5"/>
  </w:num>
  <w:num w:numId="6" w16cid:durableId="411318949">
    <w:abstractNumId w:val="6"/>
  </w:num>
  <w:num w:numId="7" w16cid:durableId="1161507089">
    <w:abstractNumId w:val="7"/>
  </w:num>
  <w:num w:numId="8" w16cid:durableId="1018235918">
    <w:abstractNumId w:val="4"/>
  </w:num>
  <w:num w:numId="9" w16cid:durableId="1320960036">
    <w:abstractNumId w:val="8"/>
  </w:num>
  <w:num w:numId="10" w16cid:durableId="1290166413">
    <w:abstractNumId w:val="14"/>
  </w:num>
  <w:num w:numId="11" w16cid:durableId="1823041030">
    <w:abstractNumId w:val="12"/>
  </w:num>
  <w:num w:numId="12" w16cid:durableId="820929395">
    <w:abstractNumId w:val="11"/>
  </w:num>
  <w:num w:numId="13" w16cid:durableId="2087728641">
    <w:abstractNumId w:val="9"/>
  </w:num>
  <w:num w:numId="14" w16cid:durableId="950355902">
    <w:abstractNumId w:val="1"/>
  </w:num>
  <w:num w:numId="15" w16cid:durableId="411388574">
    <w:abstractNumId w:val="13"/>
  </w:num>
  <w:num w:numId="16" w16cid:durableId="510028135">
    <w:abstractNumId w:val="16"/>
  </w:num>
  <w:num w:numId="17" w16cid:durableId="1916279959">
    <w:abstractNumId w:val="3"/>
  </w:num>
  <w:num w:numId="18" w16cid:durableId="1258782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9A"/>
    <w:rsid w:val="00033BEE"/>
    <w:rsid w:val="00034B1A"/>
    <w:rsid w:val="00034E55"/>
    <w:rsid w:val="00045D17"/>
    <w:rsid w:val="00056A8C"/>
    <w:rsid w:val="000737C7"/>
    <w:rsid w:val="00095323"/>
    <w:rsid w:val="000B39E4"/>
    <w:rsid w:val="000E1243"/>
    <w:rsid w:val="000E2AB3"/>
    <w:rsid w:val="000F1225"/>
    <w:rsid w:val="00111FD0"/>
    <w:rsid w:val="00155F9B"/>
    <w:rsid w:val="00171274"/>
    <w:rsid w:val="001719C7"/>
    <w:rsid w:val="00173A16"/>
    <w:rsid w:val="0017763D"/>
    <w:rsid w:val="00183DA1"/>
    <w:rsid w:val="001B1326"/>
    <w:rsid w:val="0022500C"/>
    <w:rsid w:val="002502CE"/>
    <w:rsid w:val="002666E1"/>
    <w:rsid w:val="00287B67"/>
    <w:rsid w:val="002C47FF"/>
    <w:rsid w:val="002D37BD"/>
    <w:rsid w:val="002D52C6"/>
    <w:rsid w:val="002F15D8"/>
    <w:rsid w:val="00315AB5"/>
    <w:rsid w:val="0032115C"/>
    <w:rsid w:val="00342FEA"/>
    <w:rsid w:val="00346AF5"/>
    <w:rsid w:val="00353578"/>
    <w:rsid w:val="00355A29"/>
    <w:rsid w:val="00364BBD"/>
    <w:rsid w:val="00366468"/>
    <w:rsid w:val="00377054"/>
    <w:rsid w:val="00380631"/>
    <w:rsid w:val="00385FEE"/>
    <w:rsid w:val="00396F8D"/>
    <w:rsid w:val="003C304F"/>
    <w:rsid w:val="003C3C98"/>
    <w:rsid w:val="00410B38"/>
    <w:rsid w:val="00414A0D"/>
    <w:rsid w:val="0044132A"/>
    <w:rsid w:val="00444129"/>
    <w:rsid w:val="004744DC"/>
    <w:rsid w:val="004D23FA"/>
    <w:rsid w:val="004F1A8B"/>
    <w:rsid w:val="005114B0"/>
    <w:rsid w:val="0052161D"/>
    <w:rsid w:val="005336A4"/>
    <w:rsid w:val="00575DBE"/>
    <w:rsid w:val="0057714B"/>
    <w:rsid w:val="00581ECD"/>
    <w:rsid w:val="00587958"/>
    <w:rsid w:val="00597E66"/>
    <w:rsid w:val="005A1018"/>
    <w:rsid w:val="005D6ACC"/>
    <w:rsid w:val="00622919"/>
    <w:rsid w:val="00626AE7"/>
    <w:rsid w:val="00626E1A"/>
    <w:rsid w:val="00641305"/>
    <w:rsid w:val="006456BB"/>
    <w:rsid w:val="006D1347"/>
    <w:rsid w:val="0071385C"/>
    <w:rsid w:val="007269AE"/>
    <w:rsid w:val="0076701E"/>
    <w:rsid w:val="00786E26"/>
    <w:rsid w:val="00793A11"/>
    <w:rsid w:val="007A32B0"/>
    <w:rsid w:val="007B090F"/>
    <w:rsid w:val="007E691A"/>
    <w:rsid w:val="00807999"/>
    <w:rsid w:val="00816154"/>
    <w:rsid w:val="00834BFE"/>
    <w:rsid w:val="00837449"/>
    <w:rsid w:val="008526DF"/>
    <w:rsid w:val="00864EC8"/>
    <w:rsid w:val="0087409A"/>
    <w:rsid w:val="00874109"/>
    <w:rsid w:val="00892673"/>
    <w:rsid w:val="008979D5"/>
    <w:rsid w:val="008B46C7"/>
    <w:rsid w:val="008C2AA9"/>
    <w:rsid w:val="008C5955"/>
    <w:rsid w:val="008D18C0"/>
    <w:rsid w:val="008D3C68"/>
    <w:rsid w:val="008F7EC4"/>
    <w:rsid w:val="009126CA"/>
    <w:rsid w:val="00913C0C"/>
    <w:rsid w:val="009237B2"/>
    <w:rsid w:val="00942BCA"/>
    <w:rsid w:val="0095520A"/>
    <w:rsid w:val="00955AA8"/>
    <w:rsid w:val="00981F0F"/>
    <w:rsid w:val="0098675F"/>
    <w:rsid w:val="0099202B"/>
    <w:rsid w:val="009B58CA"/>
    <w:rsid w:val="009D4528"/>
    <w:rsid w:val="009E7342"/>
    <w:rsid w:val="00A029E7"/>
    <w:rsid w:val="00A21FD8"/>
    <w:rsid w:val="00A277DC"/>
    <w:rsid w:val="00A400A5"/>
    <w:rsid w:val="00A623B6"/>
    <w:rsid w:val="00A6654A"/>
    <w:rsid w:val="00A727A5"/>
    <w:rsid w:val="00A83DC6"/>
    <w:rsid w:val="00AE3CC0"/>
    <w:rsid w:val="00AF0C59"/>
    <w:rsid w:val="00AF0C67"/>
    <w:rsid w:val="00B00A8E"/>
    <w:rsid w:val="00B1774E"/>
    <w:rsid w:val="00B40F19"/>
    <w:rsid w:val="00B418A2"/>
    <w:rsid w:val="00B92681"/>
    <w:rsid w:val="00BA0325"/>
    <w:rsid w:val="00BA17FF"/>
    <w:rsid w:val="00BB1231"/>
    <w:rsid w:val="00BB55F9"/>
    <w:rsid w:val="00BD153C"/>
    <w:rsid w:val="00C15928"/>
    <w:rsid w:val="00C22265"/>
    <w:rsid w:val="00C22336"/>
    <w:rsid w:val="00C414AB"/>
    <w:rsid w:val="00C42A92"/>
    <w:rsid w:val="00C738D4"/>
    <w:rsid w:val="00C84B9D"/>
    <w:rsid w:val="00CB761B"/>
    <w:rsid w:val="00CD5583"/>
    <w:rsid w:val="00CE618A"/>
    <w:rsid w:val="00CE7113"/>
    <w:rsid w:val="00D116E9"/>
    <w:rsid w:val="00D53F74"/>
    <w:rsid w:val="00D56B34"/>
    <w:rsid w:val="00D75016"/>
    <w:rsid w:val="00D755B4"/>
    <w:rsid w:val="00D757C2"/>
    <w:rsid w:val="00DE27FF"/>
    <w:rsid w:val="00E34585"/>
    <w:rsid w:val="00E5157F"/>
    <w:rsid w:val="00E568E4"/>
    <w:rsid w:val="00E8304E"/>
    <w:rsid w:val="00E93536"/>
    <w:rsid w:val="00EA2094"/>
    <w:rsid w:val="00EB791A"/>
    <w:rsid w:val="00EC6D87"/>
    <w:rsid w:val="00EF15D0"/>
    <w:rsid w:val="00EF4058"/>
    <w:rsid w:val="00F21917"/>
    <w:rsid w:val="00F3146F"/>
    <w:rsid w:val="00F3380A"/>
    <w:rsid w:val="00F452E2"/>
    <w:rsid w:val="00F55E7E"/>
    <w:rsid w:val="00F64457"/>
    <w:rsid w:val="00FC542A"/>
    <w:rsid w:val="00FD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1365"/>
  <w15:chartTrackingRefBased/>
  <w15:docId w15:val="{34C967AF-FD3A-4E13-912F-612A56C0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1513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.</dc:creator>
  <cp:keywords/>
  <dc:description/>
  <cp:lastModifiedBy>Subham .</cp:lastModifiedBy>
  <cp:revision>153</cp:revision>
  <dcterms:created xsi:type="dcterms:W3CDTF">2026-09-12T05:55:00Z</dcterms:created>
  <dcterms:modified xsi:type="dcterms:W3CDTF">2026-09-15T06:05:00Z</dcterms:modified>
</cp:coreProperties>
</file>