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D8415" w14:textId="5A5A03FF" w:rsidR="005D52F7" w:rsidRDefault="005D52F7" w:rsidP="005D52F7">
      <w:pPr>
        <w:spacing w:after="0"/>
        <w:jc w:val="center"/>
        <w:rPr>
          <w:b/>
          <w:bCs/>
          <w:sz w:val="32"/>
          <w:szCs w:val="32"/>
        </w:rPr>
      </w:pPr>
      <w:r w:rsidRPr="005D52F7">
        <w:rPr>
          <w:b/>
          <w:bCs/>
          <w:sz w:val="32"/>
          <w:szCs w:val="32"/>
        </w:rPr>
        <w:t>Sexually Transmitted Diseases and Infections Education</w:t>
      </w:r>
    </w:p>
    <w:p w14:paraId="7B6919E7" w14:textId="77777777" w:rsidR="005D52F7" w:rsidRDefault="005D52F7" w:rsidP="005D52F7">
      <w:pPr>
        <w:spacing w:after="0"/>
        <w:jc w:val="both"/>
        <w:rPr>
          <w:b/>
          <w:bCs/>
          <w:sz w:val="32"/>
          <w:szCs w:val="32"/>
        </w:rPr>
      </w:pPr>
    </w:p>
    <w:p w14:paraId="3323CF53" w14:textId="1E3896C1" w:rsidR="005D52F7" w:rsidRDefault="005D52F7" w:rsidP="005D52F7">
      <w:pPr>
        <w:jc w:val="both"/>
      </w:pPr>
      <w:r>
        <w:t>Sexually transmitted diseases (STDs), also known as sexually transmitted infections (</w:t>
      </w:r>
      <w:proofErr w:type="spellStart"/>
      <w:r>
        <w:t>STIs</w:t>
      </w:r>
      <w:proofErr w:type="spellEnd"/>
      <w:r>
        <w:t xml:space="preserve">), are a significant public health concern, affecting millions of people globally. These infections spread through intimate sexual contact, including vaginal, anal, and oral sex.  While some </w:t>
      </w:r>
      <w:proofErr w:type="spellStart"/>
      <w:r>
        <w:t>STIs</w:t>
      </w:r>
      <w:proofErr w:type="spellEnd"/>
      <w:r>
        <w:t xml:space="preserve"> may not cause immediate symptoms, their consequences can be severe if left untreated. Fortunately, with proper education, prevention strategies, and access to healthcare, individuals can significantly reduce their risk of contracting and transmitting </w:t>
      </w:r>
      <w:proofErr w:type="spellStart"/>
      <w:r>
        <w:t>STIs</w:t>
      </w:r>
      <w:proofErr w:type="spellEnd"/>
      <w:r>
        <w:t>.</w:t>
      </w:r>
    </w:p>
    <w:p w14:paraId="3AEF9C0B" w14:textId="7BFC25FA" w:rsidR="005D52F7" w:rsidRDefault="005D52F7" w:rsidP="005D52F7">
      <w:pPr>
        <w:jc w:val="both"/>
      </w:pPr>
      <w:r>
        <w:t xml:space="preserve">Understanding the different types of </w:t>
      </w:r>
      <w:proofErr w:type="spellStart"/>
      <w:r>
        <w:t>STIs</w:t>
      </w:r>
      <w:proofErr w:type="spellEnd"/>
      <w:r>
        <w:t xml:space="preserve"> is crucial.  Bacterial </w:t>
      </w:r>
      <w:proofErr w:type="spellStart"/>
      <w:r>
        <w:t>STIs</w:t>
      </w:r>
      <w:proofErr w:type="spellEnd"/>
      <w:r>
        <w:t xml:space="preserve"> like chlamydia, </w:t>
      </w:r>
      <w:proofErr w:type="spellStart"/>
      <w:r>
        <w:t>gonorrhea</w:t>
      </w:r>
      <w:proofErr w:type="spellEnd"/>
      <w:r>
        <w:t xml:space="preserve">, and syphilis are treatable with antibiotics. However, if left untreated, they can lead to serious complications like pelvic inflammatory disease (PID) in females and infertility in both men and women.  Viral </w:t>
      </w:r>
      <w:proofErr w:type="spellStart"/>
      <w:r>
        <w:t>STIs</w:t>
      </w:r>
      <w:proofErr w:type="spellEnd"/>
      <w:r>
        <w:t xml:space="preserve"> like human papillomavirus (HPV), genital herpes, and HIV cannot be cured, but effective medications can manage symptoms and reduce the risk of transmission.  Other </w:t>
      </w:r>
      <w:proofErr w:type="spellStart"/>
      <w:r>
        <w:t>STIs</w:t>
      </w:r>
      <w:proofErr w:type="spellEnd"/>
      <w:r>
        <w:t xml:space="preserve">, like trichomoniasis caused by a parasite, can be treated with medication. </w:t>
      </w:r>
    </w:p>
    <w:p w14:paraId="24DDD655" w14:textId="1349ED0C" w:rsidR="005D52F7" w:rsidRDefault="005D52F7" w:rsidP="005D52F7">
      <w:pPr>
        <w:jc w:val="both"/>
      </w:pPr>
      <w:r>
        <w:t xml:space="preserve">Prevention is the cornerstone of responsible sexual </w:t>
      </w:r>
      <w:proofErr w:type="spellStart"/>
      <w:r>
        <w:t>behavior</w:t>
      </w:r>
      <w:proofErr w:type="spellEnd"/>
      <w:r>
        <w:t xml:space="preserve">. Abstinence from sexual activity is the most effective way to prevent </w:t>
      </w:r>
      <w:proofErr w:type="spellStart"/>
      <w:r>
        <w:t>STIs</w:t>
      </w:r>
      <w:proofErr w:type="spellEnd"/>
      <w:r>
        <w:t xml:space="preserve">. However, for those who choose to be sexually active, practicing safe sex is essential.  This involves using condoms consistently and correctly during every sexual encounter. Condoms significantly reduce the risk of transmission for most </w:t>
      </w:r>
      <w:proofErr w:type="spellStart"/>
      <w:r>
        <w:t>STIs</w:t>
      </w:r>
      <w:proofErr w:type="spellEnd"/>
      <w:r>
        <w:t xml:space="preserve">.  Mutual monogamy with a partner who has been tested and is STI-free also minimizes risk. </w:t>
      </w:r>
    </w:p>
    <w:p w14:paraId="2031078E" w14:textId="16179757" w:rsidR="005D52F7" w:rsidRDefault="005D52F7" w:rsidP="005D52F7">
      <w:pPr>
        <w:jc w:val="both"/>
      </w:pPr>
      <w:r>
        <w:t xml:space="preserve">Regular STI testing is another crucial element of prevention.  Many </w:t>
      </w:r>
      <w:proofErr w:type="spellStart"/>
      <w:r>
        <w:t>STIs</w:t>
      </w:r>
      <w:proofErr w:type="spellEnd"/>
      <w:r>
        <w:t xml:space="preserve">, particularly in their early stages, may not cause any noticeable symptoms. Testing allows individuals to identify an infection early, seek treatment, and prevent complications and transmission to partners.  Open communication with sexual partners about STI testing and status is essential for informed decision-making and risk reduction. </w:t>
      </w:r>
    </w:p>
    <w:p w14:paraId="37C53246" w14:textId="22159E01" w:rsidR="005D52F7" w:rsidRDefault="005D52F7" w:rsidP="005D52F7">
      <w:pPr>
        <w:jc w:val="both"/>
      </w:pPr>
      <w:r>
        <w:t xml:space="preserve">Education plays a vital role in empowering individuals to protect themselves and their partners. Educational resources should be comprehensive and cover topics like different types of </w:t>
      </w:r>
      <w:proofErr w:type="spellStart"/>
      <w:r>
        <w:t>STIs</w:t>
      </w:r>
      <w:proofErr w:type="spellEnd"/>
      <w:r>
        <w:t xml:space="preserve">, transmission routes, symptoms, prevention methods, testing options, and treatment strategies.  Accurate and accessible information dispels myths and misconceptions surrounding </w:t>
      </w:r>
      <w:proofErr w:type="spellStart"/>
      <w:r>
        <w:t>STIs</w:t>
      </w:r>
      <w:proofErr w:type="spellEnd"/>
      <w:r>
        <w:t xml:space="preserve">, promoting responsible sexual </w:t>
      </w:r>
      <w:proofErr w:type="spellStart"/>
      <w:r>
        <w:t>behavior</w:t>
      </w:r>
      <w:proofErr w:type="spellEnd"/>
      <w:r>
        <w:t xml:space="preserve">. </w:t>
      </w:r>
    </w:p>
    <w:p w14:paraId="140F6A36" w14:textId="325B4516" w:rsidR="005D52F7" w:rsidRDefault="005D52F7" w:rsidP="005D52F7">
      <w:pPr>
        <w:jc w:val="both"/>
      </w:pPr>
      <w:r>
        <w:t xml:space="preserve">Breaking down stigma associated with </w:t>
      </w:r>
      <w:proofErr w:type="spellStart"/>
      <w:r>
        <w:t>STIs</w:t>
      </w:r>
      <w:proofErr w:type="spellEnd"/>
      <w:r>
        <w:t xml:space="preserve"> is equally important.  Fear of judgment or discrimination often deters individuals from seeking testing or treatment.  Creating a supportive environment where open communication about sexual health is encouraged is crucial. Healthcare providers should be sensitive and non-judgmental when discussing </w:t>
      </w:r>
      <w:proofErr w:type="spellStart"/>
      <w:r>
        <w:t>STIs</w:t>
      </w:r>
      <w:proofErr w:type="spellEnd"/>
      <w:r>
        <w:t xml:space="preserve"> with patients. </w:t>
      </w:r>
    </w:p>
    <w:p w14:paraId="77D6A38F" w14:textId="2E6A57E2" w:rsidR="007B7843" w:rsidRDefault="005D52F7" w:rsidP="005D52F7">
      <w:pPr>
        <w:jc w:val="both"/>
      </w:pPr>
      <w:r>
        <w:t xml:space="preserve">In conclusion, </w:t>
      </w:r>
      <w:proofErr w:type="spellStart"/>
      <w:r>
        <w:t>STIs</w:t>
      </w:r>
      <w:proofErr w:type="spellEnd"/>
      <w:r>
        <w:t xml:space="preserve"> are a prevalent public health concern, but with education, awareness, and responsible sexual </w:t>
      </w:r>
      <w:proofErr w:type="spellStart"/>
      <w:r>
        <w:t>behavior</w:t>
      </w:r>
      <w:proofErr w:type="spellEnd"/>
      <w:r>
        <w:t xml:space="preserve">, individuals can significantly reduce their risk.  By practicing safe sex, getting tested regularly, communicating openly with partners, and accessing appropriate healthcare services, we can create a future where </w:t>
      </w:r>
      <w:proofErr w:type="spellStart"/>
      <w:r>
        <w:t>STIs</w:t>
      </w:r>
      <w:proofErr w:type="spellEnd"/>
      <w:r>
        <w:t xml:space="preserve"> have a minimal impact on individuals and communities.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F7"/>
    <w:rsid w:val="005D52F7"/>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84A4"/>
  <w15:chartTrackingRefBased/>
  <w15:docId w15:val="{D75EFDD9-AC8F-4382-BEAF-DA95A035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F7"/>
    <w:pPr>
      <w:spacing w:line="252" w:lineRule="auto"/>
    </w:pPr>
  </w:style>
  <w:style w:type="paragraph" w:styleId="Heading1">
    <w:name w:val="heading 1"/>
    <w:basedOn w:val="Normal"/>
    <w:next w:val="Normal"/>
    <w:link w:val="Heading1Char"/>
    <w:uiPriority w:val="9"/>
    <w:qFormat/>
    <w:rsid w:val="005D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2F7"/>
    <w:rPr>
      <w:rFonts w:eastAsiaTheme="majorEastAsia" w:cstheme="majorBidi"/>
      <w:color w:val="272727" w:themeColor="text1" w:themeTint="D8"/>
    </w:rPr>
  </w:style>
  <w:style w:type="paragraph" w:styleId="Title">
    <w:name w:val="Title"/>
    <w:basedOn w:val="Normal"/>
    <w:next w:val="Normal"/>
    <w:link w:val="TitleChar"/>
    <w:uiPriority w:val="10"/>
    <w:qFormat/>
    <w:rsid w:val="005D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D52F7"/>
    <w:rPr>
      <w:i/>
      <w:iCs/>
      <w:color w:val="404040" w:themeColor="text1" w:themeTint="BF"/>
    </w:rPr>
  </w:style>
  <w:style w:type="paragraph" w:styleId="ListParagraph">
    <w:name w:val="List Paragraph"/>
    <w:basedOn w:val="Normal"/>
    <w:uiPriority w:val="34"/>
    <w:qFormat/>
    <w:rsid w:val="005D52F7"/>
    <w:pPr>
      <w:ind w:left="720"/>
      <w:contextualSpacing/>
    </w:pPr>
  </w:style>
  <w:style w:type="character" w:styleId="IntenseEmphasis">
    <w:name w:val="Intense Emphasis"/>
    <w:basedOn w:val="DefaultParagraphFont"/>
    <w:uiPriority w:val="21"/>
    <w:qFormat/>
    <w:rsid w:val="005D52F7"/>
    <w:rPr>
      <w:i/>
      <w:iCs/>
      <w:color w:val="0F4761" w:themeColor="accent1" w:themeShade="BF"/>
    </w:rPr>
  </w:style>
  <w:style w:type="paragraph" w:styleId="IntenseQuote">
    <w:name w:val="Intense Quote"/>
    <w:basedOn w:val="Normal"/>
    <w:next w:val="Normal"/>
    <w:link w:val="IntenseQuoteChar"/>
    <w:uiPriority w:val="30"/>
    <w:qFormat/>
    <w:rsid w:val="005D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2F7"/>
    <w:rPr>
      <w:i/>
      <w:iCs/>
      <w:color w:val="0F4761" w:themeColor="accent1" w:themeShade="BF"/>
    </w:rPr>
  </w:style>
  <w:style w:type="character" w:styleId="IntenseReference">
    <w:name w:val="Intense Reference"/>
    <w:basedOn w:val="DefaultParagraphFont"/>
    <w:uiPriority w:val="32"/>
    <w:qFormat/>
    <w:rsid w:val="005D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437668">
      <w:bodyDiv w:val="1"/>
      <w:marLeft w:val="0"/>
      <w:marRight w:val="0"/>
      <w:marTop w:val="0"/>
      <w:marBottom w:val="0"/>
      <w:divBdr>
        <w:top w:val="none" w:sz="0" w:space="0" w:color="auto"/>
        <w:left w:val="none" w:sz="0" w:space="0" w:color="auto"/>
        <w:bottom w:val="none" w:sz="0" w:space="0" w:color="auto"/>
        <w:right w:val="none" w:sz="0" w:space="0" w:color="auto"/>
      </w:divBdr>
    </w:div>
    <w:div w:id="18868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2024-03-30T06:52:00Z</dcterms:created>
  <dcterms:modified xsi:type="dcterms:W3CDTF">2024-03-30T06:55:00Z</dcterms:modified>
</cp:coreProperties>
</file>