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9</w:t>
      </w:r>
    </w:p>
    <w:p>
      <w:r>
        <w:t>Makeup and Beauty Blog | Makeup Reviews, Swatches and How-To Makeup A beauty blog blooming with fresh makeup reviews, swatches and beauty tips from your friendly neighborhood beauty addict April 15th, 2024 by Karen 9 Comments  Excellent question! It isn’t, contrary to its name, an actual poll, like with little clicky buttons. It’s just a list of more or less random questions I’ve been posting on this blog every Monday morning for the past quadrillion years (since 2007). I love both, but currently, I’d go with Westman Atelier. Nah. I was too much of a rule follower to really care about one, and back in the day, even if I wanted one, I’d have no clue about where to start. Honestly both sound like nightmare scenarios for me. Um, I guess skinny dipping? At least that way, I’d come out of the situation in one piece and with no broken bones. Angled eye brush. I’d get more use out of it! Honestly, go to bed early tonight. Oh, and make sure I eat enough protein; it really does make a difference in my energy levels and mood. Your friendly neighborhood beauty addict, Karen P.S. Here are the questions to copy/paste with your answers in a comment. Talk to ya soon. 1. Charlotte Tilbury or Westman Atelier?</w:t>
        <w:br/>
        <w:t>2. Have you ever used a fake ID?</w:t>
        <w:br/>
        <w:t>3. Would you rather ride a motorcycle or go skinny dipping?</w:t>
        <w:br/>
        <w:t>4. Lip brush or an angled eye brush?</w:t>
        <w:br/>
        <w:t>5. Something nice you can do for yourself today? P.P.S. I hope you have a wonderful Monday. Things will work out for you today; I just know it! Categories: Just For Fun April 14th, 2024 by Karen 3 Comments  Bold tiger. Sex symbol. Cat stud. When it came to kitty modeling, Tabs dominated. He pretty much invented the field of feline supermodelry. I mean that posture, those angles, that uncanny ability to strike a pose anywhere. Bam! Look at that.  But we all know that wasn’t all. Tabs was also a business genius. He did his own books, even created his own business plan. I was his personal assistant, but he made all the big decisions.    Rosie definitely has the smarts to run the company. She’s been a great CFO of Tabs the Cat Industries, LLC since she took over. She’s actually increased profits every quarter so far. 😊          Your friendly neighborhood beauty addict, Karen Categories: Just For Fun, Rosie, Tabs April 13th, 2024 by Karen 2 Comments Good morning and happy Caturday. Rosie’s been stuck to me like glue all morning! She would like to wish you a wonderful day, and she also wants to remind you that weekends are the best times for cuddles and extra treats. 🙂 What are your plans for the day? I’m going to do some reading with Rosie-Pose on the couch, and then some laundry. Girl, laundry sure is devoted, isn’t it? It is always there. I keep hoping that it will break up with me, but no. LOL!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