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EBA63" w14:textId="4ACB400F" w:rsidR="00C848B7" w:rsidRDefault="00C848B7" w:rsidP="00C848B7">
      <w:pPr>
        <w:rPr>
          <w:b/>
          <w:bCs/>
          <w:sz w:val="24"/>
          <w:szCs w:val="24"/>
        </w:rPr>
      </w:pPr>
      <w:r>
        <w:rPr>
          <w:b/>
          <w:bCs/>
          <w:sz w:val="24"/>
          <w:szCs w:val="24"/>
        </w:rPr>
        <w:t xml:space="preserve">Title: </w:t>
      </w:r>
      <w:r w:rsidRPr="0001379C">
        <w:rPr>
          <w:b/>
          <w:bCs/>
          <w:sz w:val="24"/>
          <w:szCs w:val="24"/>
        </w:rPr>
        <w:t>The impact of social media on beauty standards.</w:t>
      </w:r>
    </w:p>
    <w:p w14:paraId="6F2D645B" w14:textId="40D14830" w:rsidR="00C848B7" w:rsidRDefault="00C848B7" w:rsidP="00C848B7">
      <w:pPr>
        <w:rPr>
          <w:b/>
          <w:bCs/>
          <w:sz w:val="24"/>
          <w:szCs w:val="24"/>
        </w:rPr>
      </w:pPr>
      <w:r>
        <w:rPr>
          <w:b/>
          <w:bCs/>
          <w:sz w:val="24"/>
          <w:szCs w:val="24"/>
        </w:rPr>
        <w:t>Category: Fashion and beauty</w:t>
      </w:r>
    </w:p>
    <w:p w14:paraId="1B513DD6" w14:textId="77777777" w:rsidR="00C848B7" w:rsidRDefault="00C848B7" w:rsidP="00C848B7">
      <w:r>
        <w:t>Social media has revolutionized how we connect and share information. But its influence extends far beyond communication, shaping our perceptions of the world, including beauty standards. This impact is a double-edged sword, with the potential to cultivate unrealistic ideals and promote a more inclusive vision of beauty.</w:t>
      </w:r>
    </w:p>
    <w:p w14:paraId="16BDF45D" w14:textId="77777777" w:rsidR="00C848B7" w:rsidRDefault="00C848B7" w:rsidP="00C848B7"/>
    <w:p w14:paraId="1054616A" w14:textId="77777777" w:rsidR="00C848B7" w:rsidRDefault="00C848B7" w:rsidP="00C848B7">
      <w:r>
        <w:t>One of the most concerning aspects of social media is its tendency to perpetuate unrealistic beauty standards. Platforms are flooded with images of models and influencers whose appearances have been meticulously crafted through editing tools, filters, and strategic posing. These portrayals present a narrow definition of beauty, often emphasizing flawless skin, symmetrical features, and unattainable body types.</w:t>
      </w:r>
    </w:p>
    <w:p w14:paraId="1029D9E1" w14:textId="77777777" w:rsidR="00C848B7" w:rsidRDefault="00C848B7" w:rsidP="00C848B7"/>
    <w:p w14:paraId="30985352" w14:textId="77777777" w:rsidR="00C848B7" w:rsidRDefault="00C848B7" w:rsidP="00C848B7">
      <w:r>
        <w:t>This constant exposure to "perfection" can be detrimental to self-esteem, particularly for young people who are still developing their body image. Studies show a correlation between social media use and increased body dissatisfaction, with individuals comparing their unfiltered selves to the curated online personas they see. This pressure to conform to unrealistic standards can lead to feelings of inadequacy, anxiety, and even eating disorders.</w:t>
      </w:r>
    </w:p>
    <w:p w14:paraId="5EC14EAC" w14:textId="77777777" w:rsidR="00C848B7" w:rsidRDefault="00C848B7" w:rsidP="00C848B7"/>
    <w:p w14:paraId="38F40D2D" w14:textId="77777777" w:rsidR="00C848B7" w:rsidRDefault="00C848B7" w:rsidP="00C848B7">
      <w:r>
        <w:t>Social media also fosters a culture of comparison. Users tend to showcase their most idealized selves, presenting a highlight reel of their lives. This creates a distorted perception of reality, making it easy to forget that everyone has flaws and imperfections. The constant barrage of "perfect" images fuels feelings of inadequacy and social anxiety, as people worry about not measuring up to the unrealistic online beauty standards.</w:t>
      </w:r>
    </w:p>
    <w:p w14:paraId="05AA5862" w14:textId="77777777" w:rsidR="00C848B7" w:rsidRDefault="00C848B7" w:rsidP="00C848B7"/>
    <w:p w14:paraId="730D63B1" w14:textId="77777777" w:rsidR="00C848B7" w:rsidRDefault="00C848B7" w:rsidP="00C848B7">
      <w:r>
        <w:t>However, social media isn't all doom and gloom. It also offers a platform for challenging traditional beauty standards and promoting body positivity. A growing number of influencers and activists are using social media to celebrate diversity. They showcase unedited photos, discuss their struggles with body image, and promote self-love. These accounts provide a much-needed counterpoint to the unrealistic portrayals that dominate social media.</w:t>
      </w:r>
    </w:p>
    <w:p w14:paraId="63B67110" w14:textId="77777777" w:rsidR="00C848B7" w:rsidRDefault="00C848B7" w:rsidP="00C848B7"/>
    <w:p w14:paraId="691C6513" w14:textId="77777777" w:rsidR="00C848B7" w:rsidRDefault="00C848B7" w:rsidP="00C848B7">
      <w:r>
        <w:t>Furthermore, social media has empowered marginalized communities to redefine beauty on their own terms. People of color, those with disabilities, and those who don't conform to traditional body types are finding their voices and creating spaces for representation. This inclusivity is crucial for dismantling narrow beauty ideals and fostering a more diverse and realistic understanding of beauty.</w:t>
      </w:r>
    </w:p>
    <w:p w14:paraId="015E8A2F" w14:textId="77777777" w:rsidR="00C848B7" w:rsidRDefault="00C848B7" w:rsidP="00C848B7"/>
    <w:p w14:paraId="22E7DF5A" w14:textId="77777777" w:rsidR="00C848B7" w:rsidRDefault="00C848B7" w:rsidP="00C848B7">
      <w:r>
        <w:lastRenderedPageBreak/>
        <w:t>Moving forward, it's important to be mindful of how we consume social media content. Recognizing the use of editing tools and filters is a crucial first step.  Following a wider range of accounts that promote body positivity and inclusivity can also help create a healthier online experience.</w:t>
      </w:r>
    </w:p>
    <w:p w14:paraId="347054F7" w14:textId="77777777" w:rsidR="00C848B7" w:rsidRDefault="00C848B7" w:rsidP="00C848B7"/>
    <w:p w14:paraId="547861D5" w14:textId="77777777" w:rsidR="00C848B7" w:rsidRDefault="00C848B7" w:rsidP="00C848B7">
      <w:r>
        <w:t>Social media platforms also have a responsibility to promote a more balanced representation of beauty. This could involve implementing policies that discourage excessive editing or labeling photos that have been significantly altered.</w:t>
      </w:r>
    </w:p>
    <w:p w14:paraId="294DFF43" w14:textId="77777777" w:rsidR="00C848B7" w:rsidRDefault="00C848B7" w:rsidP="00C848B7"/>
    <w:p w14:paraId="30466516" w14:textId="77777777" w:rsidR="00C848B7" w:rsidRPr="0001379C" w:rsidRDefault="00C848B7" w:rsidP="00C848B7">
      <w:r>
        <w:t>Ultimately, social media's impact on beauty standards is complex. While it can perpetuate unrealistic ideals, it also has the potential to be a force for positive change. By fostering critical thinking and supporting diverse voices, we can harness the power of social media to create a more inclusive and realistic vision of beauty.</w:t>
      </w:r>
    </w:p>
    <w:p w14:paraId="71776DF1" w14:textId="77777777" w:rsidR="004F4C6B" w:rsidRDefault="004F4C6B"/>
    <w:sectPr w:rsidR="004F4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B7"/>
    <w:rsid w:val="00227080"/>
    <w:rsid w:val="004F4C6B"/>
    <w:rsid w:val="00C8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1130"/>
  <w15:chartTrackingRefBased/>
  <w15:docId w15:val="{DDB57349-3803-4E03-8FCC-A1EE9085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Younas</dc:creator>
  <cp:keywords/>
  <dc:description/>
  <cp:lastModifiedBy>Hammad Younas</cp:lastModifiedBy>
  <cp:revision>1</cp:revision>
  <dcterms:created xsi:type="dcterms:W3CDTF">2024-03-30T07:36:00Z</dcterms:created>
  <dcterms:modified xsi:type="dcterms:W3CDTF">2024-03-30T07:39:00Z</dcterms:modified>
</cp:coreProperties>
</file>