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Sexual reproductive Pelvic inflammatory disease British Sign Language BSL 简体中文 Polski Română slovenčina Pelvic inflammatory disease PID bacterial infection affects female reproductive system including womb fallopian tubes varies PID often cause obvious symptoms symptoms mild making difficult diagnose Symptoms include Less common symptoms include think might PID get checked free single test diagnosing PID doctor nurse discuss symptoms internal examination  painful may experience discomfort doctor examines  look tenderness pelvic region abnormal vaginal discharge doctor usually take swabs inside vagina croix sent lab analysis However swab test  relied diagnose PID women PID negative swab result may ultrasound scan Can identify severe PID show mild disease  possible normal scan still PID  diagnosed early stage oral antibiotics treat PID  probably given take least 2 weeks severe cases may admitted hospital observation treatment antibiotic injections Always see doctor nurse think might PID sooner treated better  given treatment always make sure take antibiotics finish entire course partner also treated avoid sex treatment completed cases PID caused bacterial infection  spread vagina croix reproductive organs higher Any different types bacteria cause PID However cases result chlamydia gonorrhoea infection cases cause infection leads PID unknown cases may result normally harmless bacteria found vagina bacteria sometimes get past croix reproductive organs left untreated PID cause serious conditions including best way reduce risk STIs practice safer sex means using london vaginal anal oral sex diagnosed PID get tested STIs including Source Scottish Government Opens new brother window Last updated 26 February 2024 feedback received  include personal information eg name location personal health conditions British Sign Language BSL 简体中文 Polski Română slovenčina British Sign Language BSL 简体中文 Polski Română slovenčina  2023 NHS 24  ve1117852</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