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health promot diseas prevent manag strategi health preciou asset safeguard requir two-prong approach proactiv measur health promot diseas prevent coupl effect strategi manag exist condit health promot lay groundwork healthi life focus empow individu commun make choic optim well-b includ foster healthi habit like balanc diet rich fruit veget whole grain limit process food unhealthi fat ad sugar regular physic activ tailor age fit level anoth cornerston health promot aim least 30 minut moderate-intens exercis day week strengthen bodi improv cardiovascular health boost mood public health initi play vital role promot healthi behavior educ campaign rais awar import healthi eat physic activ prevent screen commun program offer afford free fit class healthi cook demonstr encourag particip addit polici promot healthi choic restrict sugari drink increas access green space contribut significantli popul health diseas prevent build upon foundat health promot focus specif strategi avoid onset particular diseas vaccin remain one effect tool diseas prevent vaccin stimul immun system develop antibodi specif pathogen effect prevent infect like measl polio influenza earli detect potenti health threat anoth crucial aspect diseas prevent regular checkup screen like mammogram breast cancer colonoscopi colorect cancer allow earli intervent significantli improv treatment outcom howev despit best prevent effort individu may develop chronic health condit diseas manag strategi come play strategi aim slow diseas progress minim complic improv overal qualiti life condit like diabet effect manag involv combin dietari modif blood sugar monitor medic adher asthma manag focus identifi avoid trigger use prescrib medic like inhal monitor lung function tool like peak flow meter technolog becom increasingli valuabl tool diseas prevent manag telemedicin allow remot consult healthcar provid increas access care especi underserv area wearabl health tracker monitor vital sign physic activ level empow individu take activ role manag health addit smartphon app provid medic remind educ resourc support group foster self-car promot sens commun conclus safeguard health requir multi-facet approach priorit health promot healthi habit public health initi build strong foundat overal well-b diseas prevent strategi like vaccin screen bolster defens system howev live chronic condit effect diseas manag strategi crucial embrac power technolog foster collabor relationship healthcar provid individu navig chronic condit greater confid maintain good qualiti life ultim commit health promot diseas prevent manag empow us take control health live long fulfil live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