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travel insur option unlik carefre postcard travel often involv web logist potenti disrupt travel insur step guardian angel offer customiz safeti net protect financ well-b case unexpect event goe beyond one-size-fits-al approach allow tailor coverag specif trip cornerston travel insur lie trip cancellation/interrupt coverag reimburs non-refund trip compon 're forc cancel entir return home earli due cover reason imagin fall ill right dream vacat encount natur disast disrupt travel plan trip cancellation/interrupt coverag ensur unforeseen circumst n't turn financi burden beyond trip disrupt medic expens major concern especi travel abroad travel insur lifesav requir medic attent trip cover doctor visit hospit stay even emerg medic evacu particularli crucial destin limit medic facil exist health insur offer limit oversea coverag unexpect n't stop health concern lost luggag throw wrench care plan itinerari travel insur baggag delay/loss coverag provid reimburs lost stolen damag luggag person belong imagin arriv tropic paradis find swimsuit sunscreen miss – baggag delay/loss coverag help mitig financi stress ensur still enjoy vacat travel delay also wreak havoc plan lead miss connect addit expens travel delay coverag compens unforeseen cost meal overnight accommod incur due flight delay cancel ensur 're left strand pocket travel hiccup occur reli rental car adventur addit rental car damag coverag offer travel insur provid peac mind protect financi respons damag rental car 's cover basic rental car insur choos right travel insur plan akin craft perfect travel companion sever factor influenc decis cost durat destin trip significantli impact premium longer trip exot locat higher cancel fee typic requir comprehens coverag thu higher premium age health also play role pre-exist medic condit may affect coverag increas premium importantli identifi greatest concern trip expens non-refund flight hotel travel remot area limit medic facil priorit coverag option address specif need consid `` cancel reason `` coverag crave ultim flexibl allow cancel trip reason even 's cover standard polici come higher premium ultim weigh cost travel insur potenti financi loss might incur someth goe wrong addit n't forget check exist health insur credit card auto insur alreadi offer travel-rel benefit complement chosen travel insur plan travel insur purchas directli travel insur compani onlin comparison websit allow compar quot multipl provid travel agent understand avail option choos plan align specif trip embark adventur peac mind travel insur allow focu creat memori manag mishap pack bag choos travel insur companion get readi unforgett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