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76CDD" w14:textId="77777777" w:rsidR="002257BE" w:rsidRPr="002257BE" w:rsidRDefault="002257BE" w:rsidP="002257BE">
      <w:pPr>
        <w:jc w:val="center"/>
        <w:rPr>
          <w:b/>
          <w:bCs/>
          <w:sz w:val="32"/>
          <w:szCs w:val="32"/>
        </w:rPr>
      </w:pPr>
      <w:r w:rsidRPr="002257BE">
        <w:rPr>
          <w:b/>
          <w:bCs/>
          <w:sz w:val="32"/>
          <w:szCs w:val="32"/>
        </w:rPr>
        <w:t>The Best Time to Visit a Destination</w:t>
      </w:r>
    </w:p>
    <w:p w14:paraId="7C181806" w14:textId="77777777" w:rsidR="002257BE" w:rsidRDefault="002257BE" w:rsidP="002257BE">
      <w:pPr>
        <w:jc w:val="both"/>
      </w:pPr>
      <w:r>
        <w:t>The world is a tapestry woven with diverse cultures, breathtaking landscapes, and vibrant festivals. But choosing the ideal time to visit a particular destination can be a daunting task. Fear not, travel enthusiasts! With a little research and consideration of your personal preferences, you can unlock the perfect season for your dream adventure.</w:t>
      </w:r>
    </w:p>
    <w:p w14:paraId="435E91CB" w14:textId="77777777" w:rsidR="002257BE" w:rsidRDefault="002257BE" w:rsidP="002257BE">
      <w:pPr>
        <w:jc w:val="both"/>
      </w:pPr>
      <w:r>
        <w:t>First, delve into the climatic realities of your chosen location. Does it boast scorching summers and mild winters, or experience a more balanced year-round climate? For sun-seekers, the allure of long, warm days might make summer the ideal choice. However, scorching temperatures and peak season crowds can be drawbacks. Spring and autumn often offer a delightful compromise – pleasant temperatures, fewer crowds, and potentially lower travel costs.</w:t>
      </w:r>
    </w:p>
    <w:p w14:paraId="1E0BFD14" w14:textId="77777777" w:rsidR="002257BE" w:rsidRDefault="002257BE" w:rsidP="002257BE">
      <w:pPr>
        <w:jc w:val="both"/>
      </w:pPr>
      <w:r>
        <w:t>Consider your activity preferences. Are you an outdoor enthusiast yearning for epic hikes? Research the optimal times for these activities in your chosen destination. For instance, hiking the scorching deserts of Arizona might be best in spring or fall, while winter snowshoeing adventures in the Canadian Rockies would necessitate proper winter gear and a tolerance for colder temperatures.</w:t>
      </w:r>
    </w:p>
    <w:p w14:paraId="4CF8A40F" w14:textId="77777777" w:rsidR="002257BE" w:rsidRDefault="002257BE" w:rsidP="002257BE">
      <w:pPr>
        <w:jc w:val="both"/>
      </w:pPr>
      <w:r>
        <w:t>Cultural events and festivals can significantly enhance your travel experience. Research upcoming celebrations or traditions that pique your interest. For instance, experiencing the vibrant chaos of Rio's Carnival necessitates a February visit, while witnessing the ethereal beauty of the cherry blossoms in Japan is best timed for spring.</w:t>
      </w:r>
    </w:p>
    <w:p w14:paraId="79BAAB56" w14:textId="77777777" w:rsidR="002257BE" w:rsidRDefault="002257BE" w:rsidP="002257BE">
      <w:pPr>
        <w:jc w:val="both"/>
      </w:pPr>
      <w:r>
        <w:t>Travel costs are another crucial factor. Peak season often coincides with the most pleasant weather, but it also comes with inflated prices for flights and accommodation. Consider shoulder seasons (the periods between peak and off-season) for potentially lower travel costs and smaller crowds. Budget travelers might even explore the off-season, embracing cooler temperatures or occasional rain showers in exchange for significant savings.</w:t>
      </w:r>
    </w:p>
    <w:p w14:paraId="094C04EC" w14:textId="77777777" w:rsidR="002257BE" w:rsidRDefault="002257BE" w:rsidP="002257BE">
      <w:pPr>
        <w:jc w:val="both"/>
      </w:pPr>
      <w:r>
        <w:t>Finally, factor in personal preferences. Do you crave sunshine and bustling crowds, or prefer a more peaceful and secluded experience? Researching average weather patterns and tourist trends will help you choose the season that best aligns with your travel style.</w:t>
      </w:r>
    </w:p>
    <w:p w14:paraId="44657CD1" w14:textId="77777777" w:rsidR="002257BE" w:rsidRDefault="002257BE" w:rsidP="002257BE">
      <w:pPr>
        <w:jc w:val="both"/>
      </w:pPr>
      <w:r>
        <w:t>By considering these factors – climate, activities, cultural events, travel costs, and personal preferences – you'll be well on your way to unlocking the perfect season for your dream adventure. Remember, the ideal travel time is subjective, so tailor your research to your specific destination and desires. Happy travels!</w:t>
      </w:r>
    </w:p>
    <w:p w14:paraId="51E345CA"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BE"/>
    <w:rsid w:val="002257BE"/>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3C9"/>
  <w15:chartTrackingRefBased/>
  <w15:docId w15:val="{EDDF382B-1BD2-41FA-BC56-B4C1AAE6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BE"/>
    <w:pPr>
      <w:spacing w:line="256" w:lineRule="auto"/>
    </w:pPr>
    <w:rPr>
      <w:lang w:val="en-US"/>
    </w:rPr>
  </w:style>
  <w:style w:type="paragraph" w:styleId="Heading1">
    <w:name w:val="heading 1"/>
    <w:basedOn w:val="Normal"/>
    <w:next w:val="Normal"/>
    <w:link w:val="Heading1Char"/>
    <w:uiPriority w:val="9"/>
    <w:qFormat/>
    <w:rsid w:val="002257B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2257B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2257BE"/>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2257BE"/>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2257BE"/>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2257BE"/>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2257BE"/>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2257BE"/>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2257BE"/>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BE"/>
    <w:rPr>
      <w:rFonts w:eastAsiaTheme="majorEastAsia" w:cstheme="majorBidi"/>
      <w:color w:val="272727" w:themeColor="text1" w:themeTint="D8"/>
    </w:rPr>
  </w:style>
  <w:style w:type="paragraph" w:styleId="Title">
    <w:name w:val="Title"/>
    <w:basedOn w:val="Normal"/>
    <w:next w:val="Normal"/>
    <w:link w:val="TitleChar"/>
    <w:uiPriority w:val="10"/>
    <w:qFormat/>
    <w:rsid w:val="002257BE"/>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22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BE"/>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225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BE"/>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2257BE"/>
    <w:rPr>
      <w:i/>
      <w:iCs/>
      <w:color w:val="404040" w:themeColor="text1" w:themeTint="BF"/>
    </w:rPr>
  </w:style>
  <w:style w:type="paragraph" w:styleId="ListParagraph">
    <w:name w:val="List Paragraph"/>
    <w:basedOn w:val="Normal"/>
    <w:uiPriority w:val="34"/>
    <w:qFormat/>
    <w:rsid w:val="002257BE"/>
    <w:pPr>
      <w:spacing w:line="259" w:lineRule="auto"/>
      <w:ind w:left="720"/>
      <w:contextualSpacing/>
    </w:pPr>
    <w:rPr>
      <w:lang w:val="en-PK"/>
    </w:rPr>
  </w:style>
  <w:style w:type="character" w:styleId="IntenseEmphasis">
    <w:name w:val="Intense Emphasis"/>
    <w:basedOn w:val="DefaultParagraphFont"/>
    <w:uiPriority w:val="21"/>
    <w:qFormat/>
    <w:rsid w:val="002257BE"/>
    <w:rPr>
      <w:i/>
      <w:iCs/>
      <w:color w:val="0F4761" w:themeColor="accent1" w:themeShade="BF"/>
    </w:rPr>
  </w:style>
  <w:style w:type="paragraph" w:styleId="IntenseQuote">
    <w:name w:val="Intense Quote"/>
    <w:basedOn w:val="Normal"/>
    <w:next w:val="Normal"/>
    <w:link w:val="IntenseQuoteChar"/>
    <w:uiPriority w:val="30"/>
    <w:qFormat/>
    <w:rsid w:val="002257B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2257BE"/>
    <w:rPr>
      <w:i/>
      <w:iCs/>
      <w:color w:val="0F4761" w:themeColor="accent1" w:themeShade="BF"/>
    </w:rPr>
  </w:style>
  <w:style w:type="character" w:styleId="IntenseReference">
    <w:name w:val="Intense Reference"/>
    <w:basedOn w:val="DefaultParagraphFont"/>
    <w:uiPriority w:val="32"/>
    <w:qFormat/>
    <w:rsid w:val="00225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5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2024-03-31T15:31:00Z</dcterms:created>
  <dcterms:modified xsi:type="dcterms:W3CDTF">2024-03-31T15:31:00Z</dcterms:modified>
</cp:coreProperties>
</file>