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Comic Sans MS" w:cs="Comic Sans MS" w:eastAsia="Comic Sans MS" w:hAnsi="Comic Sans MS"/>
          <w:b w:val="1"/>
          <w:sz w:val="46"/>
          <w:szCs w:val="46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46"/>
          <w:szCs w:val="46"/>
          <w:rtl w:val="0"/>
        </w:rPr>
        <w:t xml:space="preserve">Subhan Bin Yousaf</w:t>
      </w:r>
    </w:p>
    <w:p w:rsidR="00000000" w:rsidDel="00000000" w:rsidP="00000000" w:rsidRDefault="00000000" w:rsidRPr="00000000" w14:paraId="0000000C">
      <w:pPr>
        <w:jc w:val="center"/>
        <w:rPr>
          <w:rFonts w:ascii="Comic Sans MS" w:cs="Comic Sans MS" w:eastAsia="Comic Sans MS" w:hAnsi="Comic Sans MS"/>
          <w:b w:val="1"/>
          <w:sz w:val="46"/>
          <w:szCs w:val="46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46"/>
          <w:szCs w:val="46"/>
          <w:rtl w:val="0"/>
        </w:rPr>
        <w:t xml:space="preserve">Section B</w:t>
      </w:r>
    </w:p>
    <w:p w:rsidR="00000000" w:rsidDel="00000000" w:rsidP="00000000" w:rsidRDefault="00000000" w:rsidRPr="00000000" w14:paraId="0000000D">
      <w:pPr>
        <w:jc w:val="center"/>
        <w:rPr>
          <w:rFonts w:ascii="Comic Sans MS" w:cs="Comic Sans MS" w:eastAsia="Comic Sans MS" w:hAnsi="Comic Sans MS"/>
          <w:b w:val="1"/>
          <w:sz w:val="46"/>
          <w:szCs w:val="46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46"/>
          <w:szCs w:val="46"/>
          <w:rtl w:val="0"/>
        </w:rPr>
        <w:t xml:space="preserve">481281</w:t>
      </w:r>
    </w:p>
    <w:p w:rsidR="00000000" w:rsidDel="00000000" w:rsidP="00000000" w:rsidRDefault="00000000" w:rsidRPr="00000000" w14:paraId="0000000E">
      <w:pPr>
        <w:jc w:val="center"/>
        <w:rPr>
          <w:rFonts w:ascii="Comic Sans MS" w:cs="Comic Sans MS" w:eastAsia="Comic Sans MS" w:hAnsi="Comic Sans MS"/>
          <w:b w:val="1"/>
          <w:sz w:val="46"/>
          <w:szCs w:val="46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46"/>
          <w:szCs w:val="46"/>
          <w:rtl w:val="0"/>
        </w:rPr>
        <w:t xml:space="preserve">FOP Lab Manual 4 </w:t>
      </w:r>
    </w:p>
    <w:p w:rsidR="00000000" w:rsidDel="00000000" w:rsidP="00000000" w:rsidRDefault="00000000" w:rsidRPr="00000000" w14:paraId="0000000F">
      <w:pPr>
        <w:jc w:val="center"/>
        <w:rPr>
          <w:rFonts w:ascii="Comic Sans MS" w:cs="Comic Sans MS" w:eastAsia="Comic Sans MS" w:hAnsi="Comic Sans MS"/>
          <w:b w:val="1"/>
          <w:sz w:val="46"/>
          <w:szCs w:val="46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46"/>
          <w:szCs w:val="46"/>
          <w:rtl w:val="0"/>
        </w:rPr>
        <w:t xml:space="preserve">Lab Tasks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Lab Task 1 :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int sum;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for(int i=1; i&lt;=10; i++) {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sum = sum + i 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cout &lt;&lt; "The sum of 10 natural numbers is :  "&lt;&lt; sum;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return 0;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338138</wp:posOffset>
            </wp:positionH>
            <wp:positionV relativeFrom="paragraph">
              <wp:posOffset>200025</wp:posOffset>
            </wp:positionV>
            <wp:extent cx="5267325" cy="323850"/>
            <wp:effectExtent b="0" l="0" r="0" t="0"/>
            <wp:wrapNone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238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b w:val="1"/>
          <w:rtl w:val="0"/>
        </w:rPr>
        <w:t xml:space="preserve">Lab Task 2 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int product 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int number 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cout &lt;&lt; "Enter a number:  " 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cin &gt;&gt; number 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for (int i = 1; i&lt;=10; ++i) {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product = number*i 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cout &lt;&lt; number &lt;&lt; " x " &lt;&lt; i &lt;&lt; " = " &lt;&lt; product &lt;&lt; endl 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3714750</wp:posOffset>
            </wp:positionH>
            <wp:positionV relativeFrom="paragraph">
              <wp:posOffset>114300</wp:posOffset>
            </wp:positionV>
            <wp:extent cx="2501681" cy="2291102"/>
            <wp:effectExtent b="0" l="0" r="0" t="0"/>
            <wp:wrapNone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01681" cy="229110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Lab Task 3 : </w:t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int a=1 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int b 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int i 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Cout &lt;&lt; "Please write the number to calculate factorial of :  " &lt;&lt;endl 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Cin &gt;&gt; b 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for( i=1 ;  i&lt;=b ; i++ )  {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  <w:t xml:space="preserve">a=a*i 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cout &lt;&lt; "the factorial of "&lt;&lt;  b &lt;&lt; " is "&lt;&lt; a &lt;&lt; endl 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118063</wp:posOffset>
            </wp:positionV>
            <wp:extent cx="5943600" cy="774700"/>
            <wp:effectExtent b="0" l="0" r="0" t="0"/>
            <wp:wrapNone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4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Lab Task 4 : </w:t>
      </w:r>
    </w:p>
    <w:p w:rsidR="00000000" w:rsidDel="00000000" w:rsidP="00000000" w:rsidRDefault="00000000" w:rsidRPr="00000000" w14:paraId="0000007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ab/>
        <w:t xml:space="preserve">int a,b,c,d;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ab/>
        <w:t xml:space="preserve">cout &lt;&lt; "Enter first number " &lt;&lt; endl;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ab/>
        <w:t xml:space="preserve">cin &gt;&gt; a 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ab/>
        <w:tab/>
        <w:t xml:space="preserve">cout &lt;&lt; "Enter second term " &lt;&lt; endl;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ab/>
        <w:t xml:space="preserve">cin&gt;&gt;b;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ab/>
        <w:tab/>
        <w:t xml:space="preserve">cout &lt;&lt; "How many terms would u like " &lt;&lt; endl 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ab/>
        <w:t xml:space="preserve">cin&gt;&gt;c;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ab/>
        <w:t xml:space="preserve">cout &lt;&lt; endl;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ab/>
        <w:t xml:space="preserve">cout&lt;&lt;a&lt;&lt;endl&lt;&lt;b&lt;&lt;endl;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for( int i=1; i&lt;c-1; i++ )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ab/>
        <w:t xml:space="preserve">d = a + b 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ab/>
        <w:t xml:space="preserve">a = b;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ab/>
        <w:t xml:space="preserve">b = d;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ab/>
        <w:t xml:space="preserve">cout&lt;&lt;d&lt;&lt;endl;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ab/>
        <w:t xml:space="preserve">}</w:t>
        <w:tab/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2171700</wp:posOffset>
            </wp:positionH>
            <wp:positionV relativeFrom="paragraph">
              <wp:posOffset>825498</wp:posOffset>
            </wp:positionV>
            <wp:extent cx="4067175" cy="3724275"/>
            <wp:effectExtent b="0" l="0" r="0" t="0"/>
            <wp:wrapNone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37242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ic Sans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