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exend" w:cs="Lexend" w:eastAsia="Lexend" w:hAnsi="Lexend"/>
          <w:b w:val="1"/>
          <w:sz w:val="64"/>
          <w:szCs w:val="64"/>
        </w:rPr>
      </w:pPr>
      <w:r w:rsidDel="00000000" w:rsidR="00000000" w:rsidRPr="00000000">
        <w:rPr>
          <w:rFonts w:ascii="Lexend" w:cs="Lexend" w:eastAsia="Lexend" w:hAnsi="Lexend"/>
          <w:b w:val="1"/>
          <w:sz w:val="64"/>
          <w:szCs w:val="64"/>
          <w:rtl w:val="0"/>
        </w:rPr>
        <w:t xml:space="preserve">Subhan Bin Yousaf</w:t>
      </w:r>
    </w:p>
    <w:p w:rsidR="00000000" w:rsidDel="00000000" w:rsidP="00000000" w:rsidRDefault="00000000" w:rsidRPr="00000000" w14:paraId="00000008">
      <w:pPr>
        <w:jc w:val="center"/>
        <w:rPr>
          <w:rFonts w:ascii="Lexend" w:cs="Lexend" w:eastAsia="Lexend" w:hAnsi="Lexend"/>
          <w:b w:val="1"/>
          <w:sz w:val="64"/>
          <w:szCs w:val="64"/>
        </w:rPr>
      </w:pPr>
      <w:r w:rsidDel="00000000" w:rsidR="00000000" w:rsidRPr="00000000">
        <w:rPr>
          <w:rFonts w:ascii="Lexend" w:cs="Lexend" w:eastAsia="Lexend" w:hAnsi="Lexend"/>
          <w:b w:val="1"/>
          <w:sz w:val="64"/>
          <w:szCs w:val="64"/>
          <w:rtl w:val="0"/>
        </w:rPr>
        <w:t xml:space="preserve">Section B</w:t>
      </w:r>
    </w:p>
    <w:p w:rsidR="00000000" w:rsidDel="00000000" w:rsidP="00000000" w:rsidRDefault="00000000" w:rsidRPr="00000000" w14:paraId="00000009">
      <w:pPr>
        <w:jc w:val="center"/>
        <w:rPr>
          <w:rFonts w:ascii="Lexend" w:cs="Lexend" w:eastAsia="Lexend" w:hAnsi="Lexend"/>
          <w:b w:val="1"/>
          <w:sz w:val="64"/>
          <w:szCs w:val="64"/>
        </w:rPr>
      </w:pPr>
      <w:r w:rsidDel="00000000" w:rsidR="00000000" w:rsidRPr="00000000">
        <w:rPr>
          <w:rFonts w:ascii="Lexend" w:cs="Lexend" w:eastAsia="Lexend" w:hAnsi="Lexend"/>
          <w:b w:val="1"/>
          <w:sz w:val="64"/>
          <w:szCs w:val="64"/>
          <w:rtl w:val="0"/>
        </w:rPr>
        <w:t xml:space="preserve">481281</w:t>
      </w:r>
    </w:p>
    <w:p w:rsidR="00000000" w:rsidDel="00000000" w:rsidP="00000000" w:rsidRDefault="00000000" w:rsidRPr="00000000" w14:paraId="0000000A">
      <w:pPr>
        <w:jc w:val="center"/>
        <w:rPr>
          <w:rFonts w:ascii="Lexend" w:cs="Lexend" w:eastAsia="Lexend" w:hAnsi="Lexend"/>
          <w:b w:val="1"/>
          <w:sz w:val="64"/>
          <w:szCs w:val="64"/>
        </w:rPr>
      </w:pPr>
      <w:r w:rsidDel="00000000" w:rsidR="00000000" w:rsidRPr="00000000">
        <w:rPr>
          <w:rFonts w:ascii="Lexend" w:cs="Lexend" w:eastAsia="Lexend" w:hAnsi="Lexend"/>
          <w:b w:val="1"/>
          <w:sz w:val="64"/>
          <w:szCs w:val="64"/>
          <w:rtl w:val="0"/>
        </w:rPr>
        <w:t xml:space="preserve">FOP Lab Manual 5</w:t>
      </w:r>
    </w:p>
    <w:p w:rsidR="00000000" w:rsidDel="00000000" w:rsidP="00000000" w:rsidRDefault="00000000" w:rsidRPr="00000000" w14:paraId="0000000B">
      <w:pPr>
        <w:jc w:val="center"/>
        <w:rPr>
          <w:rFonts w:ascii="Lexend" w:cs="Lexend" w:eastAsia="Lexend" w:hAnsi="Lexend"/>
          <w:b w:val="1"/>
          <w:sz w:val="64"/>
          <w:szCs w:val="64"/>
        </w:rPr>
      </w:pPr>
      <w:r w:rsidDel="00000000" w:rsidR="00000000" w:rsidRPr="00000000">
        <w:rPr>
          <w:rFonts w:ascii="Lexend" w:cs="Lexend" w:eastAsia="Lexend" w:hAnsi="Lexend"/>
          <w:b w:val="1"/>
          <w:sz w:val="64"/>
          <w:szCs w:val="64"/>
          <w:rtl w:val="0"/>
        </w:rPr>
        <w:t xml:space="preserve">Home Tasks</w:t>
      </w:r>
    </w:p>
    <w:p w:rsidR="00000000" w:rsidDel="00000000" w:rsidP="00000000" w:rsidRDefault="00000000" w:rsidRPr="00000000" w14:paraId="0000000C">
      <w:pPr>
        <w:jc w:val="center"/>
        <w:rPr>
          <w:rFonts w:ascii="Lexend" w:cs="Lexend" w:eastAsia="Lexend" w:hAnsi="Lexend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Task 1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a,b, c, d, h, l;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"Enter First number = ";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cin &gt;&gt; a;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"Enter Second number = ";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cin &gt;&gt; b;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 = a;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 = b;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(d != 0)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 = d;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 = c % d;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 = h;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 = c;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 = (a * b) / h;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"LCM is = " &lt;&lt; l;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0;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1038225</wp:posOffset>
            </wp:positionH>
            <wp:positionV relativeFrom="paragraph">
              <wp:posOffset>285750</wp:posOffset>
            </wp:positionV>
            <wp:extent cx="3867150" cy="9715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Task 2 : 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 () {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n, a, d,sum; 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"Enter number of terms : " &lt;&lt; endl ; 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cin &gt;&gt; n; 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"Enter first term : "&lt;&lt; endl; 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cin &gt;&gt; a; 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"Enter common difference : " &lt;&lt; endl ; 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cin &gt;&gt; d; 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 = (n * (2 * a + (n - 1) * d)) / 2; 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"Sum of the arithmetic progression series: " &lt;&lt; sum &lt;&lt; endl; return 0;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270965</wp:posOffset>
            </wp:positionV>
            <wp:extent cx="5943600" cy="20828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Task 3 : 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 () {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a;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"Enter the number of rows = ";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cin &gt;&gt; a;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(int i = 1; i &lt; a; i++)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(int j = i; j &lt;= a; j++)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 ";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(int k = 1; k &lt; i; k++)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"* ";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(int l = 1; l &lt;= i; l++)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"* ";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"\n";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(int i = 1; i &lt;= a; i++)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(int m = 1; m &lt;= i; m++)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 ";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(int n = i; n &lt; a; n++)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"* ";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(int o = i; o &lt;= a; o++)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"* ";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"\n";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0;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285750</wp:posOffset>
            </wp:positionV>
            <wp:extent cx="4381500" cy="458152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8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Task 4 :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a,b,c;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string r = "";</w:t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"Enter a number = ";</w:t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cin &gt;&gt; a;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 = a;</w:t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 = a;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(b &gt; 0)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 = b % 2;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 = char(c + '0') + r;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 = b / 2;</w:t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 &lt;&lt; "The binary number is = "&lt;&lt;r &lt;&lt; endl;</w:t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0;</w:t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900113</wp:posOffset>
            </wp:positionH>
            <wp:positionV relativeFrom="paragraph">
              <wp:posOffset>314325</wp:posOffset>
            </wp:positionV>
            <wp:extent cx="4143375" cy="609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