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34825" w14:textId="71BC61F7" w:rsidR="00022A26" w:rsidRPr="00180A28" w:rsidRDefault="00022A26" w:rsidP="00022A26">
      <w:pPr>
        <w:jc w:val="center"/>
      </w:pPr>
      <w:r w:rsidRPr="00180A28">
        <w:rPr>
          <w:b/>
          <w:bCs/>
        </w:rPr>
        <w:t>PYTHON PROGRAMMING</w:t>
      </w:r>
    </w:p>
    <w:p w14:paraId="5993A7F4" w14:textId="2876D23B" w:rsidR="00022A26" w:rsidRDefault="00022A26" w:rsidP="00022A26">
      <w:pPr>
        <w:jc w:val="center"/>
        <w:rPr>
          <w:b/>
          <w:bCs/>
        </w:rPr>
      </w:pPr>
      <w:r w:rsidRPr="00180A28">
        <w:rPr>
          <w:b/>
          <w:bCs/>
        </w:rPr>
        <w:t>CASE STUDY ASSIGNMENT</w:t>
      </w:r>
      <w:r w:rsidR="00E63DD2">
        <w:rPr>
          <w:b/>
          <w:bCs/>
        </w:rPr>
        <w:t xml:space="preserve"> - 2</w:t>
      </w:r>
    </w:p>
    <w:p w14:paraId="7FC4717E" w14:textId="77777777" w:rsidR="00022A26" w:rsidRDefault="00022A26" w:rsidP="00022A26">
      <w:pPr>
        <w:jc w:val="center"/>
        <w:rPr>
          <w:b/>
          <w:bCs/>
        </w:rPr>
      </w:pPr>
    </w:p>
    <w:p w14:paraId="1EC8FC48" w14:textId="77777777" w:rsidR="00022A26" w:rsidRPr="00022A26" w:rsidRDefault="00022A26" w:rsidP="00022A26">
      <w:pPr>
        <w:rPr>
          <w:b/>
          <w:bCs/>
        </w:rPr>
      </w:pPr>
      <w:r w:rsidRPr="00022A26">
        <w:rPr>
          <w:b/>
          <w:bCs/>
        </w:rPr>
        <w:t>1</w:t>
      </w:r>
      <w:r w:rsidRPr="00022A26">
        <w:rPr>
          <w:b/>
          <w:bCs/>
          <w:sz w:val="28"/>
          <w:szCs w:val="28"/>
        </w:rPr>
        <w:t>. Problem Statement</w:t>
      </w:r>
    </w:p>
    <w:p w14:paraId="1F830B22" w14:textId="77777777" w:rsidR="00022A26" w:rsidRPr="00022A26" w:rsidRDefault="00022A26" w:rsidP="00022A26">
      <w:pPr>
        <w:jc w:val="both"/>
      </w:pPr>
      <w:r w:rsidRPr="00022A26">
        <w:t>Warehouse inventory management involves tracking the quantities of different products stored in a warehouse. The opening stock, incoming quantities, and dispatched quantities must be compared with the actual closing stock to identify discrepancies. This project develops a Python program to calculate the expected closing stock for multiple products, compare it with the actual closing stock, identify shortages or surpluses, and calculate replenishment requirements.</w:t>
      </w:r>
    </w:p>
    <w:p w14:paraId="56F6B417" w14:textId="77777777" w:rsidR="00022A26" w:rsidRDefault="00022A26" w:rsidP="00022A26"/>
    <w:p w14:paraId="2FA62538" w14:textId="1ACE1BD1" w:rsidR="00113ADA" w:rsidRPr="00113ADA" w:rsidRDefault="00113ADA" w:rsidP="00113ADA">
      <w:pPr>
        <w:rPr>
          <w:b/>
          <w:bCs/>
          <w:sz w:val="28"/>
          <w:szCs w:val="28"/>
        </w:rPr>
      </w:pPr>
      <w:r>
        <w:rPr>
          <w:b/>
          <w:bCs/>
          <w:sz w:val="28"/>
          <w:szCs w:val="28"/>
        </w:rPr>
        <w:t>2.</w:t>
      </w:r>
      <w:r w:rsidRPr="00113ADA">
        <w:rPr>
          <w:b/>
          <w:bCs/>
          <w:sz w:val="28"/>
          <w:szCs w:val="28"/>
        </w:rPr>
        <w:t>Objectives</w:t>
      </w:r>
    </w:p>
    <w:p w14:paraId="13EE920A" w14:textId="77777777" w:rsidR="00113ADA" w:rsidRPr="00113ADA" w:rsidRDefault="00113ADA" w:rsidP="00113ADA">
      <w:pPr>
        <w:numPr>
          <w:ilvl w:val="0"/>
          <w:numId w:val="1"/>
        </w:numPr>
      </w:pPr>
      <w:r w:rsidRPr="00113ADA">
        <w:t>To calculate the expected closing stock of multiple products.</w:t>
      </w:r>
    </w:p>
    <w:p w14:paraId="4265420E" w14:textId="77777777" w:rsidR="00113ADA" w:rsidRPr="00113ADA" w:rsidRDefault="00113ADA" w:rsidP="00113ADA">
      <w:pPr>
        <w:numPr>
          <w:ilvl w:val="0"/>
          <w:numId w:val="1"/>
        </w:numPr>
      </w:pPr>
      <w:r w:rsidRPr="00113ADA">
        <w:t>To compare expected stock with actual closing stock.</w:t>
      </w:r>
    </w:p>
    <w:p w14:paraId="41A3E44F" w14:textId="77777777" w:rsidR="00113ADA" w:rsidRPr="00113ADA" w:rsidRDefault="00113ADA" w:rsidP="00113ADA">
      <w:pPr>
        <w:numPr>
          <w:ilvl w:val="0"/>
          <w:numId w:val="1"/>
        </w:numPr>
      </w:pPr>
      <w:r w:rsidRPr="00113ADA">
        <w:t>To identify stock shortages and surpluses.</w:t>
      </w:r>
    </w:p>
    <w:p w14:paraId="477A80A4" w14:textId="77777777" w:rsidR="00113ADA" w:rsidRPr="00113ADA" w:rsidRDefault="00113ADA" w:rsidP="00113ADA">
      <w:pPr>
        <w:numPr>
          <w:ilvl w:val="0"/>
          <w:numId w:val="1"/>
        </w:numPr>
      </w:pPr>
      <w:r w:rsidRPr="00113ADA">
        <w:t>To calculate the replenishment quantity required to reach a target stock level.</w:t>
      </w:r>
    </w:p>
    <w:p w14:paraId="41A5FA88" w14:textId="77777777" w:rsidR="00113ADA" w:rsidRDefault="00113ADA" w:rsidP="00113ADA">
      <w:pPr>
        <w:numPr>
          <w:ilvl w:val="0"/>
          <w:numId w:val="1"/>
        </w:numPr>
      </w:pPr>
      <w:r w:rsidRPr="00113ADA">
        <w:t>To maintain accurate inventory records using Python.</w:t>
      </w:r>
    </w:p>
    <w:p w14:paraId="5D38897C" w14:textId="77777777" w:rsidR="00113ADA" w:rsidRDefault="00113ADA" w:rsidP="00113ADA"/>
    <w:p w14:paraId="0F121266" w14:textId="77777777" w:rsidR="00113ADA" w:rsidRPr="00113ADA" w:rsidRDefault="00113ADA" w:rsidP="00113ADA">
      <w:pPr>
        <w:rPr>
          <w:b/>
          <w:bCs/>
          <w:sz w:val="28"/>
          <w:szCs w:val="28"/>
        </w:rPr>
      </w:pPr>
      <w:r w:rsidRPr="00113ADA">
        <w:rPr>
          <w:b/>
          <w:bCs/>
          <w:sz w:val="28"/>
          <w:szCs w:val="28"/>
        </w:rPr>
        <w:t>3. Assumptions</w:t>
      </w:r>
    </w:p>
    <w:p w14:paraId="43589C09" w14:textId="77777777" w:rsidR="00113ADA" w:rsidRPr="00113ADA" w:rsidRDefault="00113ADA" w:rsidP="00113ADA">
      <w:pPr>
        <w:numPr>
          <w:ilvl w:val="0"/>
          <w:numId w:val="2"/>
        </w:numPr>
      </w:pPr>
      <w:r w:rsidRPr="00113ADA">
        <w:t>Each product has a unique name.</w:t>
      </w:r>
    </w:p>
    <w:p w14:paraId="3966DBF6" w14:textId="77777777" w:rsidR="00113ADA" w:rsidRPr="00113ADA" w:rsidRDefault="00113ADA" w:rsidP="00113ADA">
      <w:pPr>
        <w:numPr>
          <w:ilvl w:val="0"/>
          <w:numId w:val="2"/>
        </w:numPr>
      </w:pPr>
      <w:r w:rsidRPr="00113ADA">
        <w:t>Opening stock, incoming quantity, dispatched quantity, and actual closing stock are entered as non-negative whole numbers.</w:t>
      </w:r>
    </w:p>
    <w:p w14:paraId="3A114C47" w14:textId="77777777" w:rsidR="00113ADA" w:rsidRPr="00113ADA" w:rsidRDefault="00113ADA" w:rsidP="00113ADA">
      <w:pPr>
        <w:numPr>
          <w:ilvl w:val="0"/>
          <w:numId w:val="2"/>
        </w:numPr>
      </w:pPr>
      <w:r w:rsidRPr="00113ADA">
        <w:t>Dispatched quantity should not exceed the available stock.</w:t>
      </w:r>
    </w:p>
    <w:p w14:paraId="44A80673" w14:textId="77777777" w:rsidR="00113ADA" w:rsidRPr="00113ADA" w:rsidRDefault="00113ADA" w:rsidP="00113ADA">
      <w:pPr>
        <w:numPr>
          <w:ilvl w:val="0"/>
          <w:numId w:val="2"/>
        </w:numPr>
      </w:pPr>
      <w:r w:rsidRPr="00113ADA">
        <w:t>Expected closing stock is calculated as opening stock plus incoming quantity minus dispatched quantity.</w:t>
      </w:r>
    </w:p>
    <w:p w14:paraId="7D0C4EA1" w14:textId="77777777" w:rsidR="00113ADA" w:rsidRPr="00113ADA" w:rsidRDefault="00113ADA" w:rsidP="00113ADA">
      <w:pPr>
        <w:numPr>
          <w:ilvl w:val="0"/>
          <w:numId w:val="2"/>
        </w:numPr>
      </w:pPr>
      <w:r w:rsidRPr="00113ADA">
        <w:t>A difference between expected and actual closing stock is treated as a discrepancy.</w:t>
      </w:r>
    </w:p>
    <w:p w14:paraId="5C31630F" w14:textId="77777777" w:rsidR="00113ADA" w:rsidRPr="00113ADA" w:rsidRDefault="00113ADA" w:rsidP="00113ADA">
      <w:pPr>
        <w:numPr>
          <w:ilvl w:val="0"/>
          <w:numId w:val="2"/>
        </w:numPr>
      </w:pPr>
      <w:r w:rsidRPr="00113ADA">
        <w:t>The target stock level is provided by the user to calculate replenishment requirements.</w:t>
      </w:r>
    </w:p>
    <w:p w14:paraId="492532B8" w14:textId="77777777" w:rsidR="00113ADA" w:rsidRPr="00113ADA" w:rsidRDefault="00113ADA" w:rsidP="00113ADA"/>
    <w:p w14:paraId="35C08E8F" w14:textId="77777777" w:rsidR="00113ADA" w:rsidRPr="00113ADA" w:rsidRDefault="00113ADA" w:rsidP="00113ADA">
      <w:pPr>
        <w:rPr>
          <w:b/>
          <w:bCs/>
          <w:sz w:val="28"/>
          <w:szCs w:val="28"/>
        </w:rPr>
      </w:pPr>
      <w:r w:rsidRPr="00113ADA">
        <w:rPr>
          <w:b/>
          <w:bCs/>
          <w:sz w:val="28"/>
          <w:szCs w:val="28"/>
        </w:rPr>
        <w:lastRenderedPageBreak/>
        <w:t>4. Algorithm</w:t>
      </w:r>
    </w:p>
    <w:p w14:paraId="3729C4D7" w14:textId="77777777" w:rsidR="00113ADA" w:rsidRPr="00113ADA" w:rsidRDefault="00113ADA" w:rsidP="00113ADA">
      <w:pPr>
        <w:numPr>
          <w:ilvl w:val="0"/>
          <w:numId w:val="4"/>
        </w:numPr>
      </w:pPr>
      <w:r w:rsidRPr="00113ADA">
        <w:t>Start the program.</w:t>
      </w:r>
    </w:p>
    <w:p w14:paraId="58712B1E" w14:textId="77777777" w:rsidR="00113ADA" w:rsidRPr="00113ADA" w:rsidRDefault="00113ADA" w:rsidP="00113ADA">
      <w:pPr>
        <w:numPr>
          <w:ilvl w:val="0"/>
          <w:numId w:val="4"/>
        </w:numPr>
      </w:pPr>
      <w:r w:rsidRPr="00113ADA">
        <w:t>Ask the user to enter the number of products.</w:t>
      </w:r>
    </w:p>
    <w:p w14:paraId="089014E3" w14:textId="77777777" w:rsidR="00113ADA" w:rsidRPr="00113ADA" w:rsidRDefault="00113ADA" w:rsidP="00113ADA">
      <w:pPr>
        <w:numPr>
          <w:ilvl w:val="0"/>
          <w:numId w:val="4"/>
        </w:numPr>
      </w:pPr>
      <w:r w:rsidRPr="00113ADA">
        <w:t>For each product, input its name, opening stock, incoming quantity, dispatched quantity, actual closing stock, and target stock level.</w:t>
      </w:r>
    </w:p>
    <w:p w14:paraId="1A7E0D07" w14:textId="77777777" w:rsidR="00113ADA" w:rsidRPr="00113ADA" w:rsidRDefault="00113ADA" w:rsidP="00113ADA">
      <w:pPr>
        <w:numPr>
          <w:ilvl w:val="0"/>
          <w:numId w:val="4"/>
        </w:numPr>
      </w:pPr>
      <w:r w:rsidRPr="00113ADA">
        <w:t>Calculate the expected closing stock using the formula:</w:t>
      </w:r>
    </w:p>
    <w:p w14:paraId="70C680BC" w14:textId="77777777" w:rsidR="00113ADA" w:rsidRPr="00113ADA" w:rsidRDefault="00113ADA" w:rsidP="00113ADA">
      <w:pPr>
        <w:pStyle w:val="ListParagraph"/>
        <w:numPr>
          <w:ilvl w:val="0"/>
          <w:numId w:val="4"/>
        </w:numPr>
      </w:pPr>
      <w:r w:rsidRPr="00113ADA">
        <w:t>Expected Closing Stock = Opening Stock + Incoming Quantity − Dispatched Quantity</w:t>
      </w:r>
    </w:p>
    <w:p w14:paraId="0A45992C" w14:textId="77777777" w:rsidR="00113ADA" w:rsidRPr="00113ADA" w:rsidRDefault="00113ADA" w:rsidP="00113ADA">
      <w:pPr>
        <w:numPr>
          <w:ilvl w:val="0"/>
          <w:numId w:val="4"/>
        </w:numPr>
      </w:pPr>
      <w:r w:rsidRPr="00113ADA">
        <w:t>Compare the expected closing stock with the actual closing stock.</w:t>
      </w:r>
    </w:p>
    <w:p w14:paraId="2B11DD9D" w14:textId="77777777" w:rsidR="00113ADA" w:rsidRPr="00113ADA" w:rsidRDefault="00113ADA" w:rsidP="00113ADA">
      <w:pPr>
        <w:numPr>
          <w:ilvl w:val="0"/>
          <w:numId w:val="4"/>
        </w:numPr>
      </w:pPr>
      <w:r w:rsidRPr="00113ADA">
        <w:t>If both values are equal, display "No Discrepancy".</w:t>
      </w:r>
    </w:p>
    <w:p w14:paraId="676FA574" w14:textId="77777777" w:rsidR="00113ADA" w:rsidRPr="00113ADA" w:rsidRDefault="00113ADA" w:rsidP="00113ADA">
      <w:pPr>
        <w:numPr>
          <w:ilvl w:val="0"/>
          <w:numId w:val="4"/>
        </w:numPr>
      </w:pPr>
      <w:r w:rsidRPr="00113ADA">
        <w:t>If actual closing stock is less than expected closing stock, calculate and display the shortage.</w:t>
      </w:r>
    </w:p>
    <w:p w14:paraId="412B2FAD" w14:textId="77777777" w:rsidR="00113ADA" w:rsidRPr="00113ADA" w:rsidRDefault="00113ADA" w:rsidP="00113ADA">
      <w:pPr>
        <w:numPr>
          <w:ilvl w:val="0"/>
          <w:numId w:val="4"/>
        </w:numPr>
      </w:pPr>
      <w:r w:rsidRPr="00113ADA">
        <w:t>If actual closing stock is greater than expected closing stock, calculate and display the surplus.</w:t>
      </w:r>
    </w:p>
    <w:p w14:paraId="30D0E633" w14:textId="77777777" w:rsidR="00113ADA" w:rsidRPr="00113ADA" w:rsidRDefault="00113ADA" w:rsidP="00113ADA">
      <w:pPr>
        <w:numPr>
          <w:ilvl w:val="0"/>
          <w:numId w:val="4"/>
        </w:numPr>
      </w:pPr>
      <w:r w:rsidRPr="00113ADA">
        <w:t>Calculate the replenishment quantity required to reach the target stock level.</w:t>
      </w:r>
    </w:p>
    <w:p w14:paraId="591C1103" w14:textId="77777777" w:rsidR="00113ADA" w:rsidRPr="00113ADA" w:rsidRDefault="00113ADA" w:rsidP="00113ADA">
      <w:pPr>
        <w:numPr>
          <w:ilvl w:val="0"/>
          <w:numId w:val="4"/>
        </w:numPr>
      </w:pPr>
      <w:r w:rsidRPr="00113ADA">
        <w:t>Display the inventory report for each product.</w:t>
      </w:r>
    </w:p>
    <w:p w14:paraId="24C57BCE" w14:textId="7B109F9D" w:rsidR="00113ADA" w:rsidRDefault="00113ADA" w:rsidP="00113ADA">
      <w:pPr>
        <w:numPr>
          <w:ilvl w:val="0"/>
          <w:numId w:val="4"/>
        </w:numPr>
      </w:pPr>
      <w:r w:rsidRPr="00113ADA">
        <w:t>Stop the program.</w:t>
      </w:r>
    </w:p>
    <w:p w14:paraId="39FE68B4" w14:textId="53A257F8" w:rsidR="00113ADA" w:rsidRPr="00113ADA" w:rsidRDefault="00113ADA" w:rsidP="00113ADA">
      <w:pPr>
        <w:rPr>
          <w:sz w:val="28"/>
          <w:szCs w:val="28"/>
        </w:rPr>
      </w:pPr>
      <w:r w:rsidRPr="00113ADA">
        <w:rPr>
          <w:sz w:val="28"/>
          <w:szCs w:val="28"/>
        </w:rPr>
        <w:t>5.Flowchart</w:t>
      </w:r>
    </w:p>
    <w:p w14:paraId="547B42B6" w14:textId="393DBA1B" w:rsidR="00113ADA" w:rsidRDefault="00113ADA">
      <w:r>
        <w:rPr>
          <w:noProof/>
        </w:rPr>
        <mc:AlternateContent>
          <mc:Choice Requires="wps">
            <w:drawing>
              <wp:anchor distT="0" distB="0" distL="114300" distR="114300" simplePos="0" relativeHeight="251679744" behindDoc="0" locked="0" layoutInCell="1" allowOverlap="1" wp14:anchorId="683F947F" wp14:editId="3B6B77B8">
                <wp:simplePos x="0" y="0"/>
                <wp:positionH relativeFrom="column">
                  <wp:posOffset>2613660</wp:posOffset>
                </wp:positionH>
                <wp:positionV relativeFrom="paragraph">
                  <wp:posOffset>3578225</wp:posOffset>
                </wp:positionV>
                <wp:extent cx="0" cy="259080"/>
                <wp:effectExtent l="76200" t="0" r="57150" b="64770"/>
                <wp:wrapNone/>
                <wp:docPr id="1208648731" name="Straight Arrow Connector 6"/>
                <wp:cNvGraphicFramePr/>
                <a:graphic xmlns:a="http://schemas.openxmlformats.org/drawingml/2006/main">
                  <a:graphicData uri="http://schemas.microsoft.com/office/word/2010/wordprocessingShape">
                    <wps:wsp>
                      <wps:cNvCnPr/>
                      <wps:spPr>
                        <a:xfrm>
                          <a:off x="0" y="0"/>
                          <a:ext cx="0" cy="259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69FE762" id="_x0000_t32" coordsize="21600,21600" o:spt="32" o:oned="t" path="m,l21600,21600e" filled="f">
                <v:path arrowok="t" fillok="f" o:connecttype="none"/>
                <o:lock v:ext="edit" shapetype="t"/>
              </v:shapetype>
              <v:shape id="Straight Arrow Connector 6" o:spid="_x0000_s1026" type="#_x0000_t32" style="position:absolute;margin-left:205.8pt;margin-top:281.75pt;width:0;height:20.4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" strokecolor="#156082 [3204]" strokeweight=".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55D6834C" wp14:editId="0FD0B8EC">
                <wp:simplePos x="0" y="0"/>
                <wp:positionH relativeFrom="column">
                  <wp:posOffset>2598420</wp:posOffset>
                </wp:positionH>
                <wp:positionV relativeFrom="paragraph">
                  <wp:posOffset>2427605</wp:posOffset>
                </wp:positionV>
                <wp:extent cx="0" cy="259080"/>
                <wp:effectExtent l="76200" t="0" r="57150" b="64770"/>
                <wp:wrapNone/>
                <wp:docPr id="270585347" name="Straight Arrow Connector 6"/>
                <wp:cNvGraphicFramePr/>
                <a:graphic xmlns:a="http://schemas.openxmlformats.org/drawingml/2006/main">
                  <a:graphicData uri="http://schemas.microsoft.com/office/word/2010/wordprocessingShape">
                    <wps:wsp>
                      <wps:cNvCnPr/>
                      <wps:spPr>
                        <a:xfrm>
                          <a:off x="0" y="0"/>
                          <a:ext cx="0" cy="259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782C02" id="Straight Arrow Connector 6" o:spid="_x0000_s1026" type="#_x0000_t32" style="position:absolute;margin-left:204.6pt;margin-top:191.15pt;width:0;height:20.4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" strokecolor="#156082 [3204]" strokeweight=".5pt">
                <v:stroke endarrow="block" joinstyle="miter"/>
              </v:shape>
            </w:pict>
          </mc:Fallback>
        </mc:AlternateContent>
      </w:r>
      <w:r>
        <w:rPr>
          <w:noProof/>
        </w:rPr>
        <mc:AlternateContent>
          <mc:Choice Requires="wps">
            <w:drawing>
              <wp:anchor distT="0" distB="0" distL="114300" distR="114300" simplePos="0" relativeHeight="251675648" behindDoc="0" locked="0" layoutInCell="1" allowOverlap="1" wp14:anchorId="0E8452F0" wp14:editId="12C8FEB9">
                <wp:simplePos x="0" y="0"/>
                <wp:positionH relativeFrom="column">
                  <wp:posOffset>2552700</wp:posOffset>
                </wp:positionH>
                <wp:positionV relativeFrom="paragraph">
                  <wp:posOffset>1292225</wp:posOffset>
                </wp:positionV>
                <wp:extent cx="0" cy="259080"/>
                <wp:effectExtent l="76200" t="0" r="57150" b="64770"/>
                <wp:wrapNone/>
                <wp:docPr id="365922455" name="Straight Arrow Connector 6"/>
                <wp:cNvGraphicFramePr/>
                <a:graphic xmlns:a="http://schemas.openxmlformats.org/drawingml/2006/main">
                  <a:graphicData uri="http://schemas.microsoft.com/office/word/2010/wordprocessingShape">
                    <wps:wsp>
                      <wps:cNvCnPr/>
                      <wps:spPr>
                        <a:xfrm>
                          <a:off x="0" y="0"/>
                          <a:ext cx="0" cy="259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457577" id="Straight Arrow Connector 6" o:spid="_x0000_s1026" type="#_x0000_t32" style="position:absolute;margin-left:201pt;margin-top:101.75pt;width:0;height:20.4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3FF0CB48" wp14:editId="1515AD6F">
                <wp:simplePos x="0" y="0"/>
                <wp:positionH relativeFrom="column">
                  <wp:posOffset>1584960</wp:posOffset>
                </wp:positionH>
                <wp:positionV relativeFrom="paragraph">
                  <wp:posOffset>438785</wp:posOffset>
                </wp:positionV>
                <wp:extent cx="1943100" cy="807720"/>
                <wp:effectExtent l="0" t="0" r="19050" b="11430"/>
                <wp:wrapNone/>
                <wp:docPr id="1018475475" name="Oval 3"/>
                <wp:cNvGraphicFramePr/>
                <a:graphic xmlns:a="http://schemas.openxmlformats.org/drawingml/2006/main">
                  <a:graphicData uri="http://schemas.microsoft.com/office/word/2010/wordprocessingShape">
                    <wps:wsp>
                      <wps:cNvSpPr/>
                      <wps:spPr>
                        <a:xfrm>
                          <a:off x="0" y="0"/>
                          <a:ext cx="1943100" cy="80772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2BFD9DD" w14:textId="7BAB2D00" w:rsidR="00252601" w:rsidRDefault="00252601" w:rsidP="00252601">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FF0CB48" id="Oval 3" o:spid="_x0000_s1026" style="position:absolute;margin-left:124.8pt;margin-top:34.55pt;width:153pt;height:6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" fillcolor="#156082 [3204]" strokecolor="#030e13 [484]" strokeweight="1pt">
                <v:stroke joinstyle="miter"/>
                <v:textbox>
                  <w:txbxContent>
                    <w:p w14:paraId="02BFD9DD" w14:textId="7BAB2D00" w:rsidR="00252601" w:rsidRDefault="00252601" w:rsidP="00252601">
                      <w:pPr>
                        <w:jc w:val="center"/>
                      </w:pPr>
                      <w:r>
                        <w:t>Start</w:t>
                      </w:r>
                    </w:p>
                  </w:txbxContent>
                </v:textbox>
              </v:oval>
            </w:pict>
          </mc:Fallback>
        </mc:AlternateContent>
      </w:r>
      <w:r>
        <w:rPr>
          <w:noProof/>
        </w:rPr>
        <mc:AlternateContent>
          <mc:Choice Requires="wps">
            <w:drawing>
              <wp:anchor distT="0" distB="0" distL="114300" distR="114300" simplePos="0" relativeHeight="251662336" behindDoc="0" locked="0" layoutInCell="1" allowOverlap="1" wp14:anchorId="5AD7D49D" wp14:editId="0D326828">
                <wp:simplePos x="0" y="0"/>
                <wp:positionH relativeFrom="column">
                  <wp:posOffset>1577340</wp:posOffset>
                </wp:positionH>
                <wp:positionV relativeFrom="paragraph">
                  <wp:posOffset>2694305</wp:posOffset>
                </wp:positionV>
                <wp:extent cx="2080260" cy="792480"/>
                <wp:effectExtent l="0" t="0" r="15240" b="26670"/>
                <wp:wrapNone/>
                <wp:docPr id="1461265375" name="Rectangle: Rounded Corners 4"/>
                <wp:cNvGraphicFramePr/>
                <a:graphic xmlns:a="http://schemas.openxmlformats.org/drawingml/2006/main">
                  <a:graphicData uri="http://schemas.microsoft.com/office/word/2010/wordprocessingShape">
                    <wps:wsp>
                      <wps:cNvSpPr/>
                      <wps:spPr>
                        <a:xfrm>
                          <a:off x="0" y="0"/>
                          <a:ext cx="2080260" cy="7924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5B433C2" w14:textId="61D26F5E" w:rsidR="00252601" w:rsidRDefault="00252601" w:rsidP="00252601">
                            <w:pPr>
                              <w:jc w:val="center"/>
                            </w:pPr>
                            <w:r>
                              <w:t>Input product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AD7D49D" id="Rectangle: Rounded Corners 4" o:spid="_x0000_s1027" style="position:absolute;margin-left:124.2pt;margin-top:212.15pt;width:163.8pt;height:62.4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" fillcolor="#156082 [3204]" strokecolor="#030e13 [484]" strokeweight="1pt">
                <v:stroke joinstyle="miter"/>
                <v:textbox>
                  <w:txbxContent>
                    <w:p w14:paraId="25B433C2" w14:textId="61D26F5E" w:rsidR="00252601" w:rsidRDefault="00252601" w:rsidP="00252601">
                      <w:pPr>
                        <w:jc w:val="center"/>
                      </w:pPr>
                      <w:r>
                        <w:t>Input product details</w:t>
                      </w:r>
                    </w:p>
                  </w:txbxContent>
                </v:textbox>
              </v:roundrect>
            </w:pict>
          </mc:Fallback>
        </mc:AlternateContent>
      </w:r>
      <w:r>
        <w:rPr>
          <w:noProof/>
        </w:rPr>
        <mc:AlternateContent>
          <mc:Choice Requires="wps">
            <w:drawing>
              <wp:anchor distT="0" distB="0" distL="114300" distR="114300" simplePos="0" relativeHeight="251660288" behindDoc="0" locked="0" layoutInCell="1" allowOverlap="1" wp14:anchorId="74734F0E" wp14:editId="20C65349">
                <wp:simplePos x="0" y="0"/>
                <wp:positionH relativeFrom="column">
                  <wp:posOffset>1554480</wp:posOffset>
                </wp:positionH>
                <wp:positionV relativeFrom="paragraph">
                  <wp:posOffset>1597025</wp:posOffset>
                </wp:positionV>
                <wp:extent cx="2080260" cy="792480"/>
                <wp:effectExtent l="0" t="0" r="15240" b="26670"/>
                <wp:wrapNone/>
                <wp:docPr id="1789006282" name="Rectangle: Rounded Corners 4"/>
                <wp:cNvGraphicFramePr/>
                <a:graphic xmlns:a="http://schemas.openxmlformats.org/drawingml/2006/main">
                  <a:graphicData uri="http://schemas.microsoft.com/office/word/2010/wordprocessingShape">
                    <wps:wsp>
                      <wps:cNvSpPr/>
                      <wps:spPr>
                        <a:xfrm>
                          <a:off x="0" y="0"/>
                          <a:ext cx="2080260" cy="7924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779A546" w14:textId="7375DDB9" w:rsidR="00252601" w:rsidRDefault="00252601" w:rsidP="00252601">
                            <w:pPr>
                              <w:jc w:val="center"/>
                            </w:pPr>
                            <w:r>
                              <w:t>Input number of products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4734F0E" id="_x0000_s1028" style="position:absolute;margin-left:122.4pt;margin-top:125.75pt;width:163.8pt;height:62.4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" fillcolor="#156082 [3204]" strokecolor="#030e13 [484]" strokeweight="1pt">
                <v:stroke joinstyle="miter"/>
                <v:textbox>
                  <w:txbxContent>
                    <w:p w14:paraId="4779A546" w14:textId="7375DDB9" w:rsidR="00252601" w:rsidRDefault="00252601" w:rsidP="00252601">
                      <w:pPr>
                        <w:jc w:val="center"/>
                      </w:pPr>
                      <w:r>
                        <w:t>Input number of products</w:t>
                      </w:r>
                    </w:p>
                  </w:txbxContent>
                </v:textbox>
              </v:roundrect>
            </w:pict>
          </mc:Fallback>
        </mc:AlternateContent>
      </w:r>
      <w:r>
        <w:br w:type="page"/>
      </w:r>
    </w:p>
    <w:p w14:paraId="7EB4AB1F" w14:textId="022E49FC" w:rsidR="00113ADA" w:rsidRPr="00113ADA" w:rsidRDefault="00252601" w:rsidP="00113ADA">
      <w:r>
        <w:rPr>
          <w:noProof/>
        </w:rPr>
        <w:lastRenderedPageBreak/>
        <mc:AlternateContent>
          <mc:Choice Requires="wps">
            <w:drawing>
              <wp:anchor distT="0" distB="0" distL="114300" distR="114300" simplePos="0" relativeHeight="251664384" behindDoc="0" locked="0" layoutInCell="1" allowOverlap="1" wp14:anchorId="22AD21F3" wp14:editId="4DFDBBB3">
                <wp:simplePos x="0" y="0"/>
                <wp:positionH relativeFrom="column">
                  <wp:posOffset>1630680</wp:posOffset>
                </wp:positionH>
                <wp:positionV relativeFrom="paragraph">
                  <wp:posOffset>160020</wp:posOffset>
                </wp:positionV>
                <wp:extent cx="2080260" cy="792480"/>
                <wp:effectExtent l="0" t="0" r="15240" b="26670"/>
                <wp:wrapNone/>
                <wp:docPr id="1273163039" name="Rectangle: Rounded Corners 4"/>
                <wp:cNvGraphicFramePr/>
                <a:graphic xmlns:a="http://schemas.openxmlformats.org/drawingml/2006/main">
                  <a:graphicData uri="http://schemas.microsoft.com/office/word/2010/wordprocessingShape">
                    <wps:wsp>
                      <wps:cNvSpPr/>
                      <wps:spPr>
                        <a:xfrm>
                          <a:off x="0" y="0"/>
                          <a:ext cx="2080260" cy="7924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5EDE3DF" w14:textId="2FA03E4A" w:rsidR="00252601" w:rsidRDefault="00252601" w:rsidP="00252601">
                            <w:pPr>
                              <w:jc w:val="center"/>
                            </w:pPr>
                            <w:r>
                              <w:t>Calculate expected closing stock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2AD21F3" id="_x0000_s1029" style="position:absolute;margin-left:128.4pt;margin-top:12.6pt;width:163.8pt;height:62.4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" fillcolor="#156082 [3204]" strokecolor="#030e13 [484]" strokeweight="1pt">
                <v:stroke joinstyle="miter"/>
                <v:textbox>
                  <w:txbxContent>
                    <w:p w14:paraId="35EDE3DF" w14:textId="2FA03E4A" w:rsidR="00252601" w:rsidRDefault="00252601" w:rsidP="00252601">
                      <w:pPr>
                        <w:jc w:val="center"/>
                      </w:pPr>
                      <w:r>
                        <w:t>Calculate expected closing stock</w:t>
                      </w:r>
                    </w:p>
                  </w:txbxContent>
                </v:textbox>
              </v:roundrect>
            </w:pict>
          </mc:Fallback>
        </mc:AlternateContent>
      </w:r>
      <w:r w:rsidR="00113ADA">
        <w:rPr>
          <w:noProof/>
        </w:rPr>
        <mc:AlternateContent>
          <mc:Choice Requires="wps">
            <w:drawing>
              <wp:anchor distT="0" distB="0" distL="114300" distR="114300" simplePos="0" relativeHeight="251681792" behindDoc="0" locked="0" layoutInCell="1" allowOverlap="1" wp14:anchorId="37140FEE" wp14:editId="5E3D9CEC">
                <wp:simplePos x="0" y="0"/>
                <wp:positionH relativeFrom="column">
                  <wp:posOffset>2621280</wp:posOffset>
                </wp:positionH>
                <wp:positionV relativeFrom="paragraph">
                  <wp:posOffset>-327660</wp:posOffset>
                </wp:positionV>
                <wp:extent cx="0" cy="259080"/>
                <wp:effectExtent l="76200" t="0" r="57150" b="64770"/>
                <wp:wrapNone/>
                <wp:docPr id="984605568" name="Straight Arrow Connector 6"/>
                <wp:cNvGraphicFramePr/>
                <a:graphic xmlns:a="http://schemas.openxmlformats.org/drawingml/2006/main">
                  <a:graphicData uri="http://schemas.microsoft.com/office/word/2010/wordprocessingShape">
                    <wps:wsp>
                      <wps:cNvCnPr/>
                      <wps:spPr>
                        <a:xfrm>
                          <a:off x="0" y="0"/>
                          <a:ext cx="0" cy="259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83B111" id="Straight Arrow Connector 6" o:spid="_x0000_s1026" type="#_x0000_t32" style="position:absolute;margin-left:206.4pt;margin-top:-25.8pt;width:0;height:20.4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" strokecolor="#156082 [3204]" strokeweight=".5pt">
                <v:stroke endarrow="block" joinstyle="miter"/>
              </v:shape>
            </w:pict>
          </mc:Fallback>
        </mc:AlternateContent>
      </w:r>
    </w:p>
    <w:p w14:paraId="231C041B" w14:textId="512B3702" w:rsidR="00113ADA" w:rsidRPr="00180A28" w:rsidRDefault="00113ADA" w:rsidP="00022A26"/>
    <w:p w14:paraId="5BB0DE11" w14:textId="52B14884" w:rsidR="00252601" w:rsidRPr="00252601" w:rsidRDefault="00252601" w:rsidP="00252601">
      <w:pPr>
        <w:rPr>
          <w:b/>
          <w:bCs/>
          <w:sz w:val="28"/>
          <w:szCs w:val="28"/>
        </w:rPr>
      </w:pPr>
      <w:r>
        <w:rPr>
          <w:noProof/>
        </w:rPr>
        <mc:AlternateContent>
          <mc:Choice Requires="wps">
            <w:drawing>
              <wp:anchor distT="0" distB="0" distL="114300" distR="114300" simplePos="0" relativeHeight="251683840" behindDoc="0" locked="0" layoutInCell="1" allowOverlap="1" wp14:anchorId="56654D72" wp14:editId="56AA3F04">
                <wp:simplePos x="0" y="0"/>
                <wp:positionH relativeFrom="column">
                  <wp:posOffset>2667000</wp:posOffset>
                </wp:positionH>
                <wp:positionV relativeFrom="paragraph">
                  <wp:posOffset>391795</wp:posOffset>
                </wp:positionV>
                <wp:extent cx="0" cy="259080"/>
                <wp:effectExtent l="76200" t="0" r="57150" b="64770"/>
                <wp:wrapNone/>
                <wp:docPr id="1053067797" name="Straight Arrow Connector 6"/>
                <wp:cNvGraphicFramePr/>
                <a:graphic xmlns:a="http://schemas.openxmlformats.org/drawingml/2006/main">
                  <a:graphicData uri="http://schemas.microsoft.com/office/word/2010/wordprocessingShape">
                    <wps:wsp>
                      <wps:cNvCnPr/>
                      <wps:spPr>
                        <a:xfrm>
                          <a:off x="0" y="0"/>
                          <a:ext cx="0" cy="259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06E457" id="Straight Arrow Connector 6" o:spid="_x0000_s1026" type="#_x0000_t32" style="position:absolute;margin-left:210pt;margin-top:30.85pt;width:0;height:20.4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" strokecolor="#156082 [3204]" strokeweight=".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79194961" wp14:editId="50BA97BB">
                <wp:simplePos x="0" y="0"/>
                <wp:positionH relativeFrom="column">
                  <wp:posOffset>1639146</wp:posOffset>
                </wp:positionH>
                <wp:positionV relativeFrom="paragraph">
                  <wp:posOffset>711835</wp:posOffset>
                </wp:positionV>
                <wp:extent cx="2080260" cy="792480"/>
                <wp:effectExtent l="0" t="0" r="15240" b="26670"/>
                <wp:wrapNone/>
                <wp:docPr id="11440187" name="Rectangle: Rounded Corners 4"/>
                <wp:cNvGraphicFramePr/>
                <a:graphic xmlns:a="http://schemas.openxmlformats.org/drawingml/2006/main">
                  <a:graphicData uri="http://schemas.microsoft.com/office/word/2010/wordprocessingShape">
                    <wps:wsp>
                      <wps:cNvSpPr/>
                      <wps:spPr>
                        <a:xfrm>
                          <a:off x="0" y="0"/>
                          <a:ext cx="2080260" cy="7924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324B4FD" w14:textId="77777777" w:rsidR="00252601" w:rsidRPr="00252601" w:rsidRDefault="00252601" w:rsidP="00252601">
                            <w:pPr>
                              <w:spacing w:after="0" w:line="240" w:lineRule="auto"/>
                              <w:rPr>
                                <w:rFonts w:ascii="Times New Roman" w:eastAsia="Times New Roman" w:hAnsi="Times New Roman" w:cs="Times New Roman"/>
                                <w:kern w:val="0"/>
                                <w:szCs w:val="24"/>
                                <w:lang w:eastAsia="en-IN" w:bidi="ar-SA"/>
                                <w14:ligatures w14:val="none"/>
                              </w:rPr>
                            </w:pPr>
                            <w:r w:rsidRPr="00252601">
                              <w:rPr>
                                <w:rFonts w:ascii="Times New Roman" w:eastAsia="Times New Roman" w:hAnsi="Times New Roman" w:cs="Times New Roman"/>
                                <w:kern w:val="0"/>
                                <w:szCs w:val="24"/>
                                <w:lang w:eastAsia="en-IN" w:bidi="ar-SA"/>
                                <w14:ligatures w14:val="none"/>
                              </w:rPr>
                              <w:t>Compare expected and actual stock</w:t>
                            </w:r>
                          </w:p>
                          <w:p w14:paraId="7D5121EC" w14:textId="77777777" w:rsidR="00252601" w:rsidRDefault="00252601" w:rsidP="0025260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9194961" id="_x0000_s1030" style="position:absolute;margin-left:129.05pt;margin-top:56.05pt;width:163.8pt;height:62.4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" fillcolor="#156082 [3204]" strokecolor="#030e13 [484]" strokeweight="1pt">
                <v:stroke joinstyle="miter"/>
                <v:textbox>
                  <w:txbxContent>
                    <w:p w14:paraId="1324B4FD" w14:textId="77777777" w:rsidR="00252601" w:rsidRPr="00252601" w:rsidRDefault="00252601" w:rsidP="00252601">
                      <w:pPr>
                        <w:spacing w:after="0" w:line="240" w:lineRule="auto"/>
                        <w:rPr>
                          <w:rFonts w:ascii="Times New Roman" w:eastAsia="Times New Roman" w:hAnsi="Times New Roman" w:cs="Times New Roman"/>
                          <w:kern w:val="0"/>
                          <w:szCs w:val="24"/>
                          <w:lang w:eastAsia="en-IN" w:bidi="ar-SA"/>
                          <w14:ligatures w14:val="none"/>
                        </w:rPr>
                      </w:pPr>
                      <w:r w:rsidRPr="00252601">
                        <w:rPr>
                          <w:rFonts w:ascii="Times New Roman" w:eastAsia="Times New Roman" w:hAnsi="Times New Roman" w:cs="Times New Roman"/>
                          <w:kern w:val="0"/>
                          <w:szCs w:val="24"/>
                          <w:lang w:eastAsia="en-IN" w:bidi="ar-SA"/>
                          <w14:ligatures w14:val="none"/>
                        </w:rPr>
                        <w:t>Compare expected and actual stock</w:t>
                      </w:r>
                    </w:p>
                    <w:p w14:paraId="7D5121EC" w14:textId="77777777" w:rsidR="00252601" w:rsidRDefault="00252601" w:rsidP="00252601">
                      <w:pPr>
                        <w:jc w:val="center"/>
                      </w:pPr>
                    </w:p>
                  </w:txbxContent>
                </v:textbox>
              </v:roundrect>
            </w:pict>
          </mc:Fallback>
        </mc:AlternateContent>
      </w:r>
      <w:r>
        <w:rPr>
          <w:noProof/>
        </w:rPr>
        <mc:AlternateContent>
          <mc:Choice Requires="wps">
            <w:drawing>
              <wp:anchor distT="0" distB="0" distL="114300" distR="114300" simplePos="0" relativeHeight="251685888" behindDoc="0" locked="0" layoutInCell="1" allowOverlap="1" wp14:anchorId="0D7CB876" wp14:editId="669D6195">
                <wp:simplePos x="0" y="0"/>
                <wp:positionH relativeFrom="column">
                  <wp:posOffset>2653453</wp:posOffset>
                </wp:positionH>
                <wp:positionV relativeFrom="paragraph">
                  <wp:posOffset>1571201</wp:posOffset>
                </wp:positionV>
                <wp:extent cx="0" cy="259080"/>
                <wp:effectExtent l="76200" t="0" r="57150" b="64770"/>
                <wp:wrapNone/>
                <wp:docPr id="1590842471" name="Straight Arrow Connector 6"/>
                <wp:cNvGraphicFramePr/>
                <a:graphic xmlns:a="http://schemas.openxmlformats.org/drawingml/2006/main">
                  <a:graphicData uri="http://schemas.microsoft.com/office/word/2010/wordprocessingShape">
                    <wps:wsp>
                      <wps:cNvCnPr/>
                      <wps:spPr>
                        <a:xfrm>
                          <a:off x="0" y="0"/>
                          <a:ext cx="0" cy="259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10E49A" id="Straight Arrow Connector 6" o:spid="_x0000_s1026" type="#_x0000_t32" style="position:absolute;margin-left:208.95pt;margin-top:123.7pt;width:0;height:20.4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" strokecolor="#156082 [3204]" strokeweight=".5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5447F557" wp14:editId="6817AE3D">
                <wp:simplePos x="0" y="0"/>
                <wp:positionH relativeFrom="column">
                  <wp:posOffset>1624753</wp:posOffset>
                </wp:positionH>
                <wp:positionV relativeFrom="paragraph">
                  <wp:posOffset>1949662</wp:posOffset>
                </wp:positionV>
                <wp:extent cx="2080260" cy="792480"/>
                <wp:effectExtent l="0" t="0" r="15240" b="26670"/>
                <wp:wrapNone/>
                <wp:docPr id="1750131944" name="Rectangle: Rounded Corners 4"/>
                <wp:cNvGraphicFramePr/>
                <a:graphic xmlns:a="http://schemas.openxmlformats.org/drawingml/2006/main">
                  <a:graphicData uri="http://schemas.microsoft.com/office/word/2010/wordprocessingShape">
                    <wps:wsp>
                      <wps:cNvSpPr/>
                      <wps:spPr>
                        <a:xfrm>
                          <a:off x="0" y="0"/>
                          <a:ext cx="2080260" cy="7924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A566221" w14:textId="7AA9BCE1" w:rsidR="00252601" w:rsidRDefault="00252601" w:rsidP="00252601">
                            <w:pPr>
                              <w:jc w:val="center"/>
                            </w:pPr>
                            <w:r>
                              <w:t>Identify shortage, surplus, or no discrepancy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447F557" id="_x0000_s1031" style="position:absolute;margin-left:127.95pt;margin-top:153.5pt;width:163.8pt;height:62.4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" fillcolor="#156082 [3204]" strokecolor="#030e13 [484]" strokeweight="1pt">
                <v:stroke joinstyle="miter"/>
                <v:textbox>
                  <w:txbxContent>
                    <w:p w14:paraId="6A566221" w14:textId="7AA9BCE1" w:rsidR="00252601" w:rsidRDefault="00252601" w:rsidP="00252601">
                      <w:pPr>
                        <w:jc w:val="center"/>
                      </w:pPr>
                      <w:r>
                        <w:t>Identify shortage, surplus, or no discrepancy</w:t>
                      </w:r>
                    </w:p>
                  </w:txbxContent>
                </v:textbox>
              </v:roundrect>
            </w:pict>
          </mc:Fallback>
        </mc:AlternateContent>
      </w:r>
      <w:r>
        <w:rPr>
          <w:noProof/>
        </w:rPr>
        <mc:AlternateContent>
          <mc:Choice Requires="wps">
            <w:drawing>
              <wp:anchor distT="0" distB="0" distL="114300" distR="114300" simplePos="0" relativeHeight="251687936" behindDoc="0" locked="0" layoutInCell="1" allowOverlap="1" wp14:anchorId="1CB9763B" wp14:editId="1820ECC5">
                <wp:simplePos x="0" y="0"/>
                <wp:positionH relativeFrom="column">
                  <wp:posOffset>2692400</wp:posOffset>
                </wp:positionH>
                <wp:positionV relativeFrom="paragraph">
                  <wp:posOffset>2816648</wp:posOffset>
                </wp:positionV>
                <wp:extent cx="0" cy="259080"/>
                <wp:effectExtent l="76200" t="0" r="57150" b="64770"/>
                <wp:wrapNone/>
                <wp:docPr id="1407499300" name="Straight Arrow Connector 6"/>
                <wp:cNvGraphicFramePr/>
                <a:graphic xmlns:a="http://schemas.openxmlformats.org/drawingml/2006/main">
                  <a:graphicData uri="http://schemas.microsoft.com/office/word/2010/wordprocessingShape">
                    <wps:wsp>
                      <wps:cNvCnPr/>
                      <wps:spPr>
                        <a:xfrm>
                          <a:off x="0" y="0"/>
                          <a:ext cx="0" cy="259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43E1FB" id="Straight Arrow Connector 6" o:spid="_x0000_s1026" type="#_x0000_t32" style="position:absolute;margin-left:212pt;margin-top:221.8pt;width:0;height:20.4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" strokecolor="#156082 [3204]" strokeweight=".5pt">
                <v:stroke endarrow="block" joinstyle="miter"/>
              </v:shape>
            </w:pict>
          </mc:Fallback>
        </mc:AlternateContent>
      </w:r>
      <w:r>
        <w:rPr>
          <w:noProof/>
        </w:rPr>
        <mc:AlternateContent>
          <mc:Choice Requires="wps">
            <w:drawing>
              <wp:anchor distT="0" distB="0" distL="114300" distR="114300" simplePos="0" relativeHeight="251670528" behindDoc="0" locked="0" layoutInCell="1" allowOverlap="1" wp14:anchorId="3C8140F9" wp14:editId="6D90C9AA">
                <wp:simplePos x="0" y="0"/>
                <wp:positionH relativeFrom="column">
                  <wp:posOffset>1631527</wp:posOffset>
                </wp:positionH>
                <wp:positionV relativeFrom="paragraph">
                  <wp:posOffset>3190028</wp:posOffset>
                </wp:positionV>
                <wp:extent cx="2080260" cy="792480"/>
                <wp:effectExtent l="0" t="0" r="15240" b="26670"/>
                <wp:wrapNone/>
                <wp:docPr id="1886022941" name="Rectangle: Rounded Corners 4"/>
                <wp:cNvGraphicFramePr/>
                <a:graphic xmlns:a="http://schemas.openxmlformats.org/drawingml/2006/main">
                  <a:graphicData uri="http://schemas.microsoft.com/office/word/2010/wordprocessingShape">
                    <wps:wsp>
                      <wps:cNvSpPr/>
                      <wps:spPr>
                        <a:xfrm>
                          <a:off x="0" y="0"/>
                          <a:ext cx="2080260" cy="7924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5336E73" w14:textId="385DA563" w:rsidR="00252601" w:rsidRDefault="00252601" w:rsidP="00252601">
                            <w:pPr>
                              <w:jc w:val="center"/>
                            </w:pPr>
                            <w:r>
                              <w:t>Calculate replenishment quantity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C8140F9" id="_x0000_s1032" style="position:absolute;margin-left:128.45pt;margin-top:251.2pt;width:163.8pt;height:62.4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" fillcolor="#156082 [3204]" strokecolor="#030e13 [484]" strokeweight="1pt">
                <v:stroke joinstyle="miter"/>
                <v:textbox>
                  <w:txbxContent>
                    <w:p w14:paraId="35336E73" w14:textId="385DA563" w:rsidR="00252601" w:rsidRDefault="00252601" w:rsidP="00252601">
                      <w:pPr>
                        <w:jc w:val="center"/>
                      </w:pPr>
                      <w:r>
                        <w:t>Calculate replenishment quantity</w:t>
                      </w:r>
                    </w:p>
                  </w:txbxContent>
                </v:textbox>
              </v:roundrect>
            </w:pict>
          </mc:Fallback>
        </mc:AlternateContent>
      </w:r>
      <w:r>
        <w:rPr>
          <w:noProof/>
        </w:rPr>
        <mc:AlternateContent>
          <mc:Choice Requires="wps">
            <w:drawing>
              <wp:anchor distT="0" distB="0" distL="114300" distR="114300" simplePos="0" relativeHeight="251689984" behindDoc="0" locked="0" layoutInCell="1" allowOverlap="1" wp14:anchorId="567E6FB1" wp14:editId="24E3095C">
                <wp:simplePos x="0" y="0"/>
                <wp:positionH relativeFrom="column">
                  <wp:posOffset>2665307</wp:posOffset>
                </wp:positionH>
                <wp:positionV relativeFrom="paragraph">
                  <wp:posOffset>4140200</wp:posOffset>
                </wp:positionV>
                <wp:extent cx="45719" cy="270933"/>
                <wp:effectExtent l="57150" t="0" r="50165" b="53340"/>
                <wp:wrapNone/>
                <wp:docPr id="833449726" name="Straight Arrow Connector 6"/>
                <wp:cNvGraphicFramePr/>
                <a:graphic xmlns:a="http://schemas.openxmlformats.org/drawingml/2006/main">
                  <a:graphicData uri="http://schemas.microsoft.com/office/word/2010/wordprocessingShape">
                    <wps:wsp>
                      <wps:cNvCnPr/>
                      <wps:spPr>
                        <a:xfrm flipH="1">
                          <a:off x="0" y="0"/>
                          <a:ext cx="45719" cy="2709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306E62" id="Straight Arrow Connector 6" o:spid="_x0000_s1026" type="#_x0000_t32" style="position:absolute;margin-left:209.85pt;margin-top:326pt;width:3.6pt;height:21.35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" strokecolor="#156082 [3204]" strokeweight=".5pt">
                <v:stroke endarrow="block" joinstyle="miter"/>
              </v:shape>
            </w:pict>
          </mc:Fallback>
        </mc:AlternateContent>
      </w:r>
      <w:r>
        <w:rPr>
          <w:noProof/>
        </w:rPr>
        <mc:AlternateContent>
          <mc:Choice Requires="wps">
            <w:drawing>
              <wp:anchor distT="0" distB="0" distL="114300" distR="114300" simplePos="0" relativeHeight="251672576" behindDoc="0" locked="0" layoutInCell="1" allowOverlap="1" wp14:anchorId="6F6FBAFE" wp14:editId="0F885741">
                <wp:simplePos x="0" y="0"/>
                <wp:positionH relativeFrom="column">
                  <wp:posOffset>1645920</wp:posOffset>
                </wp:positionH>
                <wp:positionV relativeFrom="paragraph">
                  <wp:posOffset>4565015</wp:posOffset>
                </wp:positionV>
                <wp:extent cx="2080260" cy="792480"/>
                <wp:effectExtent l="0" t="0" r="15240" b="26670"/>
                <wp:wrapNone/>
                <wp:docPr id="1819735587" name="Rectangle: Rounded Corners 4"/>
                <wp:cNvGraphicFramePr/>
                <a:graphic xmlns:a="http://schemas.openxmlformats.org/drawingml/2006/main">
                  <a:graphicData uri="http://schemas.microsoft.com/office/word/2010/wordprocessingShape">
                    <wps:wsp>
                      <wps:cNvSpPr/>
                      <wps:spPr>
                        <a:xfrm>
                          <a:off x="0" y="0"/>
                          <a:ext cx="2080260" cy="7924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9941E87" w14:textId="16ACBC04" w:rsidR="00252601" w:rsidRDefault="00252601" w:rsidP="00252601">
                            <w:pPr>
                              <w:jc w:val="center"/>
                            </w:pPr>
                            <w:r>
                              <w:t>Display inventory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F6FBAFE" id="_x0000_s1033" style="position:absolute;margin-left:129.6pt;margin-top:359.45pt;width:163.8pt;height:62.4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" fillcolor="#156082 [3204]" strokecolor="#030e13 [484]" strokeweight="1pt">
                <v:stroke joinstyle="miter"/>
                <v:textbox>
                  <w:txbxContent>
                    <w:p w14:paraId="79941E87" w14:textId="16ACBC04" w:rsidR="00252601" w:rsidRDefault="00252601" w:rsidP="00252601">
                      <w:pPr>
                        <w:jc w:val="center"/>
                      </w:pPr>
                      <w:r>
                        <w:t>Display inventory report</w:t>
                      </w:r>
                    </w:p>
                  </w:txbxContent>
                </v:textbox>
              </v:roundrect>
            </w:pict>
          </mc:Fallback>
        </mc:AlternateContent>
      </w:r>
      <w:r>
        <w:rPr>
          <w:noProof/>
        </w:rPr>
        <mc:AlternateContent>
          <mc:Choice Requires="wps">
            <w:drawing>
              <wp:anchor distT="0" distB="0" distL="114300" distR="114300" simplePos="0" relativeHeight="251692032" behindDoc="0" locked="0" layoutInCell="1" allowOverlap="1" wp14:anchorId="1CE4DBB2" wp14:editId="7240CE86">
                <wp:simplePos x="0" y="0"/>
                <wp:positionH relativeFrom="column">
                  <wp:posOffset>2688167</wp:posOffset>
                </wp:positionH>
                <wp:positionV relativeFrom="paragraph">
                  <wp:posOffset>5514128</wp:posOffset>
                </wp:positionV>
                <wp:extent cx="0" cy="259080"/>
                <wp:effectExtent l="76200" t="0" r="57150" b="64770"/>
                <wp:wrapNone/>
                <wp:docPr id="1911663191" name="Straight Arrow Connector 6"/>
                <wp:cNvGraphicFramePr/>
                <a:graphic xmlns:a="http://schemas.openxmlformats.org/drawingml/2006/main">
                  <a:graphicData uri="http://schemas.microsoft.com/office/word/2010/wordprocessingShape">
                    <wps:wsp>
                      <wps:cNvCnPr/>
                      <wps:spPr>
                        <a:xfrm>
                          <a:off x="0" y="0"/>
                          <a:ext cx="0" cy="259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47CA43" id="Straight Arrow Connector 6" o:spid="_x0000_s1026" type="#_x0000_t32" style="position:absolute;margin-left:211.65pt;margin-top:434.2pt;width:0;height:20.4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" strokecolor="#156082 [3204]" strokeweight=".5pt">
                <v:stroke endarrow="block" joinstyle="miter"/>
              </v:shape>
            </w:pict>
          </mc:Fallback>
        </mc:AlternateContent>
      </w:r>
      <w:r w:rsidR="00113ADA">
        <w:rPr>
          <w:noProof/>
        </w:rPr>
        <mc:AlternateContent>
          <mc:Choice Requires="wps">
            <w:drawing>
              <wp:anchor distT="0" distB="0" distL="114300" distR="114300" simplePos="0" relativeHeight="251674624" behindDoc="0" locked="0" layoutInCell="1" allowOverlap="1" wp14:anchorId="098D188D" wp14:editId="21048257">
                <wp:simplePos x="0" y="0"/>
                <wp:positionH relativeFrom="margin">
                  <wp:posOffset>1732280</wp:posOffset>
                </wp:positionH>
                <wp:positionV relativeFrom="paragraph">
                  <wp:posOffset>6010275</wp:posOffset>
                </wp:positionV>
                <wp:extent cx="1943100" cy="807720"/>
                <wp:effectExtent l="0" t="0" r="19050" b="11430"/>
                <wp:wrapNone/>
                <wp:docPr id="1005134010" name="Oval 3"/>
                <wp:cNvGraphicFramePr/>
                <a:graphic xmlns:a="http://schemas.openxmlformats.org/drawingml/2006/main">
                  <a:graphicData uri="http://schemas.microsoft.com/office/word/2010/wordprocessingShape">
                    <wps:wsp>
                      <wps:cNvSpPr/>
                      <wps:spPr>
                        <a:xfrm>
                          <a:off x="0" y="0"/>
                          <a:ext cx="1943100" cy="80772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E675648" w14:textId="3326C429" w:rsidR="00252601" w:rsidRDefault="00252601" w:rsidP="00252601">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98D188D" id="_x0000_s1034" style="position:absolute;margin-left:136.4pt;margin-top:473.25pt;width:153pt;height:63.6pt;z-index:25167462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" fillcolor="#156082 [3204]" strokecolor="#030e13 [484]" strokeweight="1pt">
                <v:stroke joinstyle="miter"/>
                <v:textbox>
                  <w:txbxContent>
                    <w:p w14:paraId="0E675648" w14:textId="3326C429" w:rsidR="00252601" w:rsidRDefault="00252601" w:rsidP="00252601">
                      <w:pPr>
                        <w:jc w:val="center"/>
                      </w:pPr>
                      <w:r>
                        <w:t>Stop</w:t>
                      </w:r>
                    </w:p>
                  </w:txbxContent>
                </v:textbox>
                <w10:wrap anchorx="margin"/>
              </v:oval>
            </w:pict>
          </mc:Fallback>
        </mc:AlternateContent>
      </w:r>
      <w:r>
        <w:rPr>
          <w:lang w:val="en-US"/>
        </w:rPr>
        <w:t xml:space="preserve">                                                                                                                                                                                                                                                                         </w:t>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lastRenderedPageBreak/>
        <w:br/>
      </w:r>
      <w:r w:rsidRPr="00252601">
        <w:rPr>
          <w:b/>
          <w:bCs/>
          <w:sz w:val="28"/>
          <w:szCs w:val="28"/>
        </w:rPr>
        <w:t>6. Pseudocode</w:t>
      </w:r>
    </w:p>
    <w:p w14:paraId="6D00C1F3" w14:textId="5562F312" w:rsidR="00252601" w:rsidRPr="00252601" w:rsidRDefault="00252601" w:rsidP="00252601">
      <w:r w:rsidRPr="00252601">
        <w:t>START</w:t>
      </w:r>
    </w:p>
    <w:p w14:paraId="731D1FDC" w14:textId="4F9D0202" w:rsidR="00252601" w:rsidRPr="00252601" w:rsidRDefault="00252601" w:rsidP="00252601">
      <w:r w:rsidRPr="00252601">
        <w:t>INPUT number_of_products</w:t>
      </w:r>
    </w:p>
    <w:p w14:paraId="5126E2DB" w14:textId="65C19C7B" w:rsidR="00252601" w:rsidRPr="00252601" w:rsidRDefault="00252601" w:rsidP="00252601">
      <w:r w:rsidRPr="00252601">
        <w:t>FOR each product</w:t>
      </w:r>
    </w:p>
    <w:p w14:paraId="5BD9CB04" w14:textId="77777777" w:rsidR="00252601" w:rsidRPr="00252601" w:rsidRDefault="00252601" w:rsidP="00252601">
      <w:r w:rsidRPr="00252601">
        <w:t xml:space="preserve">    INPUT product_name</w:t>
      </w:r>
    </w:p>
    <w:p w14:paraId="4D4E4207" w14:textId="77777777" w:rsidR="00252601" w:rsidRPr="00252601" w:rsidRDefault="00252601" w:rsidP="00252601">
      <w:r w:rsidRPr="00252601">
        <w:t xml:space="preserve">    INPUT opening_stock</w:t>
      </w:r>
    </w:p>
    <w:p w14:paraId="4E47DDC2" w14:textId="77777777" w:rsidR="00252601" w:rsidRPr="00252601" w:rsidRDefault="00252601" w:rsidP="00252601">
      <w:r w:rsidRPr="00252601">
        <w:t xml:space="preserve">    INPUT incoming_quantity</w:t>
      </w:r>
    </w:p>
    <w:p w14:paraId="361345CD" w14:textId="77777777" w:rsidR="00252601" w:rsidRPr="00252601" w:rsidRDefault="00252601" w:rsidP="00252601">
      <w:r w:rsidRPr="00252601">
        <w:t xml:space="preserve">    INPUT dispatched_quantity</w:t>
      </w:r>
    </w:p>
    <w:p w14:paraId="1C6999A6" w14:textId="77777777" w:rsidR="00252601" w:rsidRPr="00252601" w:rsidRDefault="00252601" w:rsidP="00252601">
      <w:r w:rsidRPr="00252601">
        <w:t xml:space="preserve">    INPUT actual_closing_stock</w:t>
      </w:r>
    </w:p>
    <w:p w14:paraId="798C7ACA" w14:textId="7B82D8BC" w:rsidR="00252601" w:rsidRPr="00252601" w:rsidRDefault="00252601" w:rsidP="00252601">
      <w:r w:rsidRPr="00252601">
        <w:t xml:space="preserve">    INPUT target_stock_level</w:t>
      </w:r>
    </w:p>
    <w:p w14:paraId="1D4F8202" w14:textId="77777777" w:rsidR="00252601" w:rsidRPr="00252601" w:rsidRDefault="00252601" w:rsidP="00252601">
      <w:r w:rsidRPr="00252601">
        <w:t xml:space="preserve">    expected_closing_stock =</w:t>
      </w:r>
    </w:p>
    <w:p w14:paraId="13F20F03" w14:textId="0E7361FD" w:rsidR="00252601" w:rsidRPr="00252601" w:rsidRDefault="00252601" w:rsidP="00252601">
      <w:r w:rsidRPr="00252601">
        <w:t xml:space="preserve">        opening_stock + incoming_quantity - dispatched_quantity</w:t>
      </w:r>
    </w:p>
    <w:p w14:paraId="70667017" w14:textId="6C442CB1" w:rsidR="00252601" w:rsidRPr="00252601" w:rsidRDefault="00252601" w:rsidP="00252601">
      <w:r w:rsidRPr="00252601">
        <w:t xml:space="preserve">    DISPLAY expected_closing_stock</w:t>
      </w:r>
    </w:p>
    <w:p w14:paraId="24E70530" w14:textId="77777777" w:rsidR="00252601" w:rsidRPr="00252601" w:rsidRDefault="00252601" w:rsidP="00252601">
      <w:r w:rsidRPr="00252601">
        <w:t xml:space="preserve">    IF actual_closing_stock = expected_closing_stock THEN</w:t>
      </w:r>
    </w:p>
    <w:p w14:paraId="2BB3FCE2" w14:textId="2BB57B33" w:rsidR="00252601" w:rsidRPr="00252601" w:rsidRDefault="00252601" w:rsidP="00252601">
      <w:r w:rsidRPr="00252601">
        <w:t xml:space="preserve">        DISPLAY "No Discrepancy"</w:t>
      </w:r>
    </w:p>
    <w:p w14:paraId="32F93ACD" w14:textId="77777777" w:rsidR="00252601" w:rsidRPr="00252601" w:rsidRDefault="00252601" w:rsidP="00252601">
      <w:r w:rsidRPr="00252601">
        <w:t xml:space="preserve">    ELSE IF actual_closing_stock &lt; expected_closing_stock THEN</w:t>
      </w:r>
    </w:p>
    <w:p w14:paraId="1E519601" w14:textId="77777777" w:rsidR="00252601" w:rsidRPr="00252601" w:rsidRDefault="00252601" w:rsidP="00252601">
      <w:r w:rsidRPr="00252601">
        <w:t xml:space="preserve">        shortage = expected_closing_stock - actual_closing_stock</w:t>
      </w:r>
    </w:p>
    <w:p w14:paraId="4B649E92" w14:textId="7637C837" w:rsidR="00252601" w:rsidRPr="00252601" w:rsidRDefault="00252601" w:rsidP="00252601">
      <w:r w:rsidRPr="00252601">
        <w:t xml:space="preserve">        DISPLAY shortage</w:t>
      </w:r>
    </w:p>
    <w:p w14:paraId="6E241A6F" w14:textId="66ECF665" w:rsidR="00252601" w:rsidRPr="00252601" w:rsidRDefault="00252601" w:rsidP="00252601">
      <w:r w:rsidRPr="00252601">
        <w:t xml:space="preserve">   ELSE</w:t>
      </w:r>
    </w:p>
    <w:p w14:paraId="7A16F487" w14:textId="77777777" w:rsidR="00252601" w:rsidRPr="00252601" w:rsidRDefault="00252601" w:rsidP="00252601">
      <w:r w:rsidRPr="00252601">
        <w:t xml:space="preserve">        surplus = actual_closing_stock - expected_closing_stock</w:t>
      </w:r>
    </w:p>
    <w:p w14:paraId="5DAFE7EF" w14:textId="77777777" w:rsidR="00252601" w:rsidRPr="00252601" w:rsidRDefault="00252601" w:rsidP="00252601">
      <w:r w:rsidRPr="00252601">
        <w:t xml:space="preserve">        DISPLAY surplus</w:t>
      </w:r>
    </w:p>
    <w:p w14:paraId="7FA83386" w14:textId="720FE5BA" w:rsidR="00252601" w:rsidRPr="00252601" w:rsidRDefault="00252601" w:rsidP="00252601">
      <w:r w:rsidRPr="00252601">
        <w:t xml:space="preserve">    END IF</w:t>
      </w:r>
    </w:p>
    <w:p w14:paraId="72CD913D" w14:textId="77777777" w:rsidR="00252601" w:rsidRPr="00252601" w:rsidRDefault="00252601" w:rsidP="00252601">
      <w:r w:rsidRPr="00252601">
        <w:t xml:space="preserve">    replenishment_quantity =</w:t>
      </w:r>
    </w:p>
    <w:p w14:paraId="51EBEECA" w14:textId="65C2825C" w:rsidR="00252601" w:rsidRPr="00252601" w:rsidRDefault="00252601" w:rsidP="00252601">
      <w:r w:rsidRPr="00252601">
        <w:t xml:space="preserve">        MAXIMUM(0, target_stock_level - actual_closing_stock)</w:t>
      </w:r>
    </w:p>
    <w:p w14:paraId="7583C3E6" w14:textId="0C990787" w:rsidR="00252601" w:rsidRPr="00252601" w:rsidRDefault="00252601" w:rsidP="00252601">
      <w:r w:rsidRPr="00252601">
        <w:t xml:space="preserve">    DISPLAY replenishment_quantity</w:t>
      </w:r>
    </w:p>
    <w:p w14:paraId="0E7D65D0" w14:textId="40976F63" w:rsidR="00252601" w:rsidRPr="00252601" w:rsidRDefault="00252601" w:rsidP="00252601">
      <w:r w:rsidRPr="00252601">
        <w:t>END FOR</w:t>
      </w:r>
    </w:p>
    <w:p w14:paraId="61014BA1" w14:textId="3B4757C1" w:rsidR="00364231" w:rsidRDefault="00252601" w:rsidP="00364231">
      <w:r w:rsidRPr="00252601">
        <w:t>STOP</w:t>
      </w:r>
    </w:p>
    <w:p w14:paraId="4B13EB3C" w14:textId="2B4751AF" w:rsidR="00364231" w:rsidRDefault="00364231" w:rsidP="00364231">
      <w:pPr>
        <w:rPr>
          <w:sz w:val="28"/>
          <w:szCs w:val="28"/>
        </w:rPr>
      </w:pPr>
      <w:r w:rsidRPr="00364231">
        <w:rPr>
          <w:sz w:val="28"/>
          <w:szCs w:val="28"/>
        </w:rPr>
        <w:lastRenderedPageBreak/>
        <w:t>7.source code</w:t>
      </w:r>
    </w:p>
    <w:p w14:paraId="01AC6EC6" w14:textId="745B5B22" w:rsidR="00364231" w:rsidRDefault="00364231" w:rsidP="00364231">
      <w:pPr>
        <w:rPr>
          <w:sz w:val="28"/>
          <w:szCs w:val="28"/>
        </w:rPr>
      </w:pPr>
      <w:r>
        <w:rPr>
          <w:noProof/>
          <w:sz w:val="28"/>
          <w:szCs w:val="28"/>
        </w:rPr>
        <w:drawing>
          <wp:inline distT="0" distB="0" distL="0" distR="0" wp14:anchorId="6FC41545" wp14:editId="69E9A3BB">
            <wp:extent cx="5731510" cy="3964305"/>
            <wp:effectExtent l="0" t="0" r="2540" b="0"/>
            <wp:docPr id="14229355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35524" name="Picture 142293552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964305"/>
                    </a:xfrm>
                    <a:prstGeom prst="rect">
                      <a:avLst/>
                    </a:prstGeom>
                  </pic:spPr>
                </pic:pic>
              </a:graphicData>
            </a:graphic>
          </wp:inline>
        </w:drawing>
      </w:r>
    </w:p>
    <w:p w14:paraId="2A2439B4" w14:textId="77777777" w:rsidR="00364231" w:rsidRDefault="00364231" w:rsidP="00364231">
      <w:pPr>
        <w:rPr>
          <w:sz w:val="28"/>
          <w:szCs w:val="28"/>
        </w:rPr>
      </w:pPr>
    </w:p>
    <w:p w14:paraId="2B38966C" w14:textId="03A58B67" w:rsidR="00246732" w:rsidRDefault="00246732" w:rsidP="00246732">
      <w:pPr>
        <w:rPr>
          <w:b/>
          <w:bCs/>
          <w:sz w:val="28"/>
          <w:szCs w:val="28"/>
        </w:rPr>
      </w:pPr>
      <w:r w:rsidRPr="00246732">
        <w:rPr>
          <w:sz w:val="28"/>
          <w:szCs w:val="28"/>
        </w:rPr>
        <w:t>8.</w:t>
      </w:r>
      <w:r w:rsidRPr="00246732">
        <w:rPr>
          <w:b/>
          <w:bCs/>
          <w:sz w:val="28"/>
          <w:szCs w:val="28"/>
        </w:rPr>
        <w:t>Test Cases</w:t>
      </w:r>
    </w:p>
    <w:p w14:paraId="4F66B0C6" w14:textId="77777777" w:rsidR="00246732" w:rsidRDefault="00246732" w:rsidP="00246732">
      <w:pPr>
        <w:rPr>
          <w:b/>
          <w:bCs/>
          <w:sz w:val="28"/>
          <w:szCs w:val="28"/>
        </w:rPr>
      </w:pPr>
    </w:p>
    <w:tbl>
      <w:tblPr>
        <w:tblStyle w:val="TableGrid"/>
        <w:tblW w:w="9407" w:type="dxa"/>
        <w:tblLook w:val="04A0" w:firstRow="1" w:lastRow="0" w:firstColumn="1" w:lastColumn="0" w:noHBand="0" w:noVBand="1"/>
      </w:tblPr>
      <w:tblGrid>
        <w:gridCol w:w="774"/>
        <w:gridCol w:w="1351"/>
        <w:gridCol w:w="1133"/>
        <w:gridCol w:w="1235"/>
        <w:gridCol w:w="1264"/>
        <w:gridCol w:w="1042"/>
        <w:gridCol w:w="876"/>
        <w:gridCol w:w="1732"/>
      </w:tblGrid>
      <w:tr w:rsidR="00B6233E" w14:paraId="00CCA4C1" w14:textId="75DA90AD" w:rsidTr="00944871">
        <w:tc>
          <w:tcPr>
            <w:tcW w:w="774" w:type="dxa"/>
          </w:tcPr>
          <w:p w14:paraId="120AABD8" w14:textId="77777777" w:rsidR="00B6233E" w:rsidRDefault="00B6233E" w:rsidP="00336F81">
            <w:pPr>
              <w:rPr>
                <w:b/>
                <w:bCs/>
              </w:rPr>
            </w:pPr>
            <w:r>
              <w:rPr>
                <w:b/>
                <w:bCs/>
              </w:rPr>
              <w:t>Test Case</w:t>
            </w:r>
          </w:p>
          <w:p w14:paraId="04837ED1" w14:textId="77777777" w:rsidR="00B6233E" w:rsidRDefault="00B6233E" w:rsidP="00246732">
            <w:pPr>
              <w:rPr>
                <w:b/>
                <w:bCs/>
                <w:sz w:val="28"/>
                <w:szCs w:val="28"/>
              </w:rPr>
            </w:pPr>
          </w:p>
        </w:tc>
        <w:tc>
          <w:tcPr>
            <w:tcW w:w="1351" w:type="dxa"/>
          </w:tcPr>
          <w:p w14:paraId="552DA7D1" w14:textId="77777777" w:rsidR="00B6233E" w:rsidRDefault="00B6233E" w:rsidP="00336F81">
            <w:pPr>
              <w:rPr>
                <w:b/>
                <w:bCs/>
              </w:rPr>
            </w:pPr>
            <w:r>
              <w:rPr>
                <w:b/>
                <w:bCs/>
              </w:rPr>
              <w:t>Product</w:t>
            </w:r>
          </w:p>
          <w:p w14:paraId="43A4D2E5" w14:textId="77777777" w:rsidR="00B6233E" w:rsidRDefault="00B6233E" w:rsidP="00246732">
            <w:pPr>
              <w:rPr>
                <w:b/>
                <w:bCs/>
                <w:sz w:val="28"/>
                <w:szCs w:val="28"/>
              </w:rPr>
            </w:pPr>
          </w:p>
        </w:tc>
        <w:tc>
          <w:tcPr>
            <w:tcW w:w="1133" w:type="dxa"/>
          </w:tcPr>
          <w:p w14:paraId="0A8633A3" w14:textId="77777777" w:rsidR="00B6233E" w:rsidRDefault="00B6233E" w:rsidP="00336F81">
            <w:pPr>
              <w:rPr>
                <w:b/>
                <w:bCs/>
              </w:rPr>
            </w:pPr>
            <w:r>
              <w:rPr>
                <w:b/>
                <w:bCs/>
              </w:rPr>
              <w:t>Opening</w:t>
            </w:r>
          </w:p>
          <w:p w14:paraId="253B7329" w14:textId="77777777" w:rsidR="00B6233E" w:rsidRDefault="00B6233E" w:rsidP="00246732">
            <w:pPr>
              <w:rPr>
                <w:b/>
                <w:bCs/>
                <w:sz w:val="28"/>
                <w:szCs w:val="28"/>
              </w:rPr>
            </w:pPr>
          </w:p>
        </w:tc>
        <w:tc>
          <w:tcPr>
            <w:tcW w:w="1235" w:type="dxa"/>
          </w:tcPr>
          <w:p w14:paraId="797D3DCB" w14:textId="5B65E696" w:rsidR="00B6233E" w:rsidRDefault="00B6233E" w:rsidP="00336F81">
            <w:pPr>
              <w:rPr>
                <w:b/>
                <w:bCs/>
              </w:rPr>
            </w:pPr>
            <w:r>
              <w:rPr>
                <w:b/>
                <w:bCs/>
              </w:rPr>
              <w:t>I</w:t>
            </w:r>
            <w:r>
              <w:rPr>
                <w:b/>
                <w:bCs/>
              </w:rPr>
              <w:t>ncoming</w:t>
            </w:r>
          </w:p>
          <w:p w14:paraId="74BDA8CF" w14:textId="77777777" w:rsidR="00B6233E" w:rsidRDefault="00B6233E" w:rsidP="00246732">
            <w:pPr>
              <w:rPr>
                <w:b/>
                <w:bCs/>
                <w:sz w:val="28"/>
                <w:szCs w:val="28"/>
              </w:rPr>
            </w:pPr>
          </w:p>
        </w:tc>
        <w:tc>
          <w:tcPr>
            <w:tcW w:w="1264" w:type="dxa"/>
          </w:tcPr>
          <w:p w14:paraId="6953E9EF" w14:textId="77777777" w:rsidR="00B6233E" w:rsidRPr="00787944" w:rsidRDefault="00B6233E" w:rsidP="0062555D">
            <w:pPr>
              <w:rPr>
                <w:b/>
                <w:bCs/>
                <w:sz w:val="20"/>
                <w:szCs w:val="20"/>
              </w:rPr>
            </w:pPr>
            <w:r w:rsidRPr="00787944">
              <w:rPr>
                <w:b/>
                <w:bCs/>
                <w:sz w:val="20"/>
                <w:szCs w:val="20"/>
              </w:rPr>
              <w:t>Dispatched</w:t>
            </w:r>
          </w:p>
          <w:p w14:paraId="2B0200E4" w14:textId="77777777" w:rsidR="00B6233E" w:rsidRDefault="00B6233E" w:rsidP="00246732">
            <w:pPr>
              <w:rPr>
                <w:b/>
                <w:bCs/>
                <w:sz w:val="28"/>
                <w:szCs w:val="28"/>
              </w:rPr>
            </w:pPr>
          </w:p>
        </w:tc>
        <w:tc>
          <w:tcPr>
            <w:tcW w:w="1042" w:type="dxa"/>
          </w:tcPr>
          <w:p w14:paraId="60FF0CCD" w14:textId="77777777" w:rsidR="009E5E44" w:rsidRDefault="009E5E44" w:rsidP="009E5E44">
            <w:pPr>
              <w:rPr>
                <w:b/>
                <w:bCs/>
              </w:rPr>
            </w:pPr>
            <w:r>
              <w:rPr>
                <w:b/>
                <w:bCs/>
              </w:rPr>
              <w:t>Actual Closing</w:t>
            </w:r>
          </w:p>
          <w:p w14:paraId="06E8EFB1" w14:textId="77777777" w:rsidR="00B6233E" w:rsidRDefault="00B6233E" w:rsidP="00B6233E">
            <w:pPr>
              <w:rPr>
                <w:b/>
                <w:bCs/>
                <w:sz w:val="28"/>
                <w:szCs w:val="28"/>
              </w:rPr>
            </w:pPr>
          </w:p>
        </w:tc>
        <w:tc>
          <w:tcPr>
            <w:tcW w:w="876" w:type="dxa"/>
          </w:tcPr>
          <w:p w14:paraId="4023D2DA" w14:textId="77777777" w:rsidR="00B6233E" w:rsidRDefault="00B6233E" w:rsidP="00B6233E">
            <w:pPr>
              <w:rPr>
                <w:b/>
                <w:bCs/>
              </w:rPr>
            </w:pPr>
            <w:r>
              <w:rPr>
                <w:b/>
                <w:bCs/>
              </w:rPr>
              <w:t>Target</w:t>
            </w:r>
          </w:p>
          <w:p w14:paraId="31400A01" w14:textId="77777777" w:rsidR="00B6233E" w:rsidRDefault="00B6233E" w:rsidP="00B6233E">
            <w:pPr>
              <w:rPr>
                <w:b/>
                <w:bCs/>
                <w:sz w:val="28"/>
                <w:szCs w:val="28"/>
              </w:rPr>
            </w:pPr>
          </w:p>
        </w:tc>
        <w:tc>
          <w:tcPr>
            <w:tcW w:w="1732" w:type="dxa"/>
          </w:tcPr>
          <w:p w14:paraId="4D038DB6" w14:textId="77777777" w:rsidR="00B6233E" w:rsidRDefault="00B6233E" w:rsidP="00B6233E">
            <w:pPr>
              <w:rPr>
                <w:b/>
                <w:bCs/>
              </w:rPr>
            </w:pPr>
            <w:r>
              <w:rPr>
                <w:b/>
                <w:bCs/>
              </w:rPr>
              <w:t>Expected Result</w:t>
            </w:r>
          </w:p>
          <w:p w14:paraId="5CED23DF" w14:textId="77777777" w:rsidR="00B6233E" w:rsidRDefault="00B6233E" w:rsidP="004D7642">
            <w:pPr>
              <w:rPr>
                <w:b/>
                <w:bCs/>
              </w:rPr>
            </w:pPr>
          </w:p>
        </w:tc>
      </w:tr>
      <w:tr w:rsidR="00B6233E" w14:paraId="492128F0" w14:textId="0655BA9E" w:rsidTr="00944871">
        <w:tc>
          <w:tcPr>
            <w:tcW w:w="774" w:type="dxa"/>
          </w:tcPr>
          <w:p w14:paraId="45D9322A" w14:textId="448F911F" w:rsidR="00B6233E" w:rsidRPr="007C4918" w:rsidRDefault="00B6233E" w:rsidP="00246732">
            <w:r>
              <w:t>TC1</w:t>
            </w:r>
          </w:p>
        </w:tc>
        <w:tc>
          <w:tcPr>
            <w:tcW w:w="1351" w:type="dxa"/>
          </w:tcPr>
          <w:p w14:paraId="38665BFD" w14:textId="7D986ECF" w:rsidR="00B6233E" w:rsidRPr="007C4918" w:rsidRDefault="00B6233E" w:rsidP="00246732">
            <w:r>
              <w:t>Notebooks</w:t>
            </w:r>
          </w:p>
        </w:tc>
        <w:tc>
          <w:tcPr>
            <w:tcW w:w="1133" w:type="dxa"/>
          </w:tcPr>
          <w:p w14:paraId="49E3B8F9" w14:textId="1058D08F" w:rsidR="00B6233E" w:rsidRPr="007C4918" w:rsidRDefault="00B6233E" w:rsidP="00246732">
            <w:r>
              <w:t>100</w:t>
            </w:r>
          </w:p>
        </w:tc>
        <w:tc>
          <w:tcPr>
            <w:tcW w:w="1235" w:type="dxa"/>
          </w:tcPr>
          <w:p w14:paraId="403C0DE9" w14:textId="1C5345C0" w:rsidR="00B6233E" w:rsidRPr="007C4918" w:rsidRDefault="00B6233E" w:rsidP="00246732">
            <w:r>
              <w:t>40</w:t>
            </w:r>
          </w:p>
        </w:tc>
        <w:tc>
          <w:tcPr>
            <w:tcW w:w="1264" w:type="dxa"/>
          </w:tcPr>
          <w:p w14:paraId="5AEE7B3C" w14:textId="7FBBA1B6" w:rsidR="00B6233E" w:rsidRPr="007C4918" w:rsidRDefault="00B6233E" w:rsidP="00246732">
            <w:r>
              <w:t>30</w:t>
            </w:r>
          </w:p>
        </w:tc>
        <w:tc>
          <w:tcPr>
            <w:tcW w:w="1042" w:type="dxa"/>
          </w:tcPr>
          <w:p w14:paraId="09FA939A" w14:textId="38B71593" w:rsidR="00B6233E" w:rsidRPr="007C4918" w:rsidRDefault="00B6233E" w:rsidP="00246732">
            <w:r>
              <w:t>110</w:t>
            </w:r>
          </w:p>
        </w:tc>
        <w:tc>
          <w:tcPr>
            <w:tcW w:w="876" w:type="dxa"/>
          </w:tcPr>
          <w:p w14:paraId="6CFD3683" w14:textId="75E1F9B2" w:rsidR="00B6233E" w:rsidRPr="007C4918" w:rsidRDefault="00E7592B" w:rsidP="00246732">
            <w:r>
              <w:t>150</w:t>
            </w:r>
          </w:p>
        </w:tc>
        <w:tc>
          <w:tcPr>
            <w:tcW w:w="1732" w:type="dxa"/>
          </w:tcPr>
          <w:p w14:paraId="21E50589" w14:textId="6CFD83BE" w:rsidR="00B6233E" w:rsidRPr="007C4918" w:rsidRDefault="009C3DA3" w:rsidP="00246732">
            <w:r>
              <w:t>No discrepancy; replenishment 40</w:t>
            </w:r>
          </w:p>
        </w:tc>
      </w:tr>
      <w:tr w:rsidR="00B6233E" w14:paraId="526C93F8" w14:textId="413EFC77" w:rsidTr="00944871">
        <w:tc>
          <w:tcPr>
            <w:tcW w:w="774" w:type="dxa"/>
          </w:tcPr>
          <w:p w14:paraId="182C6804" w14:textId="54BD57C0" w:rsidR="00B6233E" w:rsidRPr="002E1CD4" w:rsidRDefault="002E1CD4" w:rsidP="00336F81">
            <w:pPr>
              <w:rPr>
                <w:sz w:val="28"/>
                <w:szCs w:val="28"/>
              </w:rPr>
            </w:pPr>
            <w:r w:rsidRPr="002E1CD4">
              <w:rPr>
                <w:sz w:val="28"/>
                <w:szCs w:val="28"/>
              </w:rPr>
              <w:t>TC2</w:t>
            </w:r>
          </w:p>
        </w:tc>
        <w:tc>
          <w:tcPr>
            <w:tcW w:w="13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29"/>
            </w:tblGrid>
            <w:tr w:rsidR="007C4918" w:rsidRPr="007C4918" w14:paraId="408AFC5D" w14:textId="77777777">
              <w:trPr>
                <w:tblCellSpacing w:w="15" w:type="dxa"/>
              </w:trPr>
              <w:tc>
                <w:tcPr>
                  <w:tcW w:w="0" w:type="auto"/>
                  <w:vAlign w:val="center"/>
                  <w:hideMark/>
                </w:tcPr>
                <w:p w14:paraId="75FAD0F1" w14:textId="77777777" w:rsidR="007C4918" w:rsidRPr="007C4918" w:rsidRDefault="007C4918" w:rsidP="007C4918">
                  <w:pPr>
                    <w:spacing w:after="0" w:line="240" w:lineRule="auto"/>
                    <w:rPr>
                      <w:rFonts w:ascii="Times New Roman" w:eastAsia="Times New Roman" w:hAnsi="Times New Roman" w:cs="Times New Roman"/>
                      <w:kern w:val="0"/>
                      <w:szCs w:val="24"/>
                      <w:lang w:eastAsia="en-IN" w:bidi="ar-SA"/>
                      <w14:ligatures w14:val="none"/>
                    </w:rPr>
                  </w:pPr>
                </w:p>
              </w:tc>
              <w:tc>
                <w:tcPr>
                  <w:tcW w:w="0" w:type="auto"/>
                  <w:vAlign w:val="center"/>
                  <w:hideMark/>
                </w:tcPr>
                <w:p w14:paraId="322E9806" w14:textId="77777777" w:rsidR="007C4918" w:rsidRPr="007C4918" w:rsidRDefault="007C4918" w:rsidP="007C4918">
                  <w:pPr>
                    <w:spacing w:after="0" w:line="240" w:lineRule="auto"/>
                    <w:rPr>
                      <w:rFonts w:ascii="Times New Roman" w:eastAsia="Times New Roman" w:hAnsi="Times New Roman" w:cs="Times New Roman"/>
                      <w:kern w:val="0"/>
                      <w:szCs w:val="24"/>
                      <w:lang w:eastAsia="en-IN" w:bidi="ar-SA"/>
                      <w14:ligatures w14:val="none"/>
                    </w:rPr>
                  </w:pPr>
                  <w:r w:rsidRPr="007C4918">
                    <w:rPr>
                      <w:rFonts w:ascii="Times New Roman" w:eastAsia="Times New Roman" w:hAnsi="Times New Roman" w:cs="Times New Roman"/>
                      <w:kern w:val="0"/>
                      <w:szCs w:val="24"/>
                      <w:lang w:eastAsia="en-IN" w:bidi="ar-SA"/>
                      <w14:ligatures w14:val="none"/>
                    </w:rPr>
                    <w:t>Pens</w:t>
                  </w:r>
                </w:p>
              </w:tc>
            </w:tr>
          </w:tbl>
          <w:p w14:paraId="7A9F1959" w14:textId="77777777" w:rsidR="00B6233E" w:rsidRDefault="00B6233E" w:rsidP="00336F81">
            <w:pPr>
              <w:rPr>
                <w:b/>
                <w:bCs/>
                <w:sz w:val="28"/>
                <w:szCs w:val="28"/>
              </w:rPr>
            </w:pPr>
          </w:p>
        </w:tc>
        <w:tc>
          <w:tcPr>
            <w:tcW w:w="1133" w:type="dxa"/>
          </w:tcPr>
          <w:p w14:paraId="449C5881" w14:textId="587D0E26" w:rsidR="00B6233E" w:rsidRPr="00037EEE" w:rsidRDefault="00037EEE" w:rsidP="00336F81">
            <w:r>
              <w:t>200</w:t>
            </w:r>
          </w:p>
        </w:tc>
        <w:tc>
          <w:tcPr>
            <w:tcW w:w="1235" w:type="dxa"/>
          </w:tcPr>
          <w:p w14:paraId="3CFC195E" w14:textId="3E1E8117" w:rsidR="00B6233E" w:rsidRPr="00037EEE" w:rsidRDefault="00037EEE" w:rsidP="00336F81">
            <w:r>
              <w:t>50</w:t>
            </w:r>
          </w:p>
        </w:tc>
        <w:tc>
          <w:tcPr>
            <w:tcW w:w="1264" w:type="dxa"/>
          </w:tcPr>
          <w:p w14:paraId="2E65F015" w14:textId="549942D6" w:rsidR="00B6233E" w:rsidRPr="00787944" w:rsidRDefault="00787944" w:rsidP="00336F81">
            <w:r>
              <w:t>80</w:t>
            </w:r>
          </w:p>
        </w:tc>
        <w:tc>
          <w:tcPr>
            <w:tcW w:w="1042" w:type="dxa"/>
          </w:tcPr>
          <w:p w14:paraId="17B833AB" w14:textId="181F1031" w:rsidR="00B6233E" w:rsidRPr="00787944" w:rsidRDefault="00787944" w:rsidP="00336F81">
            <w:r>
              <w:t>160</w:t>
            </w:r>
          </w:p>
        </w:tc>
        <w:tc>
          <w:tcPr>
            <w:tcW w:w="876" w:type="dxa"/>
          </w:tcPr>
          <w:p w14:paraId="10A2D907" w14:textId="407391D8" w:rsidR="00B6233E" w:rsidRPr="00787944" w:rsidRDefault="00787944" w:rsidP="00336F81">
            <w:r>
              <w:t>250</w:t>
            </w:r>
          </w:p>
        </w:tc>
        <w:tc>
          <w:tcPr>
            <w:tcW w:w="17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435"/>
            </w:tblGrid>
            <w:tr w:rsidR="00787944" w:rsidRPr="00787944" w14:paraId="1993460C" w14:textId="77777777">
              <w:trPr>
                <w:tblCellSpacing w:w="15" w:type="dxa"/>
              </w:trPr>
              <w:tc>
                <w:tcPr>
                  <w:tcW w:w="0" w:type="auto"/>
                  <w:vAlign w:val="center"/>
                  <w:hideMark/>
                </w:tcPr>
                <w:p w14:paraId="1735AA1B" w14:textId="77777777" w:rsidR="00787944" w:rsidRPr="00787944" w:rsidRDefault="00787944" w:rsidP="00787944">
                  <w:pPr>
                    <w:spacing w:after="0" w:line="240" w:lineRule="auto"/>
                    <w:rPr>
                      <w:rFonts w:ascii="Times New Roman" w:eastAsia="Times New Roman" w:hAnsi="Times New Roman" w:cs="Times New Roman"/>
                      <w:kern w:val="0"/>
                      <w:szCs w:val="24"/>
                      <w:lang w:eastAsia="en-IN" w:bidi="ar-SA"/>
                      <w14:ligatures w14:val="none"/>
                    </w:rPr>
                  </w:pPr>
                </w:p>
              </w:tc>
              <w:tc>
                <w:tcPr>
                  <w:tcW w:w="0" w:type="auto"/>
                  <w:vAlign w:val="center"/>
                  <w:hideMark/>
                </w:tcPr>
                <w:p w14:paraId="00CB7D51" w14:textId="77777777" w:rsidR="00787944" w:rsidRPr="00787944" w:rsidRDefault="00787944" w:rsidP="00787944">
                  <w:pPr>
                    <w:spacing w:after="0" w:line="240" w:lineRule="auto"/>
                    <w:rPr>
                      <w:rFonts w:ascii="Times New Roman" w:eastAsia="Times New Roman" w:hAnsi="Times New Roman" w:cs="Times New Roman"/>
                      <w:kern w:val="0"/>
                      <w:szCs w:val="24"/>
                      <w:lang w:eastAsia="en-IN" w:bidi="ar-SA"/>
                      <w14:ligatures w14:val="none"/>
                    </w:rPr>
                  </w:pPr>
                  <w:r w:rsidRPr="00787944">
                    <w:rPr>
                      <w:rFonts w:ascii="Times New Roman" w:eastAsia="Times New Roman" w:hAnsi="Times New Roman" w:cs="Times New Roman"/>
                      <w:kern w:val="0"/>
                      <w:szCs w:val="24"/>
                      <w:lang w:eastAsia="en-IN" w:bidi="ar-SA"/>
                      <w14:ligatures w14:val="none"/>
                    </w:rPr>
                    <w:t>Shortage 10; replenishment 90</w:t>
                  </w:r>
                </w:p>
              </w:tc>
            </w:tr>
          </w:tbl>
          <w:p w14:paraId="28683274" w14:textId="77777777" w:rsidR="00B6233E" w:rsidRDefault="00B6233E" w:rsidP="00336F81">
            <w:pPr>
              <w:rPr>
                <w:b/>
                <w:bCs/>
                <w:sz w:val="28"/>
                <w:szCs w:val="28"/>
              </w:rPr>
            </w:pPr>
          </w:p>
        </w:tc>
      </w:tr>
      <w:tr w:rsidR="00B6233E" w14:paraId="03FAE938" w14:textId="1AEA6BA3" w:rsidTr="00944871">
        <w:tc>
          <w:tcPr>
            <w:tcW w:w="774" w:type="dxa"/>
          </w:tcPr>
          <w:p w14:paraId="2A75744D" w14:textId="1415BE9C" w:rsidR="00B6233E" w:rsidRPr="00944871" w:rsidRDefault="00944871" w:rsidP="00336F81">
            <w:r>
              <w:t>TC3</w:t>
            </w:r>
          </w:p>
        </w:tc>
        <w:tc>
          <w:tcPr>
            <w:tcW w:w="1351" w:type="dxa"/>
          </w:tcPr>
          <w:p w14:paraId="36AEED2A" w14:textId="77777777" w:rsidR="00E73B78" w:rsidRDefault="00E73B78" w:rsidP="00E73B78">
            <w:r>
              <w:t>Pencils</w:t>
            </w:r>
          </w:p>
          <w:p w14:paraId="76FB7454" w14:textId="77777777" w:rsidR="00B6233E" w:rsidRDefault="00B6233E" w:rsidP="00336F81">
            <w:pPr>
              <w:rPr>
                <w:b/>
                <w:bCs/>
                <w:sz w:val="28"/>
                <w:szCs w:val="28"/>
              </w:rPr>
            </w:pPr>
          </w:p>
        </w:tc>
        <w:tc>
          <w:tcPr>
            <w:tcW w:w="1133" w:type="dxa"/>
          </w:tcPr>
          <w:p w14:paraId="1EAEAA0B" w14:textId="77777777" w:rsidR="00E73B78" w:rsidRDefault="00E73B78" w:rsidP="00E73B78">
            <w:r>
              <w:t>150</w:t>
            </w:r>
          </w:p>
          <w:p w14:paraId="27AAA9DC" w14:textId="77777777" w:rsidR="00B6233E" w:rsidRDefault="00B6233E" w:rsidP="00336F81">
            <w:pPr>
              <w:rPr>
                <w:b/>
                <w:bCs/>
                <w:sz w:val="28"/>
                <w:szCs w:val="28"/>
              </w:rPr>
            </w:pPr>
          </w:p>
        </w:tc>
        <w:tc>
          <w:tcPr>
            <w:tcW w:w="1235" w:type="dxa"/>
          </w:tcPr>
          <w:p w14:paraId="0CD37735" w14:textId="77777777" w:rsidR="00E73B78" w:rsidRDefault="00E73B78" w:rsidP="00E73B78">
            <w:r>
              <w:t>20</w:t>
            </w:r>
          </w:p>
          <w:p w14:paraId="594333C3" w14:textId="77777777" w:rsidR="00B6233E" w:rsidRDefault="00B6233E" w:rsidP="00336F81">
            <w:pPr>
              <w:rPr>
                <w:b/>
                <w:bCs/>
                <w:sz w:val="28"/>
                <w:szCs w:val="28"/>
              </w:rPr>
            </w:pPr>
          </w:p>
        </w:tc>
        <w:tc>
          <w:tcPr>
            <w:tcW w:w="1264" w:type="dxa"/>
          </w:tcPr>
          <w:p w14:paraId="6B992F61" w14:textId="77777777" w:rsidR="00E73B78" w:rsidRDefault="00E73B78" w:rsidP="00E73B78">
            <w:r>
              <w:t>40</w:t>
            </w:r>
          </w:p>
          <w:p w14:paraId="0225ADB0" w14:textId="77777777" w:rsidR="00B6233E" w:rsidRDefault="00B6233E" w:rsidP="00336F81">
            <w:pPr>
              <w:rPr>
                <w:b/>
                <w:bCs/>
                <w:sz w:val="28"/>
                <w:szCs w:val="28"/>
              </w:rPr>
            </w:pPr>
          </w:p>
        </w:tc>
        <w:tc>
          <w:tcPr>
            <w:tcW w:w="1042" w:type="dxa"/>
          </w:tcPr>
          <w:p w14:paraId="0BDE550D" w14:textId="77777777" w:rsidR="00E73B78" w:rsidRDefault="00E73B78" w:rsidP="00E73B78">
            <w:r>
              <w:t>135</w:t>
            </w:r>
          </w:p>
          <w:p w14:paraId="7A84F759" w14:textId="77777777" w:rsidR="00B6233E" w:rsidRDefault="00B6233E" w:rsidP="00336F81">
            <w:pPr>
              <w:rPr>
                <w:b/>
                <w:bCs/>
                <w:sz w:val="28"/>
                <w:szCs w:val="28"/>
              </w:rPr>
            </w:pPr>
          </w:p>
        </w:tc>
        <w:tc>
          <w:tcPr>
            <w:tcW w:w="876" w:type="dxa"/>
          </w:tcPr>
          <w:p w14:paraId="32E25BA6" w14:textId="77777777" w:rsidR="00E73B78" w:rsidRDefault="00E73B78" w:rsidP="00E73B78">
            <w:r>
              <w:t>180</w:t>
            </w:r>
          </w:p>
          <w:p w14:paraId="5A121D4D" w14:textId="77777777" w:rsidR="00B6233E" w:rsidRDefault="00B6233E" w:rsidP="00336F81">
            <w:pPr>
              <w:rPr>
                <w:b/>
                <w:bCs/>
                <w:sz w:val="28"/>
                <w:szCs w:val="28"/>
              </w:rPr>
            </w:pPr>
          </w:p>
        </w:tc>
        <w:tc>
          <w:tcPr>
            <w:tcW w:w="1732" w:type="dxa"/>
          </w:tcPr>
          <w:p w14:paraId="2E3006F6" w14:textId="50C14BFB" w:rsidR="00B6233E" w:rsidRPr="00652568" w:rsidRDefault="00652568" w:rsidP="00336F81">
            <w:r>
              <w:t>No discrepancy; replenishment 45</w:t>
            </w:r>
          </w:p>
        </w:tc>
      </w:tr>
      <w:tr w:rsidR="00B6233E" w14:paraId="198E1CF2" w14:textId="07ACE5BB" w:rsidTr="00944871">
        <w:tc>
          <w:tcPr>
            <w:tcW w:w="774" w:type="dxa"/>
          </w:tcPr>
          <w:p w14:paraId="4BD1BF71" w14:textId="4F8BF11A" w:rsidR="00B6233E" w:rsidRPr="00944871" w:rsidRDefault="00944871" w:rsidP="00336F81">
            <w:r>
              <w:t>TC4</w:t>
            </w:r>
          </w:p>
        </w:tc>
        <w:tc>
          <w:tcPr>
            <w:tcW w:w="1351" w:type="dxa"/>
          </w:tcPr>
          <w:p w14:paraId="3F4FF6DB" w14:textId="77777777" w:rsidR="00652568" w:rsidRDefault="00652568" w:rsidP="00652568">
            <w:r>
              <w:t>Erasers</w:t>
            </w:r>
          </w:p>
          <w:p w14:paraId="48AA316F" w14:textId="77777777" w:rsidR="00B6233E" w:rsidRDefault="00B6233E" w:rsidP="00336F81">
            <w:pPr>
              <w:rPr>
                <w:b/>
                <w:bCs/>
                <w:sz w:val="28"/>
                <w:szCs w:val="28"/>
              </w:rPr>
            </w:pPr>
          </w:p>
        </w:tc>
        <w:tc>
          <w:tcPr>
            <w:tcW w:w="1133" w:type="dxa"/>
          </w:tcPr>
          <w:p w14:paraId="492C2A44" w14:textId="77777777" w:rsidR="00652568" w:rsidRDefault="00652568" w:rsidP="00652568">
            <w:r>
              <w:t>100</w:t>
            </w:r>
          </w:p>
          <w:p w14:paraId="443751EE" w14:textId="77777777" w:rsidR="00B6233E" w:rsidRDefault="00B6233E" w:rsidP="00336F81">
            <w:pPr>
              <w:rPr>
                <w:b/>
                <w:bCs/>
                <w:sz w:val="28"/>
                <w:szCs w:val="28"/>
              </w:rPr>
            </w:pPr>
          </w:p>
        </w:tc>
        <w:tc>
          <w:tcPr>
            <w:tcW w:w="1235" w:type="dxa"/>
          </w:tcPr>
          <w:p w14:paraId="25415D8D" w14:textId="77777777" w:rsidR="00652568" w:rsidRDefault="00652568" w:rsidP="00652568">
            <w:r>
              <w:t>30</w:t>
            </w:r>
          </w:p>
          <w:p w14:paraId="194EF2CD" w14:textId="77777777" w:rsidR="00B6233E" w:rsidRDefault="00B6233E" w:rsidP="00336F81">
            <w:pPr>
              <w:rPr>
                <w:b/>
                <w:bCs/>
                <w:sz w:val="28"/>
                <w:szCs w:val="28"/>
              </w:rPr>
            </w:pPr>
          </w:p>
        </w:tc>
        <w:tc>
          <w:tcPr>
            <w:tcW w:w="1264" w:type="dxa"/>
          </w:tcPr>
          <w:p w14:paraId="04C56610" w14:textId="0964BB2C" w:rsidR="00B6233E" w:rsidRPr="005F6B36" w:rsidRDefault="005F6B36" w:rsidP="00336F81">
            <w:pPr>
              <w:rPr>
                <w:szCs w:val="24"/>
              </w:rPr>
            </w:pPr>
            <w:r w:rsidRPr="005F6B36">
              <w:rPr>
                <w:szCs w:val="24"/>
              </w:rPr>
              <w:t>20</w:t>
            </w:r>
          </w:p>
        </w:tc>
        <w:tc>
          <w:tcPr>
            <w:tcW w:w="1042" w:type="dxa"/>
          </w:tcPr>
          <w:p w14:paraId="23E92125" w14:textId="1AEC68D7" w:rsidR="00B6233E" w:rsidRPr="005F6B36" w:rsidRDefault="005F6B36" w:rsidP="00336F81">
            <w:pPr>
              <w:rPr>
                <w:szCs w:val="24"/>
              </w:rPr>
            </w:pPr>
            <w:r w:rsidRPr="005F6B36">
              <w:rPr>
                <w:szCs w:val="24"/>
              </w:rPr>
              <w:t>120</w:t>
            </w:r>
          </w:p>
        </w:tc>
        <w:tc>
          <w:tcPr>
            <w:tcW w:w="876" w:type="dxa"/>
          </w:tcPr>
          <w:p w14:paraId="41A95E29" w14:textId="74D754E4" w:rsidR="00B6233E" w:rsidRPr="005F6B36" w:rsidRDefault="005F6B36" w:rsidP="00336F81">
            <w:pPr>
              <w:rPr>
                <w:szCs w:val="24"/>
              </w:rPr>
            </w:pPr>
            <w:r w:rsidRPr="005F6B36">
              <w:rPr>
                <w:szCs w:val="24"/>
              </w:rPr>
              <w:t>100</w:t>
            </w:r>
          </w:p>
        </w:tc>
        <w:tc>
          <w:tcPr>
            <w:tcW w:w="1732" w:type="dxa"/>
          </w:tcPr>
          <w:p w14:paraId="0EF5DFFF" w14:textId="43BA54EA" w:rsidR="00B6233E" w:rsidRPr="00CD46AB" w:rsidRDefault="00CD46AB" w:rsidP="00336F81">
            <w:r>
              <w:t>Surplus 10; replenishment 0</w:t>
            </w:r>
          </w:p>
        </w:tc>
      </w:tr>
    </w:tbl>
    <w:p w14:paraId="403B8021" w14:textId="77777777" w:rsidR="00246732" w:rsidRPr="00246732" w:rsidRDefault="00246732" w:rsidP="00246732">
      <w:pPr>
        <w:rPr>
          <w:b/>
          <w:bCs/>
          <w:sz w:val="28"/>
          <w:szCs w:val="28"/>
        </w:rPr>
      </w:pPr>
    </w:p>
    <w:p w14:paraId="39BEDB23" w14:textId="107879E6" w:rsidR="00364231" w:rsidRPr="00A64C7A" w:rsidRDefault="00A64C7A" w:rsidP="00364231">
      <w:pPr>
        <w:rPr>
          <w:sz w:val="28"/>
          <w:szCs w:val="28"/>
        </w:rPr>
      </w:pPr>
      <w:r w:rsidRPr="00A64C7A">
        <w:rPr>
          <w:sz w:val="28"/>
          <w:szCs w:val="28"/>
        </w:rPr>
        <w:t>9. Output Screenshots</w:t>
      </w:r>
    </w:p>
    <w:p w14:paraId="61C8B4AE" w14:textId="77777777" w:rsidR="00A64C7A" w:rsidRDefault="00A64C7A" w:rsidP="00A64C7A">
      <w:pPr>
        <w:jc w:val="both"/>
        <w:rPr>
          <w:szCs w:val="24"/>
        </w:rPr>
      </w:pPr>
      <w:r w:rsidRPr="00A64C7A">
        <w:rPr>
          <w:szCs w:val="24"/>
        </w:rPr>
        <w:t>The output screenshot demonstrates the execution of the Warehouse Inventory Reconciliation Python program. It displays the product details, expected closing stock, actual closing stock, discrepancy status, and replenishment quantity.</w:t>
      </w:r>
    </w:p>
    <w:p w14:paraId="6AFCFC75" w14:textId="77777777" w:rsidR="00A64C7A" w:rsidRDefault="00A64C7A" w:rsidP="00A64C7A">
      <w:pPr>
        <w:jc w:val="both"/>
        <w:rPr>
          <w:szCs w:val="24"/>
        </w:rPr>
      </w:pPr>
    </w:p>
    <w:p w14:paraId="65288190" w14:textId="77777777" w:rsidR="00D82515" w:rsidRDefault="00D82515" w:rsidP="00D82515">
      <w:pPr>
        <w:jc w:val="both"/>
        <w:rPr>
          <w:szCs w:val="24"/>
        </w:rPr>
      </w:pPr>
      <w:r w:rsidRPr="00D82515">
        <w:rPr>
          <w:b/>
          <w:bCs/>
          <w:sz w:val="28"/>
          <w:szCs w:val="28"/>
        </w:rPr>
        <w:t>Screenshot 1:</w:t>
      </w:r>
      <w:r w:rsidRPr="00D82515">
        <w:rPr>
          <w:szCs w:val="24"/>
        </w:rPr>
        <w:t xml:space="preserve"> Successful execution of the Warehouse Inventory Reconciliation program.</w:t>
      </w:r>
    </w:p>
    <w:p w14:paraId="5837825C" w14:textId="033B187F" w:rsidR="00D82515" w:rsidRDefault="00632E9D" w:rsidP="00D82515">
      <w:pPr>
        <w:jc w:val="both"/>
        <w:rPr>
          <w:szCs w:val="24"/>
        </w:rPr>
      </w:pPr>
      <w:r>
        <w:rPr>
          <w:noProof/>
          <w:szCs w:val="24"/>
        </w:rPr>
        <w:drawing>
          <wp:inline distT="0" distB="0" distL="0" distR="0" wp14:anchorId="0D27745D" wp14:editId="2A1D61E3">
            <wp:extent cx="5731510" cy="2447925"/>
            <wp:effectExtent l="0" t="0" r="2540" b="9525"/>
            <wp:docPr id="11663472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47202" name="Picture 1166347202"/>
                    <pic:cNvPicPr/>
                  </pic:nvPicPr>
                  <pic:blipFill>
                    <a:blip r:embed="rId6">
                      <a:extLst>
                        <a:ext uri="{28A0092B-C50C-407E-A947-70E740481C1C}">
                          <a14:useLocalDpi xmlns:a14="http://schemas.microsoft.com/office/drawing/2010/main" val="0"/>
                        </a:ext>
                      </a:extLst>
                    </a:blip>
                    <a:stretch>
                      <a:fillRect/>
                    </a:stretch>
                  </pic:blipFill>
                  <pic:spPr>
                    <a:xfrm>
                      <a:off x="0" y="0"/>
                      <a:ext cx="5731510" cy="2447925"/>
                    </a:xfrm>
                    <a:prstGeom prst="rect">
                      <a:avLst/>
                    </a:prstGeom>
                  </pic:spPr>
                </pic:pic>
              </a:graphicData>
            </a:graphic>
          </wp:inline>
        </w:drawing>
      </w:r>
    </w:p>
    <w:p w14:paraId="3FD2AE7C" w14:textId="77777777" w:rsidR="00170C72" w:rsidRPr="00170C72" w:rsidRDefault="00170C72" w:rsidP="00170C72">
      <w:pPr>
        <w:jc w:val="both"/>
        <w:rPr>
          <w:b/>
          <w:bCs/>
          <w:sz w:val="28"/>
          <w:szCs w:val="28"/>
        </w:rPr>
      </w:pPr>
      <w:r w:rsidRPr="00170C72">
        <w:rPr>
          <w:b/>
          <w:bCs/>
          <w:sz w:val="28"/>
          <w:szCs w:val="28"/>
        </w:rPr>
        <w:t>10. Conclusion</w:t>
      </w:r>
    </w:p>
    <w:p w14:paraId="107C923B" w14:textId="77777777" w:rsidR="00170C72" w:rsidRPr="00170C72" w:rsidRDefault="00170C72" w:rsidP="00170C72">
      <w:pPr>
        <w:jc w:val="both"/>
        <w:rPr>
          <w:szCs w:val="24"/>
        </w:rPr>
      </w:pPr>
      <w:r w:rsidRPr="00170C72">
        <w:rPr>
          <w:szCs w:val="24"/>
        </w:rPr>
        <w:t>The Warehouse Inventory Reconciliation project was implemented using Python. The program calculates expected closing stock from opening stock, incoming quantities, and dispatched quantities. It compares expected stock with actual stock to identify shortages, surpluses, or no discrepancies. It also calculates the replenishment quantity required to reach the target stock level. This project demonstrates the practical use of variables, user input, arithmetic operators, conditional statements, and loops in inventory management.</w:t>
      </w:r>
    </w:p>
    <w:p w14:paraId="0D155B4D" w14:textId="77777777" w:rsidR="00632E9D" w:rsidRPr="00D82515" w:rsidRDefault="00632E9D" w:rsidP="00D82515">
      <w:pPr>
        <w:jc w:val="both"/>
        <w:rPr>
          <w:szCs w:val="24"/>
        </w:rPr>
      </w:pPr>
    </w:p>
    <w:p w14:paraId="43EA25DE" w14:textId="77777777" w:rsidR="00A64C7A" w:rsidRPr="00A64C7A" w:rsidRDefault="00A64C7A" w:rsidP="00A64C7A">
      <w:pPr>
        <w:jc w:val="both"/>
        <w:rPr>
          <w:szCs w:val="24"/>
        </w:rPr>
      </w:pPr>
    </w:p>
    <w:p w14:paraId="51AAD148" w14:textId="77777777" w:rsidR="00A64C7A" w:rsidRPr="00364231" w:rsidRDefault="00A64C7A" w:rsidP="00364231">
      <w:pPr>
        <w:rPr>
          <w:sz w:val="28"/>
          <w:szCs w:val="28"/>
        </w:rPr>
      </w:pPr>
    </w:p>
    <w:sectPr w:rsidR="00A64C7A" w:rsidRPr="003642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E18C7"/>
    <w:multiLevelType w:val="multilevel"/>
    <w:tmpl w:val="9FDC2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5C4F74"/>
    <w:multiLevelType w:val="multilevel"/>
    <w:tmpl w:val="CD663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6C44BA"/>
    <w:multiLevelType w:val="multilevel"/>
    <w:tmpl w:val="A0D20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BF3ACB"/>
    <w:multiLevelType w:val="hybridMultilevel"/>
    <w:tmpl w:val="7FC882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26407570">
    <w:abstractNumId w:val="1"/>
  </w:num>
  <w:num w:numId="2" w16cid:durableId="2000305050">
    <w:abstractNumId w:val="0"/>
  </w:num>
  <w:num w:numId="3" w16cid:durableId="1692801598">
    <w:abstractNumId w:val="2"/>
  </w:num>
  <w:num w:numId="4" w16cid:durableId="5250986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A26"/>
    <w:rsid w:val="00022A26"/>
    <w:rsid w:val="00037EEE"/>
    <w:rsid w:val="00113ADA"/>
    <w:rsid w:val="00170C72"/>
    <w:rsid w:val="001865B5"/>
    <w:rsid w:val="00246732"/>
    <w:rsid w:val="00252601"/>
    <w:rsid w:val="002C7972"/>
    <w:rsid w:val="002E1CD4"/>
    <w:rsid w:val="00336F81"/>
    <w:rsid w:val="00364231"/>
    <w:rsid w:val="004567DD"/>
    <w:rsid w:val="004D7642"/>
    <w:rsid w:val="005F6B36"/>
    <w:rsid w:val="0062555D"/>
    <w:rsid w:val="00632E9D"/>
    <w:rsid w:val="00652568"/>
    <w:rsid w:val="00787944"/>
    <w:rsid w:val="007C4918"/>
    <w:rsid w:val="007F54C4"/>
    <w:rsid w:val="009402DB"/>
    <w:rsid w:val="00944871"/>
    <w:rsid w:val="009C3DA3"/>
    <w:rsid w:val="009D483F"/>
    <w:rsid w:val="009E5E44"/>
    <w:rsid w:val="00A64C7A"/>
    <w:rsid w:val="00B6233E"/>
    <w:rsid w:val="00C4625D"/>
    <w:rsid w:val="00CD46AB"/>
    <w:rsid w:val="00CF4674"/>
    <w:rsid w:val="00D82515"/>
    <w:rsid w:val="00E06979"/>
    <w:rsid w:val="00E63DD2"/>
    <w:rsid w:val="00E73B78"/>
    <w:rsid w:val="00E7592B"/>
    <w:rsid w:val="00E918A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30451"/>
  <w15:chartTrackingRefBased/>
  <w15:docId w15:val="{3FB20050-C6CE-4CAC-B679-792898642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A26"/>
  </w:style>
  <w:style w:type="paragraph" w:styleId="Heading1">
    <w:name w:val="heading 1"/>
    <w:basedOn w:val="Normal"/>
    <w:next w:val="Normal"/>
    <w:link w:val="Heading1Char"/>
    <w:uiPriority w:val="9"/>
    <w:qFormat/>
    <w:rsid w:val="00022A2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022A2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22A2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22A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A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A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A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A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A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A2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022A2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22A2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22A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2A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2A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A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A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A26"/>
    <w:rPr>
      <w:rFonts w:eastAsiaTheme="majorEastAsia" w:cstheme="majorBidi"/>
      <w:color w:val="272727" w:themeColor="text1" w:themeTint="D8"/>
    </w:rPr>
  </w:style>
  <w:style w:type="paragraph" w:styleId="Title">
    <w:name w:val="Title"/>
    <w:basedOn w:val="Normal"/>
    <w:next w:val="Normal"/>
    <w:link w:val="TitleChar"/>
    <w:uiPriority w:val="10"/>
    <w:qFormat/>
    <w:rsid w:val="00022A2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22A2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22A2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22A2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22A26"/>
    <w:pPr>
      <w:spacing w:before="160"/>
      <w:jc w:val="center"/>
    </w:pPr>
    <w:rPr>
      <w:i/>
      <w:iCs/>
      <w:color w:val="404040" w:themeColor="text1" w:themeTint="BF"/>
    </w:rPr>
  </w:style>
  <w:style w:type="character" w:customStyle="1" w:styleId="QuoteChar">
    <w:name w:val="Quote Char"/>
    <w:basedOn w:val="DefaultParagraphFont"/>
    <w:link w:val="Quote"/>
    <w:uiPriority w:val="29"/>
    <w:rsid w:val="00022A26"/>
    <w:rPr>
      <w:i/>
      <w:iCs/>
      <w:color w:val="404040" w:themeColor="text1" w:themeTint="BF"/>
    </w:rPr>
  </w:style>
  <w:style w:type="paragraph" w:styleId="ListParagraph">
    <w:name w:val="List Paragraph"/>
    <w:basedOn w:val="Normal"/>
    <w:uiPriority w:val="34"/>
    <w:qFormat/>
    <w:rsid w:val="00022A26"/>
    <w:pPr>
      <w:ind w:left="720"/>
      <w:contextualSpacing/>
    </w:pPr>
  </w:style>
  <w:style w:type="character" w:styleId="IntenseEmphasis">
    <w:name w:val="Intense Emphasis"/>
    <w:basedOn w:val="DefaultParagraphFont"/>
    <w:uiPriority w:val="21"/>
    <w:qFormat/>
    <w:rsid w:val="00022A26"/>
    <w:rPr>
      <w:i/>
      <w:iCs/>
      <w:color w:val="0F4761" w:themeColor="accent1" w:themeShade="BF"/>
    </w:rPr>
  </w:style>
  <w:style w:type="paragraph" w:styleId="IntenseQuote">
    <w:name w:val="Intense Quote"/>
    <w:basedOn w:val="Normal"/>
    <w:next w:val="Normal"/>
    <w:link w:val="IntenseQuoteChar"/>
    <w:uiPriority w:val="30"/>
    <w:qFormat/>
    <w:rsid w:val="00022A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2A26"/>
    <w:rPr>
      <w:i/>
      <w:iCs/>
      <w:color w:val="0F4761" w:themeColor="accent1" w:themeShade="BF"/>
    </w:rPr>
  </w:style>
  <w:style w:type="character" w:styleId="IntenseReference">
    <w:name w:val="Intense Reference"/>
    <w:basedOn w:val="DefaultParagraphFont"/>
    <w:uiPriority w:val="32"/>
    <w:qFormat/>
    <w:rsid w:val="00022A26"/>
    <w:rPr>
      <w:b/>
      <w:bCs/>
      <w:smallCaps/>
      <w:color w:val="0F4761" w:themeColor="accent1" w:themeShade="BF"/>
      <w:spacing w:val="5"/>
    </w:rPr>
  </w:style>
  <w:style w:type="table" w:styleId="TableGrid">
    <w:name w:val="Table Grid"/>
    <w:basedOn w:val="TableNormal"/>
    <w:uiPriority w:val="39"/>
    <w:rsid w:val="002C79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404</TotalTime>
  <Pages>6</Pages>
  <Words>689</Words>
  <Characters>3929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subhan dudekula</dc:creator>
  <cp:keywords/>
  <dc:description/>
  <cp:lastModifiedBy>subhan dudekula</cp:lastModifiedBy>
  <cp:revision>35</cp:revision>
  <dcterms:created xsi:type="dcterms:W3CDTF">2026-10-19T13:34:00Z</dcterms:created>
  <dcterms:modified xsi:type="dcterms:W3CDTF">2026-10-20T13:11:00Z</dcterms:modified>
</cp:coreProperties>
</file>