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b/>
          <w:bCs/>
          <w:sz w:val="28"/>
          <w:szCs w:val="28"/>
          <w:u w:val="single"/>
        </w:rPr>
        <w:t xml:space="preserve">AI </w:t>
      </w:r>
      <w:r>
        <w:rPr>
          <w:b/>
          <w:bCs/>
          <w:sz w:val="28"/>
          <w:szCs w:val="28"/>
          <w:u w:val="single"/>
        </w:rPr>
        <w:t xml:space="preserve">Programming </w:t>
      </w:r>
      <w:r>
        <w:rPr>
          <w:b/>
          <w:bCs/>
          <w:sz w:val="28"/>
          <w:szCs w:val="28"/>
          <w:u w:val="single"/>
        </w:rPr>
        <w:t>Assignment-3</w:t>
      </w:r>
    </w:p>
    <w:p>
      <w:pPr>
        <w:pStyle w:val="Normal"/>
        <w:jc w:val="left"/>
        <w:rPr>
          <w:b w:val="false"/>
          <w:b w:val="false"/>
          <w:bCs w:val="false"/>
          <w:u w:val="none"/>
        </w:rPr>
      </w:pPr>
      <w:r>
        <w:rPr>
          <w:b w:val="false"/>
          <w:bCs w:val="false"/>
          <w:u w:val="none"/>
        </w:rPr>
      </w:r>
    </w:p>
    <w:p>
      <w:pPr>
        <w:pStyle w:val="Normal"/>
        <w:jc w:val="left"/>
        <w:rPr>
          <w:b/>
          <w:b/>
          <w:bCs/>
        </w:rPr>
      </w:pPr>
      <w:r>
        <w:rPr>
          <w:b/>
          <w:bCs/>
          <w:u w:val="none"/>
        </w:rPr>
        <w:t>1.</w:t>
      </w:r>
      <w:r>
        <w:rPr>
          <w:b/>
          <w:bCs/>
          <w:u w:val="none"/>
        </w:rPr>
        <w:t xml:space="preserve"> </w:t>
      </w:r>
      <w:r>
        <w:rPr>
          <w:b/>
          <w:bCs/>
          <w:u w:val="single"/>
        </w:rPr>
        <w:t>Travelling saleman problem(TSP) using Ant Colony System Optimization(ACO):</w:t>
      </w:r>
    </w:p>
    <w:p>
      <w:pPr>
        <w:pStyle w:val="Normal"/>
        <w:jc w:val="left"/>
        <w:rPr>
          <w:u w:val="single"/>
        </w:rPr>
      </w:pPr>
      <w:r>
        <w:rPr>
          <w:b/>
          <w:bCs/>
        </w:rPr>
      </w:r>
    </w:p>
    <w:p>
      <w:pPr>
        <w:pStyle w:val="Normal"/>
        <w:jc w:val="left"/>
        <w:rPr>
          <w:b w:val="false"/>
          <w:b w:val="false"/>
          <w:bCs w:val="false"/>
          <w:u w:val="none"/>
        </w:rPr>
      </w:pPr>
      <w:r>
        <w:rPr>
          <w:b w:val="false"/>
          <w:bCs w:val="false"/>
          <w:u w:val="none"/>
        </w:rPr>
        <w:t>TSP is the problem of finding a shortest closed tour which visits all the cities in a given set of cities. In a symmetric TSP the distance between two cities is same regardless of the direction of travel(i.e., Undirected graph) whereas in asymmetric TSP the distance between same cities is different regardless of direction of travel.</w:t>
      </w:r>
    </w:p>
    <w:p>
      <w:pPr>
        <w:pStyle w:val="Normal"/>
        <w:jc w:val="left"/>
        <w:rPr>
          <w:b w:val="false"/>
          <w:b w:val="false"/>
          <w:bCs w:val="false"/>
          <w:u w:val="none"/>
        </w:rPr>
      </w:pPr>
      <w:r>
        <w:rPr>
          <w:b w:val="false"/>
          <w:bCs w:val="false"/>
          <w:u w:val="none"/>
        </w:rPr>
        <w:t>Here I followed the symmetric TSP.</w:t>
      </w:r>
    </w:p>
    <w:p>
      <w:pPr>
        <w:pStyle w:val="Normal"/>
        <w:jc w:val="left"/>
        <w:rPr>
          <w:u w:val="single"/>
        </w:rPr>
      </w:pPr>
      <w:r>
        <w:rPr>
          <w:b/>
          <w:bCs/>
        </w:rPr>
      </w:r>
    </w:p>
    <w:p>
      <w:pPr>
        <w:pStyle w:val="Normal"/>
        <w:jc w:val="left"/>
        <w:rPr>
          <w:b/>
          <w:b/>
          <w:bCs/>
          <w:u w:val="none"/>
        </w:rPr>
      </w:pPr>
      <w:r>
        <w:rPr>
          <w:b/>
          <w:bCs/>
          <w:u w:val="none"/>
        </w:rPr>
        <w:t>Program flow:</w:t>
      </w:r>
    </w:p>
    <w:p>
      <w:pPr>
        <w:pStyle w:val="Normal"/>
        <w:jc w:val="left"/>
        <w:rPr>
          <w:b/>
          <w:b/>
          <w:bCs/>
          <w:u w:val="none"/>
        </w:rPr>
      </w:pPr>
      <w:r>
        <w:rPr>
          <w:b/>
          <w:bCs/>
          <w:u w:val="none"/>
        </w:rPr>
        <w:t>Step1</w:t>
      </w:r>
      <w:r>
        <w:rPr>
          <w:b w:val="false"/>
          <w:bCs w:val="false"/>
          <w:u w:val="none"/>
        </w:rPr>
        <w:t>: Initialize cities with distances and pheromone level between each cities.</w:t>
      </w:r>
    </w:p>
    <w:p>
      <w:pPr>
        <w:pStyle w:val="Normal"/>
        <w:jc w:val="left"/>
        <w:rPr>
          <w:b w:val="false"/>
          <w:b w:val="false"/>
          <w:bCs w:val="false"/>
          <w:u w:val="none"/>
        </w:rPr>
      </w:pPr>
      <w:r>
        <w:rPr>
          <w:b/>
          <w:bCs/>
          <w:u w:val="none"/>
        </w:rPr>
        <w:t>Step2</w:t>
      </w:r>
      <w:r>
        <w:rPr>
          <w:b w:val="false"/>
          <w:bCs w:val="false"/>
          <w:u w:val="none"/>
        </w:rPr>
        <w:t>: Assign cities randomly to ants.</w:t>
      </w:r>
    </w:p>
    <w:p>
      <w:pPr>
        <w:pStyle w:val="Normal"/>
        <w:jc w:val="left"/>
        <w:rPr>
          <w:b w:val="false"/>
          <w:b w:val="false"/>
          <w:bCs w:val="false"/>
          <w:u w:val="none"/>
        </w:rPr>
      </w:pPr>
      <w:r>
        <w:rPr>
          <w:b/>
          <w:bCs/>
          <w:u w:val="none"/>
        </w:rPr>
        <w:t>Step3</w:t>
      </w:r>
      <w:r>
        <w:rPr>
          <w:b w:val="false"/>
          <w:bCs w:val="false"/>
          <w:u w:val="none"/>
        </w:rPr>
        <w:t>: select next city according to probability of cities with respect to pheromone levels and distance between them. The probability can be calculated using the following formula:</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posOffset>1337945</wp:posOffset>
            </wp:positionH>
            <wp:positionV relativeFrom="paragraph">
              <wp:posOffset>36830</wp:posOffset>
            </wp:positionV>
            <wp:extent cx="2594610" cy="568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94610" cy="5683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where</w:t>
      </w:r>
    </w:p>
    <w:p>
      <w:pPr>
        <w:pStyle w:val="Normal"/>
        <w:jc w:val="left"/>
        <w:rPr>
          <w:b w:val="false"/>
          <w:b w:val="false"/>
          <w:bCs w:val="false"/>
          <w:u w:val="none"/>
        </w:rPr>
      </w:pPr>
      <w:r>
        <w:rPr>
          <w:b w:val="false"/>
          <w:bCs w:val="false"/>
          <w:u w:val="none"/>
        </w:rPr>
        <w:t>p(t)= probability of edge between cities for selection for ant K.</w:t>
      </w:r>
    </w:p>
    <w:p>
      <w:pPr>
        <w:pStyle w:val="Normal"/>
        <w:jc w:val="left"/>
        <w:rPr>
          <w:b w:val="false"/>
          <w:b w:val="false"/>
          <w:bCs w:val="false"/>
          <w:u w:val="none"/>
        </w:rPr>
      </w:pPr>
      <w:r>
        <w:rPr>
          <w:b w:val="false"/>
          <w:bCs w:val="false"/>
          <w:u w:val="none"/>
        </w:rPr>
        <w:t>T(t)= pheromone level</w:t>
      </w:r>
    </w:p>
    <w:p>
      <w:pPr>
        <w:pStyle w:val="Normal"/>
        <w:jc w:val="left"/>
        <w:rPr>
          <w:b w:val="false"/>
          <w:b w:val="false"/>
          <w:bCs w:val="false"/>
          <w:u w:val="none"/>
        </w:rPr>
      </w:pPr>
      <w:r>
        <w:rPr>
          <w:b w:val="false"/>
          <w:bCs w:val="false"/>
          <w:u w:val="none"/>
        </w:rPr>
        <w:t>n(t)= (1/Lk) distance between edge.</w:t>
      </w:r>
    </w:p>
    <w:p>
      <w:pPr>
        <w:pStyle w:val="Normal"/>
        <w:jc w:val="left"/>
        <w:rPr>
          <w:b w:val="false"/>
          <w:b w:val="false"/>
          <w:bCs w:val="false"/>
          <w:u w:val="none"/>
        </w:rPr>
      </w:pPr>
      <w:r>
        <w:rPr>
          <w:b w:val="false"/>
          <w:bCs w:val="false"/>
          <w:u w:val="none"/>
        </w:rPr>
        <w:t>Alpha, Beta= parameters for tuning</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if alpha=0  then it will select the cities which are closest to it.</w:t>
      </w:r>
    </w:p>
    <w:p>
      <w:pPr>
        <w:pStyle w:val="Normal"/>
        <w:jc w:val="left"/>
        <w:rPr>
          <w:b w:val="false"/>
          <w:b w:val="false"/>
          <w:bCs w:val="false"/>
          <w:u w:val="none"/>
        </w:rPr>
      </w:pPr>
      <w:r>
        <w:rPr>
          <w:b w:val="false"/>
          <w:bCs w:val="false"/>
          <w:u w:val="none"/>
        </w:rPr>
        <w:t>If beta=0 then it leads to only pheromone amplification is at work, i.e., it will lead to system to a stagnation situation(in which all the ants generates a sub-optimal tour).</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bCs/>
          <w:u w:val="none"/>
        </w:rPr>
        <w:t>Step4</w:t>
      </w:r>
      <w:r>
        <w:rPr>
          <w:b w:val="false"/>
          <w:bCs w:val="false"/>
          <w:u w:val="none"/>
        </w:rPr>
        <w:t>: compute the total tour length by each ant respectively and update the shorter tour in each iteration.</w:t>
      </w:r>
    </w:p>
    <w:p>
      <w:pPr>
        <w:pStyle w:val="Normal"/>
        <w:jc w:val="left"/>
        <w:rPr>
          <w:b w:val="false"/>
          <w:b w:val="false"/>
          <w:bCs w:val="false"/>
          <w:u w:val="none"/>
        </w:rPr>
      </w:pPr>
      <w:r>
        <w:rPr>
          <w:b/>
          <w:bCs/>
          <w:u w:val="none"/>
        </w:rPr>
        <w:t>Step5</w:t>
      </w:r>
      <w:r>
        <w:rPr>
          <w:b w:val="false"/>
          <w:bCs w:val="false"/>
          <w:u w:val="none"/>
        </w:rPr>
        <w:t>: For every edge udpate the pheromone level using the formula:</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posOffset>502920</wp:posOffset>
            </wp:positionH>
            <wp:positionV relativeFrom="paragraph">
              <wp:posOffset>66040</wp:posOffset>
            </wp:positionV>
            <wp:extent cx="1974850" cy="2857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974850" cy="2857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2916555</wp:posOffset>
            </wp:positionH>
            <wp:positionV relativeFrom="paragraph">
              <wp:posOffset>26670</wp:posOffset>
            </wp:positionV>
            <wp:extent cx="2308860" cy="8369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308860" cy="83693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where </w:t>
      </w:r>
    </w:p>
    <w:p>
      <w:pPr>
        <w:pStyle w:val="Normal"/>
        <w:jc w:val="left"/>
        <w:rPr>
          <w:b w:val="false"/>
          <w:b w:val="false"/>
          <w:bCs w:val="false"/>
          <w:u w:val="none"/>
        </w:rPr>
      </w:pPr>
      <w:r>
        <w:rPr>
          <w:b w:val="false"/>
          <w:bCs w:val="false"/>
          <w:u w:val="none"/>
        </w:rPr>
        <w:t>rho=rate of evaporation.</w:t>
      </w:r>
    </w:p>
    <w:p>
      <w:pPr>
        <w:pStyle w:val="Normal"/>
        <w:jc w:val="left"/>
        <w:rPr>
          <w:b w:val="false"/>
          <w:b w:val="false"/>
          <w:bCs w:val="false"/>
          <w:u w:val="none"/>
        </w:rPr>
      </w:pPr>
      <w:r>
        <w:rPr>
          <w:b w:val="false"/>
          <w:bCs w:val="false"/>
          <w:u w:val="none"/>
        </w:rPr>
        <w:t>Q=amount of pheromone that is deposited on edge by ant k.</w:t>
      </w:r>
    </w:p>
    <w:p>
      <w:pPr>
        <w:pStyle w:val="Normal"/>
        <w:jc w:val="left"/>
        <w:rPr>
          <w:b w:val="false"/>
          <w:b w:val="false"/>
          <w:bCs w:val="false"/>
          <w:u w:val="none"/>
        </w:rPr>
      </w:pPr>
      <w:r>
        <w:rPr>
          <w:b w:val="false"/>
          <w:bCs w:val="false"/>
          <w:u w:val="none"/>
        </w:rPr>
        <w:t>Lk= total tour length by ant k.</w:t>
      </w:r>
    </w:p>
    <w:p>
      <w:pPr>
        <w:pStyle w:val="Normal"/>
        <w:jc w:val="left"/>
        <w:rPr>
          <w:b w:val="false"/>
          <w:b w:val="false"/>
          <w:bCs w:val="false"/>
          <w:u w:val="none"/>
        </w:rPr>
      </w:pPr>
      <w:r>
        <w:rPr>
          <w:b w:val="false"/>
          <w:bCs w:val="false"/>
          <w:u w:val="none"/>
        </w:rPr>
        <w:t>T(t+1)= change in pheromone level on edge i,j between cities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bCs/>
          <w:u w:val="none"/>
        </w:rPr>
        <w:t>Step6</w:t>
      </w:r>
      <w:r>
        <w:rPr>
          <w:b w:val="false"/>
          <w:bCs w:val="false"/>
          <w:u w:val="none"/>
        </w:rPr>
        <w:t>: Repeat the process till converge or till maximum iterations.</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Input for all the cases are same respectively for comparison purpose.(which is randomly generated)</w:t>
      </w:r>
    </w:p>
    <w:p>
      <w:pPr>
        <w:pStyle w:val="Normal"/>
        <w:jc w:val="left"/>
        <w:rPr>
          <w:b w:val="false"/>
          <w:b w:val="false"/>
          <w:bCs w:val="false"/>
          <w:u w:val="none"/>
        </w:rPr>
      </w:pPr>
      <w:r>
        <w:rPr>
          <w:b w:val="false"/>
          <w:bCs w:val="false"/>
          <w:u w:val="none"/>
        </w:rPr>
      </w:r>
    </w:p>
    <w:p>
      <w:pPr>
        <w:pStyle w:val="Normal"/>
        <w:jc w:val="left"/>
        <w:rPr>
          <w:b/>
          <w:b/>
          <w:bCs/>
          <w:u w:val="none"/>
        </w:rPr>
      </w:pPr>
      <w:r>
        <w:rPr>
          <w:b/>
          <w:bCs/>
          <w:u w:val="none"/>
        </w:rPr>
        <w:t>Results and Analysis:</w:t>
      </w:r>
    </w:p>
    <w:p>
      <w:pPr>
        <w:pStyle w:val="Normal"/>
        <w:jc w:val="left"/>
        <w:rPr>
          <w:b/>
          <w:b/>
          <w:bCs/>
          <w:u w:val="none"/>
        </w:rPr>
      </w:pPr>
      <w:r>
        <w:rPr>
          <w:b/>
          <w:bCs/>
          <w:u w:val="none"/>
        </w:rPr>
      </w:r>
    </w:p>
    <w:tbl>
      <w:tblPr>
        <w:tblW w:w="969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945"/>
        <w:gridCol w:w="1746"/>
        <w:gridCol w:w="1142"/>
        <w:gridCol w:w="1257"/>
        <w:gridCol w:w="1162"/>
        <w:gridCol w:w="973"/>
        <w:gridCol w:w="1209"/>
        <w:gridCol w:w="1258"/>
      </w:tblGrid>
      <w:tr>
        <w:trPr>
          <w:trHeight w:val="565" w:hRule="atLeast"/>
        </w:trPr>
        <w:tc>
          <w:tcPr>
            <w:tcW w:w="9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74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61" w:type="dxa"/>
            <w:gridSpan w:val="3"/>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p>
            <w:pPr>
              <w:pStyle w:val="TableContents"/>
              <w:rPr/>
            </w:pPr>
            <w:r>
              <w:rPr/>
              <w:t>Cities=10, Ants=10</w:t>
            </w:r>
          </w:p>
        </w:tc>
        <w:tc>
          <w:tcPr>
            <w:tcW w:w="3440"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Cities=30,Ants=60</w:t>
            </w:r>
          </w:p>
        </w:tc>
      </w:tr>
      <w:tr>
        <w:trPr/>
        <w:tc>
          <w:tcPr>
            <w:tcW w:w="945" w:type="dxa"/>
            <w:tcBorders>
              <w:left w:val="single" w:sz="2" w:space="0" w:color="000000"/>
              <w:bottom w:val="single" w:sz="2" w:space="0" w:color="000000"/>
              <w:insideH w:val="single" w:sz="2" w:space="0" w:color="000000"/>
            </w:tcBorders>
            <w:shd w:fill="auto" w:val="clear"/>
          </w:tcPr>
          <w:p>
            <w:pPr>
              <w:pStyle w:val="TableContents"/>
              <w:rPr/>
            </w:pPr>
            <w:r>
              <w:rPr/>
            </w:r>
          </w:p>
        </w:tc>
        <w:tc>
          <w:tcPr>
            <w:tcW w:w="1746" w:type="dxa"/>
            <w:tcBorders>
              <w:left w:val="single" w:sz="2" w:space="0" w:color="000000"/>
              <w:bottom w:val="single" w:sz="2" w:space="0" w:color="000000"/>
              <w:insideH w:val="single" w:sz="2" w:space="0" w:color="000000"/>
            </w:tcBorders>
            <w:shd w:fill="auto" w:val="clear"/>
          </w:tcPr>
          <w:p>
            <w:pPr>
              <w:pStyle w:val="TableContents"/>
              <w:rPr/>
            </w:pPr>
            <w:r>
              <w:rPr/>
            </w:r>
          </w:p>
        </w:tc>
        <w:tc>
          <w:tcPr>
            <w:tcW w:w="1142" w:type="dxa"/>
            <w:tcBorders>
              <w:left w:val="single" w:sz="2" w:space="0" w:color="000000"/>
              <w:bottom w:val="single" w:sz="2" w:space="0" w:color="000000"/>
              <w:insideH w:val="single" w:sz="2" w:space="0" w:color="000000"/>
            </w:tcBorders>
            <w:shd w:fill="auto" w:val="clear"/>
          </w:tcPr>
          <w:p>
            <w:pPr>
              <w:pStyle w:val="TableContents"/>
              <w:rPr/>
            </w:pPr>
            <w:r>
              <w:rPr/>
              <w:t>Iteration=5</w:t>
            </w:r>
          </w:p>
        </w:tc>
        <w:tc>
          <w:tcPr>
            <w:tcW w:w="1257" w:type="dxa"/>
            <w:tcBorders>
              <w:left w:val="single" w:sz="2" w:space="0" w:color="000000"/>
              <w:bottom w:val="single" w:sz="2" w:space="0" w:color="000000"/>
              <w:insideH w:val="single" w:sz="2" w:space="0" w:color="000000"/>
            </w:tcBorders>
            <w:shd w:fill="auto" w:val="clear"/>
          </w:tcPr>
          <w:p>
            <w:pPr>
              <w:pStyle w:val="TableContents"/>
              <w:rPr/>
            </w:pPr>
            <w:r>
              <w:rPr/>
              <w:t>Iterations=10</w:t>
            </w:r>
          </w:p>
        </w:tc>
        <w:tc>
          <w:tcPr>
            <w:tcW w:w="1162" w:type="dxa"/>
            <w:tcBorders>
              <w:left w:val="single" w:sz="2" w:space="0" w:color="000000"/>
              <w:bottom w:val="single" w:sz="2" w:space="0" w:color="000000"/>
              <w:insideH w:val="single" w:sz="2" w:space="0" w:color="000000"/>
            </w:tcBorders>
            <w:shd w:fill="auto" w:val="clear"/>
          </w:tcPr>
          <w:p>
            <w:pPr>
              <w:pStyle w:val="TableContents"/>
              <w:rPr/>
            </w:pPr>
            <w:r>
              <w:rPr/>
              <w:t>Iterations=50</w:t>
            </w:r>
          </w:p>
        </w:tc>
        <w:tc>
          <w:tcPr>
            <w:tcW w:w="973" w:type="dxa"/>
            <w:tcBorders>
              <w:left w:val="single" w:sz="2" w:space="0" w:color="000000"/>
              <w:bottom w:val="single" w:sz="2" w:space="0" w:color="000000"/>
              <w:insideH w:val="single" w:sz="2" w:space="0" w:color="000000"/>
            </w:tcBorders>
            <w:shd w:fill="auto" w:val="clear"/>
          </w:tcPr>
          <w:p>
            <w:pPr>
              <w:pStyle w:val="TableContents"/>
              <w:rPr/>
            </w:pPr>
            <w:r>
              <w:rPr/>
              <w:t>Iteration=5</w:t>
            </w:r>
          </w:p>
        </w:tc>
        <w:tc>
          <w:tcPr>
            <w:tcW w:w="1209" w:type="dxa"/>
            <w:tcBorders>
              <w:left w:val="single" w:sz="2" w:space="0" w:color="000000"/>
              <w:bottom w:val="single" w:sz="2" w:space="0" w:color="000000"/>
              <w:insideH w:val="single" w:sz="2" w:space="0" w:color="000000"/>
            </w:tcBorders>
            <w:shd w:fill="auto" w:val="clear"/>
          </w:tcPr>
          <w:p>
            <w:pPr>
              <w:pStyle w:val="TableContents"/>
              <w:rPr/>
            </w:pPr>
            <w:r>
              <w:rPr/>
              <w:t>Iterations=10</w:t>
            </w:r>
          </w:p>
        </w:tc>
        <w:tc>
          <w:tcPr>
            <w:tcW w:w="12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Iterations=50</w:t>
            </w:r>
          </w:p>
        </w:tc>
      </w:tr>
      <w:tr>
        <w:trPr>
          <w:trHeight w:val="889" w:hRule="atLeast"/>
        </w:trPr>
        <w:tc>
          <w:tcPr>
            <w:tcW w:w="945" w:type="dxa"/>
            <w:vMerge w:val="restart"/>
            <w:tcBorders>
              <w:left w:val="single" w:sz="2" w:space="0" w:color="000000"/>
              <w:bottom w:val="single" w:sz="2" w:space="0" w:color="000000"/>
              <w:insideH w:val="single" w:sz="2" w:space="0" w:color="000000"/>
            </w:tcBorders>
            <w:shd w:fill="auto" w:val="clear"/>
          </w:tcPr>
          <w:p>
            <w:pPr>
              <w:pStyle w:val="TableContents"/>
              <w:rPr/>
            </w:pPr>
            <w:r>
              <w:rPr/>
              <w:t>Alpha=0.7</w:t>
            </w:r>
          </w:p>
          <w:p>
            <w:pPr>
              <w:pStyle w:val="TableContents"/>
              <w:rPr/>
            </w:pPr>
            <w:r>
              <w:rPr/>
              <w:t>Beta=0.7</w:t>
            </w:r>
          </w:p>
          <w:p>
            <w:pPr>
              <w:pStyle w:val="TableContents"/>
              <w:rPr/>
            </w:pPr>
            <w:r>
              <w:rPr/>
              <w:t>rho=0.5</w:t>
            </w:r>
          </w:p>
        </w:tc>
        <w:tc>
          <w:tcPr>
            <w:tcW w:w="1746"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Shortest Tour length</w:t>
            </w:r>
          </w:p>
        </w:tc>
        <w:tc>
          <w:tcPr>
            <w:tcW w:w="1142"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In1</w:t>
            </w:r>
          </w:p>
          <w:p>
            <w:pPr>
              <w:pStyle w:val="TableContents"/>
              <w:rPr>
                <w:sz w:val="24"/>
                <w:szCs w:val="24"/>
              </w:rPr>
            </w:pPr>
            <w:r>
              <w:rPr>
                <w:sz w:val="24"/>
                <w:szCs w:val="24"/>
              </w:rPr>
            </w:r>
          </w:p>
          <w:p>
            <w:pPr>
              <w:pStyle w:val="TableContents"/>
              <w:rPr>
                <w:sz w:val="24"/>
                <w:szCs w:val="24"/>
              </w:rPr>
            </w:pPr>
            <w:r>
              <w:rPr>
                <w:sz w:val="24"/>
                <w:szCs w:val="24"/>
              </w:rPr>
              <w:t>165</w:t>
            </w:r>
          </w:p>
          <w:p>
            <w:pPr>
              <w:pStyle w:val="TableContents"/>
              <w:rPr>
                <w:sz w:val="24"/>
                <w:szCs w:val="24"/>
              </w:rPr>
            </w:pPr>
            <w:r>
              <w:rPr>
                <w:sz w:val="24"/>
                <w:szCs w:val="24"/>
              </w:rPr>
            </w:r>
          </w:p>
        </w:tc>
        <w:tc>
          <w:tcPr>
            <w:tcW w:w="1257"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In2</w:t>
            </w:r>
          </w:p>
          <w:p>
            <w:pPr>
              <w:pStyle w:val="TableContents"/>
              <w:rPr>
                <w:sz w:val="24"/>
                <w:szCs w:val="24"/>
              </w:rPr>
            </w:pPr>
            <w:r>
              <w:rPr>
                <w:sz w:val="24"/>
                <w:szCs w:val="24"/>
              </w:rPr>
            </w:r>
          </w:p>
          <w:p>
            <w:pPr>
              <w:pStyle w:val="TableContents"/>
              <w:rPr>
                <w:sz w:val="24"/>
                <w:szCs w:val="24"/>
              </w:rPr>
            </w:pPr>
            <w:r>
              <w:rPr>
                <w:sz w:val="24"/>
                <w:szCs w:val="24"/>
              </w:rPr>
              <w:t>164</w:t>
            </w:r>
          </w:p>
        </w:tc>
        <w:tc>
          <w:tcPr>
            <w:tcW w:w="1162"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In3</w:t>
            </w:r>
          </w:p>
          <w:p>
            <w:pPr>
              <w:pStyle w:val="TableContents"/>
              <w:rPr>
                <w:sz w:val="24"/>
                <w:szCs w:val="24"/>
              </w:rPr>
            </w:pPr>
            <w:r>
              <w:rPr>
                <w:sz w:val="24"/>
                <w:szCs w:val="24"/>
              </w:rPr>
            </w:r>
          </w:p>
          <w:p>
            <w:pPr>
              <w:pStyle w:val="TableContents"/>
              <w:rPr>
                <w:sz w:val="24"/>
                <w:szCs w:val="24"/>
              </w:rPr>
            </w:pPr>
            <w:r>
              <w:rPr>
                <w:sz w:val="24"/>
                <w:szCs w:val="24"/>
              </w:rPr>
              <w:t>164</w:t>
            </w:r>
          </w:p>
        </w:tc>
        <w:tc>
          <w:tcPr>
            <w:tcW w:w="973"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In4</w:t>
            </w:r>
          </w:p>
          <w:p>
            <w:pPr>
              <w:pStyle w:val="TableContents"/>
              <w:rPr>
                <w:sz w:val="24"/>
                <w:szCs w:val="24"/>
              </w:rPr>
            </w:pPr>
            <w:r>
              <w:rPr>
                <w:sz w:val="24"/>
                <w:szCs w:val="24"/>
              </w:rPr>
            </w:r>
          </w:p>
          <w:p>
            <w:pPr>
              <w:pStyle w:val="TableContents"/>
              <w:rPr>
                <w:sz w:val="24"/>
                <w:szCs w:val="24"/>
              </w:rPr>
            </w:pPr>
            <w:r>
              <w:rPr>
                <w:sz w:val="24"/>
                <w:szCs w:val="24"/>
              </w:rPr>
              <w:t>171</w:t>
            </w:r>
          </w:p>
        </w:tc>
        <w:tc>
          <w:tcPr>
            <w:tcW w:w="1209"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In5</w:t>
            </w:r>
          </w:p>
          <w:p>
            <w:pPr>
              <w:pStyle w:val="TableContents"/>
              <w:rPr>
                <w:sz w:val="24"/>
                <w:szCs w:val="24"/>
              </w:rPr>
            </w:pPr>
            <w:r>
              <w:rPr>
                <w:sz w:val="24"/>
                <w:szCs w:val="24"/>
              </w:rPr>
            </w:r>
          </w:p>
          <w:p>
            <w:pPr>
              <w:pStyle w:val="TableContents"/>
              <w:rPr>
                <w:sz w:val="24"/>
                <w:szCs w:val="24"/>
              </w:rPr>
            </w:pPr>
            <w:r>
              <w:rPr>
                <w:sz w:val="24"/>
                <w:szCs w:val="24"/>
              </w:rPr>
              <w:t>171</w:t>
            </w:r>
          </w:p>
        </w:tc>
        <w:tc>
          <w:tcPr>
            <w:tcW w:w="12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18"/>
                <w:szCs w:val="18"/>
              </w:rPr>
            </w:pPr>
            <w:r>
              <w:rPr>
                <w:sz w:val="18"/>
                <w:szCs w:val="18"/>
              </w:rPr>
              <w:t>In6</w:t>
            </w:r>
          </w:p>
          <w:p>
            <w:pPr>
              <w:pStyle w:val="TableContents"/>
              <w:rPr>
                <w:sz w:val="24"/>
                <w:szCs w:val="24"/>
              </w:rPr>
            </w:pPr>
            <w:r>
              <w:rPr>
                <w:sz w:val="24"/>
                <w:szCs w:val="24"/>
              </w:rPr>
            </w:r>
          </w:p>
          <w:p>
            <w:pPr>
              <w:pStyle w:val="TableContents"/>
              <w:rPr>
                <w:sz w:val="24"/>
                <w:szCs w:val="24"/>
              </w:rPr>
            </w:pPr>
            <w:r>
              <w:rPr>
                <w:sz w:val="24"/>
                <w:szCs w:val="24"/>
              </w:rPr>
              <w:t>170</w:t>
            </w:r>
          </w:p>
        </w:tc>
      </w:tr>
      <w:tr>
        <w:trPr>
          <w:trHeight w:val="751" w:hRule="atLeast"/>
        </w:trPr>
        <w:tc>
          <w:tcPr>
            <w:tcW w:w="945" w:type="dxa"/>
            <w:vMerge w:val="continue"/>
            <w:tcBorders>
              <w:left w:val="single" w:sz="2" w:space="0" w:color="000000"/>
              <w:bottom w:val="single" w:sz="2" w:space="0" w:color="000000"/>
              <w:insideH w:val="single" w:sz="2" w:space="0" w:color="000000"/>
            </w:tcBorders>
            <w:shd w:fill="auto" w:val="clear"/>
          </w:tcPr>
          <w:p>
            <w:pPr>
              <w:pStyle w:val="TableContents"/>
              <w:rPr/>
            </w:pPr>
            <w:r>
              <w:rPr/>
            </w:r>
          </w:p>
        </w:tc>
        <w:tc>
          <w:tcPr>
            <w:tcW w:w="1746"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Time</w:t>
            </w:r>
          </w:p>
        </w:tc>
        <w:tc>
          <w:tcPr>
            <w:tcW w:w="1142"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&lt;0:00:00 sec</w:t>
            </w:r>
          </w:p>
        </w:tc>
        <w:tc>
          <w:tcPr>
            <w:tcW w:w="1257"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&lt;0:00:00 sec</w:t>
            </w:r>
          </w:p>
        </w:tc>
        <w:tc>
          <w:tcPr>
            <w:tcW w:w="1162"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0:00:02sec</w:t>
            </w:r>
          </w:p>
        </w:tc>
        <w:tc>
          <w:tcPr>
            <w:tcW w:w="973"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&lt;0:00:00 sec</w:t>
            </w:r>
          </w:p>
        </w:tc>
        <w:tc>
          <w:tcPr>
            <w:tcW w:w="1209"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0:00:4 sec</w:t>
            </w:r>
          </w:p>
        </w:tc>
        <w:tc>
          <w:tcPr>
            <w:tcW w:w="12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sz w:val="24"/>
                <w:szCs w:val="24"/>
              </w:rPr>
              <w:t>0:00:23 sec</w:t>
            </w:r>
          </w:p>
        </w:tc>
      </w:tr>
      <w:tr>
        <w:trPr>
          <w:trHeight w:val="887" w:hRule="atLeast"/>
        </w:trPr>
        <w:tc>
          <w:tcPr>
            <w:tcW w:w="945" w:type="dxa"/>
            <w:vMerge w:val="restart"/>
            <w:tcBorders>
              <w:left w:val="single" w:sz="2" w:space="0" w:color="000000"/>
              <w:bottom w:val="single" w:sz="2" w:space="0" w:color="000000"/>
              <w:insideH w:val="single" w:sz="2" w:space="0" w:color="000000"/>
            </w:tcBorders>
            <w:shd w:fill="auto" w:val="clear"/>
          </w:tcPr>
          <w:p>
            <w:pPr>
              <w:pStyle w:val="TableContents"/>
              <w:rPr/>
            </w:pPr>
            <w:r>
              <w:rPr/>
              <w:t>Alpha=0.15</w:t>
            </w:r>
          </w:p>
          <w:p>
            <w:pPr>
              <w:pStyle w:val="TableContents"/>
              <w:rPr/>
            </w:pPr>
            <w:r>
              <w:rPr/>
              <w:t>Beta=0.3</w:t>
            </w:r>
          </w:p>
          <w:p>
            <w:pPr>
              <w:pStyle w:val="TableContents"/>
              <w:rPr/>
            </w:pPr>
            <w:r>
              <w:rPr/>
              <w:t>rho=0.4</w:t>
            </w:r>
          </w:p>
          <w:p>
            <w:pPr>
              <w:pStyle w:val="TableContents"/>
              <w:rPr/>
            </w:pPr>
            <w:r>
              <w:rPr/>
            </w:r>
          </w:p>
        </w:tc>
        <w:tc>
          <w:tcPr>
            <w:tcW w:w="1746"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Shortest Tour length</w:t>
            </w:r>
          </w:p>
        </w:tc>
        <w:tc>
          <w:tcPr>
            <w:tcW w:w="1142"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In7</w:t>
            </w:r>
          </w:p>
          <w:p>
            <w:pPr>
              <w:pStyle w:val="TableContents"/>
              <w:rPr>
                <w:sz w:val="24"/>
                <w:szCs w:val="24"/>
              </w:rPr>
            </w:pPr>
            <w:r>
              <w:rPr>
                <w:sz w:val="24"/>
                <w:szCs w:val="24"/>
              </w:rPr>
            </w:r>
          </w:p>
          <w:p>
            <w:pPr>
              <w:pStyle w:val="TableContents"/>
              <w:rPr>
                <w:sz w:val="24"/>
                <w:szCs w:val="24"/>
              </w:rPr>
            </w:pPr>
            <w:r>
              <w:rPr>
                <w:sz w:val="24"/>
                <w:szCs w:val="24"/>
              </w:rPr>
              <w:t>168</w:t>
            </w:r>
          </w:p>
        </w:tc>
        <w:tc>
          <w:tcPr>
            <w:tcW w:w="1257"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In8</w:t>
            </w:r>
          </w:p>
          <w:p>
            <w:pPr>
              <w:pStyle w:val="TableContents"/>
              <w:rPr>
                <w:sz w:val="24"/>
                <w:szCs w:val="24"/>
              </w:rPr>
            </w:pPr>
            <w:r>
              <w:rPr>
                <w:sz w:val="24"/>
                <w:szCs w:val="24"/>
              </w:rPr>
            </w:r>
          </w:p>
          <w:p>
            <w:pPr>
              <w:pStyle w:val="TableContents"/>
              <w:rPr>
                <w:sz w:val="24"/>
                <w:szCs w:val="24"/>
              </w:rPr>
            </w:pPr>
            <w:r>
              <w:rPr>
                <w:sz w:val="24"/>
                <w:szCs w:val="24"/>
              </w:rPr>
              <w:t>165</w:t>
            </w:r>
          </w:p>
        </w:tc>
        <w:tc>
          <w:tcPr>
            <w:tcW w:w="1162"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In9</w:t>
            </w:r>
          </w:p>
          <w:p>
            <w:pPr>
              <w:pStyle w:val="TableContents"/>
              <w:rPr>
                <w:sz w:val="24"/>
                <w:szCs w:val="24"/>
              </w:rPr>
            </w:pPr>
            <w:r>
              <w:rPr>
                <w:sz w:val="24"/>
                <w:szCs w:val="24"/>
              </w:rPr>
            </w:r>
          </w:p>
          <w:p>
            <w:pPr>
              <w:pStyle w:val="TableContents"/>
              <w:rPr>
                <w:sz w:val="24"/>
                <w:szCs w:val="24"/>
              </w:rPr>
            </w:pPr>
            <w:r>
              <w:rPr>
                <w:sz w:val="24"/>
                <w:szCs w:val="24"/>
              </w:rPr>
              <w:t>164</w:t>
            </w:r>
          </w:p>
        </w:tc>
        <w:tc>
          <w:tcPr>
            <w:tcW w:w="973"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In10</w:t>
            </w:r>
          </w:p>
          <w:p>
            <w:pPr>
              <w:pStyle w:val="TableContents"/>
              <w:rPr>
                <w:sz w:val="24"/>
                <w:szCs w:val="24"/>
              </w:rPr>
            </w:pPr>
            <w:r>
              <w:rPr>
                <w:sz w:val="24"/>
                <w:szCs w:val="24"/>
              </w:rPr>
            </w:r>
          </w:p>
          <w:p>
            <w:pPr>
              <w:pStyle w:val="TableContents"/>
              <w:rPr>
                <w:sz w:val="24"/>
                <w:szCs w:val="24"/>
              </w:rPr>
            </w:pPr>
            <w:r>
              <w:rPr>
                <w:sz w:val="24"/>
                <w:szCs w:val="24"/>
              </w:rPr>
              <w:t>171</w:t>
            </w:r>
          </w:p>
        </w:tc>
        <w:tc>
          <w:tcPr>
            <w:tcW w:w="1209" w:type="dxa"/>
            <w:tcBorders>
              <w:left w:val="single" w:sz="2" w:space="0" w:color="000000"/>
              <w:bottom w:val="single" w:sz="2" w:space="0" w:color="000000"/>
              <w:insideH w:val="single" w:sz="2" w:space="0" w:color="000000"/>
            </w:tcBorders>
            <w:shd w:fill="auto" w:val="clear"/>
          </w:tcPr>
          <w:p>
            <w:pPr>
              <w:pStyle w:val="TableContents"/>
              <w:rPr>
                <w:sz w:val="18"/>
                <w:szCs w:val="18"/>
              </w:rPr>
            </w:pPr>
            <w:r>
              <w:rPr>
                <w:sz w:val="18"/>
                <w:szCs w:val="18"/>
              </w:rPr>
              <w:t>In11</w:t>
            </w:r>
          </w:p>
          <w:p>
            <w:pPr>
              <w:pStyle w:val="TableContents"/>
              <w:rPr>
                <w:sz w:val="24"/>
                <w:szCs w:val="24"/>
              </w:rPr>
            </w:pPr>
            <w:r>
              <w:rPr>
                <w:sz w:val="24"/>
                <w:szCs w:val="24"/>
              </w:rPr>
            </w:r>
          </w:p>
          <w:p>
            <w:pPr>
              <w:pStyle w:val="TableContents"/>
              <w:rPr>
                <w:sz w:val="24"/>
                <w:szCs w:val="24"/>
              </w:rPr>
            </w:pPr>
            <w:r>
              <w:rPr>
                <w:sz w:val="24"/>
                <w:szCs w:val="24"/>
              </w:rPr>
              <w:t>171</w:t>
            </w:r>
          </w:p>
        </w:tc>
        <w:tc>
          <w:tcPr>
            <w:tcW w:w="12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18"/>
                <w:szCs w:val="18"/>
              </w:rPr>
            </w:pPr>
            <w:r>
              <w:rPr>
                <w:sz w:val="18"/>
                <w:szCs w:val="18"/>
              </w:rPr>
              <w:t>In12</w:t>
            </w:r>
          </w:p>
          <w:p>
            <w:pPr>
              <w:pStyle w:val="TableContents"/>
              <w:rPr>
                <w:sz w:val="24"/>
                <w:szCs w:val="24"/>
              </w:rPr>
            </w:pPr>
            <w:r>
              <w:rPr>
                <w:sz w:val="24"/>
                <w:szCs w:val="24"/>
              </w:rPr>
            </w:r>
          </w:p>
          <w:p>
            <w:pPr>
              <w:pStyle w:val="TableContents"/>
              <w:rPr>
                <w:sz w:val="24"/>
                <w:szCs w:val="24"/>
              </w:rPr>
            </w:pPr>
            <w:r>
              <w:rPr>
                <w:sz w:val="24"/>
                <w:szCs w:val="24"/>
              </w:rPr>
              <w:t>171</w:t>
            </w:r>
          </w:p>
        </w:tc>
      </w:tr>
      <w:tr>
        <w:trPr>
          <w:trHeight w:val="658" w:hRule="atLeast"/>
        </w:trPr>
        <w:tc>
          <w:tcPr>
            <w:tcW w:w="945" w:type="dxa"/>
            <w:vMerge w:val="continue"/>
            <w:tcBorders>
              <w:left w:val="single" w:sz="2" w:space="0" w:color="000000"/>
              <w:bottom w:val="single" w:sz="2" w:space="0" w:color="000000"/>
              <w:insideH w:val="single" w:sz="2" w:space="0" w:color="000000"/>
            </w:tcBorders>
            <w:shd w:fill="auto" w:val="clear"/>
          </w:tcPr>
          <w:p>
            <w:pPr>
              <w:pStyle w:val="TableContents"/>
              <w:rPr/>
            </w:pPr>
            <w:r>
              <w:rPr/>
            </w:r>
          </w:p>
        </w:tc>
        <w:tc>
          <w:tcPr>
            <w:tcW w:w="1746"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Time</w:t>
            </w:r>
          </w:p>
        </w:tc>
        <w:tc>
          <w:tcPr>
            <w:tcW w:w="1142"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&lt;0:00:00 sec</w:t>
            </w:r>
          </w:p>
        </w:tc>
        <w:tc>
          <w:tcPr>
            <w:tcW w:w="1257"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&lt;0:00:00 sec</w:t>
            </w:r>
          </w:p>
        </w:tc>
        <w:tc>
          <w:tcPr>
            <w:tcW w:w="1162"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0:00:03 sec</w:t>
            </w:r>
          </w:p>
        </w:tc>
        <w:tc>
          <w:tcPr>
            <w:tcW w:w="973"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0:00:1 sec</w:t>
            </w:r>
          </w:p>
        </w:tc>
        <w:tc>
          <w:tcPr>
            <w:tcW w:w="1209" w:type="dxa"/>
            <w:tcBorders>
              <w:left w:val="single" w:sz="2" w:space="0" w:color="000000"/>
              <w:bottom w:val="single" w:sz="2" w:space="0" w:color="000000"/>
              <w:insideH w:val="single" w:sz="2" w:space="0" w:color="000000"/>
            </w:tcBorders>
            <w:shd w:fill="auto" w:val="clear"/>
          </w:tcPr>
          <w:p>
            <w:pPr>
              <w:pStyle w:val="TableContents"/>
              <w:rPr>
                <w:sz w:val="24"/>
                <w:szCs w:val="24"/>
              </w:rPr>
            </w:pPr>
            <w:r>
              <w:rPr>
                <w:sz w:val="24"/>
                <w:szCs w:val="24"/>
              </w:rPr>
              <w:t>0:00:05 sec</w:t>
            </w:r>
          </w:p>
        </w:tc>
        <w:tc>
          <w:tcPr>
            <w:tcW w:w="12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sz w:val="24"/>
                <w:szCs w:val="24"/>
              </w:rPr>
              <w:t>0:00:24 sec</w:t>
            </w:r>
          </w:p>
        </w:tc>
      </w:tr>
    </w:tbl>
    <w:p>
      <w:pPr>
        <w:pStyle w:val="Normal"/>
        <w:jc w:val="left"/>
        <w:rPr>
          <w:b/>
          <w:b/>
          <w:bCs/>
          <w:u w:val="none"/>
        </w:rPr>
      </w:pPr>
      <w:r>
        <w:rPr>
          <w:b/>
          <w:bCs/>
          <w:u w:val="none"/>
        </w:rPr>
      </w:r>
    </w:p>
    <w:p>
      <w:pPr>
        <w:pStyle w:val="Normal"/>
        <w:jc w:val="left"/>
        <w:rPr>
          <w:b w:val="false"/>
          <w:b w:val="false"/>
          <w:bCs w:val="false"/>
          <w:u w:val="none"/>
        </w:rPr>
      </w:pPr>
      <w:r>
        <w:rPr>
          <w:b w:val="false"/>
          <w:bCs w:val="false"/>
          <w:u w:val="none"/>
        </w:rPr>
        <w:t>Note: Inx=InputX.txt</w:t>
      </w:r>
    </w:p>
    <w:p>
      <w:pPr>
        <w:pStyle w:val="Normal"/>
        <w:jc w:val="left"/>
        <w:rPr>
          <w:b/>
          <w:b/>
          <w:bCs/>
          <w:u w:val="none"/>
        </w:rPr>
      </w:pPr>
      <w:r>
        <w:rPr>
          <w:b/>
          <w:bCs/>
          <w:u w:val="none"/>
        </w:rPr>
      </w:r>
    </w:p>
    <w:p>
      <w:pPr>
        <w:pStyle w:val="Normal"/>
        <w:jc w:val="left"/>
        <w:rPr>
          <w:b/>
          <w:b/>
          <w:bCs/>
          <w:u w:val="none"/>
        </w:rPr>
      </w:pPr>
      <w:r>
        <w:rPr>
          <w:b/>
          <w:bCs/>
          <w:u w:val="none"/>
        </w:rPr>
        <w:t>Graphs:</w:t>
      </w:r>
    </w:p>
    <w:p>
      <w:pPr>
        <w:pStyle w:val="Normal"/>
        <w:jc w:val="left"/>
        <w:rPr>
          <w:b/>
          <w:b/>
          <w:bCs/>
          <w:u w:val="none"/>
        </w:rPr>
      </w:pPr>
      <w:r>
        <w:rPr>
          <w:b/>
          <w:bCs/>
          <w:u w:val="none"/>
        </w:rPr>
      </w:r>
    </w:p>
    <w:p>
      <w:pPr>
        <w:pStyle w:val="Normal"/>
        <w:jc w:val="left"/>
        <w:rPr>
          <w:b/>
          <w:b/>
          <w:bCs/>
          <w:u w:val="none"/>
        </w:rPr>
      </w:pPr>
      <w:r>
        <w:rPr>
          <w:b/>
          <w:bCs/>
          <w:u w:val="none"/>
        </w:rPr>
        <w:t>Input1:</w:t>
      </w:r>
    </w:p>
    <w:p>
      <w:pPr>
        <w:pStyle w:val="Normal"/>
        <w:jc w:val="left"/>
        <w:rPr>
          <w:b/>
          <w:b/>
          <w:bCs/>
          <w:u w:val="none"/>
        </w:rPr>
      </w:pPr>
      <w:r>
        <w:rPr>
          <w:b/>
          <w:bCs/>
          <w:u w:val="none"/>
        </w:rPr>
        <w:drawing>
          <wp:anchor behindDoc="0" distT="0" distB="0" distL="0" distR="0" simplePos="0" locked="0" layoutInCell="1" allowOverlap="1" relativeHeight="5">
            <wp:simplePos x="0" y="0"/>
            <wp:positionH relativeFrom="column">
              <wp:posOffset>-25400</wp:posOffset>
            </wp:positionH>
            <wp:positionV relativeFrom="paragraph">
              <wp:posOffset>73660</wp:posOffset>
            </wp:positionV>
            <wp:extent cx="2913380" cy="24047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913380" cy="240474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3143885</wp:posOffset>
            </wp:positionH>
            <wp:positionV relativeFrom="paragraph">
              <wp:posOffset>69215</wp:posOffset>
            </wp:positionV>
            <wp:extent cx="3602990" cy="23825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602990" cy="238252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6">
            <wp:simplePos x="0" y="0"/>
            <wp:positionH relativeFrom="column">
              <wp:posOffset>-435610</wp:posOffset>
            </wp:positionH>
            <wp:positionV relativeFrom="paragraph">
              <wp:posOffset>125730</wp:posOffset>
            </wp:positionV>
            <wp:extent cx="3133090" cy="22720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133090" cy="227203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3012440</wp:posOffset>
            </wp:positionH>
            <wp:positionV relativeFrom="paragraph">
              <wp:posOffset>127635</wp:posOffset>
            </wp:positionV>
            <wp:extent cx="3549015" cy="22555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549015" cy="225552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9">
            <wp:simplePos x="0" y="0"/>
            <wp:positionH relativeFrom="column">
              <wp:posOffset>-549275</wp:posOffset>
            </wp:positionH>
            <wp:positionV relativeFrom="paragraph">
              <wp:posOffset>123825</wp:posOffset>
            </wp:positionV>
            <wp:extent cx="3225165" cy="25749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225165" cy="25749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2889885</wp:posOffset>
            </wp:positionH>
            <wp:positionV relativeFrom="paragraph">
              <wp:posOffset>123825</wp:posOffset>
            </wp:positionV>
            <wp:extent cx="3847465" cy="25488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847465" cy="254889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11">
            <wp:simplePos x="0" y="0"/>
            <wp:positionH relativeFrom="column">
              <wp:posOffset>971550</wp:posOffset>
            </wp:positionH>
            <wp:positionV relativeFrom="paragraph">
              <wp:posOffset>6985</wp:posOffset>
            </wp:positionV>
            <wp:extent cx="4048760" cy="25527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048760" cy="255270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t>Input4:</w:t>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12">
            <wp:simplePos x="0" y="0"/>
            <wp:positionH relativeFrom="column">
              <wp:posOffset>-252730</wp:posOffset>
            </wp:positionH>
            <wp:positionV relativeFrom="paragraph">
              <wp:posOffset>58420</wp:posOffset>
            </wp:positionV>
            <wp:extent cx="3183255" cy="26574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183255" cy="265747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3067685</wp:posOffset>
            </wp:positionH>
            <wp:positionV relativeFrom="paragraph">
              <wp:posOffset>46355</wp:posOffset>
            </wp:positionV>
            <wp:extent cx="3521075" cy="26498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21075" cy="264985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-431800</wp:posOffset>
            </wp:positionH>
            <wp:positionV relativeFrom="paragraph">
              <wp:posOffset>3322320</wp:posOffset>
            </wp:positionV>
            <wp:extent cx="3306445" cy="23418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306445" cy="234188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3032760</wp:posOffset>
            </wp:positionH>
            <wp:positionV relativeFrom="paragraph">
              <wp:posOffset>3298825</wp:posOffset>
            </wp:positionV>
            <wp:extent cx="3751580" cy="23418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51580" cy="234188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16">
            <wp:simplePos x="0" y="0"/>
            <wp:positionH relativeFrom="column">
              <wp:posOffset>-499745</wp:posOffset>
            </wp:positionH>
            <wp:positionV relativeFrom="paragraph">
              <wp:posOffset>56515</wp:posOffset>
            </wp:positionV>
            <wp:extent cx="3445510" cy="26657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445510" cy="266573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3063875</wp:posOffset>
            </wp:positionH>
            <wp:positionV relativeFrom="paragraph">
              <wp:posOffset>70485</wp:posOffset>
            </wp:positionV>
            <wp:extent cx="3656330" cy="26593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656330" cy="2659380"/>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drawing>
          <wp:anchor behindDoc="0" distT="0" distB="0" distL="0" distR="0" simplePos="0" locked="0" layoutInCell="1" allowOverlap="1" relativeHeight="18">
            <wp:simplePos x="0" y="0"/>
            <wp:positionH relativeFrom="column">
              <wp:posOffset>588010</wp:posOffset>
            </wp:positionH>
            <wp:positionV relativeFrom="paragraph">
              <wp:posOffset>357505</wp:posOffset>
            </wp:positionV>
            <wp:extent cx="3991610" cy="24834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91610" cy="2483485"/>
                    </a:xfrm>
                    <a:prstGeom prst="rect">
                      <a:avLst/>
                    </a:prstGeom>
                  </pic:spPr>
                </pic:pic>
              </a:graphicData>
            </a:graphic>
          </wp:anchor>
        </w:drawing>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r>
    </w:p>
    <w:p>
      <w:pPr>
        <w:pStyle w:val="Normal"/>
        <w:jc w:val="left"/>
        <w:rPr>
          <w:b/>
          <w:b/>
          <w:bCs/>
          <w:u w:val="none"/>
        </w:rPr>
      </w:pPr>
      <w:r>
        <w:rPr>
          <w:b/>
          <w:bCs/>
          <w:u w:val="none"/>
        </w:rPr>
        <w:t>Assumptions to implementation:</w:t>
      </w:r>
    </w:p>
    <w:p>
      <w:pPr>
        <w:pStyle w:val="Normal"/>
        <w:numPr>
          <w:ilvl w:val="0"/>
          <w:numId w:val="1"/>
        </w:numPr>
        <w:jc w:val="left"/>
        <w:rPr>
          <w:b w:val="false"/>
          <w:b w:val="false"/>
          <w:bCs w:val="false"/>
          <w:u w:val="none"/>
        </w:rPr>
      </w:pPr>
      <w:r>
        <w:rPr>
          <w:b w:val="false"/>
          <w:bCs w:val="false"/>
          <w:u w:val="none"/>
        </w:rPr>
        <w:t>Initially assigned cities to ants randomly(not each city is assigned to an ant).</w:t>
      </w:r>
    </w:p>
    <w:p>
      <w:pPr>
        <w:pStyle w:val="Normal"/>
        <w:numPr>
          <w:ilvl w:val="0"/>
          <w:numId w:val="1"/>
        </w:numPr>
        <w:jc w:val="left"/>
        <w:rPr>
          <w:b w:val="false"/>
          <w:b w:val="false"/>
          <w:bCs w:val="false"/>
          <w:u w:val="none"/>
        </w:rPr>
      </w:pPr>
      <w:r>
        <w:rPr>
          <w:b w:val="false"/>
          <w:bCs w:val="false"/>
          <w:u w:val="none"/>
        </w:rPr>
        <w:t>Initially pheromone levels between each city(edge) is assigned to 1.(symmetrically)</w:t>
      </w:r>
    </w:p>
    <w:p>
      <w:pPr>
        <w:pStyle w:val="Normal"/>
        <w:numPr>
          <w:ilvl w:val="0"/>
          <w:numId w:val="1"/>
        </w:numPr>
        <w:jc w:val="left"/>
        <w:rPr>
          <w:b w:val="false"/>
          <w:b w:val="false"/>
          <w:bCs w:val="false"/>
          <w:u w:val="none"/>
        </w:rPr>
      </w:pPr>
      <w:r>
        <w:rPr>
          <w:b w:val="false"/>
          <w:bCs w:val="false"/>
          <w:u w:val="none"/>
        </w:rPr>
        <w:t xml:space="preserve">Symmetric TSP is used. </w:t>
      </w:r>
    </w:p>
    <w:p>
      <w:pPr>
        <w:pStyle w:val="Normal"/>
        <w:jc w:val="left"/>
        <w:rPr>
          <w:b w:val="false"/>
          <w:b w:val="false"/>
          <w:bCs w:val="false"/>
          <w:u w:val="none"/>
        </w:rPr>
      </w:pPr>
      <w:r>
        <w:rPr>
          <w:b w:val="false"/>
          <w:bCs w:val="false"/>
          <w:u w:val="none"/>
        </w:rPr>
      </w:r>
    </w:p>
    <w:p>
      <w:pPr>
        <w:pStyle w:val="Normal"/>
        <w:jc w:val="left"/>
        <w:rPr>
          <w:b/>
          <w:b/>
          <w:bCs/>
          <w:u w:val="none"/>
        </w:rPr>
      </w:pPr>
      <w:r>
        <w:rPr>
          <w:b/>
          <w:bCs/>
          <w:u w:val="none"/>
        </w:rPr>
        <w:t>Conclusion:</w:t>
      </w:r>
    </w:p>
    <w:p>
      <w:pPr>
        <w:pStyle w:val="Normal"/>
        <w:jc w:val="left"/>
        <w:rPr>
          <w:b w:val="false"/>
          <w:b w:val="false"/>
          <w:bCs w:val="false"/>
          <w:u w:val="none"/>
        </w:rPr>
      </w:pPr>
      <w:r>
        <w:rPr>
          <w:b w:val="false"/>
          <w:bCs w:val="false"/>
          <w:u w:val="none"/>
        </w:rPr>
        <w:t>By changing the parameters the convergence rate is not much effected(due to implications of mathematics) but changing the iterations will effect the convergence of ants choosing path i.e., ant following other ants.</w:t>
      </w:r>
    </w:p>
    <w:p>
      <w:pPr>
        <w:pStyle w:val="Normal"/>
        <w:jc w:val="left"/>
        <w:rPr>
          <w:b/>
          <w:b/>
          <w:bCs/>
          <w:u w:val="none"/>
        </w:rPr>
      </w:pPr>
      <w:r>
        <w:rPr>
          <w:b/>
          <w:bCs/>
          <w:u w:val="none"/>
        </w:rPr>
      </w:r>
    </w:p>
    <w:p>
      <w:pPr>
        <w:pStyle w:val="Normal"/>
        <w:jc w:val="left"/>
        <w:rPr>
          <w:b/>
          <w:b/>
          <w:bCs/>
          <w:u w:val="none"/>
        </w:rPr>
      </w:pPr>
      <w:r>
        <w:rPr>
          <w:b/>
          <w:bCs/>
          <w:u w:val="none"/>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247</TotalTime>
  <Application>LibreOffice/6.0.6.2$Linux_X86_64 LibreOffice_project/00m0$Build-2</Application>
  <Pages>5</Pages>
  <Words>417</Words>
  <Characters>2297</Characters>
  <CharactersWithSpaces>2625</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2018-11-09T15:52:17Z</dcterms:created>
  <dc:creator/>
  <dc:description/>
  <dc:language>en-IN</dc:language>
  <cp:lastModifiedBy/>
  <dcterms:modified xsi:type="dcterms:W3CDTF">2018-11-09T23:46:00Z</dcterms:modified>
  <cp:revision>266</cp:revision>
  <dc:subject/>
  <dc:title/>
</cp:coreProperties>
</file>