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D8D0" w14:textId="77777777" w:rsidR="005760A8" w:rsidRDefault="00000000">
      <w:pPr>
        <w:spacing w:after="0"/>
        <w:ind w:left="115"/>
      </w:pPr>
      <w:r>
        <w:rPr>
          <w:rFonts w:ascii="Georgia" w:eastAsia="Georgia" w:hAnsi="Georgia" w:cs="Georgia"/>
          <w:b/>
          <w:color w:val="2E3092"/>
          <w:sz w:val="34"/>
        </w:rPr>
        <w:t>Subhankar Deb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146383EC" w14:textId="77777777" w:rsidR="005760A8" w:rsidRDefault="005760A8">
      <w:pPr>
        <w:spacing w:after="155" w:line="248" w:lineRule="auto"/>
        <w:ind w:left="110" w:hanging="10"/>
      </w:pPr>
      <w:hyperlink r:id="rId5">
        <w:r>
          <w:rPr>
            <w:rFonts w:ascii="Georgia" w:eastAsia="Georgia" w:hAnsi="Georgia" w:cs="Georgia"/>
            <w:sz w:val="20"/>
          </w:rPr>
          <w:t>Linkedin:</w:t>
        </w:r>
      </w:hyperlink>
      <w:hyperlink r:id="rId6">
        <w:r>
          <w:rPr>
            <w:rFonts w:ascii="Georgia" w:eastAsia="Georgia" w:hAnsi="Georgia" w:cs="Georgia"/>
            <w:sz w:val="20"/>
          </w:rPr>
          <w:t xml:space="preserve">  </w:t>
        </w:r>
      </w:hyperlink>
      <w:r>
        <w:rPr>
          <w:rFonts w:ascii="Georgia" w:eastAsia="Georgia" w:hAnsi="Georgia" w:cs="Georgia"/>
          <w:sz w:val="20"/>
        </w:rPr>
        <w:t xml:space="preserve">https://www.linkedin.com/in/subhankardeb11/ Email: somudeb2001@gmail.com </w:t>
      </w:r>
      <w:hyperlink r:id="rId7">
        <w:proofErr w:type="spellStart"/>
        <w:r>
          <w:rPr>
            <w:rFonts w:ascii="Georgia" w:eastAsia="Georgia" w:hAnsi="Georgia" w:cs="Georgia"/>
            <w:sz w:val="20"/>
          </w:rPr>
          <w:t>Github</w:t>
        </w:r>
        <w:proofErr w:type="spellEnd"/>
        <w:r>
          <w:rPr>
            <w:rFonts w:ascii="Georgia" w:eastAsia="Georgia" w:hAnsi="Georgia" w:cs="Georgia"/>
            <w:sz w:val="20"/>
          </w:rPr>
          <w:t>:</w:t>
        </w:r>
      </w:hyperlink>
      <w:hyperlink r:id="rId8">
        <w:r>
          <w:rPr>
            <w:rFonts w:ascii="Georgia" w:eastAsia="Georgia" w:hAnsi="Georgia" w:cs="Georgia"/>
            <w:sz w:val="20"/>
          </w:rPr>
          <w:t xml:space="preserve"> </w:t>
        </w:r>
      </w:hyperlink>
      <w:hyperlink r:id="rId9">
        <w:r>
          <w:rPr>
            <w:rFonts w:ascii="Georgia" w:eastAsia="Georgia" w:hAnsi="Georgia" w:cs="Georgia"/>
          </w:rPr>
          <w:t>h</w:t>
        </w:r>
      </w:hyperlink>
      <w:r>
        <w:rPr>
          <w:rFonts w:ascii="Georgia" w:eastAsia="Georgia" w:hAnsi="Georgia" w:cs="Georgia"/>
        </w:rPr>
        <w:t>ttps://github.com/SubhankarDeb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Georgia" w:eastAsia="Georgia" w:hAnsi="Georgia" w:cs="Georgia"/>
          <w:sz w:val="20"/>
        </w:rPr>
        <w:t xml:space="preserve">Mobile:  +91-8617299726 </w:t>
      </w:r>
    </w:p>
    <w:p w14:paraId="48C8BED7" w14:textId="77777777" w:rsidR="005760A8" w:rsidRDefault="00000000">
      <w:pPr>
        <w:pStyle w:val="Heading1"/>
        <w:ind w:left="110"/>
      </w:pPr>
      <w:r>
        <w:rPr>
          <w:sz w:val="24"/>
        </w:rPr>
        <w:t>S</w:t>
      </w:r>
      <w:r>
        <w:t>KILLS</w:t>
      </w:r>
      <w:r>
        <w:rPr>
          <w:sz w:val="24"/>
        </w:rPr>
        <w:t xml:space="preserve"> S</w:t>
      </w:r>
      <w:r>
        <w:t>UMMARY</w:t>
      </w:r>
      <w:r>
        <w:rPr>
          <w:color w:val="000000"/>
          <w:sz w:val="24"/>
        </w:rPr>
        <w:t xml:space="preserve"> </w:t>
      </w:r>
    </w:p>
    <w:p w14:paraId="584E0A3B" w14:textId="77777777" w:rsidR="005760A8" w:rsidRDefault="00000000">
      <w:pPr>
        <w:spacing w:after="49"/>
        <w:ind w:left="118"/>
      </w:pPr>
      <w:r>
        <w:rPr>
          <w:noProof/>
        </w:rPr>
        <mc:AlternateContent>
          <mc:Choice Requires="wpg">
            <w:drawing>
              <wp:inline distT="0" distB="0" distL="0" distR="0" wp14:anchorId="393A3A73" wp14:editId="09E1248C">
                <wp:extent cx="6645275" cy="5067"/>
                <wp:effectExtent l="0" t="0" r="0" b="0"/>
                <wp:docPr id="2280" name="Group 2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0" style="width:523.25pt;height:0.39898pt;mso-position-horizontal-relative:char;mso-position-vertical-relative:line" coordsize="66452,50">
                <v:shape id="Shape 415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4EB6841" w14:textId="77777777" w:rsidR="005760A8" w:rsidRDefault="00000000">
      <w:pPr>
        <w:numPr>
          <w:ilvl w:val="0"/>
          <w:numId w:val="1"/>
        </w:numPr>
        <w:spacing w:after="36" w:line="254" w:lineRule="auto"/>
        <w:ind w:right="207" w:hanging="257"/>
        <w:jc w:val="both"/>
      </w:pPr>
      <w:r>
        <w:rPr>
          <w:rFonts w:ascii="Georgia" w:eastAsia="Georgia" w:hAnsi="Georgia" w:cs="Georgia"/>
          <w:b/>
          <w:color w:val="2E3092"/>
          <w:sz w:val="18"/>
        </w:rPr>
        <w:t>Languages</w:t>
      </w:r>
      <w:r>
        <w:rPr>
          <w:rFonts w:ascii="Georgia" w:eastAsia="Georgia" w:hAnsi="Georgia" w:cs="Georgia"/>
          <w:sz w:val="18"/>
        </w:rPr>
        <w:t xml:space="preserve">: </w:t>
      </w:r>
      <w:r>
        <w:rPr>
          <w:rFonts w:ascii="Georgia" w:eastAsia="Georgia" w:hAnsi="Georgia" w:cs="Georgia"/>
          <w:sz w:val="18"/>
        </w:rPr>
        <w:tab/>
        <w:t>C++, C, R language, Python</w:t>
      </w:r>
      <w:r>
        <w:rPr>
          <w:rFonts w:ascii="Georgia" w:eastAsia="Georgia" w:hAnsi="Georgia" w:cs="Georgia"/>
          <w:sz w:val="20"/>
        </w:rPr>
        <w:t xml:space="preserve"> </w:t>
      </w:r>
    </w:p>
    <w:p w14:paraId="160B51E5" w14:textId="77777777" w:rsidR="005760A8" w:rsidRDefault="00000000">
      <w:pPr>
        <w:numPr>
          <w:ilvl w:val="0"/>
          <w:numId w:val="1"/>
        </w:numPr>
        <w:spacing w:after="75" w:line="254" w:lineRule="auto"/>
        <w:ind w:right="207" w:hanging="257"/>
        <w:jc w:val="both"/>
      </w:pPr>
      <w:r>
        <w:rPr>
          <w:rFonts w:ascii="Georgia" w:eastAsia="Georgia" w:hAnsi="Georgia" w:cs="Georgia"/>
          <w:b/>
          <w:color w:val="2E3092"/>
          <w:sz w:val="18"/>
        </w:rPr>
        <w:t>Frameworks</w:t>
      </w:r>
      <w:r>
        <w:rPr>
          <w:rFonts w:ascii="Georgia" w:eastAsia="Georgia" w:hAnsi="Georgia" w:cs="Georgia"/>
          <w:sz w:val="18"/>
        </w:rPr>
        <w:t xml:space="preserve">: </w:t>
      </w:r>
      <w:r>
        <w:rPr>
          <w:rFonts w:ascii="Georgia" w:eastAsia="Georgia" w:hAnsi="Georgia" w:cs="Georgia"/>
          <w:sz w:val="18"/>
        </w:rPr>
        <w:tab/>
        <w:t xml:space="preserve">HTML and CSS,  </w:t>
      </w:r>
    </w:p>
    <w:p w14:paraId="4B516E38" w14:textId="77777777" w:rsidR="005760A8" w:rsidRDefault="00000000">
      <w:pPr>
        <w:numPr>
          <w:ilvl w:val="0"/>
          <w:numId w:val="1"/>
        </w:numPr>
        <w:spacing w:after="75" w:line="254" w:lineRule="auto"/>
        <w:ind w:right="207" w:hanging="257"/>
        <w:jc w:val="both"/>
      </w:pPr>
      <w:r>
        <w:rPr>
          <w:rFonts w:ascii="Georgia" w:eastAsia="Georgia" w:hAnsi="Georgia" w:cs="Georgia"/>
          <w:b/>
          <w:color w:val="2E3092"/>
          <w:sz w:val="18"/>
        </w:rPr>
        <w:t>Tools/Platforms</w:t>
      </w:r>
      <w:r>
        <w:rPr>
          <w:rFonts w:ascii="Georgia" w:eastAsia="Georgia" w:hAnsi="Georgia" w:cs="Georgia"/>
          <w:sz w:val="18"/>
        </w:rPr>
        <w:t xml:space="preserve">: </w:t>
      </w:r>
      <w:r>
        <w:rPr>
          <w:rFonts w:ascii="Georgia" w:eastAsia="Georgia" w:hAnsi="Georgia" w:cs="Georgia"/>
          <w:sz w:val="18"/>
        </w:rPr>
        <w:tab/>
        <w:t xml:space="preserve">MySQL, Tableau, Excel, Figma </w:t>
      </w:r>
    </w:p>
    <w:p w14:paraId="0DFE44BF" w14:textId="77777777" w:rsidR="005760A8" w:rsidRDefault="00000000">
      <w:pPr>
        <w:numPr>
          <w:ilvl w:val="0"/>
          <w:numId w:val="1"/>
        </w:numPr>
        <w:spacing w:after="80" w:line="254" w:lineRule="auto"/>
        <w:ind w:right="207" w:hanging="257"/>
        <w:jc w:val="both"/>
      </w:pPr>
      <w:r>
        <w:rPr>
          <w:rFonts w:ascii="Georgia" w:eastAsia="Georgia" w:hAnsi="Georgia" w:cs="Georgia"/>
          <w:b/>
          <w:color w:val="2E3092"/>
          <w:sz w:val="18"/>
        </w:rPr>
        <w:t>Soft Skills</w:t>
      </w:r>
      <w:r>
        <w:rPr>
          <w:rFonts w:ascii="Georgia" w:eastAsia="Georgia" w:hAnsi="Georgia" w:cs="Georgia"/>
          <w:sz w:val="18"/>
        </w:rPr>
        <w:t xml:space="preserve">: </w:t>
      </w:r>
      <w:r>
        <w:rPr>
          <w:rFonts w:ascii="Georgia" w:eastAsia="Georgia" w:hAnsi="Georgia" w:cs="Georgia"/>
          <w:sz w:val="18"/>
        </w:rPr>
        <w:tab/>
        <w:t xml:space="preserve">Administrative Leadership, Problem-Solving Skills, Team Player, Project Management </w:t>
      </w:r>
    </w:p>
    <w:p w14:paraId="6EA0042A" w14:textId="77777777" w:rsidR="005760A8" w:rsidRDefault="00000000">
      <w:pPr>
        <w:pStyle w:val="Heading1"/>
        <w:ind w:left="110"/>
      </w:pPr>
      <w:r>
        <w:t>PROJECTS</w:t>
      </w:r>
      <w:r>
        <w:rPr>
          <w:color w:val="000000"/>
          <w:sz w:val="24"/>
        </w:rPr>
        <w:t xml:space="preserve"> </w:t>
      </w:r>
    </w:p>
    <w:p w14:paraId="0BCCA29E" w14:textId="77777777" w:rsidR="005760A8" w:rsidRDefault="00000000">
      <w:pPr>
        <w:spacing w:after="51"/>
        <w:ind w:left="118"/>
      </w:pPr>
      <w:r>
        <w:rPr>
          <w:noProof/>
        </w:rPr>
        <mc:AlternateContent>
          <mc:Choice Requires="wpg">
            <w:drawing>
              <wp:inline distT="0" distB="0" distL="0" distR="0" wp14:anchorId="1D43CF60" wp14:editId="4D775869">
                <wp:extent cx="6645275" cy="5067"/>
                <wp:effectExtent l="0" t="0" r="0" b="0"/>
                <wp:docPr id="2281" name="Group 2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416" name="Shape 416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1" style="width:523.25pt;height:0.39898pt;mso-position-horizontal-relative:char;mso-position-vertical-relative:line" coordsize="66452,50">
                <v:shape id="Shape 416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49DD382" w14:textId="5D86E75E" w:rsidR="005565B4" w:rsidRPr="005565B4" w:rsidRDefault="00000000">
      <w:pPr>
        <w:numPr>
          <w:ilvl w:val="0"/>
          <w:numId w:val="2"/>
        </w:numPr>
        <w:spacing w:after="2" w:line="254" w:lineRule="auto"/>
        <w:ind w:hanging="257"/>
      </w:pPr>
      <w:r>
        <w:rPr>
          <w:rFonts w:ascii="Georgia" w:eastAsia="Georgia" w:hAnsi="Georgia" w:cs="Georgia"/>
          <w:b/>
          <w:color w:val="2E3092"/>
          <w:sz w:val="18"/>
        </w:rPr>
        <w:t>Sales Analysis Dashboard using Tableau:</w:t>
      </w:r>
      <w:r>
        <w:rPr>
          <w:rFonts w:ascii="Georgia" w:eastAsia="Georgia" w:hAnsi="Georgia" w:cs="Georgia"/>
          <w:sz w:val="18"/>
        </w:rPr>
        <w:t xml:space="preserve">                                                                 </w:t>
      </w:r>
      <w:r w:rsidR="005565B4">
        <w:rPr>
          <w:rFonts w:ascii="Georgia" w:eastAsia="Georgia" w:hAnsi="Georgia" w:cs="Georgia"/>
          <w:sz w:val="18"/>
        </w:rPr>
        <w:t xml:space="preserve">                                              </w:t>
      </w:r>
      <w:r>
        <w:rPr>
          <w:rFonts w:ascii="Georgia" w:eastAsia="Georgia" w:hAnsi="Georgia" w:cs="Georgia"/>
          <w:sz w:val="18"/>
        </w:rPr>
        <w:t xml:space="preserve"> November 2024</w:t>
      </w:r>
      <w:r>
        <w:rPr>
          <w:rFonts w:ascii="Georgia" w:eastAsia="Georgia" w:hAnsi="Georgia" w:cs="Georgia"/>
          <w:sz w:val="20"/>
        </w:rPr>
        <w:t xml:space="preserve"> </w:t>
      </w:r>
    </w:p>
    <w:p w14:paraId="4487357B" w14:textId="301C9C1D" w:rsidR="005760A8" w:rsidRPr="00CE6B3D" w:rsidRDefault="00000000" w:rsidP="005565B4">
      <w:pPr>
        <w:spacing w:after="2" w:line="254" w:lineRule="auto"/>
        <w:ind w:left="369"/>
      </w:pPr>
      <w:r w:rsidRPr="00CE6B3D">
        <w:rPr>
          <w:rFonts w:ascii="Georgia" w:eastAsia="Georgia" w:hAnsi="Georgia" w:cs="Georgia"/>
          <w:sz w:val="18"/>
        </w:rPr>
        <w:t xml:space="preserve">Developed an interactive sales dashboard to analyse regional sales, profit by category, and sales trends over time. </w:t>
      </w:r>
    </w:p>
    <w:p w14:paraId="121B7E5D" w14:textId="77777777" w:rsidR="005760A8" w:rsidRPr="00CE6B3D" w:rsidRDefault="00000000">
      <w:pPr>
        <w:spacing w:after="2" w:line="254" w:lineRule="auto"/>
        <w:ind w:left="122" w:right="1155" w:hanging="10"/>
        <w:jc w:val="both"/>
      </w:pPr>
      <w:r w:rsidRPr="00CE6B3D">
        <w:rPr>
          <w:rFonts w:ascii="Georgia" w:eastAsia="Georgia" w:hAnsi="Georgia" w:cs="Georgia"/>
          <w:sz w:val="18"/>
        </w:rPr>
        <w:t xml:space="preserve">Utilized filters and visualizations (bar charts, line charts) to provide insights into sales performance across different regions and categories. </w:t>
      </w:r>
    </w:p>
    <w:p w14:paraId="43CB5E9F" w14:textId="77777777" w:rsidR="005760A8" w:rsidRPr="00CE6B3D" w:rsidRDefault="00000000">
      <w:pPr>
        <w:spacing w:after="2" w:line="254" w:lineRule="auto"/>
        <w:ind w:left="122" w:right="207" w:hanging="10"/>
        <w:jc w:val="both"/>
      </w:pPr>
      <w:r w:rsidRPr="00CE6B3D">
        <w:rPr>
          <w:rFonts w:ascii="Georgia" w:eastAsia="Georgia" w:hAnsi="Georgia" w:cs="Georgia"/>
          <w:sz w:val="18"/>
        </w:rPr>
        <w:t xml:space="preserve">Analysed trends in sales growth over multiple years to identify key business insights. </w:t>
      </w:r>
    </w:p>
    <w:p w14:paraId="6BF9D360" w14:textId="77777777" w:rsidR="005760A8" w:rsidRDefault="00000000">
      <w:pPr>
        <w:spacing w:after="67" w:line="254" w:lineRule="auto"/>
        <w:ind w:left="370" w:right="207" w:hanging="10"/>
        <w:jc w:val="both"/>
      </w:pPr>
      <w:r w:rsidRPr="00CE6B3D">
        <w:rPr>
          <w:rFonts w:ascii="Georgia" w:eastAsia="Georgia" w:hAnsi="Georgia" w:cs="Georgia"/>
          <w:sz w:val="18"/>
        </w:rPr>
        <w:t xml:space="preserve"> </w:t>
      </w:r>
      <w:r w:rsidRPr="00CE6B3D">
        <w:rPr>
          <w:rFonts w:ascii="Georgia" w:eastAsia="Georgia" w:hAnsi="Georgia" w:cs="Georgia"/>
          <w:b/>
          <w:bCs/>
          <w:sz w:val="18"/>
        </w:rPr>
        <w:t>Tools Used</w:t>
      </w:r>
      <w:r w:rsidRPr="00CE6B3D">
        <w:rPr>
          <w:rFonts w:ascii="Georgia" w:eastAsia="Georgia" w:hAnsi="Georgia" w:cs="Georgia"/>
          <w:sz w:val="18"/>
        </w:rPr>
        <w:t>: Tableau, Data Visualization, Data Analysis</w:t>
      </w:r>
      <w:r>
        <w:rPr>
          <w:rFonts w:ascii="Georgia" w:eastAsia="Georgia" w:hAnsi="Georgia" w:cs="Georgia"/>
          <w:sz w:val="18"/>
        </w:rPr>
        <w:t xml:space="preserve"> </w:t>
      </w:r>
    </w:p>
    <w:p w14:paraId="6A2EED01" w14:textId="77777777" w:rsidR="005760A8" w:rsidRDefault="00000000">
      <w:pPr>
        <w:numPr>
          <w:ilvl w:val="0"/>
          <w:numId w:val="2"/>
        </w:numPr>
        <w:spacing w:after="0"/>
        <w:ind w:hanging="257"/>
      </w:pPr>
      <w:r>
        <w:rPr>
          <w:rFonts w:ascii="Georgia" w:eastAsia="Georgia" w:hAnsi="Georgia" w:cs="Georgia"/>
          <w:b/>
          <w:color w:val="2E3092"/>
          <w:sz w:val="18"/>
        </w:rPr>
        <w:t>Swiggy App UI Remake</w:t>
      </w:r>
      <w:r>
        <w:rPr>
          <w:rFonts w:ascii="Georgia" w:eastAsia="Georgia" w:hAnsi="Georgia" w:cs="Georgia"/>
          <w:color w:val="2E3092"/>
          <w:sz w:val="18"/>
        </w:rPr>
        <w:t xml:space="preserve"> (Figma Prototype</w:t>
      </w:r>
      <w:proofErr w:type="gramStart"/>
      <w:r>
        <w:rPr>
          <w:rFonts w:ascii="Georgia" w:eastAsia="Georgia" w:hAnsi="Georgia" w:cs="Georgia"/>
          <w:i/>
          <w:color w:val="2E3092"/>
          <w:sz w:val="18"/>
        </w:rPr>
        <w:t>)</w:t>
      </w:r>
      <w:r>
        <w:rPr>
          <w:rFonts w:ascii="Georgia" w:eastAsia="Georgia" w:hAnsi="Georgia" w:cs="Georgia"/>
          <w:color w:val="2E3092"/>
        </w:rPr>
        <w:t xml:space="preserve"> :</w:t>
      </w:r>
      <w:proofErr w:type="gramEnd"/>
      <w:r>
        <w:rPr>
          <w:rFonts w:ascii="Georgia" w:eastAsia="Georgia" w:hAnsi="Georgia" w:cs="Georgia"/>
          <w:color w:val="2E3092"/>
        </w:rPr>
        <w:t xml:space="preserve">                                                                                               </w:t>
      </w:r>
      <w:r>
        <w:rPr>
          <w:rFonts w:ascii="Georgia" w:eastAsia="Georgia" w:hAnsi="Georgia" w:cs="Georgia"/>
          <w:sz w:val="18"/>
        </w:rPr>
        <w:t>November 2024</w:t>
      </w:r>
      <w:r>
        <w:rPr>
          <w:rFonts w:ascii="Georgia" w:eastAsia="Georgia" w:hAnsi="Georgia" w:cs="Georgia"/>
          <w:sz w:val="20"/>
        </w:rPr>
        <w:t xml:space="preserve"> </w:t>
      </w:r>
    </w:p>
    <w:p w14:paraId="25472531" w14:textId="77777777" w:rsidR="005760A8" w:rsidRPr="00CE6B3D" w:rsidRDefault="00000000">
      <w:pPr>
        <w:spacing w:after="0" w:line="240" w:lineRule="auto"/>
        <w:ind w:left="115"/>
      </w:pPr>
      <w:r w:rsidRPr="00CE6B3D">
        <w:rPr>
          <w:rFonts w:ascii="Georgia" w:eastAsia="Georgia" w:hAnsi="Georgia" w:cs="Georgia"/>
          <w:sz w:val="20"/>
        </w:rPr>
        <w:t xml:space="preserve">Designed a modern, user-friendly UI for a Swiggy-inspired food delivery app using Figma. Focused on intuitive navigation, responsive design, and user experience optimization. </w:t>
      </w:r>
    </w:p>
    <w:p w14:paraId="356A9CDF" w14:textId="77777777" w:rsidR="005760A8" w:rsidRPr="00CE6B3D" w:rsidRDefault="00000000">
      <w:pPr>
        <w:spacing w:after="5" w:line="248" w:lineRule="auto"/>
        <w:ind w:left="110" w:hanging="10"/>
      </w:pPr>
      <w:r w:rsidRPr="00CE6B3D">
        <w:rPr>
          <w:rFonts w:ascii="Georgia" w:eastAsia="Georgia" w:hAnsi="Georgia" w:cs="Georgia"/>
          <w:sz w:val="20"/>
        </w:rPr>
        <w:t xml:space="preserve">Created interactive prototypes to showcase user flow and animations. Improved visual consistency and accessibility using design principles.  Redesigned and prototyped an improved Swiggy app UI using Figma.  </w:t>
      </w:r>
    </w:p>
    <w:p w14:paraId="5610E935" w14:textId="77777777" w:rsidR="005760A8" w:rsidRPr="00CE6B3D" w:rsidRDefault="00000000">
      <w:pPr>
        <w:spacing w:after="5" w:line="248" w:lineRule="auto"/>
        <w:ind w:left="110" w:hanging="10"/>
      </w:pPr>
      <w:r w:rsidRPr="00CE6B3D">
        <w:rPr>
          <w:rFonts w:ascii="Georgia" w:eastAsia="Georgia" w:hAnsi="Georgia" w:cs="Georgia"/>
          <w:sz w:val="20"/>
        </w:rPr>
        <w:t xml:space="preserve">Focused on enhancing user experience (UX) and modernizing the UI design. Created interactive prototypes for key screens such as home, restaurant listings, cart, and checkout.  Applied principles of user-centred design and responsiveness. </w:t>
      </w:r>
    </w:p>
    <w:p w14:paraId="61CF7A0F" w14:textId="77777777" w:rsidR="005760A8" w:rsidRDefault="00000000">
      <w:pPr>
        <w:spacing w:after="147"/>
        <w:ind w:left="110" w:right="2516" w:hanging="10"/>
      </w:pPr>
      <w:r>
        <w:rPr>
          <w:rFonts w:ascii="Georgia" w:eastAsia="Georgia" w:hAnsi="Georgia" w:cs="Georgia"/>
          <w:b/>
          <w:sz w:val="18"/>
        </w:rPr>
        <w:t>Tools Tech</w:t>
      </w:r>
      <w:r>
        <w:rPr>
          <w:rFonts w:ascii="Georgia" w:eastAsia="Georgia" w:hAnsi="Georgia" w:cs="Georgia"/>
          <w:sz w:val="18"/>
        </w:rPr>
        <w:t>: Figma</w:t>
      </w:r>
      <w:r>
        <w:rPr>
          <w:rFonts w:ascii="Georgia" w:eastAsia="Georgia" w:hAnsi="Georgia" w:cs="Georgia"/>
          <w:sz w:val="20"/>
        </w:rPr>
        <w:t xml:space="preserve"> </w:t>
      </w:r>
    </w:p>
    <w:p w14:paraId="6F8A6930" w14:textId="77777777" w:rsidR="005760A8" w:rsidRDefault="00000000">
      <w:pPr>
        <w:numPr>
          <w:ilvl w:val="0"/>
          <w:numId w:val="2"/>
        </w:numPr>
        <w:spacing w:after="0"/>
        <w:ind w:hanging="257"/>
      </w:pPr>
      <w:r>
        <w:rPr>
          <w:rFonts w:ascii="Georgia" w:eastAsia="Georgia" w:hAnsi="Georgia" w:cs="Georgia"/>
          <w:b/>
          <w:color w:val="2E3092"/>
          <w:sz w:val="18"/>
        </w:rPr>
        <w:t>Data Visualization Dashboard using R (ggplot2 &amp; grid Extra)</w:t>
      </w:r>
      <w:r>
        <w:rPr>
          <w:rFonts w:ascii="Georgia" w:eastAsia="Georgia" w:hAnsi="Georgia" w:cs="Georgia"/>
          <w:sz w:val="18"/>
        </w:rPr>
        <w:t xml:space="preserve">:                                                                           August 2024 </w:t>
      </w:r>
    </w:p>
    <w:p w14:paraId="2BF24B2D" w14:textId="77777777" w:rsidR="005760A8" w:rsidRPr="00CE6B3D" w:rsidRDefault="00000000">
      <w:pPr>
        <w:spacing w:after="10"/>
        <w:ind w:left="110" w:right="2516" w:hanging="10"/>
      </w:pPr>
      <w:r w:rsidRPr="00CE6B3D">
        <w:rPr>
          <w:rFonts w:ascii="Georgia" w:eastAsia="Georgia" w:hAnsi="Georgia" w:cs="Georgia"/>
          <w:sz w:val="18"/>
        </w:rPr>
        <w:t xml:space="preserve">Developed an interactive data visualization dashboard in RStudio using ggplot2 and grid Extra. </w:t>
      </w:r>
    </w:p>
    <w:p w14:paraId="093AD731" w14:textId="77777777" w:rsidR="005760A8" w:rsidRPr="00CE6B3D" w:rsidRDefault="00000000">
      <w:pPr>
        <w:spacing w:after="10"/>
        <w:ind w:left="110" w:right="2516" w:hanging="10"/>
      </w:pPr>
      <w:r w:rsidRPr="00CE6B3D">
        <w:rPr>
          <w:rFonts w:ascii="Georgia" w:eastAsia="Georgia" w:hAnsi="Georgia" w:cs="Georgia"/>
          <w:sz w:val="18"/>
        </w:rPr>
        <w:t xml:space="preserve">Created multiple plots, including histograms, scatterplots, line charts, and boxplots, to analyse randomly generated numerical data. </w:t>
      </w:r>
    </w:p>
    <w:p w14:paraId="315E1E1C" w14:textId="77777777" w:rsidR="005760A8" w:rsidRPr="00CE6B3D" w:rsidRDefault="00000000">
      <w:pPr>
        <w:spacing w:after="10"/>
        <w:ind w:left="110" w:right="2516" w:hanging="10"/>
      </w:pPr>
      <w:r w:rsidRPr="00CE6B3D">
        <w:rPr>
          <w:rFonts w:ascii="Georgia" w:eastAsia="Georgia" w:hAnsi="Georgia" w:cs="Georgia"/>
          <w:sz w:val="18"/>
        </w:rPr>
        <w:t xml:space="preserve">Implemented color-coded visualizations to improve data interpretation. Managed data generation using random normal distributions and cumulative summation functions. </w:t>
      </w:r>
    </w:p>
    <w:p w14:paraId="02B5F191" w14:textId="77777777" w:rsidR="005760A8" w:rsidRDefault="00000000">
      <w:pPr>
        <w:spacing w:after="193" w:line="254" w:lineRule="auto"/>
        <w:ind w:left="382" w:right="207" w:hanging="10"/>
        <w:jc w:val="both"/>
      </w:pPr>
      <w:r>
        <w:rPr>
          <w:rFonts w:ascii="Georgia" w:eastAsia="Georgia" w:hAnsi="Georgia" w:cs="Georgia"/>
          <w:b/>
          <w:sz w:val="18"/>
        </w:rPr>
        <w:t>Tools Used:</w:t>
      </w:r>
      <w:r>
        <w:rPr>
          <w:rFonts w:ascii="Georgia" w:eastAsia="Georgia" w:hAnsi="Georgia" w:cs="Georgia"/>
          <w:sz w:val="18"/>
        </w:rPr>
        <w:t xml:space="preserve"> R, ggplot2, grid Extra, Data Visualization </w:t>
      </w:r>
    </w:p>
    <w:p w14:paraId="1900EF8A" w14:textId="77777777" w:rsidR="005760A8" w:rsidRDefault="00000000">
      <w:pPr>
        <w:pStyle w:val="Heading1"/>
        <w:ind w:left="110"/>
      </w:pPr>
      <w:r>
        <w:t>CERTIFICATIONS</w:t>
      </w:r>
      <w:r>
        <w:rPr>
          <w:color w:val="000000"/>
          <w:sz w:val="24"/>
        </w:rPr>
        <w:t xml:space="preserve"> </w:t>
      </w:r>
    </w:p>
    <w:p w14:paraId="53F24CE3" w14:textId="77777777" w:rsidR="005760A8" w:rsidRDefault="00000000">
      <w:pPr>
        <w:spacing w:after="59"/>
        <w:ind w:left="118"/>
      </w:pPr>
      <w:r>
        <w:rPr>
          <w:noProof/>
        </w:rPr>
        <mc:AlternateContent>
          <mc:Choice Requires="wpg">
            <w:drawing>
              <wp:inline distT="0" distB="0" distL="0" distR="0" wp14:anchorId="7687995F" wp14:editId="4B13BA90">
                <wp:extent cx="6645275" cy="5067"/>
                <wp:effectExtent l="0" t="0" r="0" b="0"/>
                <wp:docPr id="2282" name="Group 2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417" name="Shape 417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2" style="width:523.25pt;height:0.39898pt;mso-position-horizontal-relative:char;mso-position-vertical-relative:line" coordsize="66452,50">
                <v:shape id="Shape 417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17C8373" w14:textId="77777777" w:rsidR="005760A8" w:rsidRDefault="00000000">
      <w:pPr>
        <w:numPr>
          <w:ilvl w:val="0"/>
          <w:numId w:val="3"/>
        </w:numPr>
        <w:spacing w:after="28" w:line="248" w:lineRule="auto"/>
        <w:ind w:hanging="202"/>
      </w:pPr>
      <w:r>
        <w:rPr>
          <w:rFonts w:ascii="Georgia" w:eastAsia="Georgia" w:hAnsi="Georgia" w:cs="Georgia"/>
          <w:sz w:val="20"/>
        </w:rPr>
        <w:t xml:space="preserve">D.S.A - Self-Paced (C++) by GFG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</w:r>
      <w:r>
        <w:rPr>
          <w:rFonts w:ascii="Georgia" w:eastAsia="Georgia" w:hAnsi="Georgia" w:cs="Georgia"/>
          <w:sz w:val="18"/>
        </w:rPr>
        <w:t xml:space="preserve">                                                            September 202</w:t>
      </w:r>
      <w:hyperlink r:id="rId10">
        <w:r w:rsidR="005760A8">
          <w:rPr>
            <w:rFonts w:ascii="Georgia" w:eastAsia="Georgia" w:hAnsi="Georgia" w:cs="Georgia"/>
            <w:sz w:val="18"/>
          </w:rPr>
          <w:t>4</w:t>
        </w:r>
      </w:hyperlink>
      <w:hyperlink r:id="rId11">
        <w:r w:rsidR="005760A8">
          <w:rPr>
            <w:rFonts w:ascii="Georgia" w:eastAsia="Georgia" w:hAnsi="Georgia" w:cs="Georgia"/>
            <w:sz w:val="20"/>
          </w:rPr>
          <w:t xml:space="preserve"> </w:t>
        </w:r>
      </w:hyperlink>
    </w:p>
    <w:p w14:paraId="70CB843A" w14:textId="77777777" w:rsidR="005760A8" w:rsidRDefault="00000000">
      <w:pPr>
        <w:numPr>
          <w:ilvl w:val="0"/>
          <w:numId w:val="3"/>
        </w:numPr>
        <w:spacing w:after="0"/>
        <w:ind w:hanging="202"/>
      </w:pPr>
      <w:r>
        <w:rPr>
          <w:rFonts w:ascii="Georgia" w:eastAsia="Georgia" w:hAnsi="Georgia" w:cs="Georgia"/>
        </w:rPr>
        <w:t xml:space="preserve">Excel Fundamentals for Data Analysis by </w:t>
      </w:r>
      <w:r>
        <w:rPr>
          <w:rFonts w:ascii="Arial" w:eastAsia="Arial" w:hAnsi="Arial" w:cs="Arial"/>
          <w:color w:val="0F1114"/>
          <w:sz w:val="20"/>
        </w:rPr>
        <w:t xml:space="preserve">Macquarie University in </w:t>
      </w:r>
      <w:r>
        <w:rPr>
          <w:rFonts w:ascii="Arial" w:eastAsia="Arial" w:hAnsi="Arial" w:cs="Arial"/>
          <w:color w:val="0F1114"/>
          <w:sz w:val="18"/>
        </w:rPr>
        <w:t xml:space="preserve">Coursera                                            </w:t>
      </w:r>
      <w:r>
        <w:rPr>
          <w:rFonts w:ascii="Georgia" w:eastAsia="Georgia" w:hAnsi="Georgia" w:cs="Georgia"/>
          <w:color w:val="0F1114"/>
          <w:sz w:val="18"/>
        </w:rPr>
        <w:t>March 2024</w:t>
      </w:r>
      <w:r>
        <w:rPr>
          <w:rFonts w:ascii="Georgia" w:eastAsia="Georgia" w:hAnsi="Georgia" w:cs="Georgia"/>
          <w:sz w:val="24"/>
        </w:rPr>
        <w:t xml:space="preserve"> </w:t>
      </w:r>
    </w:p>
    <w:p w14:paraId="4A9CA0C7" w14:textId="77777777" w:rsidR="005760A8" w:rsidRDefault="00000000">
      <w:pPr>
        <w:numPr>
          <w:ilvl w:val="0"/>
          <w:numId w:val="3"/>
        </w:numPr>
        <w:spacing w:after="186" w:line="248" w:lineRule="auto"/>
        <w:ind w:hanging="202"/>
      </w:pPr>
      <w:r>
        <w:rPr>
          <w:rFonts w:ascii="Georgia" w:eastAsia="Georgia" w:hAnsi="Georgia" w:cs="Georgia"/>
          <w:sz w:val="20"/>
        </w:rPr>
        <w:t xml:space="preserve">Data Analysis with Tableau                                                                                                                                     </w:t>
      </w:r>
      <w:r>
        <w:rPr>
          <w:rFonts w:ascii="Georgia" w:eastAsia="Georgia" w:hAnsi="Georgia" w:cs="Georgia"/>
          <w:sz w:val="18"/>
        </w:rPr>
        <w:t>November 2024</w:t>
      </w:r>
      <w:r>
        <w:rPr>
          <w:rFonts w:ascii="Georgia" w:eastAsia="Georgia" w:hAnsi="Georgia" w:cs="Georgia"/>
          <w:sz w:val="20"/>
        </w:rPr>
        <w:t xml:space="preserve"> </w:t>
      </w:r>
    </w:p>
    <w:p w14:paraId="75D0C7EF" w14:textId="77777777" w:rsidR="005760A8" w:rsidRDefault="00000000">
      <w:pPr>
        <w:pStyle w:val="Heading1"/>
        <w:ind w:left="110"/>
      </w:pPr>
      <w:r>
        <w:rPr>
          <w:sz w:val="24"/>
        </w:rPr>
        <w:t>E</w:t>
      </w:r>
      <w:r>
        <w:t>DUCATION</w:t>
      </w:r>
      <w:r>
        <w:rPr>
          <w:color w:val="000000"/>
          <w:sz w:val="24"/>
        </w:rPr>
        <w:t xml:space="preserve"> </w:t>
      </w:r>
    </w:p>
    <w:p w14:paraId="65930D44" w14:textId="77777777" w:rsidR="005760A8" w:rsidRDefault="00000000">
      <w:pPr>
        <w:spacing w:after="50"/>
        <w:ind w:left="118"/>
      </w:pPr>
      <w:r>
        <w:rPr>
          <w:noProof/>
        </w:rPr>
        <mc:AlternateContent>
          <mc:Choice Requires="wpg">
            <w:drawing>
              <wp:inline distT="0" distB="0" distL="0" distR="0" wp14:anchorId="4EE8F343" wp14:editId="59C94015">
                <wp:extent cx="6645275" cy="5067"/>
                <wp:effectExtent l="0" t="0" r="0" b="0"/>
                <wp:docPr id="2283" name="Group 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3" style="width:523.25pt;height:0.39898pt;mso-position-horizontal-relative:char;mso-position-vertical-relative:line" coordsize="66452,50">
                <v:shape id="Shape 418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570C3D7" w14:textId="0276F019" w:rsidR="005760A8" w:rsidRDefault="00000000">
      <w:pPr>
        <w:tabs>
          <w:tab w:val="right" w:pos="10682"/>
        </w:tabs>
        <w:spacing w:after="0"/>
        <w:ind w:left="-15"/>
      </w:pPr>
      <w:r>
        <w:rPr>
          <w:rFonts w:ascii="Georgia" w:eastAsia="Georgia" w:hAnsi="Georgia" w:cs="Georgia"/>
          <w:b/>
          <w:color w:val="2E3092"/>
          <w:sz w:val="20"/>
        </w:rPr>
        <w:t xml:space="preserve">        Lovely Professional University </w:t>
      </w:r>
      <w:r w:rsidR="000810E0">
        <w:rPr>
          <w:rFonts w:ascii="Georgia" w:eastAsia="Georgia" w:hAnsi="Georgia" w:cs="Georgia"/>
          <w:b/>
          <w:color w:val="2E3092"/>
          <w:sz w:val="20"/>
        </w:rPr>
        <w:t xml:space="preserve">                                                                                                   </w:t>
      </w:r>
      <w:r w:rsidR="00357EAC">
        <w:rPr>
          <w:rFonts w:ascii="Georgia" w:eastAsia="Georgia" w:hAnsi="Georgia" w:cs="Georgia"/>
          <w:b/>
          <w:color w:val="2E3092"/>
          <w:sz w:val="20"/>
        </w:rPr>
        <w:t xml:space="preserve">           </w:t>
      </w:r>
      <w:r>
        <w:rPr>
          <w:rFonts w:ascii="Georgia" w:eastAsia="Georgia" w:hAnsi="Georgia" w:cs="Georgia"/>
          <w:sz w:val="20"/>
        </w:rPr>
        <w:t>Punjab, India</w:t>
      </w:r>
      <w:r>
        <w:rPr>
          <w:rFonts w:ascii="Georgia" w:eastAsia="Georgia" w:hAnsi="Georgia" w:cs="Georgia"/>
          <w:b/>
          <w:color w:val="2E3092"/>
          <w:sz w:val="20"/>
        </w:rPr>
        <w:t xml:space="preserve"> </w:t>
      </w:r>
    </w:p>
    <w:p w14:paraId="6215FCA6" w14:textId="4B5B8C17" w:rsidR="005760A8" w:rsidRDefault="00357EAC" w:rsidP="000810E0">
      <w:pPr>
        <w:spacing w:after="0"/>
        <w:ind w:left="113" w:hanging="10"/>
      </w:pPr>
      <w:r>
        <w:rPr>
          <w:rFonts w:ascii="Georgia" w:eastAsia="Georgia" w:hAnsi="Georgia" w:cs="Georgia"/>
          <w:sz w:val="20"/>
        </w:rPr>
        <w:t xml:space="preserve"> </w:t>
      </w:r>
      <w:r w:rsidRPr="00357EAC">
        <w:rPr>
          <w:rFonts w:ascii="Times New Roman" w:eastAsia="Times New Roman" w:hAnsi="Times New Roman" w:cs="Times New Roman"/>
          <w:iCs/>
          <w:sz w:val="20"/>
        </w:rPr>
        <w:t>Diploma &amp; Bachelor of Technology - Computer Science and Engineering; CGPA: 6.7</w:t>
      </w:r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</w:rPr>
        <w:tab/>
      </w:r>
      <w:r w:rsidR="000810E0">
        <w:rPr>
          <w:rFonts w:ascii="Times New Roman" w:eastAsia="Times New Roman" w:hAnsi="Times New Roman" w:cs="Times New Roman"/>
          <w:i/>
          <w:sz w:val="20"/>
        </w:rPr>
        <w:t xml:space="preserve">                                   </w:t>
      </w:r>
      <w:r>
        <w:rPr>
          <w:rFonts w:ascii="Times New Roman" w:eastAsia="Times New Roman" w:hAnsi="Times New Roman" w:cs="Times New Roman"/>
          <w:i/>
          <w:sz w:val="20"/>
        </w:rPr>
        <w:t xml:space="preserve">Since August 2020 </w:t>
      </w:r>
    </w:p>
    <w:p w14:paraId="76B3BCBF" w14:textId="04038989" w:rsidR="00357EAC" w:rsidRDefault="00000000" w:rsidP="00357EAC">
      <w:pPr>
        <w:tabs>
          <w:tab w:val="center" w:pos="9381"/>
        </w:tabs>
        <w:spacing w:after="0"/>
        <w:ind w:left="-15"/>
        <w:rPr>
          <w:rFonts w:ascii="Georgia" w:eastAsia="Georgia" w:hAnsi="Georgia" w:cs="Georgia"/>
          <w:b/>
          <w:color w:val="2E3092"/>
          <w:sz w:val="20"/>
        </w:rPr>
      </w:pPr>
      <w:r>
        <w:rPr>
          <w:rFonts w:ascii="Georgia" w:eastAsia="Georgia" w:hAnsi="Georgia" w:cs="Georgia"/>
          <w:b/>
          <w:color w:val="2E3092"/>
          <w:sz w:val="20"/>
        </w:rPr>
        <w:t xml:space="preserve">        </w:t>
      </w:r>
    </w:p>
    <w:p w14:paraId="19743DA8" w14:textId="2F669989" w:rsidR="005760A8" w:rsidRDefault="00357EAC" w:rsidP="00357EAC">
      <w:pPr>
        <w:tabs>
          <w:tab w:val="center" w:pos="9381"/>
        </w:tabs>
        <w:spacing w:after="0"/>
      </w:pPr>
      <w:r>
        <w:rPr>
          <w:rFonts w:ascii="Georgia" w:eastAsia="Georgia" w:hAnsi="Georgia" w:cs="Georgia"/>
          <w:b/>
          <w:color w:val="2E3092"/>
          <w:sz w:val="20"/>
        </w:rPr>
        <w:t xml:space="preserve">    </w:t>
      </w:r>
      <w:r w:rsidRPr="00357EAC">
        <w:rPr>
          <w:rFonts w:ascii="Georgia" w:eastAsia="Georgia" w:hAnsi="Georgia" w:cs="Georgia"/>
          <w:b/>
          <w:color w:val="2E3092"/>
          <w:sz w:val="20"/>
        </w:rPr>
        <w:t xml:space="preserve">Pearls of God School </w:t>
      </w:r>
      <w:r w:rsidRPr="00357EAC">
        <w:rPr>
          <w:rFonts w:ascii="Georgia" w:eastAsia="Georgia" w:hAnsi="Georgia" w:cs="Georgia"/>
          <w:b/>
          <w:color w:val="2E3092"/>
          <w:sz w:val="20"/>
        </w:rPr>
        <w:tab/>
        <w:t xml:space="preserve"> </w:t>
      </w:r>
      <w:r>
        <w:rPr>
          <w:rFonts w:ascii="Georgia" w:eastAsia="Georgia" w:hAnsi="Georgia" w:cs="Georgia"/>
          <w:b/>
          <w:color w:val="2E3092"/>
          <w:sz w:val="20"/>
        </w:rPr>
        <w:t xml:space="preserve">      </w:t>
      </w:r>
      <w:r w:rsidRPr="00357EAC">
        <w:rPr>
          <w:rFonts w:ascii="Georgia" w:eastAsia="Georgia" w:hAnsi="Georgia" w:cs="Georgia"/>
          <w:b/>
          <w:color w:val="2E3092"/>
          <w:sz w:val="20"/>
        </w:rPr>
        <w:t xml:space="preserve"> </w:t>
      </w:r>
      <w:proofErr w:type="spellStart"/>
      <w:r w:rsidRPr="00357EAC">
        <w:rPr>
          <w:rFonts w:ascii="Georgia" w:eastAsia="Georgia" w:hAnsi="Georgia" w:cs="Georgia"/>
          <w:sz w:val="20"/>
        </w:rPr>
        <w:t>Hoogly</w:t>
      </w:r>
      <w:proofErr w:type="spellEnd"/>
      <w:r w:rsidRPr="00357EAC">
        <w:rPr>
          <w:rFonts w:ascii="Georgia" w:eastAsia="Georgia" w:hAnsi="Georgia" w:cs="Georgia"/>
          <w:sz w:val="20"/>
        </w:rPr>
        <w:t xml:space="preserve">, West Bengal </w:t>
      </w:r>
    </w:p>
    <w:p w14:paraId="1B6E27C8" w14:textId="72C3CB9E" w:rsidR="005760A8" w:rsidRDefault="00000000">
      <w:pPr>
        <w:spacing w:after="31"/>
        <w:ind w:left="115"/>
      </w:pPr>
      <w:r>
        <w:rPr>
          <w:rFonts w:ascii="Times New Roman" w:eastAsia="Times New Roman" w:hAnsi="Times New Roman" w:cs="Times New Roman"/>
          <w:i/>
          <w:sz w:val="20"/>
        </w:rPr>
        <w:t xml:space="preserve">     </w:t>
      </w:r>
      <w:r w:rsidRPr="00357EAC">
        <w:rPr>
          <w:rFonts w:ascii="Times New Roman" w:eastAsia="Times New Roman" w:hAnsi="Times New Roman" w:cs="Times New Roman"/>
          <w:sz w:val="20"/>
        </w:rPr>
        <w:t xml:space="preserve">Matriculation </w:t>
      </w:r>
      <w:r w:rsidRPr="00357EAC">
        <w:rPr>
          <w:rFonts w:ascii="Times New Roman" w:eastAsia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Percentage: 60%                                                                                                     </w:t>
      </w:r>
      <w:r w:rsidR="00357EAC">
        <w:rPr>
          <w:rFonts w:ascii="Times New Roman" w:eastAsia="Times New Roman" w:hAnsi="Times New Roman" w:cs="Times New Roman"/>
          <w:sz w:val="20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0"/>
        </w:rPr>
        <w:t xml:space="preserve">April 2001 - March 2018 </w:t>
      </w:r>
    </w:p>
    <w:p w14:paraId="6BF8DDA6" w14:textId="0F03A92B" w:rsidR="005760A8" w:rsidRDefault="00000000">
      <w:pPr>
        <w:pStyle w:val="Heading2"/>
      </w:pPr>
      <w:r>
        <w:t>Pearls of God School</w:t>
      </w:r>
      <w:r>
        <w:rPr>
          <w:b w:val="0"/>
          <w:color w:val="000000"/>
        </w:rPr>
        <w:t xml:space="preserve"> </w:t>
      </w:r>
    </w:p>
    <w:p w14:paraId="455C19C6" w14:textId="77777777" w:rsidR="005760A8" w:rsidRDefault="00000000">
      <w:pPr>
        <w:spacing w:after="5" w:line="248" w:lineRule="auto"/>
        <w:ind w:left="10" w:hanging="10"/>
      </w:pPr>
      <w:r>
        <w:rPr>
          <w:rFonts w:ascii="Georgia" w:eastAsia="Georgia" w:hAnsi="Georgia" w:cs="Georgia"/>
          <w:i/>
          <w:sz w:val="24"/>
        </w:rPr>
        <w:t xml:space="preserve">   </w:t>
      </w:r>
      <w:r w:rsidRPr="00357EAC">
        <w:rPr>
          <w:rFonts w:ascii="Georgia" w:eastAsia="Georgia" w:hAnsi="Georgia" w:cs="Georgia"/>
          <w:iCs/>
          <w:sz w:val="24"/>
        </w:rPr>
        <w:t xml:space="preserve"> </w:t>
      </w:r>
      <w:proofErr w:type="gramStart"/>
      <w:r w:rsidRPr="00357EAC">
        <w:rPr>
          <w:rFonts w:ascii="Georgia" w:eastAsia="Georgia" w:hAnsi="Georgia" w:cs="Georgia"/>
          <w:iCs/>
          <w:sz w:val="18"/>
        </w:rPr>
        <w:t>Intermediate</w:t>
      </w:r>
      <w:r>
        <w:rPr>
          <w:rFonts w:ascii="Georgia" w:eastAsia="Georgia" w:hAnsi="Georgia" w:cs="Georgia"/>
          <w:i/>
          <w:sz w:val="18"/>
        </w:rPr>
        <w:t xml:space="preserve">  </w:t>
      </w:r>
      <w:r>
        <w:rPr>
          <w:rFonts w:ascii="Georgia" w:eastAsia="Georgia" w:hAnsi="Georgia" w:cs="Georgia"/>
          <w:sz w:val="18"/>
        </w:rPr>
        <w:t>:</w:t>
      </w:r>
      <w:proofErr w:type="gramEnd"/>
      <w:r>
        <w:rPr>
          <w:rFonts w:ascii="Georgia" w:eastAsia="Georgia" w:hAnsi="Georgia" w:cs="Georgia"/>
          <w:sz w:val="18"/>
        </w:rPr>
        <w:t xml:space="preserve">  percentage 60%</w:t>
      </w:r>
      <w:r>
        <w:rPr>
          <w:rFonts w:ascii="Georgia" w:eastAsia="Georgia" w:hAnsi="Georgia" w:cs="Georgia"/>
          <w:sz w:val="24"/>
        </w:rPr>
        <w:t xml:space="preserve">                                                                                                      </w:t>
      </w:r>
      <w:proofErr w:type="spellStart"/>
      <w:r>
        <w:rPr>
          <w:rFonts w:ascii="Georgia" w:eastAsia="Georgia" w:hAnsi="Georgia" w:cs="Georgia"/>
          <w:sz w:val="20"/>
        </w:rPr>
        <w:t>Hoogly</w:t>
      </w:r>
      <w:proofErr w:type="spellEnd"/>
      <w:r>
        <w:rPr>
          <w:rFonts w:ascii="Georgia" w:eastAsia="Georgia" w:hAnsi="Georgia" w:cs="Georgia"/>
          <w:sz w:val="20"/>
        </w:rPr>
        <w:t xml:space="preserve">, West Bengal </w:t>
      </w:r>
      <w:r>
        <w:rPr>
          <w:rFonts w:ascii="Georgia" w:eastAsia="Georgia" w:hAnsi="Georgia" w:cs="Georgia"/>
          <w:color w:val="FFFFFF"/>
          <w:sz w:val="20"/>
        </w:rPr>
        <w:t xml:space="preserve">t </w:t>
      </w:r>
      <w:r>
        <w:rPr>
          <w:rFonts w:ascii="Georgia" w:eastAsia="Georgia" w:hAnsi="Georgia" w:cs="Georgia"/>
          <w:sz w:val="20"/>
        </w:rPr>
        <w:t xml:space="preserve">             </w:t>
      </w:r>
      <w:r>
        <w:rPr>
          <w:rFonts w:ascii="Georgia" w:eastAsia="Georgia" w:hAnsi="Georgia" w:cs="Georgia"/>
        </w:rPr>
        <w:t xml:space="preserve">   </w:t>
      </w:r>
    </w:p>
    <w:p w14:paraId="79558D21" w14:textId="77777777" w:rsidR="005760A8" w:rsidRPr="00357EAC" w:rsidRDefault="000810E0">
      <w:pPr>
        <w:spacing w:after="53" w:line="254" w:lineRule="auto"/>
        <w:ind w:left="10" w:right="207" w:hanging="1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Georgia" w:eastAsia="Georgia" w:hAnsi="Georgia" w:cs="Georgia"/>
          <w:sz w:val="18"/>
        </w:rPr>
        <w:t xml:space="preserve">                                                                                                                                                                                                    </w:t>
      </w:r>
      <w:r w:rsidRPr="00357EAC">
        <w:rPr>
          <w:rFonts w:ascii="Times New Roman" w:eastAsia="Georgia" w:hAnsi="Times New Roman" w:cs="Times New Roman"/>
          <w:i/>
          <w:iCs/>
          <w:sz w:val="20"/>
          <w:szCs w:val="20"/>
        </w:rPr>
        <w:t xml:space="preserve">April 2018 - March 2020 </w:t>
      </w:r>
    </w:p>
    <w:p w14:paraId="621420C6" w14:textId="77777777" w:rsidR="005760A8" w:rsidRDefault="00000000">
      <w:pPr>
        <w:spacing w:after="0"/>
        <w:ind w:left="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760A8">
      <w:pgSz w:w="11911" w:h="16841"/>
      <w:pgMar w:top="1440" w:right="670" w:bottom="1440" w:left="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659D8"/>
    <w:multiLevelType w:val="hybridMultilevel"/>
    <w:tmpl w:val="0C00DF6E"/>
    <w:lvl w:ilvl="0" w:tplc="EB4EA434">
      <w:start w:val="1"/>
      <w:numFmt w:val="bullet"/>
      <w:lvlText w:val="•"/>
      <w:lvlJc w:val="left"/>
      <w:pPr>
        <w:ind w:left="705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C882568"/>
    <w:multiLevelType w:val="hybridMultilevel"/>
    <w:tmpl w:val="775CA798"/>
    <w:lvl w:ilvl="0" w:tplc="EB4EA434">
      <w:start w:val="1"/>
      <w:numFmt w:val="bullet"/>
      <w:lvlText w:val="•"/>
      <w:lvlJc w:val="left"/>
      <w:pPr>
        <w:ind w:left="36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E8F7F4">
      <w:start w:val="1"/>
      <w:numFmt w:val="bullet"/>
      <w:lvlText w:val="o"/>
      <w:lvlJc w:val="left"/>
      <w:pPr>
        <w:ind w:left="120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D20C5C">
      <w:start w:val="1"/>
      <w:numFmt w:val="bullet"/>
      <w:lvlText w:val="▪"/>
      <w:lvlJc w:val="left"/>
      <w:pPr>
        <w:ind w:left="192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1CEA1E">
      <w:start w:val="1"/>
      <w:numFmt w:val="bullet"/>
      <w:lvlText w:val="•"/>
      <w:lvlJc w:val="left"/>
      <w:pPr>
        <w:ind w:left="264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3806FA">
      <w:start w:val="1"/>
      <w:numFmt w:val="bullet"/>
      <w:lvlText w:val="o"/>
      <w:lvlJc w:val="left"/>
      <w:pPr>
        <w:ind w:left="336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488A0A">
      <w:start w:val="1"/>
      <w:numFmt w:val="bullet"/>
      <w:lvlText w:val="▪"/>
      <w:lvlJc w:val="left"/>
      <w:pPr>
        <w:ind w:left="408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C2112E">
      <w:start w:val="1"/>
      <w:numFmt w:val="bullet"/>
      <w:lvlText w:val="•"/>
      <w:lvlJc w:val="left"/>
      <w:pPr>
        <w:ind w:left="480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BC3004">
      <w:start w:val="1"/>
      <w:numFmt w:val="bullet"/>
      <w:lvlText w:val="o"/>
      <w:lvlJc w:val="left"/>
      <w:pPr>
        <w:ind w:left="552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80086A">
      <w:start w:val="1"/>
      <w:numFmt w:val="bullet"/>
      <w:lvlText w:val="▪"/>
      <w:lvlJc w:val="left"/>
      <w:pPr>
        <w:ind w:left="624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A07B0B"/>
    <w:multiLevelType w:val="hybridMultilevel"/>
    <w:tmpl w:val="53CE903C"/>
    <w:lvl w:ilvl="0" w:tplc="EB4EA434">
      <w:start w:val="1"/>
      <w:numFmt w:val="bullet"/>
      <w:lvlText w:val="•"/>
      <w:lvlJc w:val="left"/>
      <w:pPr>
        <w:ind w:left="1631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3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1" w:hanging="360"/>
      </w:pPr>
      <w:rPr>
        <w:rFonts w:ascii="Wingdings" w:hAnsi="Wingdings" w:hint="default"/>
      </w:rPr>
    </w:lvl>
  </w:abstractNum>
  <w:abstractNum w:abstractNumId="3" w15:restartNumberingAfterBreak="0">
    <w:nsid w:val="55F6179E"/>
    <w:multiLevelType w:val="hybridMultilevel"/>
    <w:tmpl w:val="9EBAD11A"/>
    <w:lvl w:ilvl="0" w:tplc="4009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4" w15:restartNumberingAfterBreak="0">
    <w:nsid w:val="5F311E8B"/>
    <w:multiLevelType w:val="hybridMultilevel"/>
    <w:tmpl w:val="D4D45D88"/>
    <w:lvl w:ilvl="0" w:tplc="B4A818F2">
      <w:start w:val="1"/>
      <w:numFmt w:val="bullet"/>
      <w:lvlText w:val="•"/>
      <w:lvlJc w:val="left"/>
      <w:pPr>
        <w:ind w:left="30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DCC192">
      <w:start w:val="1"/>
      <w:numFmt w:val="bullet"/>
      <w:lvlText w:val="o"/>
      <w:lvlJc w:val="left"/>
      <w:pPr>
        <w:ind w:left="119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6E335C">
      <w:start w:val="1"/>
      <w:numFmt w:val="bullet"/>
      <w:lvlText w:val="▪"/>
      <w:lvlJc w:val="left"/>
      <w:pPr>
        <w:ind w:left="191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2A7E0A">
      <w:start w:val="1"/>
      <w:numFmt w:val="bullet"/>
      <w:lvlText w:val="•"/>
      <w:lvlJc w:val="left"/>
      <w:pPr>
        <w:ind w:left="26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2C0702">
      <w:start w:val="1"/>
      <w:numFmt w:val="bullet"/>
      <w:lvlText w:val="o"/>
      <w:lvlJc w:val="left"/>
      <w:pPr>
        <w:ind w:left="335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6E2E68">
      <w:start w:val="1"/>
      <w:numFmt w:val="bullet"/>
      <w:lvlText w:val="▪"/>
      <w:lvlJc w:val="left"/>
      <w:pPr>
        <w:ind w:left="407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82A8BE">
      <w:start w:val="1"/>
      <w:numFmt w:val="bullet"/>
      <w:lvlText w:val="•"/>
      <w:lvlJc w:val="left"/>
      <w:pPr>
        <w:ind w:left="479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F85854">
      <w:start w:val="1"/>
      <w:numFmt w:val="bullet"/>
      <w:lvlText w:val="o"/>
      <w:lvlJc w:val="left"/>
      <w:pPr>
        <w:ind w:left="551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FAC984">
      <w:start w:val="1"/>
      <w:numFmt w:val="bullet"/>
      <w:lvlText w:val="▪"/>
      <w:lvlJc w:val="left"/>
      <w:pPr>
        <w:ind w:left="62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E917A8"/>
    <w:multiLevelType w:val="hybridMultilevel"/>
    <w:tmpl w:val="7A322D6E"/>
    <w:lvl w:ilvl="0" w:tplc="5FAEEC82">
      <w:start w:val="1"/>
      <w:numFmt w:val="bullet"/>
      <w:lvlText w:val="•"/>
      <w:lvlJc w:val="left"/>
      <w:pPr>
        <w:ind w:left="36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CC1D78">
      <w:start w:val="1"/>
      <w:numFmt w:val="bullet"/>
      <w:lvlText w:val="o"/>
      <w:lvlJc w:val="left"/>
      <w:pPr>
        <w:ind w:left="119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F8C756">
      <w:start w:val="1"/>
      <w:numFmt w:val="bullet"/>
      <w:lvlText w:val="▪"/>
      <w:lvlJc w:val="left"/>
      <w:pPr>
        <w:ind w:left="191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CEE5CA">
      <w:start w:val="1"/>
      <w:numFmt w:val="bullet"/>
      <w:lvlText w:val="•"/>
      <w:lvlJc w:val="left"/>
      <w:pPr>
        <w:ind w:left="263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D0F496">
      <w:start w:val="1"/>
      <w:numFmt w:val="bullet"/>
      <w:lvlText w:val="o"/>
      <w:lvlJc w:val="left"/>
      <w:pPr>
        <w:ind w:left="335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E7A0A">
      <w:start w:val="1"/>
      <w:numFmt w:val="bullet"/>
      <w:lvlText w:val="▪"/>
      <w:lvlJc w:val="left"/>
      <w:pPr>
        <w:ind w:left="407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80124E">
      <w:start w:val="1"/>
      <w:numFmt w:val="bullet"/>
      <w:lvlText w:val="•"/>
      <w:lvlJc w:val="left"/>
      <w:pPr>
        <w:ind w:left="479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A48984">
      <w:start w:val="1"/>
      <w:numFmt w:val="bullet"/>
      <w:lvlText w:val="o"/>
      <w:lvlJc w:val="left"/>
      <w:pPr>
        <w:ind w:left="551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50C6F8">
      <w:start w:val="1"/>
      <w:numFmt w:val="bullet"/>
      <w:lvlText w:val="▪"/>
      <w:lvlJc w:val="left"/>
      <w:pPr>
        <w:ind w:left="623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106382">
    <w:abstractNumId w:val="1"/>
  </w:num>
  <w:num w:numId="2" w16cid:durableId="1033532103">
    <w:abstractNumId w:val="5"/>
  </w:num>
  <w:num w:numId="3" w16cid:durableId="1434668087">
    <w:abstractNumId w:val="4"/>
  </w:num>
  <w:num w:numId="4" w16cid:durableId="1694530196">
    <w:abstractNumId w:val="3"/>
  </w:num>
  <w:num w:numId="5" w16cid:durableId="1307736721">
    <w:abstractNumId w:val="2"/>
  </w:num>
  <w:num w:numId="6" w16cid:durableId="42723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0A8"/>
    <w:rsid w:val="000810E0"/>
    <w:rsid w:val="00304AE2"/>
    <w:rsid w:val="00357EAC"/>
    <w:rsid w:val="005565B4"/>
    <w:rsid w:val="005760A8"/>
    <w:rsid w:val="007D1E7E"/>
    <w:rsid w:val="00CE6B3D"/>
    <w:rsid w:val="00E8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5FBA"/>
  <w15:docId w15:val="{E3BD53CC-4B77-4694-9FEE-A515875A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5" w:hanging="10"/>
      <w:outlineLvl w:val="0"/>
    </w:pPr>
    <w:rPr>
      <w:rFonts w:ascii="Georgia" w:eastAsia="Georgia" w:hAnsi="Georgia" w:cs="Georgia"/>
      <w:color w:val="483A92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9" w:line="259" w:lineRule="auto"/>
      <w:ind w:left="115"/>
      <w:outlineLvl w:val="1"/>
    </w:pPr>
    <w:rPr>
      <w:rFonts w:ascii="Times New Roman" w:eastAsia="Times New Roman" w:hAnsi="Times New Roman" w:cs="Times New Roman"/>
      <w:b/>
      <w:i/>
      <w:color w:val="2E309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color w:val="483A92"/>
      <w:sz w:val="19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2E3092"/>
      <w:sz w:val="24"/>
    </w:rPr>
  </w:style>
  <w:style w:type="paragraph" w:styleId="ListParagraph">
    <w:name w:val="List Paragraph"/>
    <w:basedOn w:val="Normal"/>
    <w:uiPriority w:val="34"/>
    <w:qFormat/>
    <w:rsid w:val="00357E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hyperlink" Target="https://www.coursera.org/account/accomplishments/records/6B7GB3U92KH9" TargetMode="Externa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hyperlink" Target="https://www.coursera.org/account/accomplishments/records/6B7GB3U92KH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jjwalJain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Subhankar Deb</cp:lastModifiedBy>
  <cp:revision>3</cp:revision>
  <cp:lastPrinted>2025-02-06T04:09:00Z</cp:lastPrinted>
  <dcterms:created xsi:type="dcterms:W3CDTF">2025-03-28T07:25:00Z</dcterms:created>
  <dcterms:modified xsi:type="dcterms:W3CDTF">2025-05-02T09:12:00Z</dcterms:modified>
</cp:coreProperties>
</file>