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mc:AlternateContent>
          <mc:Choice Requires="wps">
            <w:drawing>
              <wp:anchor distT="0" distB="0" distL="114300" distR="114300" simplePos="0" relativeHeight="251659264" behindDoc="0" locked="0" layoutInCell="1" allowOverlap="1">
                <wp:simplePos x="0" y="0"/>
                <wp:positionH relativeFrom="column">
                  <wp:posOffset>-652145</wp:posOffset>
                </wp:positionH>
                <wp:positionV relativeFrom="paragraph">
                  <wp:posOffset>8255</wp:posOffset>
                </wp:positionV>
                <wp:extent cx="812165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8121650" cy="1828800"/>
                        </a:xfrm>
                        <a:prstGeom prst="rect">
                          <a:avLst/>
                        </a:prstGeom>
                        <a:noFill/>
                        <a:ln>
                          <a:noFill/>
                        </a:ln>
                        <a:effectLst/>
                      </wps:spPr>
                      <wps:txbx>
                        <w:txbxContent>
                          <w:p>
                            <w:pPr>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Fill>
                                  <w14:solidFill>
                                    <w14:schemeClr w14:val="accent1"/>
                                  </w14:solidFill>
                                </w14:textFill>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Fill>
                                  <w14:solidFill>
                                    <w14:schemeClr w14:val="accent1"/>
                                  </w14:solidFill>
                                </w14:textFill>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BLYNK HEALTH MONITORING SYSTEM</w:t>
                            </w:r>
                          </w:p>
                        </w:txbxContent>
                      </wps:txbx>
                      <wps:bodyPr rot="0" spcFirstLastPara="0" vertOverflow="overflow" horzOverflow="overflow" vert="horz" wrap="square" lIns="91440" tIns="45720" rIns="91440" bIns="45720" numCol="1" spcCol="0" rtlCol="0" fromWordArt="0" anchor="t" anchorCtr="0" forceAA="0" compatLnSpc="1">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 id="_x0000_s1026" o:spid="_x0000_s1026" o:spt="202" type="#_x0000_t202" style="position:absolute;left:0pt;margin-left:-51.35pt;margin-top:0.65pt;height:144pt;width:639.5pt;z-index:251659264;mso-width-relative:page;mso-height-relative:page;" filled="f" stroked="f" coordsize="21600,21600" o:gfxdata="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QBY+2AAAAAsBAAAPAAAAAAAAAAEAIAAAACIAAABkcnMvZG93bnJl&#10;di54bWxQSwECFAAUAAAACACHTuJA3bvesqgCAACABQAADgAAAAAAAAABACAAAAAnAQAAZHJzL2Uy&#10;b0RvYy54bWxQSwUGAAAAAAYABgBZAQAAQQYAAAAA&#10;">
                <v:fill on="f" focussize="0,0"/>
                <v:stroke on="f"/>
                <v:imagedata o:title=""/>
                <o:lock v:ext="edit" aspectratio="f"/>
                <v:textbox style="mso-fit-shape-to-text:t;">
                  <w:txbxContent>
                    <w:p>
                      <w:pPr>
                        <w:jc w:val="cente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Fill>
                            <w14:solidFill>
                              <w14:schemeClr w14:val="accent1"/>
                            </w14:solidFill>
                          </w14:textFill>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Fill>
                            <w14:solidFill>
                              <w14:schemeClr w14:val="accent1"/>
                            </w14:solidFill>
                          </w14:textFill>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BLYNK HEALTH MONITORING SYSTEM</w:t>
                      </w:r>
                    </w:p>
                  </w:txbxContent>
                </v:textbox>
              </v:shape>
            </w:pict>
          </mc:Fallback>
        </mc:AlternateContent>
      </w:r>
    </w:p>
    <w:p/>
    <w:p/>
    <w:p>
      <w:r>
        <w:rPr>
          <w:rFonts w:ascii="SimSun" w:hAnsi="SimSun" w:eastAsia="SimSun" w:cs="SimSun"/>
          <w:sz w:val="24"/>
          <w:szCs w:val="24"/>
          <w:lang w:eastAsia="en-IN"/>
        </w:rPr>
        <w:drawing>
          <wp:inline distT="0" distB="0" distL="114300" distR="114300">
            <wp:extent cx="5731510" cy="1927860"/>
            <wp:effectExtent l="171450" t="171450" r="383540" b="35814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5731510" cy="1927923"/>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3"/>
        <w:jc w:val="center"/>
        <w:rPr>
          <w:rFonts w:ascii="Arial Black" w:hAnsi="Arial Black"/>
          <w:b/>
          <w:sz w:val="40"/>
          <w:szCs w:val="40"/>
        </w:rPr>
      </w:pPr>
      <w:r>
        <w:rPr>
          <w:rFonts w:ascii="Arial Black" w:hAnsi="Arial Black"/>
          <w:b/>
          <w:sz w:val="40"/>
          <w:szCs w:val="40"/>
          <w:u w:val="single"/>
        </w:rPr>
        <w:t>INTRODUCTION</w:t>
      </w:r>
    </w:p>
    <w:p>
      <w:pPr>
        <w:pStyle w:val="3"/>
      </w:pPr>
      <w:r>
        <w:t xml:space="preserve">In this </w:t>
      </w:r>
      <w:r>
        <w:rPr>
          <w:rStyle w:val="10"/>
        </w:rPr>
        <w:t>IoT Project</w:t>
      </w:r>
      <w:r>
        <w:t xml:space="preserve">, we will make a </w:t>
      </w:r>
      <w:r>
        <w:rPr>
          <w:rStyle w:val="10"/>
        </w:rPr>
        <w:t xml:space="preserve">Health Monitoring Device </w:t>
      </w:r>
      <w:r>
        <w:t xml:space="preserve">that can measure heart rate in </w:t>
      </w:r>
      <w:r>
        <w:rPr>
          <w:rStyle w:val="10"/>
        </w:rPr>
        <w:t>BPM</w:t>
      </w:r>
      <w:r>
        <w:t xml:space="preserve"> (Beat per Minute) and </w:t>
      </w:r>
      <w:r>
        <w:rPr>
          <w:rStyle w:val="10"/>
        </w:rPr>
        <w:t xml:space="preserve">SpO2 </w:t>
      </w:r>
      <w:r>
        <w:t xml:space="preserve">(percentage of oxygen in the blood). This device can be used by peoples to monitor their </w:t>
      </w:r>
      <w:r>
        <w:rPr>
          <w:rStyle w:val="10"/>
        </w:rPr>
        <w:t>heart rate</w:t>
      </w:r>
      <w:r>
        <w:t xml:space="preserve"> and </w:t>
      </w:r>
      <w:r>
        <w:rPr>
          <w:rStyle w:val="10"/>
        </w:rPr>
        <w:t>blood oxygen levels</w:t>
      </w:r>
      <w:r>
        <w:t xml:space="preserve"> during a work. The Best part of this project is that we can connect this device to an </w:t>
      </w:r>
      <w:r>
        <w:rPr>
          <w:rStyle w:val="10"/>
        </w:rPr>
        <w:t>Android app Blynk</w:t>
      </w:r>
      <w:r>
        <w:t xml:space="preserve"> that will record and regularly update the data for both SPO2 &amp; BPM on the internet. Anyone can monitor the data from any part of the world as data are uploaded on </w:t>
      </w:r>
      <w:r>
        <w:rPr>
          <w:rStyle w:val="10"/>
        </w:rPr>
        <w:t>server</w:t>
      </w:r>
      <w:r>
        <w:t>.</w:t>
      </w:r>
    </w:p>
    <w:p>
      <w:pPr>
        <w:pStyle w:val="3"/>
      </w:pPr>
      <w:r>
        <w:t xml:space="preserve">As there is an availability of online data, so this project can be used to monitor the </w:t>
      </w:r>
      <w:r>
        <w:rPr>
          <w:rStyle w:val="10"/>
        </w:rPr>
        <w:t>health of a patient</w:t>
      </w:r>
      <w:r>
        <w:t xml:space="preserve"> online. The pulse oximeter available in the market is very expensive, but with this simple &amp; low-cost pulse oximeter module, we can make our own device. So let’s learn how to make </w:t>
      </w:r>
      <w:r>
        <w:rPr>
          <w:rStyle w:val="10"/>
        </w:rPr>
        <w:t>MAX30100 Pulse Oximeter with ESP8266</w:t>
      </w:r>
      <w:r>
        <w:t>.</w:t>
      </w:r>
    </w:p>
    <w:p>
      <w:pPr>
        <w:pStyle w:val="3"/>
        <w:jc w:val="center"/>
        <w:rPr>
          <w:rFonts w:ascii="Arial Black" w:hAnsi="Arial Black"/>
          <w:b/>
          <w:sz w:val="40"/>
          <w:szCs w:val="40"/>
          <w:u w:val="single"/>
        </w:rPr>
      </w:pPr>
      <w:r>
        <w:rPr>
          <w:rFonts w:ascii="Arial Black" w:hAnsi="Arial Black"/>
          <w:b/>
          <w:sz w:val="40"/>
          <w:szCs w:val="40"/>
          <w:u w:val="single"/>
        </w:rPr>
        <w:t xml:space="preserve">IMPORTANT FEATURES </w:t>
      </w:r>
    </w:p>
    <w:p>
      <w:pPr>
        <w:pStyle w:val="11"/>
        <w:numPr>
          <w:ilvl w:val="0"/>
          <w:numId w:val="1"/>
        </w:numPr>
        <w:tabs>
          <w:tab w:val="left" w:pos="720"/>
        </w:tabs>
        <w:spacing w:after="100"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ESP8266 will generate the output.</w:t>
      </w:r>
    </w:p>
    <w:p>
      <w:pPr>
        <w:pStyle w:val="11"/>
        <w:numPr>
          <w:ilvl w:val="0"/>
          <w:numId w:val="1"/>
        </w:numPr>
        <w:tabs>
          <w:tab w:val="left" w:pos="720"/>
        </w:tabs>
        <w:spacing w:after="100"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The doctor can check the current condition of the patient using his smartphone.</w:t>
      </w:r>
    </w:p>
    <w:p>
      <w:pPr>
        <w:pStyle w:val="11"/>
        <w:numPr>
          <w:ilvl w:val="0"/>
          <w:numId w:val="1"/>
        </w:numPr>
        <w:tabs>
          <w:tab w:val="left" w:pos="720"/>
        </w:tabs>
        <w:spacing w:after="10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Use of firebase for run-time data.</w:t>
      </w:r>
    </w:p>
    <w:p>
      <w:pPr>
        <w:pStyle w:val="11"/>
        <w:numPr>
          <w:ilvl w:val="0"/>
          <w:numId w:val="1"/>
        </w:numPr>
        <w:tabs>
          <w:tab w:val="left" w:pos="720"/>
        </w:tabs>
        <w:spacing w:after="100"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Communication between ESP8266 and android app needed.</w:t>
      </w:r>
    </w:p>
    <w:p>
      <w:pPr>
        <w:pStyle w:val="11"/>
        <w:numPr>
          <w:ilvl w:val="0"/>
          <w:numId w:val="1"/>
        </w:numPr>
        <w:tabs>
          <w:tab w:val="left" w:pos="720"/>
        </w:tabs>
        <w:spacing w:after="0" w:line="240" w:lineRule="auto"/>
        <w:jc w:val="both"/>
        <w:rPr>
          <w:rFonts w:ascii="Times New Roman" w:hAnsi="Times New Roman" w:eastAsia="Muli" w:cs="Times New Roman"/>
          <w:sz w:val="24"/>
          <w:szCs w:val="24"/>
        </w:rPr>
      </w:pPr>
      <w:r>
        <w:rPr>
          <w:rFonts w:ascii="Times New Roman" w:hAnsi="Times New Roman" w:cs="Times New Roman"/>
          <w:color w:val="222222"/>
          <w:sz w:val="24"/>
          <w:szCs w:val="24"/>
          <w:shd w:val="clear" w:color="auto" w:fill="FFFFFF"/>
        </w:rPr>
        <w:t>This IoT model uses WiFi technology</w:t>
      </w:r>
      <w:r>
        <w:rPr>
          <w:rFonts w:ascii="Times New Roman" w:hAnsi="Times New Roman" w:eastAsia="Muli" w:cs="Times New Roman"/>
          <w:color w:val="222222"/>
          <w:sz w:val="24"/>
          <w:szCs w:val="24"/>
          <w:shd w:val="clear" w:color="auto" w:fill="FFFFFF"/>
        </w:rPr>
        <w:t>.</w:t>
      </w:r>
    </w:p>
    <w:p>
      <w:pPr>
        <w:pStyle w:val="3"/>
        <w:ind w:left="720"/>
        <w:jc w:val="center"/>
        <w:rPr>
          <w:rFonts w:ascii="Arial Black" w:hAnsi="Arial Black"/>
          <w:b/>
          <w:sz w:val="40"/>
          <w:szCs w:val="40"/>
        </w:rPr>
      </w:pPr>
    </w:p>
    <w:p>
      <w:pPr>
        <w:pStyle w:val="3"/>
        <w:ind w:left="720"/>
        <w:jc w:val="center"/>
        <w:rPr>
          <w:rFonts w:ascii="Arial Black" w:hAnsi="Arial Black"/>
          <w:b/>
          <w:sz w:val="40"/>
          <w:szCs w:val="40"/>
        </w:rPr>
      </w:pPr>
    </w:p>
    <w:p>
      <w:pPr>
        <w:pStyle w:val="3"/>
        <w:ind w:left="720"/>
        <w:jc w:val="center"/>
        <w:rPr>
          <w:rFonts w:ascii="Arial Black" w:hAnsi="Arial Black"/>
          <w:b/>
          <w:sz w:val="40"/>
          <w:szCs w:val="40"/>
        </w:rPr>
      </w:pPr>
    </w:p>
    <w:p>
      <w:pPr>
        <w:pStyle w:val="3"/>
        <w:ind w:left="720"/>
        <w:jc w:val="center"/>
        <w:rPr>
          <w:rFonts w:ascii="Arial Black" w:hAnsi="Arial Black"/>
          <w:b/>
          <w:sz w:val="40"/>
          <w:szCs w:val="40"/>
          <w:u w:val="single"/>
        </w:rPr>
      </w:pPr>
    </w:p>
    <w:p>
      <w:pPr>
        <w:pStyle w:val="3"/>
        <w:ind w:firstLine="142"/>
        <w:jc w:val="center"/>
        <w:rPr>
          <w:rFonts w:ascii="Arial Black" w:hAnsi="Arial Black"/>
          <w:b/>
          <w:sz w:val="40"/>
          <w:szCs w:val="40"/>
        </w:rPr>
      </w:pPr>
      <w:r>
        <w:rPr>
          <w:rFonts w:ascii="Arial Black" w:hAnsi="Arial Black"/>
          <w:b/>
          <w:sz w:val="40"/>
          <w:szCs w:val="40"/>
          <w:u w:val="single"/>
        </w:rPr>
        <w:t>FLOWCHART</w:t>
      </w:r>
      <w:r>
        <w:drawing>
          <wp:inline distT="0" distB="0" distL="0" distR="0">
            <wp:extent cx="6365240" cy="8833485"/>
            <wp:effectExtent l="171450" t="171450" r="378460" b="367665"/>
            <wp:docPr id="10" name="Picture 10" descr="https://documents.app.lucidchart.com/documents/4d7370c2-07d5-438f-9ec6-9ed5e3565339/pages/0_0?a=1620&amp;x=16&amp;y=-34&amp;w=1387&amp;h=2068&amp;store=1&amp;accept=image%2F*&amp;auth=LCA%2014dd56025def23ce4e9ce4c94b67b9c9d07ae396-ts%3D159332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documents.app.lucidchart.com/documents/4d7370c2-07d5-438f-9ec6-9ed5e3565339/pages/0_0?a=1620&amp;x=16&amp;y=-34&amp;w=1387&amp;h=2068&amp;store=1&amp;accept=image%2F*&amp;auth=LCA%2014dd56025def23ce4e9ce4c94b67b9c9d07ae396-ts%3D1593321981"/>
                    <pic:cNvPicPr>
                      <a:picLocks noChangeAspect="1" noChangeArrowheads="1"/>
                    </pic:cNvPicPr>
                  </pic:nvPicPr>
                  <pic:blipFill>
                    <a:blip r:embed="rId5">
                      <a:extLst>
                        <a:ext uri="{28A0092B-C50C-407E-A947-70E740481C1C}">
                          <a14:useLocalDpi xmlns:a14="http://schemas.microsoft.com/office/drawing/2010/main" val="0"/>
                        </a:ext>
                      </a:extLst>
                    </a:blip>
                    <a:srcRect l="1881" t="4921" r="3763" b="4099"/>
                    <a:stretch>
                      <a:fillRect/>
                    </a:stretch>
                  </pic:blipFill>
                  <pic:spPr>
                    <a:xfrm>
                      <a:off x="0" y="0"/>
                      <a:ext cx="6370248" cy="8840145"/>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3"/>
        <w:ind w:left="1080"/>
        <w:jc w:val="center"/>
        <w:rPr>
          <w:rFonts w:ascii="Arial Black" w:hAnsi="Arial Black"/>
          <w:b/>
          <w:sz w:val="40"/>
          <w:szCs w:val="40"/>
        </w:rPr>
      </w:pPr>
      <w:r>
        <w:rPr>
          <w:rFonts w:ascii="Arial Black" w:hAnsi="Arial Black"/>
          <w:b/>
          <w:sz w:val="40"/>
          <w:szCs w:val="40"/>
          <w:u w:val="single"/>
        </w:rPr>
        <w:t>COMPONENTS</w:t>
      </w:r>
    </w:p>
    <w:p>
      <w:pPr>
        <w:pStyle w:val="3"/>
        <w:numPr>
          <w:ilvl w:val="0"/>
          <w:numId w:val="1"/>
        </w:numPr>
        <w:spacing w:after="0" w:afterAutospacing="0"/>
        <w:rPr>
          <w:rFonts w:ascii="Arial Black" w:hAnsi="Arial Black"/>
          <w:b/>
          <w:sz w:val="28"/>
          <w:szCs w:val="28"/>
        </w:rPr>
      </w:pPr>
      <w:r>
        <w:rPr>
          <w:rFonts w:ascii="Arial Black" w:hAnsi="Arial Black"/>
          <w:b/>
          <w:sz w:val="28"/>
          <w:szCs w:val="28"/>
        </w:rPr>
        <w:t>ESP8266</w:t>
      </w:r>
    </w:p>
    <w:p>
      <w:pPr>
        <w:pStyle w:val="3"/>
        <w:spacing w:before="0" w:beforeAutospacing="0" w:after="0" w:afterAutospacing="0"/>
        <w:ind w:left="360"/>
      </w:pPr>
      <w:r>
        <w:t xml:space="preserve">The ESP8266 is a low-cost Wi-Fi microchip, with a full TCP/IP stack and Microcontroller capability. </w:t>
      </w:r>
    </w:p>
    <w:p>
      <w:pPr>
        <w:pStyle w:val="3"/>
        <w:spacing w:before="0" w:beforeAutospacing="0" w:after="0" w:afterAutospacing="0"/>
        <w:ind w:left="360"/>
      </w:pPr>
      <w:r>
        <w:t xml:space="preserve">The Wi-Fi module is a self-contained SOC with integrated TCP/IP protocol stack that can give any microcontroller access to your Wi-Fi network. The ESP8266 is capable of either hosting an application on offloading all Wi-Fi networking functions from another application processor. </w:t>
      </w:r>
    </w:p>
    <w:p>
      <w:pPr>
        <w:pStyle w:val="3"/>
        <w:spacing w:before="0" w:beforeAutospacing="0" w:after="0" w:afterAutospacing="0"/>
        <w:ind w:left="360"/>
      </w:pPr>
      <w:r>
        <w:t>Connecting to the Wi-Fi module through a TP Link WR841N router. It is able to ping the module at 479m with a huge rubber duck antenna soldered on or 366 meters with the PCB antenna.</w:t>
      </w:r>
    </w:p>
    <w:p>
      <w:pPr>
        <w:pStyle w:val="3"/>
        <w:spacing w:before="0" w:beforeAutospacing="0" w:after="0" w:afterAutospacing="0"/>
        <w:ind w:left="360"/>
      </w:pPr>
    </w:p>
    <w:p>
      <w:pPr>
        <w:pStyle w:val="3"/>
        <w:numPr>
          <w:ilvl w:val="0"/>
          <w:numId w:val="1"/>
        </w:numPr>
        <w:spacing w:before="0" w:beforeAutospacing="0" w:after="0" w:afterAutospacing="0"/>
      </w:pPr>
      <w:r>
        <w:rPr>
          <w:rFonts w:ascii="Arial Black" w:hAnsi="Arial Black"/>
          <w:sz w:val="32"/>
          <w:szCs w:val="32"/>
        </w:rPr>
        <w:t>Max30100 Pulse Oximeter</w:t>
      </w:r>
    </w:p>
    <w:p>
      <w:pPr>
        <w:pStyle w:val="3"/>
        <w:spacing w:before="0" w:beforeAutospacing="0" w:after="0" w:afterAutospacing="0"/>
        <w:ind w:left="360"/>
      </w:pPr>
      <w:r>
        <w:t>Max30100 is an integrated pulse oximeter and heart-rate monitor sensor solution. It’s an optical sensor that derives its readings from emitting two wavelength of light from  two LEDs.</w:t>
      </w:r>
    </w:p>
    <w:p>
      <w:pPr>
        <w:pStyle w:val="3"/>
        <w:spacing w:before="0" w:beforeAutospacing="0" w:after="0" w:afterAutospacing="0"/>
        <w:ind w:left="360"/>
      </w:pPr>
      <w:r>
        <w:t>The pin configuration of Max30100 Pulse Oximeter Heart Rate Sensor Module is :-</w:t>
      </w:r>
    </w:p>
    <w:p>
      <w:pPr>
        <w:pStyle w:val="3"/>
        <w:spacing w:before="0" w:beforeAutospacing="0" w:after="0" w:afterAutospacing="0"/>
        <w:ind w:left="360"/>
      </w:pP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1"/>
        <w:gridCol w:w="3537"/>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rPr>
                <w:rFonts w:ascii="Arial Black" w:hAnsi="Arial Black"/>
                <w:sz w:val="22"/>
                <w:szCs w:val="22"/>
              </w:rPr>
            </w:pPr>
            <w:r>
              <w:rPr>
                <w:rFonts w:ascii="Arial Black" w:hAnsi="Arial Black"/>
                <w:sz w:val="22"/>
                <w:szCs w:val="22"/>
              </w:rPr>
              <w:t>Sl. No.</w:t>
            </w:r>
          </w:p>
        </w:tc>
        <w:tc>
          <w:tcPr>
            <w:tcW w:w="3616" w:type="dxa"/>
          </w:tcPr>
          <w:p>
            <w:pPr>
              <w:pStyle w:val="3"/>
              <w:spacing w:before="0" w:beforeAutospacing="0" w:after="0" w:afterAutospacing="0"/>
              <w:jc w:val="center"/>
              <w:rPr>
                <w:rFonts w:ascii="Arial Black" w:hAnsi="Arial Black"/>
                <w:sz w:val="22"/>
                <w:szCs w:val="22"/>
              </w:rPr>
            </w:pPr>
            <w:r>
              <w:rPr>
                <w:rFonts w:ascii="Arial Black" w:hAnsi="Arial Black"/>
                <w:sz w:val="22"/>
                <w:szCs w:val="22"/>
              </w:rPr>
              <w:t>PINS</w:t>
            </w:r>
          </w:p>
        </w:tc>
        <w:tc>
          <w:tcPr>
            <w:tcW w:w="3616" w:type="dxa"/>
          </w:tcPr>
          <w:p>
            <w:pPr>
              <w:pStyle w:val="3"/>
              <w:spacing w:before="0" w:beforeAutospacing="0" w:after="0" w:afterAutospacing="0"/>
              <w:jc w:val="center"/>
              <w:rPr>
                <w:rFonts w:ascii="Arial Black" w:hAnsi="Arial Black"/>
                <w:sz w:val="22"/>
                <w:szCs w:val="22"/>
              </w:rPr>
            </w:pPr>
            <w:r>
              <w:rPr>
                <w:rFonts w:ascii="Arial Black" w:hAnsi="Arial Black"/>
                <w:sz w:val="22"/>
                <w:szCs w:val="22"/>
              </w:rPr>
              <w:t>DEFINITION OF PINS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1</w:t>
            </w:r>
          </w:p>
        </w:tc>
        <w:tc>
          <w:tcPr>
            <w:tcW w:w="3616" w:type="dxa"/>
          </w:tcPr>
          <w:p>
            <w:pPr>
              <w:pStyle w:val="3"/>
              <w:spacing w:before="0" w:beforeAutospacing="0" w:after="0" w:afterAutospacing="0"/>
              <w:jc w:val="center"/>
            </w:pPr>
            <w:r>
              <w:t>VIN</w:t>
            </w:r>
          </w:p>
        </w:tc>
        <w:tc>
          <w:tcPr>
            <w:tcW w:w="3616" w:type="dxa"/>
          </w:tcPr>
          <w:p>
            <w:pPr>
              <w:pStyle w:val="3"/>
              <w:spacing w:before="0" w:beforeAutospacing="0" w:after="0" w:afterAutospacing="0"/>
              <w:jc w:val="center"/>
            </w:pPr>
            <w:r>
              <w:t>Input Voltage (1.8-5.5)V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2</w:t>
            </w:r>
          </w:p>
        </w:tc>
        <w:tc>
          <w:tcPr>
            <w:tcW w:w="3616" w:type="dxa"/>
          </w:tcPr>
          <w:p>
            <w:pPr>
              <w:pStyle w:val="3"/>
              <w:spacing w:before="0" w:beforeAutospacing="0" w:after="0" w:afterAutospacing="0"/>
              <w:jc w:val="center"/>
            </w:pPr>
            <w:r>
              <w:t>SCL</w:t>
            </w:r>
          </w:p>
        </w:tc>
        <w:tc>
          <w:tcPr>
            <w:tcW w:w="3616" w:type="dxa"/>
          </w:tcPr>
          <w:p>
            <w:pPr>
              <w:pStyle w:val="3"/>
              <w:spacing w:before="0" w:beforeAutospacing="0" w:after="0" w:afterAutospacing="0"/>
              <w:jc w:val="center"/>
            </w:pPr>
            <w:r>
              <w:t>IIC-SCL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3</w:t>
            </w:r>
          </w:p>
        </w:tc>
        <w:tc>
          <w:tcPr>
            <w:tcW w:w="3616" w:type="dxa"/>
          </w:tcPr>
          <w:p>
            <w:pPr>
              <w:pStyle w:val="3"/>
              <w:spacing w:before="0" w:beforeAutospacing="0" w:after="0" w:afterAutospacing="0"/>
              <w:jc w:val="center"/>
            </w:pPr>
            <w:r>
              <w:t>SDA</w:t>
            </w:r>
          </w:p>
        </w:tc>
        <w:tc>
          <w:tcPr>
            <w:tcW w:w="3616" w:type="dxa"/>
          </w:tcPr>
          <w:p>
            <w:pPr>
              <w:pStyle w:val="3"/>
              <w:spacing w:before="0" w:beforeAutospacing="0" w:after="0" w:afterAutospacing="0"/>
              <w:jc w:val="center"/>
            </w:pPr>
            <w:r>
              <w:t>IIC-SDA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4</w:t>
            </w:r>
          </w:p>
        </w:tc>
        <w:tc>
          <w:tcPr>
            <w:tcW w:w="3616" w:type="dxa"/>
          </w:tcPr>
          <w:p>
            <w:pPr>
              <w:pStyle w:val="3"/>
              <w:spacing w:before="0" w:beforeAutospacing="0" w:after="0" w:afterAutospacing="0"/>
              <w:jc w:val="center"/>
            </w:pPr>
            <w:r>
              <w:t>INT</w:t>
            </w:r>
          </w:p>
        </w:tc>
        <w:tc>
          <w:tcPr>
            <w:tcW w:w="3616" w:type="dxa"/>
          </w:tcPr>
          <w:p>
            <w:pPr>
              <w:pStyle w:val="3"/>
              <w:spacing w:before="0" w:beforeAutospacing="0" w:after="0" w:afterAutospacing="0"/>
              <w:jc w:val="center"/>
            </w:pPr>
            <w:r>
              <w:t>MAX30100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5</w:t>
            </w:r>
          </w:p>
        </w:tc>
        <w:tc>
          <w:tcPr>
            <w:tcW w:w="3616" w:type="dxa"/>
          </w:tcPr>
          <w:p>
            <w:pPr>
              <w:pStyle w:val="3"/>
              <w:spacing w:before="0" w:beforeAutospacing="0" w:after="0" w:afterAutospacing="0"/>
              <w:jc w:val="center"/>
            </w:pPr>
            <w:r>
              <w:t>IRD</w:t>
            </w:r>
          </w:p>
        </w:tc>
        <w:tc>
          <w:tcPr>
            <w:tcW w:w="3616" w:type="dxa"/>
          </w:tcPr>
          <w:p>
            <w:pPr>
              <w:pStyle w:val="3"/>
              <w:spacing w:before="0" w:beforeAutospacing="0" w:after="0" w:afterAutospacing="0"/>
              <w:jc w:val="center"/>
            </w:pPr>
            <w:r>
              <w:t>MAX30100 IR_DRV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6</w:t>
            </w:r>
          </w:p>
        </w:tc>
        <w:tc>
          <w:tcPr>
            <w:tcW w:w="3616" w:type="dxa"/>
          </w:tcPr>
          <w:p>
            <w:pPr>
              <w:pStyle w:val="3"/>
              <w:spacing w:before="0" w:beforeAutospacing="0" w:after="0" w:afterAutospacing="0"/>
              <w:jc w:val="center"/>
            </w:pPr>
            <w:r>
              <w:t>RD</w:t>
            </w:r>
          </w:p>
        </w:tc>
        <w:tc>
          <w:tcPr>
            <w:tcW w:w="3616" w:type="dxa"/>
          </w:tcPr>
          <w:p>
            <w:pPr>
              <w:pStyle w:val="3"/>
              <w:spacing w:before="0" w:beforeAutospacing="0" w:after="0" w:afterAutospacing="0"/>
              <w:jc w:val="center"/>
            </w:pPr>
            <w:r>
              <w:t>MAX30100 R_DRV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6" w:type="dxa"/>
          </w:tcPr>
          <w:p>
            <w:pPr>
              <w:pStyle w:val="3"/>
              <w:spacing w:before="0" w:beforeAutospacing="0" w:after="0" w:afterAutospacing="0"/>
              <w:jc w:val="center"/>
            </w:pPr>
            <w:r>
              <w:t>7</w:t>
            </w:r>
          </w:p>
        </w:tc>
        <w:tc>
          <w:tcPr>
            <w:tcW w:w="3616" w:type="dxa"/>
          </w:tcPr>
          <w:p>
            <w:pPr>
              <w:pStyle w:val="3"/>
              <w:spacing w:before="0" w:beforeAutospacing="0" w:after="0" w:afterAutospacing="0"/>
              <w:jc w:val="center"/>
            </w:pPr>
            <w:r>
              <w:t>GND</w:t>
            </w:r>
          </w:p>
        </w:tc>
        <w:tc>
          <w:tcPr>
            <w:tcW w:w="3616" w:type="dxa"/>
          </w:tcPr>
          <w:p>
            <w:pPr>
              <w:pStyle w:val="3"/>
              <w:spacing w:before="0" w:beforeAutospacing="0" w:after="0" w:afterAutospacing="0"/>
              <w:jc w:val="center"/>
            </w:pPr>
            <w:r>
              <w:t>GROUND</w:t>
            </w:r>
          </w:p>
        </w:tc>
      </w:tr>
    </w:tbl>
    <w:p/>
    <w:p>
      <w:pPr>
        <w:pStyle w:val="11"/>
        <w:numPr>
          <w:ilvl w:val="0"/>
          <w:numId w:val="2"/>
        </w:numPr>
        <w:spacing w:after="0"/>
      </w:pPr>
      <w:r>
        <w:rPr>
          <w:rFonts w:ascii="Arial Black" w:hAnsi="Arial Black"/>
          <w:sz w:val="28"/>
          <w:szCs w:val="28"/>
        </w:rPr>
        <w:t xml:space="preserve">OLED </w:t>
      </w:r>
    </w:p>
    <w:p>
      <w:pPr>
        <w:spacing w:after="0"/>
        <w:ind w:left="360"/>
        <w:rPr>
          <w:rFonts w:ascii="Times New Roman" w:hAnsi="Times New Roman" w:cs="Times New Roman"/>
          <w:sz w:val="24"/>
          <w:szCs w:val="24"/>
        </w:rPr>
      </w:pPr>
      <w:r>
        <w:rPr>
          <w:rFonts w:ascii="Times New Roman" w:hAnsi="Times New Roman" w:cs="Times New Roman"/>
          <w:sz w:val="24"/>
          <w:szCs w:val="24"/>
        </w:rPr>
        <w:t>An organic light – emitting diode, alsoknown as an organic EL diode, is a light-emitting diode (LED) in which the emissive electroluminescent layer is a film of organic compound that emits light in response to an electric current.</w:t>
      </w:r>
    </w:p>
    <w:p>
      <w:pPr>
        <w:spacing w:after="0"/>
        <w:ind w:left="360"/>
        <w:rPr>
          <w:rFonts w:ascii="Times New Roman" w:hAnsi="Times New Roman" w:cs="Times New Roman"/>
          <w:sz w:val="24"/>
          <w:szCs w:val="24"/>
        </w:rPr>
      </w:pPr>
      <w:r>
        <w:rPr>
          <w:rFonts w:ascii="Times New Roman" w:hAnsi="Times New Roman" w:cs="Times New Roman"/>
          <w:sz w:val="24"/>
          <w:szCs w:val="24"/>
        </w:rPr>
        <w:t>The main component in an OLEDs display is the OLED emitter-an organic (carbon-based) material that emits light when electricity is applied. The basic structure of an OLED is an emissive layer Sandwiched between a cathode and an anode.</w:t>
      </w:r>
    </w:p>
    <w:p>
      <w:pPr>
        <w:spacing w:after="0"/>
        <w:ind w:left="360"/>
        <w:rPr>
          <w:rFonts w:ascii="Times New Roman" w:hAnsi="Times New Roman" w:cs="Times New Roman"/>
          <w:sz w:val="24"/>
          <w:szCs w:val="24"/>
        </w:rPr>
      </w:pPr>
    </w:p>
    <w:p>
      <w:pPr>
        <w:pStyle w:val="11"/>
        <w:numPr>
          <w:ilvl w:val="0"/>
          <w:numId w:val="2"/>
        </w:numPr>
        <w:spacing w:after="0"/>
        <w:rPr>
          <w:rFonts w:ascii="Times New Roman" w:hAnsi="Times New Roman" w:cs="Times New Roman"/>
          <w:sz w:val="24"/>
          <w:szCs w:val="24"/>
        </w:rPr>
      </w:pPr>
      <w:r>
        <w:rPr>
          <w:rFonts w:ascii="Arial Black" w:hAnsi="Arial Black"/>
          <w:sz w:val="28"/>
          <w:szCs w:val="28"/>
        </w:rPr>
        <w:t>Breadboard</w:t>
      </w:r>
    </w:p>
    <w:p>
      <w:pPr>
        <w:spacing w:after="0"/>
        <w:ind w:left="360"/>
        <w:rPr>
          <w:rStyle w:val="12"/>
          <w:rFonts w:ascii="Times New Roman" w:hAnsi="Times New Roman" w:cs="Times New Roman"/>
          <w:sz w:val="24"/>
          <w:szCs w:val="24"/>
        </w:rPr>
      </w:pPr>
      <w:r>
        <w:rPr>
          <w:rStyle w:val="12"/>
          <w:rFonts w:ascii="Times New Roman" w:hAnsi="Times New Roman" w:cs="Times New Roman"/>
          <w:sz w:val="24"/>
          <w:szCs w:val="24"/>
        </w:rPr>
        <w:t xml:space="preserve">A </w:t>
      </w:r>
      <w:r>
        <w:rPr>
          <w:rStyle w:val="12"/>
          <w:rFonts w:ascii="Times New Roman" w:hAnsi="Times New Roman" w:cs="Times New Roman"/>
          <w:bCs/>
          <w:sz w:val="24"/>
          <w:szCs w:val="24"/>
        </w:rPr>
        <w:t>breadboard</w:t>
      </w:r>
      <w:r>
        <w:rPr>
          <w:rStyle w:val="12"/>
          <w:rFonts w:ascii="Times New Roman" w:hAnsi="Times New Roman" w:cs="Times New Roman"/>
          <w:sz w:val="24"/>
          <w:szCs w:val="24"/>
        </w:rPr>
        <w:t xml:space="preserve">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pPr>
        <w:spacing w:after="0"/>
        <w:ind w:left="360"/>
        <w:rPr>
          <w:rStyle w:val="12"/>
          <w:rFonts w:ascii="Times New Roman" w:hAnsi="Times New Roman" w:cs="Times New Roman"/>
          <w:sz w:val="24"/>
          <w:szCs w:val="24"/>
        </w:rPr>
      </w:pPr>
    </w:p>
    <w:p>
      <w:pPr>
        <w:pStyle w:val="11"/>
        <w:numPr>
          <w:ilvl w:val="0"/>
          <w:numId w:val="2"/>
        </w:numPr>
        <w:spacing w:after="0"/>
        <w:rPr>
          <w:rFonts w:ascii="Times New Roman" w:hAnsi="Times New Roman" w:cs="Times New Roman"/>
          <w:sz w:val="24"/>
          <w:szCs w:val="24"/>
        </w:rPr>
      </w:pPr>
      <w:r>
        <w:rPr>
          <w:rFonts w:ascii="Arial Black" w:hAnsi="Arial Black"/>
          <w:sz w:val="28"/>
          <w:szCs w:val="28"/>
        </w:rPr>
        <w:t xml:space="preserve">Jumper wires </w:t>
      </w:r>
    </w:p>
    <w:p>
      <w:pPr>
        <w:spacing w:after="0"/>
        <w:ind w:left="360"/>
        <w:rPr>
          <w:rStyle w:val="12"/>
          <w:rFonts w:ascii="Times New Roman" w:hAnsi="Times New Roman" w:cs="Times New Roman"/>
          <w:sz w:val="24"/>
          <w:szCs w:val="24"/>
        </w:rPr>
      </w:pPr>
      <w:r>
        <w:rPr>
          <w:rStyle w:val="12"/>
          <w:rFonts w:ascii="Times New Roman" w:hAnsi="Times New Roman" w:cs="Times New Roman"/>
          <w:bCs/>
          <w:sz w:val="24"/>
          <w:szCs w:val="24"/>
        </w:rPr>
        <w:t>Jumper wires</w:t>
      </w:r>
      <w:r>
        <w:rPr>
          <w:rStyle w:val="12"/>
          <w:rFonts w:ascii="Times New Roman" w:hAnsi="Times New Roman" w:cs="Times New Roman"/>
          <w:sz w:val="24"/>
          <w:szCs w:val="24"/>
        </w:rPr>
        <w:t xml:space="preserve"> are simply </w:t>
      </w:r>
      <w:r>
        <w:rPr>
          <w:rStyle w:val="12"/>
          <w:rFonts w:ascii="Times New Roman" w:hAnsi="Times New Roman" w:cs="Times New Roman"/>
          <w:bCs/>
          <w:sz w:val="24"/>
          <w:szCs w:val="24"/>
        </w:rPr>
        <w:t>wires</w:t>
      </w:r>
      <w:r>
        <w:rPr>
          <w:rStyle w:val="12"/>
          <w:rFonts w:ascii="Times New Roman" w:hAnsi="Times New Roman" w:cs="Times New Roman"/>
          <w:sz w:val="24"/>
          <w:szCs w:val="24"/>
        </w:rPr>
        <w:t xml:space="preserve"> that have connector pins at each end, allowing them to be </w:t>
      </w:r>
      <w:r>
        <w:rPr>
          <w:rStyle w:val="12"/>
          <w:rFonts w:ascii="Times New Roman" w:hAnsi="Times New Roman" w:cs="Times New Roman"/>
          <w:bCs/>
          <w:sz w:val="24"/>
          <w:szCs w:val="24"/>
        </w:rPr>
        <w:t>used</w:t>
      </w:r>
      <w:r>
        <w:rPr>
          <w:rStyle w:val="12"/>
          <w:rFonts w:ascii="Times New Roman" w:hAnsi="Times New Roman" w:cs="Times New Roman"/>
          <w:sz w:val="24"/>
          <w:szCs w:val="24"/>
        </w:rPr>
        <w:t xml:space="preserve"> to connect two points to each other without soldering. </w:t>
      </w:r>
      <w:r>
        <w:rPr>
          <w:rStyle w:val="12"/>
          <w:rFonts w:ascii="Times New Roman" w:hAnsi="Times New Roman" w:cs="Times New Roman"/>
          <w:bCs/>
          <w:sz w:val="24"/>
          <w:szCs w:val="24"/>
        </w:rPr>
        <w:t>Jumper wires</w:t>
      </w:r>
      <w:r>
        <w:rPr>
          <w:rStyle w:val="12"/>
          <w:rFonts w:ascii="Times New Roman" w:hAnsi="Times New Roman" w:cs="Times New Roman"/>
          <w:sz w:val="24"/>
          <w:szCs w:val="24"/>
        </w:rPr>
        <w:t xml:space="preserve"> are typically </w:t>
      </w:r>
      <w:r>
        <w:rPr>
          <w:rStyle w:val="12"/>
          <w:rFonts w:ascii="Times New Roman" w:hAnsi="Times New Roman" w:cs="Times New Roman"/>
          <w:bCs/>
          <w:sz w:val="24"/>
          <w:szCs w:val="24"/>
        </w:rPr>
        <w:t>used with</w:t>
      </w:r>
      <w:r>
        <w:rPr>
          <w:rStyle w:val="12"/>
          <w:rFonts w:ascii="Times New Roman" w:hAnsi="Times New Roman" w:cs="Times New Roman"/>
          <w:sz w:val="24"/>
          <w:szCs w:val="24"/>
        </w:rPr>
        <w:t xml:space="preserve"> breadboards and other prototyping tools in order to make it easy to change a circuit as needed.</w:t>
      </w:r>
    </w:p>
    <w:p>
      <w:pPr>
        <w:spacing w:after="0"/>
        <w:ind w:left="360"/>
        <w:rPr>
          <w:rFonts w:ascii="Times New Roman" w:hAnsi="Times New Roman" w:cs="Times New Roman"/>
          <w:sz w:val="24"/>
          <w:szCs w:val="24"/>
        </w:rPr>
      </w:pPr>
    </w:p>
    <w:p>
      <w:pPr>
        <w:pStyle w:val="11"/>
        <w:numPr>
          <w:ilvl w:val="0"/>
          <w:numId w:val="2"/>
        </w:numPr>
        <w:tabs>
          <w:tab w:val="center" w:pos="5316"/>
        </w:tabs>
        <w:spacing w:after="0"/>
        <w:rPr>
          <w:lang w:eastAsia="en-IN"/>
        </w:rPr>
      </w:pPr>
      <w:r>
        <w:rPr>
          <w:rFonts w:ascii="Arial Black" w:hAnsi="Arial Black"/>
          <w:sz w:val="28"/>
          <w:szCs w:val="28"/>
        </w:rPr>
        <w:t>Blynk App Protocols</w:t>
      </w:r>
    </w:p>
    <w:p>
      <w:pPr>
        <w:spacing w:after="0" w:line="240" w:lineRule="auto"/>
        <w:ind w:left="360"/>
        <w:rPr>
          <w:sz w:val="24"/>
          <w:szCs w:val="24"/>
          <w:lang w:eastAsia="en-IN"/>
        </w:rPr>
      </w:pPr>
      <w:r>
        <w:rPr>
          <w:rFonts w:ascii="Times New Roman" w:hAnsi="Times New Roman" w:eastAsia="Times New Roman" w:cs="Times New Roman"/>
          <w:color w:val="000000"/>
          <w:sz w:val="24"/>
          <w:szCs w:val="24"/>
          <w:lang w:eastAsia="en-IN"/>
        </w:rPr>
        <w:t xml:space="preserve">Blynk is an open source android app which is designed and developed in order to control the hardware via internet of things (IOT). This digitally displays sensor data, it can accumulate and visualize the data. This app gives us to create amazing interfaces for a project using multiple widgets which is an in build app. It acts as an interface between the smartphone and hardware which is responsible for the communication. </w:t>
      </w:r>
    </w:p>
    <w:p>
      <w:pPr>
        <w:tabs>
          <w:tab w:val="center" w:pos="5316"/>
        </w:tabs>
        <w:spacing w:after="0"/>
        <w:ind w:left="360"/>
        <w:jc w:val="center"/>
        <w:rPr>
          <w:sz w:val="36"/>
          <w:szCs w:val="36"/>
          <w:u w:val="single"/>
          <w:lang w:eastAsia="en-IN"/>
        </w:rPr>
      </w:pPr>
      <w:r>
        <w:rPr>
          <w:rFonts w:ascii="Arial Black" w:hAnsi="Arial Black"/>
          <w:sz w:val="40"/>
          <w:szCs w:val="40"/>
          <w:u w:val="single"/>
        </w:rPr>
        <w:t>NETWORK PROTOCOLS</w:t>
      </w:r>
    </w:p>
    <w:p>
      <w:pPr>
        <w:tabs>
          <w:tab w:val="center" w:pos="5316"/>
        </w:tabs>
        <w:spacing w:after="0"/>
        <w:ind w:left="360"/>
      </w:pPr>
      <w:r>
        <w:t>Hypertext Transfer Protocol Secure is an extension of the Hypertext Transfer Protocol. It is used for secure communication over a computer network, and is widely used on the Internet. In HTTPS, the communication protocol is encrypted using Transport Layer Security or, formerly, Secure Sockets Layer.</w:t>
      </w:r>
    </w:p>
    <w:p>
      <w:pPr>
        <w:tabs>
          <w:tab w:val="center" w:pos="5316"/>
        </w:tabs>
        <w:spacing w:after="0"/>
        <w:ind w:left="360"/>
      </w:pPr>
      <w:bookmarkStart w:id="0" w:name="_GoBack"/>
      <w:bookmarkEnd w:id="0"/>
    </w:p>
    <w:p>
      <w:pPr>
        <w:tabs>
          <w:tab w:val="center" w:pos="5316"/>
        </w:tabs>
        <w:spacing w:after="0"/>
        <w:ind w:left="360"/>
        <w:jc w:val="center"/>
        <w:rPr>
          <w:rFonts w:ascii="Arial Black" w:hAnsi="Arial Black" w:cs="Times New Roman"/>
          <w:b/>
          <w:color w:val="000000" w:themeColor="text1"/>
          <w:sz w:val="40"/>
          <w:szCs w:val="40"/>
          <w:u w:val="single"/>
          <w14:textFill>
            <w14:solidFill>
              <w14:schemeClr w14:val="tx1"/>
            </w14:solidFill>
          </w14:textFill>
        </w:rPr>
      </w:pPr>
      <w:r>
        <w:rPr>
          <w:rFonts w:ascii="Arial Black" w:hAnsi="Arial Black" w:cs="Times New Roman"/>
          <w:b/>
          <w:color w:val="000000" w:themeColor="text1"/>
          <w:sz w:val="40"/>
          <w:szCs w:val="40"/>
          <w:u w:val="single"/>
          <w14:textFill>
            <w14:solidFill>
              <w14:schemeClr w14:val="tx1"/>
            </w14:solidFill>
          </w14:textFill>
        </w:rPr>
        <w:t>CLOUD PLATFORMS</w:t>
      </w:r>
    </w:p>
    <w:p>
      <w:pPr>
        <w:tabs>
          <w:tab w:val="center" w:pos="5316"/>
        </w:tabs>
        <w:spacing w:after="0"/>
        <w:ind w:left="360"/>
        <w:rPr>
          <w:rStyle w:val="12"/>
        </w:rPr>
      </w:pPr>
      <w:r>
        <w:rPr>
          <w:rStyle w:val="12"/>
        </w:rPr>
        <w:t xml:space="preserve">A </w:t>
      </w:r>
      <w:r>
        <w:rPr>
          <w:rStyle w:val="12"/>
          <w:bCs/>
        </w:rPr>
        <w:t>cloud</w:t>
      </w:r>
      <w:r>
        <w:rPr>
          <w:rStyle w:val="12"/>
        </w:rPr>
        <w:t xml:space="preserve"> provider </w:t>
      </w:r>
      <w:r>
        <w:rPr>
          <w:rStyle w:val="12"/>
          <w:bCs/>
        </w:rPr>
        <w:t>API</w:t>
      </w:r>
      <w:r>
        <w:rPr>
          <w:rStyle w:val="12"/>
        </w:rPr>
        <w:t xml:space="preserve"> is an application program interface that allows the end user to interact with a </w:t>
      </w:r>
      <w:r>
        <w:rPr>
          <w:rStyle w:val="12"/>
          <w:bCs/>
        </w:rPr>
        <w:t>cloud</w:t>
      </w:r>
      <w:r>
        <w:rPr>
          <w:rStyle w:val="12"/>
        </w:rPr>
        <w:t xml:space="preserve"> provider's service.  This provides the </w:t>
      </w:r>
      <w:r>
        <w:rPr>
          <w:rStyle w:val="12"/>
          <w:bCs/>
        </w:rPr>
        <w:t>cloud</w:t>
      </w:r>
      <w:r>
        <w:rPr>
          <w:rStyle w:val="12"/>
        </w:rPr>
        <w:t xml:space="preserve"> customer with the ability to use a single </w:t>
      </w:r>
      <w:r>
        <w:rPr>
          <w:rStyle w:val="12"/>
          <w:bCs/>
        </w:rPr>
        <w:t>API</w:t>
      </w:r>
      <w:r>
        <w:rPr>
          <w:rStyle w:val="12"/>
        </w:rPr>
        <w:t xml:space="preserve"> call to access </w:t>
      </w:r>
      <w:r>
        <w:rPr>
          <w:rStyle w:val="12"/>
          <w:bCs/>
        </w:rPr>
        <w:t>cloud</w:t>
      </w:r>
      <w:r>
        <w:rPr>
          <w:rStyle w:val="12"/>
        </w:rPr>
        <w:t xml:space="preserve"> resources on more than one provider's </w:t>
      </w:r>
      <w:r>
        <w:rPr>
          <w:rStyle w:val="12"/>
          <w:bCs/>
        </w:rPr>
        <w:t>cloud computing</w:t>
      </w:r>
      <w:r>
        <w:rPr>
          <w:rStyle w:val="12"/>
        </w:rPr>
        <w:t xml:space="preserve"> platform.</w:t>
      </w:r>
    </w:p>
    <w:p>
      <w:pPr>
        <w:tabs>
          <w:tab w:val="center" w:pos="5316"/>
        </w:tabs>
        <w:spacing w:after="0"/>
        <w:ind w:left="360"/>
        <w:rPr>
          <w:rStyle w:val="12"/>
        </w:rPr>
      </w:pPr>
      <w:r>
        <w:rPr>
          <w:rStyle w:val="12"/>
          <w:bCs/>
        </w:rPr>
        <w:t>API</w:t>
      </w:r>
      <w:r>
        <w:rPr>
          <w:rStyle w:val="12"/>
        </w:rPr>
        <w:t xml:space="preserve"> stands for Application Programming Interface. An </w:t>
      </w:r>
      <w:r>
        <w:rPr>
          <w:rStyle w:val="12"/>
          <w:bCs/>
        </w:rPr>
        <w:t>API</w:t>
      </w:r>
      <w:r>
        <w:rPr>
          <w:rStyle w:val="12"/>
        </w:rPr>
        <w:t xml:space="preserve"> is a software intermediary that allows two applications to talk to each other. In other words, an </w:t>
      </w:r>
      <w:r>
        <w:rPr>
          <w:rStyle w:val="12"/>
          <w:bCs/>
        </w:rPr>
        <w:t>API</w:t>
      </w:r>
      <w:r>
        <w:rPr>
          <w:rStyle w:val="12"/>
        </w:rPr>
        <w:t xml:space="preserve"> is the messenger that delivers our request to the provider that we're requesting it from and then delivers the response back to us.</w:t>
      </w:r>
    </w:p>
    <w:p>
      <w:pPr>
        <w:tabs>
          <w:tab w:val="center" w:pos="5316"/>
        </w:tabs>
        <w:spacing w:after="0"/>
        <w:ind w:left="360"/>
        <w:rPr>
          <w:rStyle w:val="12"/>
        </w:rPr>
      </w:pPr>
    </w:p>
    <w:p>
      <w:pPr>
        <w:tabs>
          <w:tab w:val="center" w:pos="5316"/>
        </w:tabs>
        <w:spacing w:after="0"/>
        <w:jc w:val="center"/>
        <w:rPr>
          <w:rStyle w:val="12"/>
          <w:rFonts w:ascii="Arial Black" w:hAnsi="Arial Black"/>
          <w:b/>
          <w:sz w:val="40"/>
          <w:szCs w:val="40"/>
          <w:u w:val="single"/>
        </w:rPr>
      </w:pPr>
      <w:r>
        <w:rPr>
          <w:rStyle w:val="12"/>
          <w:rFonts w:ascii="Arial Black" w:hAnsi="Arial Black"/>
          <w:b/>
          <w:sz w:val="40"/>
          <w:szCs w:val="40"/>
          <w:u w:val="single"/>
        </w:rPr>
        <w:t>CIRCUIT DIAGRAM</w:t>
      </w:r>
    </w:p>
    <w:p>
      <w:pPr>
        <w:tabs>
          <w:tab w:val="center" w:pos="5316"/>
        </w:tabs>
        <w:spacing w:after="0"/>
        <w:jc w:val="center"/>
        <w:rPr>
          <w:rStyle w:val="12"/>
          <w:rFonts w:ascii="Arial Black" w:hAnsi="Arial Black"/>
          <w:b/>
          <w:sz w:val="40"/>
          <w:szCs w:val="40"/>
        </w:rPr>
      </w:pPr>
      <w:r>
        <w:rPr>
          <w:lang w:eastAsia="en-IN"/>
        </w:rPr>
        <w:drawing>
          <wp:inline distT="0" distB="0" distL="0" distR="0">
            <wp:extent cx="6511925" cy="2305685"/>
            <wp:effectExtent l="171450" t="171450" r="384175" b="361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54081" cy="232073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sz w:val="24"/>
          <w:szCs w:val="24"/>
          <w:lang w:eastAsia="en-IN"/>
        </w:rPr>
        <w:drawing>
          <wp:inline distT="0" distB="0" distL="0" distR="0">
            <wp:extent cx="6511925" cy="2393315"/>
            <wp:effectExtent l="171450" t="171450" r="384175" b="368935"/>
            <wp:docPr id="4" name="Picture 4" descr="E:\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odel.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17623" cy="2395366"/>
                    </a:xfrm>
                    <a:prstGeom prst="rect">
                      <a:avLst/>
                    </a:prstGeom>
                    <a:ln>
                      <a:noFill/>
                    </a:ln>
                    <a:effectLst>
                      <a:outerShdw blurRad="292100" dist="139700" dir="2700000" algn="tl" rotWithShape="0">
                        <a:srgbClr val="333333">
                          <a:alpha val="65000"/>
                        </a:srgbClr>
                      </a:outerShdw>
                    </a:effectLst>
                  </pic:spPr>
                </pic:pic>
              </a:graphicData>
            </a:graphic>
          </wp:inline>
        </w:drawing>
      </w:r>
    </w:p>
    <w:p>
      <w:pPr>
        <w:tabs>
          <w:tab w:val="center" w:pos="5316"/>
        </w:tabs>
        <w:spacing w:after="0"/>
        <w:jc w:val="center"/>
        <w:rPr>
          <w:rFonts w:ascii="Arial Black" w:hAnsi="Arial Black" w:cs="Times New Roman"/>
          <w:b/>
          <w:sz w:val="40"/>
          <w:szCs w:val="40"/>
          <w:u w:val="single"/>
        </w:rPr>
      </w:pPr>
      <w:r>
        <w:rPr>
          <w:rFonts w:ascii="Arial Black" w:hAnsi="Arial Black" w:cs="Times New Roman"/>
          <w:b/>
          <w:sz w:val="40"/>
          <w:szCs w:val="40"/>
          <w:u w:val="single"/>
        </w:rPr>
        <w:t>SCHEMATIC DIAGRAM</w:t>
      </w:r>
    </w:p>
    <w:p>
      <w:pPr>
        <w:tabs>
          <w:tab w:val="center" w:pos="5316"/>
        </w:tabs>
        <w:spacing w:after="0"/>
        <w:jc w:val="center"/>
        <w:rPr>
          <w:rFonts w:ascii="Arial Black" w:hAnsi="Arial Black" w:cs="Times New Roman"/>
          <w:b/>
          <w:sz w:val="40"/>
          <w:szCs w:val="40"/>
          <w:u w:val="single"/>
        </w:rPr>
      </w:pPr>
      <w:r>
        <w:rPr>
          <w:rFonts w:ascii="Arial Black" w:hAnsi="Arial Black" w:cs="Times New Roman"/>
          <w:b/>
          <w:sz w:val="40"/>
          <w:szCs w:val="40"/>
          <w:lang w:eastAsia="en-IN"/>
        </w:rPr>
        <w:drawing>
          <wp:inline distT="0" distB="0" distL="0" distR="0">
            <wp:extent cx="6551295" cy="3502025"/>
            <wp:effectExtent l="171450" t="171450" r="382905" b="365125"/>
            <wp:docPr id="3" name="Picture 3" descr="E:\schematic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schematic diagr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62896" cy="350821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Black" w:hAnsi="Arial Black" w:cs="Times New Roman"/>
          <w:b/>
          <w:color w:val="000000" w:themeColor="text1"/>
          <w:sz w:val="40"/>
          <w:szCs w:val="40"/>
          <w:u w:val="single"/>
          <w14:textFill>
            <w14:solidFill>
              <w14:schemeClr w14:val="tx1"/>
            </w14:solidFill>
          </w14:textFill>
        </w:rPr>
        <w:t>CODE</w:t>
      </w:r>
    </w:p>
    <w:p>
      <w:pPr>
        <w:pStyle w:val="4"/>
        <w:rPr>
          <w:rFonts w:ascii="Times New Roman" w:hAnsi="Times New Roman" w:cs="Times New Roman"/>
          <w:sz w:val="24"/>
          <w:szCs w:val="24"/>
        </w:rPr>
      </w:pPr>
      <w:r>
        <w:rPr>
          <w:rFonts w:ascii="Times New Roman" w:hAnsi="Times New Roman" w:cs="Times New Roman"/>
          <w:sz w:val="24"/>
          <w:szCs w:val="24"/>
        </w:rPr>
        <w:t>#include &lt;Wire.h&gt;</w:t>
      </w:r>
    </w:p>
    <w:p>
      <w:pPr>
        <w:pStyle w:val="4"/>
        <w:rPr>
          <w:rFonts w:ascii="Times New Roman" w:hAnsi="Times New Roman" w:cs="Times New Roman"/>
          <w:sz w:val="24"/>
          <w:szCs w:val="24"/>
        </w:rPr>
      </w:pPr>
      <w:r>
        <w:rPr>
          <w:rFonts w:ascii="Times New Roman" w:hAnsi="Times New Roman" w:cs="Times New Roman"/>
          <w:sz w:val="24"/>
          <w:szCs w:val="24"/>
        </w:rPr>
        <w:t>#include "MAX30100_PulseOximeter.h"</w:t>
      </w:r>
    </w:p>
    <w:p>
      <w:pPr>
        <w:pStyle w:val="4"/>
        <w:rPr>
          <w:rFonts w:ascii="Times New Roman" w:hAnsi="Times New Roman" w:cs="Times New Roman"/>
          <w:sz w:val="24"/>
          <w:szCs w:val="24"/>
        </w:rPr>
      </w:pPr>
      <w:r>
        <w:rPr>
          <w:rFonts w:ascii="Times New Roman" w:hAnsi="Times New Roman" w:cs="Times New Roman"/>
          <w:sz w:val="24"/>
          <w:szCs w:val="24"/>
        </w:rPr>
        <w:t>#define BLYNK_PRINT Serial</w:t>
      </w:r>
    </w:p>
    <w:p>
      <w:pPr>
        <w:pStyle w:val="4"/>
        <w:rPr>
          <w:rFonts w:ascii="Times New Roman" w:hAnsi="Times New Roman" w:cs="Times New Roman"/>
          <w:sz w:val="24"/>
          <w:szCs w:val="24"/>
        </w:rPr>
      </w:pPr>
      <w:r>
        <w:rPr>
          <w:rFonts w:ascii="Times New Roman" w:hAnsi="Times New Roman" w:cs="Times New Roman"/>
          <w:sz w:val="24"/>
          <w:szCs w:val="24"/>
        </w:rPr>
        <w:t>#include &lt;Blynk.h&gt;</w:t>
      </w:r>
    </w:p>
    <w:p>
      <w:pPr>
        <w:pStyle w:val="4"/>
        <w:rPr>
          <w:rFonts w:ascii="Times New Roman" w:hAnsi="Times New Roman" w:cs="Times New Roman"/>
          <w:sz w:val="24"/>
          <w:szCs w:val="24"/>
        </w:rPr>
      </w:pPr>
      <w:r>
        <w:rPr>
          <w:rFonts w:ascii="Times New Roman" w:hAnsi="Times New Roman" w:cs="Times New Roman"/>
          <w:sz w:val="24"/>
          <w:szCs w:val="24"/>
        </w:rPr>
        <w:t>#include &lt;ESP8266WiFi.h&gt;</w:t>
      </w:r>
    </w:p>
    <w:p>
      <w:pPr>
        <w:pStyle w:val="4"/>
        <w:rPr>
          <w:rFonts w:ascii="Times New Roman" w:hAnsi="Times New Roman" w:cs="Times New Roman"/>
          <w:sz w:val="24"/>
          <w:szCs w:val="24"/>
        </w:rPr>
      </w:pPr>
      <w:r>
        <w:rPr>
          <w:rFonts w:ascii="Times New Roman" w:hAnsi="Times New Roman" w:cs="Times New Roman"/>
          <w:sz w:val="24"/>
          <w:szCs w:val="24"/>
        </w:rPr>
        <w:t>#include &lt;BlynkSimpleEsp8266.h&gt;</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#include "Wire.h"</w:t>
      </w:r>
    </w:p>
    <w:p>
      <w:pPr>
        <w:pStyle w:val="4"/>
        <w:rPr>
          <w:rFonts w:ascii="Times New Roman" w:hAnsi="Times New Roman" w:cs="Times New Roman"/>
          <w:sz w:val="24"/>
          <w:szCs w:val="24"/>
        </w:rPr>
      </w:pPr>
      <w:r>
        <w:rPr>
          <w:rFonts w:ascii="Times New Roman" w:hAnsi="Times New Roman" w:cs="Times New Roman"/>
          <w:sz w:val="24"/>
          <w:szCs w:val="24"/>
        </w:rPr>
        <w:t>#include "Adafruit_GFX.h"</w:t>
      </w:r>
    </w:p>
    <w:p>
      <w:pPr>
        <w:pStyle w:val="4"/>
        <w:rPr>
          <w:rFonts w:ascii="Times New Roman" w:hAnsi="Times New Roman" w:cs="Times New Roman"/>
          <w:sz w:val="24"/>
          <w:szCs w:val="24"/>
        </w:rPr>
      </w:pPr>
      <w:r>
        <w:rPr>
          <w:rFonts w:ascii="Times New Roman" w:hAnsi="Times New Roman" w:cs="Times New Roman"/>
          <w:sz w:val="24"/>
          <w:szCs w:val="24"/>
        </w:rPr>
        <w:t>#include "OakOLED.h"</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#define REPORTING_PERIOD_MS 1000</w:t>
      </w:r>
    </w:p>
    <w:p>
      <w:pPr>
        <w:pStyle w:val="4"/>
        <w:rPr>
          <w:rFonts w:ascii="Times New Roman" w:hAnsi="Times New Roman" w:cs="Times New Roman"/>
          <w:sz w:val="24"/>
          <w:szCs w:val="24"/>
        </w:rPr>
      </w:pPr>
      <w:r>
        <w:rPr>
          <w:rFonts w:ascii="Times New Roman" w:hAnsi="Times New Roman" w:cs="Times New Roman"/>
          <w:sz w:val="24"/>
          <w:szCs w:val="24"/>
        </w:rPr>
        <w:t>OakOLED oled;</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char auth[] = "N-81lOStH83VwUeNuKHOzpLVzqjFXhHO";             // You should get Auth Token in the Blynk App.</w:t>
      </w:r>
    </w:p>
    <w:p>
      <w:pPr>
        <w:pStyle w:val="4"/>
        <w:rPr>
          <w:rFonts w:ascii="Times New Roman" w:hAnsi="Times New Roman" w:cs="Times New Roman"/>
          <w:sz w:val="24"/>
          <w:szCs w:val="24"/>
        </w:rPr>
      </w:pPr>
      <w:r>
        <w:rPr>
          <w:rFonts w:ascii="Times New Roman" w:hAnsi="Times New Roman" w:cs="Times New Roman"/>
          <w:sz w:val="24"/>
          <w:szCs w:val="24"/>
        </w:rPr>
        <w:t>char ssid[] = "CPH1801";                                     // Your WiFi credentials.</w:t>
      </w:r>
    </w:p>
    <w:p>
      <w:pPr>
        <w:pStyle w:val="4"/>
        <w:rPr>
          <w:rFonts w:ascii="Times New Roman" w:hAnsi="Times New Roman" w:cs="Times New Roman"/>
          <w:sz w:val="24"/>
          <w:szCs w:val="24"/>
        </w:rPr>
      </w:pPr>
      <w:r>
        <w:rPr>
          <w:rFonts w:ascii="Times New Roman" w:hAnsi="Times New Roman" w:cs="Times New Roman"/>
          <w:sz w:val="24"/>
          <w:szCs w:val="24"/>
        </w:rPr>
        <w:t>char pass[] = "12345679";</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Connections: SCL PIN - D1, SDA PIN - D2, INT PIN - D0</w:t>
      </w:r>
    </w:p>
    <w:p>
      <w:pPr>
        <w:pStyle w:val="4"/>
        <w:rPr>
          <w:rFonts w:ascii="Times New Roman" w:hAnsi="Times New Roman" w:cs="Times New Roman"/>
          <w:sz w:val="24"/>
          <w:szCs w:val="24"/>
        </w:rPr>
      </w:pPr>
      <w:r>
        <w:rPr>
          <w:rFonts w:ascii="Times New Roman" w:hAnsi="Times New Roman" w:cs="Times New Roman"/>
          <w:sz w:val="24"/>
          <w:szCs w:val="24"/>
        </w:rPr>
        <w:t>PulseOximeter pox;</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float BPM, SpO2;</w:t>
      </w:r>
    </w:p>
    <w:p>
      <w:pPr>
        <w:pStyle w:val="4"/>
        <w:rPr>
          <w:rFonts w:ascii="Times New Roman" w:hAnsi="Times New Roman" w:cs="Times New Roman"/>
          <w:sz w:val="24"/>
          <w:szCs w:val="24"/>
        </w:rPr>
      </w:pPr>
      <w:r>
        <w:rPr>
          <w:rFonts w:ascii="Times New Roman" w:hAnsi="Times New Roman" w:cs="Times New Roman"/>
          <w:sz w:val="24"/>
          <w:szCs w:val="24"/>
        </w:rPr>
        <w:t>uint32_t tsLastReport = 0;</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const unsigned char bitmap [] PROGMEM=</w:t>
      </w:r>
    </w:p>
    <w:p>
      <w:pPr>
        <w:pStyle w:val="4"/>
        <w:rPr>
          <w:rFonts w:ascii="Times New Roman" w:hAnsi="Times New Roman" w:cs="Times New Roman"/>
          <w:sz w:val="24"/>
          <w:szCs w:val="24"/>
        </w:rPr>
      </w:pPr>
      <w:r>
        <w:rPr>
          <w:rFonts w:ascii="Times New Roman" w:hAnsi="Times New Roman" w:cs="Times New Roman"/>
          <w:sz w:val="24"/>
          <w:szCs w:val="24"/>
        </w:rPr>
        <w:t>{</w:t>
      </w:r>
    </w:p>
    <w:p>
      <w:pPr>
        <w:pStyle w:val="4"/>
        <w:rPr>
          <w:rFonts w:ascii="Times New Roman" w:hAnsi="Times New Roman" w:cs="Times New Roman"/>
          <w:sz w:val="24"/>
          <w:szCs w:val="24"/>
        </w:rPr>
      </w:pPr>
      <w:r>
        <w:rPr>
          <w:rFonts w:ascii="Times New Roman" w:hAnsi="Times New Roman" w:cs="Times New Roman"/>
          <w:sz w:val="24"/>
          <w:szCs w:val="24"/>
        </w:rPr>
        <w:t>0x00, 0x00, 0x00, 0x00, 0x01, 0x80, 0x18, 0x00, 0x0f, 0xe0, 0x7f, 0x00, 0x3f, 0xf9, 0xff, 0xc0,</w:t>
      </w:r>
    </w:p>
    <w:p>
      <w:pPr>
        <w:pStyle w:val="4"/>
        <w:rPr>
          <w:rFonts w:ascii="Times New Roman" w:hAnsi="Times New Roman" w:cs="Times New Roman"/>
          <w:sz w:val="24"/>
          <w:szCs w:val="24"/>
        </w:rPr>
      </w:pPr>
      <w:r>
        <w:rPr>
          <w:rFonts w:ascii="Times New Roman" w:hAnsi="Times New Roman" w:cs="Times New Roman"/>
          <w:sz w:val="24"/>
          <w:szCs w:val="24"/>
        </w:rPr>
        <w:t>0x7f, 0xf9, 0xff, 0xc0, 0x7f, 0xff, 0xff, 0xe0, 0x7f, 0xff, 0xff, 0xe0, 0xff, 0xff, 0xff, 0xf0,</w:t>
      </w:r>
    </w:p>
    <w:p>
      <w:pPr>
        <w:pStyle w:val="4"/>
        <w:rPr>
          <w:rFonts w:ascii="Times New Roman" w:hAnsi="Times New Roman" w:cs="Times New Roman"/>
          <w:sz w:val="24"/>
          <w:szCs w:val="24"/>
        </w:rPr>
      </w:pPr>
      <w:r>
        <w:rPr>
          <w:rFonts w:ascii="Times New Roman" w:hAnsi="Times New Roman" w:cs="Times New Roman"/>
          <w:sz w:val="24"/>
          <w:szCs w:val="24"/>
        </w:rPr>
        <w:t>0xff, 0xf7, 0xff, 0xf0, 0xff, 0xe7, 0xff, 0xf0, 0xff, 0xe7, 0xff, 0xf0, 0x7f, 0xdb, 0xff, 0xe0,</w:t>
      </w:r>
    </w:p>
    <w:p>
      <w:pPr>
        <w:pStyle w:val="4"/>
        <w:rPr>
          <w:rFonts w:ascii="Times New Roman" w:hAnsi="Times New Roman" w:cs="Times New Roman"/>
          <w:sz w:val="24"/>
          <w:szCs w:val="24"/>
        </w:rPr>
      </w:pPr>
      <w:r>
        <w:rPr>
          <w:rFonts w:ascii="Times New Roman" w:hAnsi="Times New Roman" w:cs="Times New Roman"/>
          <w:sz w:val="24"/>
          <w:szCs w:val="24"/>
        </w:rPr>
        <w:t>0x7f, 0x9b, 0xff, 0xe0, 0x00, 0x3b, 0xc0, 0x00, 0x3f, 0xf9, 0x9f, 0xc0, 0x3f, 0xfd, 0xbf, 0xc0,</w:t>
      </w:r>
    </w:p>
    <w:p>
      <w:pPr>
        <w:pStyle w:val="4"/>
        <w:rPr>
          <w:rFonts w:ascii="Times New Roman" w:hAnsi="Times New Roman" w:cs="Times New Roman"/>
          <w:sz w:val="24"/>
          <w:szCs w:val="24"/>
        </w:rPr>
      </w:pPr>
      <w:r>
        <w:rPr>
          <w:rFonts w:ascii="Times New Roman" w:hAnsi="Times New Roman" w:cs="Times New Roman"/>
          <w:sz w:val="24"/>
          <w:szCs w:val="24"/>
        </w:rPr>
        <w:t>0x1f, 0xfd, 0xbf, 0x80, 0x0f, 0xfd, 0x7f, 0x00, 0x07, 0xfe, 0x7e, 0x00, 0x03, 0xfe, 0xfc, 0x00,</w:t>
      </w:r>
    </w:p>
    <w:p>
      <w:pPr>
        <w:pStyle w:val="4"/>
        <w:rPr>
          <w:rFonts w:ascii="Times New Roman" w:hAnsi="Times New Roman" w:cs="Times New Roman"/>
          <w:sz w:val="24"/>
          <w:szCs w:val="24"/>
        </w:rPr>
      </w:pPr>
      <w:r>
        <w:rPr>
          <w:rFonts w:ascii="Times New Roman" w:hAnsi="Times New Roman" w:cs="Times New Roman"/>
          <w:sz w:val="24"/>
          <w:szCs w:val="24"/>
        </w:rPr>
        <w:t>0x01, 0xff, 0xf8, 0x00, 0x00, 0xff, 0xf0, 0x00, 0x00, 0x7f, 0xe0, 0x00, 0x00, 0x3f, 0xc0, 0x00,</w:t>
      </w:r>
    </w:p>
    <w:p>
      <w:pPr>
        <w:pStyle w:val="4"/>
        <w:rPr>
          <w:rFonts w:ascii="Times New Roman" w:hAnsi="Times New Roman" w:cs="Times New Roman"/>
          <w:sz w:val="24"/>
          <w:szCs w:val="24"/>
        </w:rPr>
      </w:pPr>
      <w:r>
        <w:rPr>
          <w:rFonts w:ascii="Times New Roman" w:hAnsi="Times New Roman" w:cs="Times New Roman"/>
          <w:sz w:val="24"/>
          <w:szCs w:val="24"/>
        </w:rPr>
        <w:t>0x00, 0x0f, 0x00, 0x00, 0x00, 0x06, 0x00, 0x00, 0x00, 0x00, 0x00, 0x00, 0x00, 0x00, 0x00, 0x00</w:t>
      </w:r>
    </w:p>
    <w:p>
      <w:pPr>
        <w:pStyle w:val="4"/>
        <w:rPr>
          <w:rFonts w:ascii="Times New Roman" w:hAnsi="Times New Roman" w:cs="Times New Roman"/>
          <w:sz w:val="24"/>
          <w:szCs w:val="24"/>
        </w:rPr>
      </w:pPr>
      <w:r>
        <w:rPr>
          <w:rFonts w:ascii="Times New Roman" w:hAnsi="Times New Roman" w:cs="Times New Roman"/>
          <w:sz w:val="24"/>
          <w:szCs w:val="24"/>
        </w:rPr>
        <w:t>};</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void onBeatDetected()</w:t>
      </w:r>
    </w:p>
    <w:p>
      <w:pPr>
        <w:pStyle w:val="4"/>
        <w:rPr>
          <w:rFonts w:ascii="Times New Roman" w:hAnsi="Times New Roman" w:cs="Times New Roman"/>
          <w:sz w:val="24"/>
          <w:szCs w:val="24"/>
        </w:rPr>
      </w:pPr>
      <w:r>
        <w:rPr>
          <w:rFonts w:ascii="Times New Roman" w:hAnsi="Times New Roman" w:cs="Times New Roman"/>
          <w:sz w:val="24"/>
          <w:szCs w:val="24"/>
        </w:rPr>
        <w:t>{</w:t>
      </w:r>
    </w:p>
    <w:p>
      <w:pPr>
        <w:pStyle w:val="4"/>
        <w:rPr>
          <w:rFonts w:ascii="Times New Roman" w:hAnsi="Times New Roman" w:cs="Times New Roman"/>
          <w:sz w:val="24"/>
          <w:szCs w:val="24"/>
        </w:rPr>
      </w:pPr>
      <w:r>
        <w:rPr>
          <w:rFonts w:ascii="Times New Roman" w:hAnsi="Times New Roman" w:cs="Times New Roman"/>
          <w:sz w:val="24"/>
          <w:szCs w:val="24"/>
        </w:rPr>
        <w:t xml:space="preserve">    Serial.println("Beat Detected!");</w:t>
      </w:r>
    </w:p>
    <w:p>
      <w:pPr>
        <w:pStyle w:val="4"/>
        <w:rPr>
          <w:rFonts w:ascii="Times New Roman" w:hAnsi="Times New Roman" w:cs="Times New Roman"/>
          <w:sz w:val="24"/>
          <w:szCs w:val="24"/>
        </w:rPr>
      </w:pPr>
      <w:r>
        <w:rPr>
          <w:rFonts w:ascii="Times New Roman" w:hAnsi="Times New Roman" w:cs="Times New Roman"/>
          <w:sz w:val="24"/>
          <w:szCs w:val="24"/>
        </w:rPr>
        <w:t xml:space="preserve">    oled.drawBitmap(60, 20, bitmap, 28, 28, 1);</w:t>
      </w:r>
    </w:p>
    <w:p>
      <w:pPr>
        <w:pStyle w:val="4"/>
        <w:rPr>
          <w:rFonts w:ascii="Times New Roman" w:hAnsi="Times New Roman" w:cs="Times New Roman"/>
          <w:sz w:val="24"/>
          <w:szCs w:val="24"/>
        </w:rPr>
      </w:pPr>
      <w:r>
        <w:rPr>
          <w:rFonts w:ascii="Times New Roman" w:hAnsi="Times New Roman" w:cs="Times New Roman"/>
          <w:sz w:val="24"/>
          <w:szCs w:val="24"/>
        </w:rPr>
        <w:t xml:space="preserve">    oled.display();</w:t>
      </w:r>
    </w:p>
    <w:p>
      <w:pPr>
        <w:pStyle w:val="4"/>
        <w:rPr>
          <w:rFonts w:ascii="Times New Roman" w:hAnsi="Times New Roman" w:cs="Times New Roman"/>
          <w:sz w:val="24"/>
          <w:szCs w:val="24"/>
        </w:rPr>
      </w:pPr>
      <w:r>
        <w:rPr>
          <w:rFonts w:ascii="Times New Roman" w:hAnsi="Times New Roman" w:cs="Times New Roman"/>
          <w:sz w:val="24"/>
          <w:szCs w:val="24"/>
        </w:rPr>
        <w:t>}</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void setup()</w:t>
      </w:r>
    </w:p>
    <w:p>
      <w:pPr>
        <w:pStyle w:val="4"/>
        <w:rPr>
          <w:rFonts w:ascii="Times New Roman" w:hAnsi="Times New Roman" w:cs="Times New Roman"/>
          <w:sz w:val="24"/>
          <w:szCs w:val="24"/>
        </w:rPr>
      </w:pPr>
      <w:r>
        <w:rPr>
          <w:rFonts w:ascii="Times New Roman" w:hAnsi="Times New Roman" w:cs="Times New Roman"/>
          <w:sz w:val="24"/>
          <w:szCs w:val="24"/>
        </w:rPr>
        <w:t>{</w:t>
      </w:r>
    </w:p>
    <w:p>
      <w:pPr>
        <w:pStyle w:val="4"/>
        <w:rPr>
          <w:rFonts w:ascii="Times New Roman" w:hAnsi="Times New Roman" w:cs="Times New Roman"/>
          <w:sz w:val="24"/>
          <w:szCs w:val="24"/>
        </w:rPr>
      </w:pPr>
      <w:r>
        <w:rPr>
          <w:rFonts w:ascii="Times New Roman" w:hAnsi="Times New Roman" w:cs="Times New Roman"/>
          <w:sz w:val="24"/>
          <w:szCs w:val="24"/>
        </w:rPr>
        <w:t xml:space="preserve">    Serial.begin(115200);</w:t>
      </w:r>
    </w:p>
    <w:p>
      <w:pPr>
        <w:pStyle w:val="4"/>
        <w:rPr>
          <w:rFonts w:ascii="Times New Roman" w:hAnsi="Times New Roman" w:cs="Times New Roman"/>
          <w:sz w:val="24"/>
          <w:szCs w:val="24"/>
        </w:rPr>
      </w:pPr>
      <w:r>
        <w:rPr>
          <w:rFonts w:ascii="Times New Roman" w:hAnsi="Times New Roman" w:cs="Times New Roman"/>
          <w:sz w:val="24"/>
          <w:szCs w:val="24"/>
        </w:rPr>
        <w:t xml:space="preserve">    oled.begin();</w:t>
      </w:r>
    </w:p>
    <w:p>
      <w:pPr>
        <w:pStyle w:val="4"/>
        <w:rPr>
          <w:rFonts w:ascii="Times New Roman" w:hAnsi="Times New Roman" w:cs="Times New Roman"/>
          <w:sz w:val="24"/>
          <w:szCs w:val="24"/>
        </w:rPr>
      </w:pPr>
      <w:r>
        <w:rPr>
          <w:rFonts w:ascii="Times New Roman" w:hAnsi="Times New Roman" w:cs="Times New Roman"/>
          <w:sz w:val="24"/>
          <w:szCs w:val="24"/>
        </w:rPr>
        <w:t xml:space="preserve">    oled.clearDisplay();</w:t>
      </w:r>
    </w:p>
    <w:p>
      <w:pPr>
        <w:pStyle w:val="4"/>
        <w:rPr>
          <w:rFonts w:ascii="Times New Roman" w:hAnsi="Times New Roman" w:cs="Times New Roman"/>
          <w:sz w:val="24"/>
          <w:szCs w:val="24"/>
        </w:rPr>
      </w:pPr>
      <w:r>
        <w:rPr>
          <w:rFonts w:ascii="Times New Roman" w:hAnsi="Times New Roman" w:cs="Times New Roman"/>
          <w:sz w:val="24"/>
          <w:szCs w:val="24"/>
        </w:rPr>
        <w:t xml:space="preserve">    oled.setTextSize(1);</w:t>
      </w:r>
    </w:p>
    <w:p>
      <w:pPr>
        <w:pStyle w:val="4"/>
        <w:rPr>
          <w:rFonts w:ascii="Times New Roman" w:hAnsi="Times New Roman" w:cs="Times New Roman"/>
          <w:sz w:val="24"/>
          <w:szCs w:val="24"/>
        </w:rPr>
      </w:pPr>
      <w:r>
        <w:rPr>
          <w:rFonts w:ascii="Times New Roman" w:hAnsi="Times New Roman" w:cs="Times New Roman"/>
          <w:sz w:val="24"/>
          <w:szCs w:val="24"/>
        </w:rPr>
        <w:t xml:space="preserve">    oled.setTextColor(1);</w:t>
      </w:r>
    </w:p>
    <w:p>
      <w:pPr>
        <w:pStyle w:val="4"/>
        <w:rPr>
          <w:rFonts w:ascii="Times New Roman" w:hAnsi="Times New Roman" w:cs="Times New Roman"/>
          <w:sz w:val="24"/>
          <w:szCs w:val="24"/>
        </w:rPr>
      </w:pPr>
      <w:r>
        <w:rPr>
          <w:rFonts w:ascii="Times New Roman" w:hAnsi="Times New Roman" w:cs="Times New Roman"/>
          <w:sz w:val="24"/>
          <w:szCs w:val="24"/>
        </w:rPr>
        <w:t xml:space="preserve">    oled.setCursor(0, 0);</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xml:space="preserve">    oled.println("Initializing pulse oximeter..");</w:t>
      </w:r>
    </w:p>
    <w:p>
      <w:pPr>
        <w:pStyle w:val="4"/>
        <w:rPr>
          <w:rFonts w:ascii="Times New Roman" w:hAnsi="Times New Roman" w:cs="Times New Roman"/>
          <w:sz w:val="24"/>
          <w:szCs w:val="24"/>
        </w:rPr>
      </w:pPr>
      <w:r>
        <w:rPr>
          <w:rFonts w:ascii="Times New Roman" w:hAnsi="Times New Roman" w:cs="Times New Roman"/>
          <w:sz w:val="24"/>
          <w:szCs w:val="24"/>
        </w:rPr>
        <w:t xml:space="preserve">    oled.display();</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xml:space="preserve">    pinMode(16, OUTPUT);</w:t>
      </w:r>
    </w:p>
    <w:p>
      <w:pPr>
        <w:pStyle w:val="4"/>
        <w:rPr>
          <w:rFonts w:ascii="Times New Roman" w:hAnsi="Times New Roman" w:cs="Times New Roman"/>
          <w:sz w:val="24"/>
          <w:szCs w:val="24"/>
        </w:rPr>
      </w:pPr>
      <w:r>
        <w:rPr>
          <w:rFonts w:ascii="Times New Roman" w:hAnsi="Times New Roman" w:cs="Times New Roman"/>
          <w:sz w:val="24"/>
          <w:szCs w:val="24"/>
        </w:rPr>
        <w:t xml:space="preserve">    Blynk.begin(auth, ssid, pass);</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xml:space="preserve">    Serial.print("Initializing Pulse Oximeter..");</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xml:space="preserve">    if (!pox.begin())</w:t>
      </w:r>
    </w:p>
    <w:p>
      <w:pPr>
        <w:pStyle w:val="4"/>
        <w:rPr>
          <w:rFonts w:ascii="Times New Roman" w:hAnsi="Times New Roman" w:cs="Times New Roman"/>
          <w:sz w:val="24"/>
          <w:szCs w:val="24"/>
        </w:rPr>
      </w:pPr>
      <w:r>
        <w:rPr>
          <w:rFonts w:ascii="Times New Roman" w:hAnsi="Times New Roman" w:cs="Times New Roman"/>
          <w:sz w:val="24"/>
          <w:szCs w:val="24"/>
        </w:rPr>
        <w:t xml:space="preserve">    {</w:t>
      </w:r>
    </w:p>
    <w:p>
      <w:pPr>
        <w:pStyle w:val="4"/>
        <w:rPr>
          <w:rFonts w:ascii="Times New Roman" w:hAnsi="Times New Roman" w:cs="Times New Roman"/>
          <w:sz w:val="24"/>
          <w:szCs w:val="24"/>
        </w:rPr>
      </w:pPr>
      <w:r>
        <w:rPr>
          <w:rFonts w:ascii="Times New Roman" w:hAnsi="Times New Roman" w:cs="Times New Roman"/>
          <w:sz w:val="24"/>
          <w:szCs w:val="24"/>
        </w:rPr>
        <w:t xml:space="preserve">         Serial.println("FAILED");</w:t>
      </w:r>
    </w:p>
    <w:p>
      <w:pPr>
        <w:pStyle w:val="4"/>
        <w:rPr>
          <w:rFonts w:ascii="Times New Roman" w:hAnsi="Times New Roman" w:cs="Times New Roman"/>
          <w:sz w:val="24"/>
          <w:szCs w:val="24"/>
        </w:rPr>
      </w:pPr>
      <w:r>
        <w:rPr>
          <w:rFonts w:ascii="Times New Roman" w:hAnsi="Times New Roman" w:cs="Times New Roman"/>
          <w:sz w:val="24"/>
          <w:szCs w:val="24"/>
        </w:rPr>
        <w:t xml:space="preserve">         oled.clearDisplay();</w:t>
      </w:r>
    </w:p>
    <w:p>
      <w:pPr>
        <w:pStyle w:val="4"/>
        <w:rPr>
          <w:rFonts w:ascii="Times New Roman" w:hAnsi="Times New Roman" w:cs="Times New Roman"/>
          <w:sz w:val="24"/>
          <w:szCs w:val="24"/>
        </w:rPr>
      </w:pPr>
      <w:r>
        <w:rPr>
          <w:rFonts w:ascii="Times New Roman" w:hAnsi="Times New Roman" w:cs="Times New Roman"/>
          <w:sz w:val="24"/>
          <w:szCs w:val="24"/>
        </w:rPr>
        <w:t xml:space="preserve">         oled.setTextSize(1);</w:t>
      </w:r>
    </w:p>
    <w:p>
      <w:pPr>
        <w:pStyle w:val="4"/>
        <w:rPr>
          <w:rFonts w:ascii="Times New Roman" w:hAnsi="Times New Roman" w:cs="Times New Roman"/>
          <w:sz w:val="24"/>
          <w:szCs w:val="24"/>
        </w:rPr>
      </w:pPr>
      <w:r>
        <w:rPr>
          <w:rFonts w:ascii="Times New Roman" w:hAnsi="Times New Roman" w:cs="Times New Roman"/>
          <w:sz w:val="24"/>
          <w:szCs w:val="24"/>
        </w:rPr>
        <w:t xml:space="preserve">         oled.setTextColor(1);</w:t>
      </w:r>
    </w:p>
    <w:p>
      <w:pPr>
        <w:pStyle w:val="4"/>
        <w:rPr>
          <w:rFonts w:ascii="Times New Roman" w:hAnsi="Times New Roman" w:cs="Times New Roman"/>
          <w:sz w:val="24"/>
          <w:szCs w:val="24"/>
        </w:rPr>
      </w:pPr>
      <w:r>
        <w:rPr>
          <w:rFonts w:ascii="Times New Roman" w:hAnsi="Times New Roman" w:cs="Times New Roman"/>
          <w:sz w:val="24"/>
          <w:szCs w:val="24"/>
        </w:rPr>
        <w:t xml:space="preserve">         oled.setCursor(0, 0);</w:t>
      </w:r>
    </w:p>
    <w:p>
      <w:pPr>
        <w:pStyle w:val="4"/>
        <w:rPr>
          <w:rFonts w:ascii="Times New Roman" w:hAnsi="Times New Roman" w:cs="Times New Roman"/>
          <w:sz w:val="24"/>
          <w:szCs w:val="24"/>
        </w:rPr>
      </w:pPr>
      <w:r>
        <w:rPr>
          <w:rFonts w:ascii="Times New Roman" w:hAnsi="Times New Roman" w:cs="Times New Roman"/>
          <w:sz w:val="24"/>
          <w:szCs w:val="24"/>
        </w:rPr>
        <w:t xml:space="preserve">         oled.println("FAILED");</w:t>
      </w:r>
    </w:p>
    <w:p>
      <w:pPr>
        <w:pStyle w:val="4"/>
        <w:rPr>
          <w:rFonts w:ascii="Times New Roman" w:hAnsi="Times New Roman" w:cs="Times New Roman"/>
          <w:sz w:val="24"/>
          <w:szCs w:val="24"/>
        </w:rPr>
      </w:pPr>
      <w:r>
        <w:rPr>
          <w:rFonts w:ascii="Times New Roman" w:hAnsi="Times New Roman" w:cs="Times New Roman"/>
          <w:sz w:val="24"/>
          <w:szCs w:val="24"/>
        </w:rPr>
        <w:t xml:space="preserve">         oled.display();</w:t>
      </w:r>
    </w:p>
    <w:p>
      <w:pPr>
        <w:pStyle w:val="4"/>
        <w:rPr>
          <w:rFonts w:ascii="Times New Roman" w:hAnsi="Times New Roman" w:cs="Times New Roman"/>
          <w:sz w:val="24"/>
          <w:szCs w:val="24"/>
        </w:rPr>
      </w:pPr>
      <w:r>
        <w:rPr>
          <w:rFonts w:ascii="Times New Roman" w:hAnsi="Times New Roman" w:cs="Times New Roman"/>
          <w:sz w:val="24"/>
          <w:szCs w:val="24"/>
        </w:rPr>
        <w:t xml:space="preserve">         for(;;);</w:t>
      </w:r>
    </w:p>
    <w:p>
      <w:pPr>
        <w:pStyle w:val="4"/>
        <w:tabs>
          <w:tab w:val="left" w:pos="1220"/>
        </w:tabs>
        <w:rPr>
          <w:rFonts w:ascii="Courier New" w:hAnsi="Courier New" w:cs="Courier New"/>
        </w:rPr>
      </w:pPr>
      <w:r>
        <w:rPr>
          <w:rFonts w:ascii="Times New Roman" w:hAnsi="Times New Roman" w:cs="Times New Roman"/>
          <w:sz w:val="24"/>
          <w:szCs w:val="24"/>
        </w:rPr>
        <w:t xml:space="preserve">    }</w:t>
      </w:r>
      <w:r>
        <w:rPr>
          <w:rFonts w:ascii="Times New Roman" w:hAnsi="Times New Roman" w:cs="Times New Roman"/>
          <w:sz w:val="24"/>
          <w:szCs w:val="24"/>
        </w:rPr>
        <w:tab/>
      </w:r>
    </w:p>
    <w:p>
      <w:pPr>
        <w:pStyle w:val="4"/>
        <w:rPr>
          <w:rFonts w:ascii="Courier New" w:hAnsi="Courier New" w:cs="Courier New"/>
        </w:rPr>
      </w:pPr>
      <w:r>
        <w:rPr>
          <w:rFonts w:ascii="Courier New" w:hAnsi="Courier New" w:cs="Courier New"/>
        </w:rPr>
        <w:t xml:space="preserve">    else</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oled.clearDisplay();</w:t>
      </w:r>
    </w:p>
    <w:p>
      <w:pPr>
        <w:pStyle w:val="4"/>
        <w:rPr>
          <w:rFonts w:ascii="Courier New" w:hAnsi="Courier New" w:cs="Courier New"/>
        </w:rPr>
      </w:pPr>
      <w:r>
        <w:rPr>
          <w:rFonts w:ascii="Courier New" w:hAnsi="Courier New" w:cs="Courier New"/>
        </w:rPr>
        <w:t xml:space="preserve">         oled.setTextSize(1);</w:t>
      </w:r>
    </w:p>
    <w:p>
      <w:pPr>
        <w:pStyle w:val="4"/>
        <w:rPr>
          <w:rFonts w:ascii="Courier New" w:hAnsi="Courier New" w:cs="Courier New"/>
        </w:rPr>
      </w:pPr>
      <w:r>
        <w:rPr>
          <w:rFonts w:ascii="Courier New" w:hAnsi="Courier New" w:cs="Courier New"/>
        </w:rPr>
        <w:t xml:space="preserve">         oled.setTextColor(1);</w:t>
      </w:r>
    </w:p>
    <w:p>
      <w:pPr>
        <w:pStyle w:val="4"/>
        <w:rPr>
          <w:rFonts w:ascii="Courier New" w:hAnsi="Courier New" w:cs="Courier New"/>
        </w:rPr>
      </w:pPr>
      <w:r>
        <w:rPr>
          <w:rFonts w:ascii="Courier New" w:hAnsi="Courier New" w:cs="Courier New"/>
        </w:rPr>
        <w:t xml:space="preserve">         oled.setCursor(0, 0);</w:t>
      </w:r>
    </w:p>
    <w:p>
      <w:pPr>
        <w:pStyle w:val="4"/>
        <w:rPr>
          <w:rFonts w:ascii="Courier New" w:hAnsi="Courier New" w:cs="Courier New"/>
        </w:rPr>
      </w:pPr>
      <w:r>
        <w:rPr>
          <w:rFonts w:ascii="Courier New" w:hAnsi="Courier New" w:cs="Courier New"/>
        </w:rPr>
        <w:t xml:space="preserve">         oled.println("SUCCESS");</w:t>
      </w:r>
    </w:p>
    <w:p>
      <w:pPr>
        <w:pStyle w:val="4"/>
        <w:rPr>
          <w:rFonts w:ascii="Courier New" w:hAnsi="Courier New" w:cs="Courier New"/>
        </w:rPr>
      </w:pPr>
      <w:r>
        <w:rPr>
          <w:rFonts w:ascii="Courier New" w:hAnsi="Courier New" w:cs="Courier New"/>
        </w:rPr>
        <w:t xml:space="preserve">         oled.display();</w:t>
      </w:r>
    </w:p>
    <w:p>
      <w:pPr>
        <w:pStyle w:val="4"/>
        <w:rPr>
          <w:rFonts w:ascii="Courier New" w:hAnsi="Courier New" w:cs="Courier New"/>
        </w:rPr>
      </w:pPr>
      <w:r>
        <w:rPr>
          <w:rFonts w:ascii="Courier New" w:hAnsi="Courier New" w:cs="Courier New"/>
        </w:rPr>
        <w:t xml:space="preserve">         Serial.println("SUCCESS");</w:t>
      </w:r>
    </w:p>
    <w:p>
      <w:pPr>
        <w:pStyle w:val="4"/>
        <w:rPr>
          <w:rFonts w:ascii="Courier New" w:hAnsi="Courier New" w:cs="Courier New"/>
        </w:rPr>
      </w:pPr>
      <w:r>
        <w:rPr>
          <w:rFonts w:ascii="Courier New" w:hAnsi="Courier New" w:cs="Courier New"/>
        </w:rPr>
        <w:t xml:space="preserve">         pox.setOnBeatDetectedCallback(onBeatDetected);</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 The default current for the IR LED is 50mA and it could be changed by uncommenting the following line.</w:t>
      </w:r>
    </w:p>
    <w:p>
      <w:pPr>
        <w:pStyle w:val="4"/>
        <w:rPr>
          <w:rFonts w:ascii="Courier New" w:hAnsi="Courier New" w:cs="Courier New"/>
        </w:rPr>
      </w:pPr>
      <w:r>
        <w:rPr>
          <w:rFonts w:ascii="Courier New" w:hAnsi="Courier New" w:cs="Courier New"/>
        </w:rPr>
        <w:t xml:space="preserve">     //pox.setIRLedCurrent(MAX30100_LED_CURR_7_6MA);</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void loop()</w:t>
      </w:r>
    </w:p>
    <w:p>
      <w:pPr>
        <w:pStyle w:val="4"/>
        <w:rPr>
          <w:rFonts w:ascii="Courier New" w:hAnsi="Courier New" w:cs="Courier New"/>
        </w:rPr>
      </w:pPr>
      <w:r>
        <w:rPr>
          <w:rFonts w:ascii="Courier New" w:hAnsi="Courier New" w:cs="Courier New"/>
        </w:rPr>
        <w:t>{</w:t>
      </w:r>
    </w:p>
    <w:p>
      <w:pPr>
        <w:pStyle w:val="4"/>
        <w:rPr>
          <w:rFonts w:ascii="Courier New" w:hAnsi="Courier New" w:cs="Courier New"/>
        </w:rPr>
      </w:pPr>
      <w:r>
        <w:rPr>
          <w:rFonts w:ascii="Courier New" w:hAnsi="Courier New" w:cs="Courier New"/>
        </w:rPr>
        <w:t xml:space="preserve">    pox.update();</w:t>
      </w:r>
    </w:p>
    <w:p>
      <w:pPr>
        <w:pStyle w:val="4"/>
        <w:rPr>
          <w:rFonts w:ascii="Courier New" w:hAnsi="Courier New" w:cs="Courier New"/>
        </w:rPr>
      </w:pPr>
      <w:r>
        <w:rPr>
          <w:rFonts w:ascii="Courier New" w:hAnsi="Courier New" w:cs="Courier New"/>
        </w:rPr>
        <w:t xml:space="preserve">    Blynk.run();</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BPM = pox.getHeartRate();</w:t>
      </w:r>
    </w:p>
    <w:p>
      <w:pPr>
        <w:pStyle w:val="4"/>
        <w:rPr>
          <w:rFonts w:ascii="Courier New" w:hAnsi="Courier New" w:cs="Courier New"/>
        </w:rPr>
      </w:pPr>
      <w:r>
        <w:rPr>
          <w:rFonts w:ascii="Courier New" w:hAnsi="Courier New" w:cs="Courier New"/>
        </w:rPr>
        <w:t xml:space="preserve">    SpO2 = pox.getSpO2();</w:t>
      </w:r>
    </w:p>
    <w:p>
      <w:pPr>
        <w:pStyle w:val="4"/>
        <w:rPr>
          <w:rFonts w:ascii="Courier New" w:hAnsi="Courier New" w:cs="Courier New"/>
        </w:rPr>
      </w:pPr>
      <w:r>
        <w:rPr>
          <w:rFonts w:ascii="Courier New" w:hAnsi="Courier New" w:cs="Courier New"/>
        </w:rPr>
        <w:t xml:space="preserve">     if (millis() - tsLastReport &gt; REPORTING_PERIOD_MS)</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Serial.print("Heart rate:");</w:t>
      </w:r>
    </w:p>
    <w:p>
      <w:pPr>
        <w:pStyle w:val="4"/>
        <w:rPr>
          <w:rFonts w:ascii="Courier New" w:hAnsi="Courier New" w:cs="Courier New"/>
        </w:rPr>
      </w:pPr>
      <w:r>
        <w:rPr>
          <w:rFonts w:ascii="Courier New" w:hAnsi="Courier New" w:cs="Courier New"/>
        </w:rPr>
        <w:t xml:space="preserve">        Serial.print(BPM);</w:t>
      </w:r>
    </w:p>
    <w:p>
      <w:pPr>
        <w:pStyle w:val="4"/>
        <w:rPr>
          <w:rFonts w:ascii="Courier New" w:hAnsi="Courier New" w:cs="Courier New"/>
        </w:rPr>
      </w:pPr>
      <w:r>
        <w:rPr>
          <w:rFonts w:ascii="Courier New" w:hAnsi="Courier New" w:cs="Courier New"/>
        </w:rPr>
        <w:t xml:space="preserve">        Serial.print(" bpm / SpO2:");</w:t>
      </w:r>
    </w:p>
    <w:p>
      <w:pPr>
        <w:pStyle w:val="4"/>
        <w:rPr>
          <w:rFonts w:ascii="Courier New" w:hAnsi="Courier New" w:cs="Courier New"/>
        </w:rPr>
      </w:pPr>
      <w:r>
        <w:rPr>
          <w:rFonts w:ascii="Courier New" w:hAnsi="Courier New" w:cs="Courier New"/>
        </w:rPr>
        <w:t xml:space="preserve">        Serial.print(SpO2);</w:t>
      </w:r>
    </w:p>
    <w:p>
      <w:pPr>
        <w:pStyle w:val="4"/>
        <w:rPr>
          <w:rFonts w:ascii="Courier New" w:hAnsi="Courier New" w:cs="Courier New"/>
        </w:rPr>
      </w:pPr>
      <w:r>
        <w:rPr>
          <w:rFonts w:ascii="Courier New" w:hAnsi="Courier New" w:cs="Courier New"/>
        </w:rPr>
        <w:t xml:space="preserve">        Serial.println(" %");</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Blynk.virtualWrite(V7, BPM);</w:t>
      </w:r>
    </w:p>
    <w:p>
      <w:pPr>
        <w:pStyle w:val="4"/>
        <w:rPr>
          <w:rFonts w:ascii="Courier New" w:hAnsi="Courier New" w:cs="Courier New"/>
        </w:rPr>
      </w:pPr>
      <w:r>
        <w:rPr>
          <w:rFonts w:ascii="Courier New" w:hAnsi="Courier New" w:cs="Courier New"/>
        </w:rPr>
        <w:t xml:space="preserve">        Blynk.virtualWrite(V8, SpO2);</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oled.clearDisplay();</w:t>
      </w:r>
    </w:p>
    <w:p>
      <w:pPr>
        <w:pStyle w:val="4"/>
        <w:rPr>
          <w:rFonts w:ascii="Courier New" w:hAnsi="Courier New" w:cs="Courier New"/>
        </w:rPr>
      </w:pPr>
      <w:r>
        <w:rPr>
          <w:rFonts w:ascii="Courier New" w:hAnsi="Courier New" w:cs="Courier New"/>
        </w:rPr>
        <w:t xml:space="preserve">        oled.setTextSize(1);</w:t>
      </w:r>
    </w:p>
    <w:p>
      <w:pPr>
        <w:pStyle w:val="4"/>
        <w:rPr>
          <w:rFonts w:ascii="Courier New" w:hAnsi="Courier New" w:cs="Courier New"/>
        </w:rPr>
      </w:pPr>
      <w:r>
        <w:rPr>
          <w:rFonts w:ascii="Courier New" w:hAnsi="Courier New" w:cs="Courier New"/>
        </w:rPr>
        <w:t xml:space="preserve">        oled.setTextColor(1);</w:t>
      </w:r>
    </w:p>
    <w:p>
      <w:pPr>
        <w:pStyle w:val="4"/>
        <w:rPr>
          <w:rFonts w:ascii="Courier New" w:hAnsi="Courier New" w:cs="Courier New"/>
        </w:rPr>
      </w:pPr>
      <w:r>
        <w:rPr>
          <w:rFonts w:ascii="Courier New" w:hAnsi="Courier New" w:cs="Courier New"/>
        </w:rPr>
        <w:t xml:space="preserve">        oled.setCursor(0,16);</w:t>
      </w:r>
    </w:p>
    <w:p>
      <w:pPr>
        <w:pStyle w:val="4"/>
        <w:rPr>
          <w:rFonts w:ascii="Courier New" w:hAnsi="Courier New" w:cs="Courier New"/>
        </w:rPr>
      </w:pPr>
      <w:r>
        <w:rPr>
          <w:rFonts w:ascii="Courier New" w:hAnsi="Courier New" w:cs="Courier New"/>
        </w:rPr>
        <w:t xml:space="preserve">        oled.println(pox.getHeartRate());</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oled.setTextSize(1);</w:t>
      </w:r>
    </w:p>
    <w:p>
      <w:pPr>
        <w:pStyle w:val="4"/>
        <w:rPr>
          <w:rFonts w:ascii="Courier New" w:hAnsi="Courier New" w:cs="Courier New"/>
        </w:rPr>
      </w:pPr>
      <w:r>
        <w:rPr>
          <w:rFonts w:ascii="Courier New" w:hAnsi="Courier New" w:cs="Courier New"/>
        </w:rPr>
        <w:t xml:space="preserve">        oled.setTextColor(1);</w:t>
      </w:r>
    </w:p>
    <w:p>
      <w:pPr>
        <w:pStyle w:val="4"/>
        <w:rPr>
          <w:rFonts w:ascii="Courier New" w:hAnsi="Courier New" w:cs="Courier New"/>
        </w:rPr>
      </w:pPr>
      <w:r>
        <w:rPr>
          <w:rFonts w:ascii="Courier New" w:hAnsi="Courier New" w:cs="Courier New"/>
        </w:rPr>
        <w:t xml:space="preserve">        oled.setCursor(0, 0);</w:t>
      </w:r>
    </w:p>
    <w:p>
      <w:pPr>
        <w:pStyle w:val="4"/>
        <w:rPr>
          <w:rFonts w:ascii="Courier New" w:hAnsi="Courier New" w:cs="Courier New"/>
        </w:rPr>
      </w:pPr>
      <w:r>
        <w:rPr>
          <w:rFonts w:ascii="Courier New" w:hAnsi="Courier New" w:cs="Courier New"/>
        </w:rPr>
        <w:t xml:space="preserve">        oled.println("Heart BPM");</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oled.setTextSize(1);</w:t>
      </w:r>
    </w:p>
    <w:p>
      <w:pPr>
        <w:pStyle w:val="4"/>
        <w:rPr>
          <w:rFonts w:ascii="Courier New" w:hAnsi="Courier New" w:cs="Courier New"/>
        </w:rPr>
      </w:pPr>
      <w:r>
        <w:rPr>
          <w:rFonts w:ascii="Courier New" w:hAnsi="Courier New" w:cs="Courier New"/>
        </w:rPr>
        <w:t xml:space="preserve">        oled.setTextColor(1);</w:t>
      </w:r>
    </w:p>
    <w:p>
      <w:pPr>
        <w:pStyle w:val="4"/>
        <w:rPr>
          <w:rFonts w:ascii="Courier New" w:hAnsi="Courier New" w:cs="Courier New"/>
        </w:rPr>
      </w:pPr>
      <w:r>
        <w:rPr>
          <w:rFonts w:ascii="Courier New" w:hAnsi="Courier New" w:cs="Courier New"/>
        </w:rPr>
        <w:t xml:space="preserve">        oled.setCursor(0, 30);</w:t>
      </w:r>
    </w:p>
    <w:p>
      <w:pPr>
        <w:pStyle w:val="4"/>
        <w:rPr>
          <w:rFonts w:ascii="Courier New" w:hAnsi="Courier New" w:cs="Courier New"/>
        </w:rPr>
      </w:pPr>
      <w:r>
        <w:rPr>
          <w:rFonts w:ascii="Courier New" w:hAnsi="Courier New" w:cs="Courier New"/>
        </w:rPr>
        <w:t xml:space="preserve">        oled.println("Spo2");</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oled.setTextSize(1);</w:t>
      </w:r>
    </w:p>
    <w:p>
      <w:pPr>
        <w:pStyle w:val="4"/>
        <w:rPr>
          <w:rFonts w:ascii="Courier New" w:hAnsi="Courier New" w:cs="Courier New"/>
        </w:rPr>
      </w:pPr>
      <w:r>
        <w:rPr>
          <w:rFonts w:ascii="Courier New" w:hAnsi="Courier New" w:cs="Courier New"/>
        </w:rPr>
        <w:t xml:space="preserve">        oled.setTextColor(1);</w:t>
      </w:r>
    </w:p>
    <w:p>
      <w:pPr>
        <w:pStyle w:val="4"/>
        <w:rPr>
          <w:rFonts w:ascii="Courier New" w:hAnsi="Courier New" w:cs="Courier New"/>
        </w:rPr>
      </w:pPr>
      <w:r>
        <w:rPr>
          <w:rFonts w:ascii="Courier New" w:hAnsi="Courier New" w:cs="Courier New"/>
        </w:rPr>
        <w:t xml:space="preserve">        oled.setCursor(0,45);</w:t>
      </w:r>
    </w:p>
    <w:p>
      <w:pPr>
        <w:pStyle w:val="4"/>
        <w:rPr>
          <w:rFonts w:ascii="Courier New" w:hAnsi="Courier New" w:cs="Courier New"/>
        </w:rPr>
      </w:pPr>
      <w:r>
        <w:rPr>
          <w:rFonts w:ascii="Courier New" w:hAnsi="Courier New" w:cs="Courier New"/>
        </w:rPr>
        <w:t xml:space="preserve">        oled.println(pox.getSpO2());</w:t>
      </w:r>
    </w:p>
    <w:p>
      <w:pPr>
        <w:pStyle w:val="4"/>
        <w:rPr>
          <w:rFonts w:ascii="Courier New" w:hAnsi="Courier New" w:cs="Courier New"/>
        </w:rPr>
      </w:pPr>
      <w:r>
        <w:rPr>
          <w:rFonts w:ascii="Courier New" w:hAnsi="Courier New" w:cs="Courier New"/>
        </w:rPr>
        <w:t xml:space="preserve">        oled.display();</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 xml:space="preserve">        tsLastReport = millis();</w:t>
      </w:r>
    </w:p>
    <w:p>
      <w:pPr>
        <w:pStyle w:val="4"/>
        <w:rPr>
          <w:rFonts w:ascii="Courier New" w:hAnsi="Courier New" w:cs="Courier New"/>
        </w:rPr>
      </w:pPr>
      <w:r>
        <w:rPr>
          <w:rFonts w:ascii="Courier New" w:hAnsi="Courier New" w:cs="Courier New"/>
        </w:rPr>
        <w:t xml:space="preserve">    }</w:t>
      </w:r>
    </w:p>
    <w:p>
      <w:pPr>
        <w:pStyle w:val="4"/>
        <w:rPr>
          <w:rFonts w:ascii="Courier New" w:hAnsi="Courier New" w:cs="Courier New"/>
        </w:rPr>
      </w:pPr>
      <w:r>
        <w:rPr>
          <w:rFonts w:ascii="Courier New" w:hAnsi="Courier New" w:cs="Courier New"/>
        </w:rPr>
        <w:t>}</w:t>
      </w:r>
    </w:p>
    <w:p>
      <w:pPr>
        <w:tabs>
          <w:tab w:val="center" w:pos="5316"/>
        </w:tabs>
        <w:spacing w:after="0"/>
        <w:ind w:left="360"/>
        <w:jc w:val="center"/>
        <w:rPr>
          <w:rFonts w:ascii="Arial Black" w:hAnsi="Arial Black" w:cs="Times New Roman"/>
          <w:b/>
          <w:color w:val="000000" w:themeColor="text1"/>
          <w:sz w:val="40"/>
          <w:szCs w:val="40"/>
          <w14:textFill>
            <w14:solidFill>
              <w14:schemeClr w14:val="tx1"/>
            </w14:solidFill>
          </w14:textFill>
        </w:rPr>
      </w:pPr>
    </w:p>
    <w:p>
      <w:pPr>
        <w:tabs>
          <w:tab w:val="center" w:pos="5316"/>
        </w:tabs>
        <w:spacing w:after="0"/>
        <w:ind w:left="360"/>
        <w:jc w:val="center"/>
        <w:rPr>
          <w:rFonts w:ascii="Times New Roman" w:hAnsi="Times New Roman" w:cs="Times New Roman"/>
          <w:color w:val="000000" w:themeColor="text1"/>
          <w:sz w:val="24"/>
          <w:szCs w:val="24"/>
          <w14:textFill>
            <w14:solidFill>
              <w14:schemeClr w14:val="tx1"/>
            </w14:solidFill>
          </w14:textFill>
        </w:rPr>
      </w:pPr>
      <w:r>
        <w:rPr>
          <w:rFonts w:ascii="Arial Black" w:hAnsi="Arial Black" w:cs="Times New Roman"/>
          <w:b/>
          <w:color w:val="000000" w:themeColor="text1"/>
          <w:sz w:val="40"/>
          <w:szCs w:val="40"/>
          <w:u w:val="single"/>
          <w14:textFill>
            <w14:solidFill>
              <w14:schemeClr w14:val="tx1"/>
            </w14:solidFill>
          </w14:textFill>
        </w:rPr>
        <w:t xml:space="preserve">SUSTAINABILITY </w:t>
      </w:r>
    </w:p>
    <w:p>
      <w:pPr>
        <w:tabs>
          <w:tab w:val="center" w:pos="5316"/>
        </w:tabs>
        <w:spacing w:after="0"/>
        <w:ind w:left="360"/>
        <w:rPr>
          <w:rFonts w:ascii="Times New Roman" w:hAnsi="Times New Roman" w:cs="Times New Roman"/>
          <w:color w:val="000000" w:themeColor="text1"/>
          <w:sz w:val="24"/>
          <w:szCs w:val="24"/>
          <w14:textFill>
            <w14:solidFill>
              <w14:schemeClr w14:val="tx1"/>
            </w14:solidFill>
          </w14:textFill>
        </w:rPr>
      </w:pPr>
      <w:r>
        <w:rPr>
          <w:rStyle w:val="12"/>
        </w:rPr>
        <w:t xml:space="preserve">By definition, </w:t>
      </w:r>
      <w:r>
        <w:rPr>
          <w:rStyle w:val="12"/>
          <w:bCs/>
        </w:rPr>
        <w:t>sustainability</w:t>
      </w:r>
      <w:r>
        <w:rPr>
          <w:rStyle w:val="12"/>
        </w:rPr>
        <w:t xml:space="preserve"> aims to promote healthy, viable, and equitable communities. </w:t>
      </w:r>
      <w:r>
        <w:rPr>
          <w:rStyle w:val="12"/>
          <w:rFonts w:ascii="Times New Roman" w:hAnsi="Times New Roman" w:cs="Times New Roman"/>
          <w:sz w:val="24"/>
          <w:szCs w:val="24"/>
        </w:rPr>
        <w:t xml:space="preserve">The challenge is the current approach to delivering </w:t>
      </w:r>
      <w:r>
        <w:rPr>
          <w:rStyle w:val="12"/>
          <w:rFonts w:ascii="Times New Roman" w:hAnsi="Times New Roman" w:cs="Times New Roman"/>
          <w:bCs/>
          <w:sz w:val="24"/>
          <w:szCs w:val="24"/>
        </w:rPr>
        <w:t>health</w:t>
      </w:r>
      <w:r>
        <w:rPr>
          <w:rStyle w:val="12"/>
          <w:rFonts w:ascii="Times New Roman" w:hAnsi="Times New Roman" w:cs="Times New Roman"/>
          <w:sz w:val="24"/>
          <w:szCs w:val="24"/>
        </w:rPr>
        <w:t xml:space="preserve"> and </w:t>
      </w:r>
      <w:r>
        <w:rPr>
          <w:rStyle w:val="12"/>
          <w:rFonts w:ascii="Times New Roman" w:hAnsi="Times New Roman" w:cs="Times New Roman"/>
          <w:bCs/>
          <w:sz w:val="24"/>
          <w:szCs w:val="24"/>
        </w:rPr>
        <w:t>care</w:t>
      </w:r>
      <w:r>
        <w:rPr>
          <w:rStyle w:val="12"/>
          <w:rFonts w:ascii="Times New Roman" w:hAnsi="Times New Roman" w:cs="Times New Roman"/>
          <w:sz w:val="24"/>
          <w:szCs w:val="24"/>
        </w:rPr>
        <w:t xml:space="preserve"> cannot continue in the same way and stay within these limits. A </w:t>
      </w:r>
      <w:r>
        <w:rPr>
          <w:rStyle w:val="12"/>
          <w:rFonts w:ascii="Times New Roman" w:hAnsi="Times New Roman" w:cs="Times New Roman"/>
          <w:bCs/>
          <w:sz w:val="24"/>
          <w:szCs w:val="24"/>
        </w:rPr>
        <w:t>sustainable health</w:t>
      </w:r>
      <w:r>
        <w:rPr>
          <w:rStyle w:val="12"/>
          <w:rFonts w:ascii="Times New Roman" w:hAnsi="Times New Roman" w:cs="Times New Roman"/>
          <w:sz w:val="24"/>
          <w:szCs w:val="24"/>
        </w:rPr>
        <w:t xml:space="preserve"> and </w:t>
      </w:r>
      <w:r>
        <w:rPr>
          <w:rStyle w:val="12"/>
          <w:rFonts w:ascii="Times New Roman" w:hAnsi="Times New Roman" w:cs="Times New Roman"/>
          <w:bCs/>
          <w:sz w:val="24"/>
          <w:szCs w:val="24"/>
        </w:rPr>
        <w:t>care</w:t>
      </w:r>
      <w:r>
        <w:rPr>
          <w:rStyle w:val="12"/>
          <w:rFonts w:ascii="Times New Roman" w:hAnsi="Times New Roman" w:cs="Times New Roman"/>
          <w:sz w:val="24"/>
          <w:szCs w:val="24"/>
        </w:rPr>
        <w:t xml:space="preserve"> system is achieved by delivering high quality </w:t>
      </w:r>
      <w:r>
        <w:rPr>
          <w:rStyle w:val="12"/>
          <w:rFonts w:ascii="Times New Roman" w:hAnsi="Times New Roman" w:cs="Times New Roman"/>
          <w:bCs/>
          <w:sz w:val="24"/>
          <w:szCs w:val="24"/>
        </w:rPr>
        <w:t>care</w:t>
      </w:r>
      <w:r>
        <w:rPr>
          <w:rStyle w:val="12"/>
          <w:rFonts w:ascii="Times New Roman" w:hAnsi="Times New Roman" w:cs="Times New Roman"/>
          <w:sz w:val="24"/>
          <w:szCs w:val="24"/>
        </w:rPr>
        <w:t xml:space="preserve"> and improved public </w:t>
      </w:r>
      <w:r>
        <w:rPr>
          <w:rStyle w:val="12"/>
          <w:rFonts w:ascii="Times New Roman" w:hAnsi="Times New Roman" w:cs="Times New Roman"/>
          <w:bCs/>
          <w:sz w:val="24"/>
          <w:szCs w:val="24"/>
        </w:rPr>
        <w:t>health.</w:t>
      </w: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Arial Black" w:hAnsi="Arial Black" w:eastAsia="Times New Roman" w:cs="Times New Roman"/>
          <w:b/>
          <w:sz w:val="40"/>
          <w:szCs w:val="40"/>
          <w:u w:val="single"/>
          <w:lang w:eastAsia="en-IN"/>
        </w:rPr>
      </w:pPr>
      <w:r>
        <w:rPr>
          <w:rFonts w:ascii="Arial Black" w:hAnsi="Arial Black" w:eastAsia="Times New Roman" w:cs="Times New Roman"/>
          <w:b/>
          <w:sz w:val="40"/>
          <w:szCs w:val="40"/>
          <w:u w:val="single"/>
          <w:lang w:eastAsia="en-IN"/>
        </w:rPr>
        <w:t>OUR PROJECT’S ADVANTAGES</w:t>
      </w:r>
    </w:p>
    <w:p>
      <w:pPr>
        <w:pStyle w:val="11"/>
        <w:numPr>
          <w:ilvl w:val="0"/>
          <w:numId w:val="3"/>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Allows sending data from patients to health professionals in real time.</w:t>
      </w:r>
      <w:r>
        <w:rPr>
          <w:rFonts w:ascii="Times New Roman" w:hAnsi="Times New Roman" w:eastAsia="Times New Roman" w:cs="Times New Roman"/>
          <w:sz w:val="24"/>
          <w:szCs w:val="24"/>
          <w:lang w:eastAsia="en-IN"/>
        </w:rPr>
        <w:cr/>
      </w:r>
    </w:p>
    <w:p>
      <w:pPr>
        <w:pStyle w:val="11"/>
        <w:numPr>
          <w:ilvl w:val="0"/>
          <w:numId w:val="3"/>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Improves patient’s lifestyle.</w:t>
      </w:r>
      <w:r>
        <w:rPr>
          <w:rFonts w:ascii="Times New Roman" w:hAnsi="Times New Roman" w:eastAsia="Times New Roman" w:cs="Times New Roman"/>
          <w:sz w:val="24"/>
          <w:szCs w:val="24"/>
          <w:lang w:eastAsia="en-IN"/>
        </w:rPr>
        <w:cr/>
      </w:r>
    </w:p>
    <w:p>
      <w:pPr>
        <w:pStyle w:val="11"/>
        <w:numPr>
          <w:ilvl w:val="0"/>
          <w:numId w:val="3"/>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Makes health care more available.</w:t>
      </w:r>
      <w:r>
        <w:rPr>
          <w:rFonts w:ascii="Times New Roman" w:hAnsi="Times New Roman" w:eastAsia="Times New Roman" w:cs="Times New Roman"/>
          <w:sz w:val="24"/>
          <w:szCs w:val="24"/>
          <w:lang w:eastAsia="en-IN"/>
        </w:rPr>
        <w:cr/>
      </w:r>
    </w:p>
    <w:p>
      <w:pPr>
        <w:pStyle w:val="11"/>
        <w:numPr>
          <w:ilvl w:val="0"/>
          <w:numId w:val="3"/>
        </w:numPr>
        <w:spacing w:after="0" w:line="240" w:lineRule="auto"/>
        <w:rPr>
          <w:rFonts w:ascii="Arial Black" w:hAnsi="Arial Black" w:eastAsia="Times New Roman" w:cs="Times New Roman"/>
          <w:b/>
          <w:sz w:val="40"/>
          <w:szCs w:val="40"/>
          <w:u w:val="single"/>
          <w:lang w:eastAsia="en-IN"/>
        </w:rPr>
      </w:pPr>
      <w:r>
        <w:rPr>
          <w:rFonts w:ascii="Times New Roman" w:hAnsi="Times New Roman" w:eastAsia="Times New Roman" w:cs="Times New Roman"/>
          <w:sz w:val="24"/>
          <w:szCs w:val="24"/>
          <w:lang w:eastAsia="en-IN"/>
        </w:rPr>
        <w:t>Saves money.</w:t>
      </w:r>
    </w:p>
    <w:p>
      <w:pPr>
        <w:pStyle w:val="11"/>
        <w:spacing w:after="0" w:line="240" w:lineRule="auto"/>
        <w:rPr>
          <w:rFonts w:ascii="Arial Black" w:hAnsi="Arial Black" w:eastAsia="Times New Roman" w:cs="Times New Roman"/>
          <w:b/>
          <w:sz w:val="40"/>
          <w:szCs w:val="40"/>
          <w:u w:val="single"/>
          <w:lang w:eastAsia="en-IN"/>
        </w:rPr>
      </w:pPr>
    </w:p>
    <w:p>
      <w:pPr>
        <w:spacing w:after="0" w:line="240" w:lineRule="auto"/>
        <w:jc w:val="center"/>
        <w:rPr>
          <w:rFonts w:ascii="Times New Roman" w:hAnsi="Times New Roman" w:eastAsia="Times New Roman" w:cs="Times New Roman"/>
          <w:sz w:val="24"/>
          <w:szCs w:val="24"/>
          <w:u w:val="single"/>
          <w:lang w:eastAsia="en-IN"/>
        </w:rPr>
      </w:pPr>
      <w:r>
        <w:rPr>
          <w:rFonts w:ascii="Times New Roman" w:hAnsi="Times New Roman" w:eastAsia="Times New Roman" w:cs="Times New Roman"/>
          <w:sz w:val="24"/>
          <w:szCs w:val="24"/>
          <w:lang w:eastAsia="en-IN"/>
        </w:rPr>
        <w:t xml:space="preserve"> </w:t>
      </w:r>
      <w:r>
        <w:rPr>
          <w:rFonts w:ascii="Arial Black" w:hAnsi="Arial Black" w:eastAsia="Times New Roman" w:cs="Times New Roman"/>
          <w:b/>
          <w:sz w:val="40"/>
          <w:szCs w:val="40"/>
          <w:u w:val="single"/>
          <w:lang w:eastAsia="en-IN"/>
        </w:rPr>
        <w:t>CONCLUSION &amp; FUTURE WORK</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this paper, we found the importance and fruitful benefits of implementation of Internet of Things in remote health monitoring systems. The compact sensors with IoT will make a huge impact on every patient’s life, that even though they are away from home and physician, this helps them to reduce the fear of danger. The sensory data can be acquired in home or work environments. Also, the challenges in sensing, analytics and prediction of the disease are also highlighted and those can be addressed to provide a seamless integration into the medical field. </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Data from the wearable sensors will undergo the process of pattern recognition and machine learning techniques. In order to handle with more heterogeneous and constantly changing sensor data, machine learning must be developed further. Also, those algorithms must be capable of dealing with inevitably missing data values, streaming data and information of varying dimensionality and semantics as the design of sensors often change. </w:t>
      </w:r>
    </w:p>
    <w:p>
      <w:pPr>
        <w:spacing w:after="0" w:line="240" w:lineRule="auto"/>
        <w:rPr>
          <w:rFonts w:ascii="Times New Roman" w:hAnsi="Times New Roman" w:eastAsia="Times New Roman" w:cs="Times New Roman"/>
          <w:sz w:val="24"/>
          <w:szCs w:val="24"/>
          <w:lang w:eastAsia="en-IN"/>
        </w:rPr>
      </w:pPr>
    </w:p>
    <w:p>
      <w:pPr>
        <w:tabs>
          <w:tab w:val="center" w:pos="5316"/>
        </w:tabs>
        <w:spacing w:after="0"/>
        <w:ind w:left="360"/>
        <w:jc w:val="center"/>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rPr>
          <w:rFonts w:ascii="Times New Roman" w:hAnsi="Times New Roman" w:cs="Times New Roman"/>
          <w:color w:val="000000" w:themeColor="text1"/>
          <w:sz w:val="28"/>
          <w:szCs w:val="28"/>
          <w14:textFill>
            <w14:solidFill>
              <w14:schemeClr w14:val="tx1"/>
            </w14:solidFill>
          </w14:textFill>
        </w:rPr>
      </w:pPr>
    </w:p>
    <w:p>
      <w:pPr>
        <w:tabs>
          <w:tab w:val="center" w:pos="5316"/>
        </w:tabs>
        <w:spacing w:after="0"/>
        <w:ind w:left="360"/>
        <w:jc w:val="center"/>
        <w:rPr>
          <w:rFonts w:ascii="Arial Black" w:hAnsi="Arial Black" w:cs="Times New Roman"/>
          <w:b/>
          <w:color w:val="000000" w:themeColor="text1"/>
          <w:sz w:val="40"/>
          <w:szCs w:val="40"/>
          <w:u w:val="single"/>
          <w14:textFill>
            <w14:solidFill>
              <w14:schemeClr w14:val="tx1"/>
            </w14:solidFill>
          </w14:textFill>
        </w:rPr>
      </w:pPr>
      <w:r>
        <w:rPr>
          <w:rFonts w:ascii="Arial Black" w:hAnsi="Arial Black" w:cs="Times New Roman"/>
          <w:b/>
          <w:color w:val="000000" w:themeColor="text1"/>
          <w:sz w:val="40"/>
          <w:szCs w:val="40"/>
          <w:u w:val="single"/>
          <w14:textFill>
            <w14:solidFill>
              <w14:schemeClr w14:val="tx1"/>
            </w14:solidFill>
          </w14:textFill>
        </w:rPr>
        <w:t>GROUP MEMBERS</w:t>
      </w:r>
    </w:p>
    <w:p>
      <w:pPr>
        <w:tabs>
          <w:tab w:val="center" w:pos="5316"/>
        </w:tabs>
        <w:spacing w:after="0"/>
        <w:ind w:left="360"/>
        <w:jc w:val="center"/>
        <w:rPr>
          <w:rFonts w:ascii="Arial Black" w:hAnsi="Arial Black" w:cs="Times New Roman"/>
          <w:b/>
          <w:color w:val="000000" w:themeColor="text1"/>
          <w:sz w:val="40"/>
          <w:szCs w:val="40"/>
          <w14:textFill>
            <w14:solidFill>
              <w14:schemeClr w14:val="tx1"/>
            </w14:solidFill>
          </w14:textFill>
        </w:rPr>
      </w:pPr>
    </w:p>
    <w:p>
      <w:pPr>
        <w:pStyle w:val="11"/>
        <w:numPr>
          <w:ilvl w:val="0"/>
          <w:numId w:val="4"/>
        </w:numPr>
        <w:tabs>
          <w:tab w:val="center" w:pos="5316"/>
        </w:tabs>
        <w:spacing w:after="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Subhankar Samanta.(1904232)</w:t>
      </w:r>
    </w:p>
    <w:p>
      <w:pPr>
        <w:pStyle w:val="11"/>
        <w:numPr>
          <w:ilvl w:val="0"/>
          <w:numId w:val="4"/>
        </w:numPr>
        <w:tabs>
          <w:tab w:val="center" w:pos="5316"/>
        </w:tabs>
        <w:spacing w:after="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Siddharth Prusty.(1904226)</w:t>
      </w:r>
    </w:p>
    <w:p>
      <w:pPr>
        <w:pStyle w:val="11"/>
        <w:numPr>
          <w:ilvl w:val="0"/>
          <w:numId w:val="4"/>
        </w:numPr>
        <w:tabs>
          <w:tab w:val="center" w:pos="5316"/>
        </w:tabs>
        <w:spacing w:after="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Nilab Nath.(1807285)</w:t>
      </w:r>
    </w:p>
    <w:p>
      <w:pPr>
        <w:pStyle w:val="11"/>
        <w:numPr>
          <w:ilvl w:val="0"/>
          <w:numId w:val="4"/>
        </w:numPr>
        <w:tabs>
          <w:tab w:val="center" w:pos="5316"/>
        </w:tabs>
        <w:spacing w:after="0"/>
        <w:rPr>
          <w:rFonts w:ascii="Times New Roman" w:hAnsi="Times New Roman" w:cs="Times New Roman"/>
          <w:b/>
          <w:color w:val="000000" w:themeColor="text1"/>
          <w:sz w:val="40"/>
          <w:szCs w:val="40"/>
          <w14:textFill>
            <w14:solidFill>
              <w14:schemeClr w14:val="tx1"/>
            </w14:solidFill>
          </w14:textFill>
        </w:rPr>
      </w:pPr>
      <w:r>
        <w:rPr>
          <w:rFonts w:ascii="Times New Roman" w:hAnsi="Times New Roman" w:cs="Times New Roman"/>
          <w:b/>
          <w:color w:val="000000" w:themeColor="text1"/>
          <w:sz w:val="40"/>
          <w:szCs w:val="40"/>
          <w14:textFill>
            <w14:solidFill>
              <w14:schemeClr w14:val="tx1"/>
            </w14:solidFill>
          </w14:textFill>
        </w:rPr>
        <w:t>Surabhi Kumari.(1904234)</w:t>
      </w:r>
    </w:p>
    <w:sectPr>
      <w:pgSz w:w="11906" w:h="16838"/>
      <w:pgMar w:top="709" w:right="566" w:bottom="709" w:left="56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Muli">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4B4B"/>
    <w:multiLevelType w:val="multilevel"/>
    <w:tmpl w:val="07BF4B4B"/>
    <w:lvl w:ilvl="0" w:tentative="0">
      <w:start w:val="1"/>
      <w:numFmt w:val="bullet"/>
      <w:lvlText w:val=""/>
      <w:lvlJc w:val="left"/>
      <w:pPr>
        <w:ind w:left="1080" w:hanging="360"/>
      </w:pPr>
      <w:rPr>
        <w:rFonts w:hint="default" w:ascii="Symbol" w:hAnsi="Symbol"/>
        <w:sz w:val="24"/>
        <w:szCs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E116BDA"/>
    <w:multiLevelType w:val="multilevel"/>
    <w:tmpl w:val="2E116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224BDF"/>
    <w:multiLevelType w:val="multilevel"/>
    <w:tmpl w:val="3F224B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873215"/>
    <w:multiLevelType w:val="multilevel"/>
    <w:tmpl w:val="7B873215"/>
    <w:lvl w:ilvl="0" w:tentative="0">
      <w:start w:val="1"/>
      <w:numFmt w:val="decimal"/>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F3"/>
    <w:rsid w:val="00036823"/>
    <w:rsid w:val="0018005D"/>
    <w:rsid w:val="001B5A94"/>
    <w:rsid w:val="001F71D5"/>
    <w:rsid w:val="00232519"/>
    <w:rsid w:val="002D5357"/>
    <w:rsid w:val="002E4149"/>
    <w:rsid w:val="0032297C"/>
    <w:rsid w:val="003B30BA"/>
    <w:rsid w:val="003D4DBD"/>
    <w:rsid w:val="00433EB5"/>
    <w:rsid w:val="0046137B"/>
    <w:rsid w:val="00464FBF"/>
    <w:rsid w:val="004C6545"/>
    <w:rsid w:val="00516E2B"/>
    <w:rsid w:val="00586003"/>
    <w:rsid w:val="006507B1"/>
    <w:rsid w:val="006E6A32"/>
    <w:rsid w:val="0072695F"/>
    <w:rsid w:val="007518A0"/>
    <w:rsid w:val="007559E8"/>
    <w:rsid w:val="0079397F"/>
    <w:rsid w:val="00795264"/>
    <w:rsid w:val="007E5154"/>
    <w:rsid w:val="0080389D"/>
    <w:rsid w:val="0080671B"/>
    <w:rsid w:val="008856B9"/>
    <w:rsid w:val="00974E98"/>
    <w:rsid w:val="009870F2"/>
    <w:rsid w:val="009B3F05"/>
    <w:rsid w:val="00A6365E"/>
    <w:rsid w:val="00A95E78"/>
    <w:rsid w:val="00AC4FD8"/>
    <w:rsid w:val="00B64332"/>
    <w:rsid w:val="00BF04B0"/>
    <w:rsid w:val="00C13850"/>
    <w:rsid w:val="00CD60E6"/>
    <w:rsid w:val="00D20B89"/>
    <w:rsid w:val="00DC6A77"/>
    <w:rsid w:val="00DF2ED3"/>
    <w:rsid w:val="00E654F3"/>
    <w:rsid w:val="00EA2687"/>
    <w:rsid w:val="00EB405A"/>
    <w:rsid w:val="00F23ECD"/>
    <w:rsid w:val="09817BE2"/>
    <w:rsid w:val="13596958"/>
    <w:rsid w:val="5E8633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4">
    <w:name w:val="Plain Text"/>
    <w:basedOn w:val="1"/>
    <w:link w:val="13"/>
    <w:unhideWhenUsed/>
    <w:uiPriority w:val="99"/>
    <w:pPr>
      <w:spacing w:after="0" w:line="240" w:lineRule="auto"/>
    </w:pPr>
    <w:rPr>
      <w:rFonts w:ascii="Consolas" w:hAnsi="Consolas"/>
      <w:sz w:val="21"/>
      <w:szCs w:val="21"/>
    </w:rPr>
  </w:style>
  <w:style w:type="character" w:styleId="6">
    <w:name w:val="Hyperlink"/>
    <w:basedOn w:val="5"/>
    <w:semiHidden/>
    <w:unhideWhenUsed/>
    <w:qFormat/>
    <w:uiPriority w:val="99"/>
    <w:rPr>
      <w:color w:val="0000FF"/>
      <w:u w:val="single"/>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15"/>
    <w:basedOn w:val="5"/>
    <w:qFormat/>
    <w:uiPriority w:val="0"/>
    <w:rPr>
      <w:rFonts w:hint="default" w:ascii="Calibri" w:hAnsi="Calibri" w:cs="Calibri"/>
      <w:b/>
      <w:bCs/>
    </w:rPr>
  </w:style>
  <w:style w:type="paragraph" w:styleId="11">
    <w:name w:val="List Paragraph"/>
    <w:basedOn w:val="1"/>
    <w:unhideWhenUsed/>
    <w:qFormat/>
    <w:uiPriority w:val="99"/>
    <w:pPr>
      <w:ind w:left="720"/>
      <w:contextualSpacing/>
    </w:pPr>
    <w:rPr>
      <w:rFonts w:eastAsiaTheme="minorEastAsia"/>
      <w:sz w:val="20"/>
      <w:szCs w:val="20"/>
      <w:lang w:val="en-US" w:eastAsia="zh-CN"/>
    </w:rPr>
  </w:style>
  <w:style w:type="character" w:customStyle="1" w:styleId="12">
    <w:name w:val="e24kjd"/>
    <w:basedOn w:val="5"/>
    <w:uiPriority w:val="0"/>
  </w:style>
  <w:style w:type="character" w:customStyle="1" w:styleId="13">
    <w:name w:val="Plain Text Char"/>
    <w:basedOn w:val="5"/>
    <w:link w:val="4"/>
    <w:uiPriority w:val="99"/>
    <w:rPr>
      <w:rFonts w:ascii="Consolas" w:hAnsi="Consolas"/>
      <w:sz w:val="21"/>
      <w:szCs w:val="21"/>
      <w:lang w:eastAsia="en-US"/>
    </w:rPr>
  </w:style>
  <w:style w:type="character" w:customStyle="1" w:styleId="14">
    <w:name w:val="ff6"/>
    <w:basedOn w:val="5"/>
    <w:uiPriority w:val="0"/>
  </w:style>
  <w:style w:type="character" w:customStyle="1" w:styleId="15">
    <w:name w:val="ws7"/>
    <w:basedOn w:val="5"/>
    <w:uiPriority w:val="0"/>
  </w:style>
  <w:style w:type="character" w:customStyle="1" w:styleId="16">
    <w:name w:val="ff7"/>
    <w:basedOn w:val="5"/>
    <w:uiPriority w:val="0"/>
  </w:style>
  <w:style w:type="character" w:customStyle="1" w:styleId="17">
    <w:name w:val="ls2"/>
    <w:basedOn w:val="5"/>
    <w:qFormat/>
    <w:uiPriority w:val="0"/>
  </w:style>
  <w:style w:type="character" w:customStyle="1" w:styleId="18">
    <w:name w:val="ls0"/>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9</Pages>
  <Words>1481</Words>
  <Characters>8443</Characters>
  <Lines>70</Lines>
  <Paragraphs>19</Paragraphs>
  <TotalTime>1807</TotalTime>
  <ScaleCrop>false</ScaleCrop>
  <LinksUpToDate>false</LinksUpToDate>
  <CharactersWithSpaces>9905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2020-06-17T05:51:00Z</dcterms:created>
  <dc:creator>1904232</dc:creator>
  <cp:lastModifiedBy>Subhankar Samanta</cp:lastModifiedBy>
  <dcterms:modified xsi:type="dcterms:W3CDTF">2020-06-30T13:37:29Z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