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AA7" w:rsidRPr="00162C53" w:rsidRDefault="00162C53" w:rsidP="00162C53">
      <w:pPr>
        <w:jc w:val="center"/>
        <w:rPr>
          <w:b/>
          <w:noProof/>
          <w:u w:val="single"/>
          <w:lang w:eastAsia="en-IN"/>
        </w:rPr>
      </w:pPr>
      <w:bookmarkStart w:id="0" w:name="_GoBack"/>
      <w:bookmarkEnd w:id="0"/>
      <w:r w:rsidRPr="00162C53">
        <w:rPr>
          <w:b/>
          <w:noProof/>
          <w:sz w:val="36"/>
          <w:u w:val="single"/>
          <w:lang w:eastAsia="en-IN"/>
        </w:rPr>
        <w:t>Implementation</w:t>
      </w:r>
      <w:r w:rsidRPr="00162C53">
        <w:rPr>
          <w:b/>
          <w:noProof/>
          <w:u w:val="single"/>
          <w:lang w:eastAsia="en-IN"/>
        </w:rPr>
        <w:t xml:space="preserve"> </w:t>
      </w:r>
      <w:r w:rsidRPr="00162C53">
        <w:rPr>
          <w:b/>
          <w:noProof/>
          <w:sz w:val="36"/>
          <w:u w:val="single"/>
          <w:lang w:eastAsia="en-IN"/>
        </w:rPr>
        <w:t>of Multilayer Neural Network using Keras on MNIST dataset</w:t>
      </w:r>
    </w:p>
    <w:p w:rsidR="00722AA7" w:rsidRDefault="00722AA7">
      <w:pPr>
        <w:rPr>
          <w:noProof/>
          <w:lang w:eastAsia="en-IN"/>
        </w:rPr>
      </w:pPr>
    </w:p>
    <w:p w:rsidR="00722AA7" w:rsidRDefault="00722AA7">
      <w:pPr>
        <w:rPr>
          <w:noProof/>
          <w:lang w:eastAsia="en-IN"/>
        </w:rPr>
      </w:pPr>
    </w:p>
    <w:p w:rsidR="006D1549" w:rsidRDefault="00722AA7">
      <w:r>
        <w:rPr>
          <w:noProof/>
          <w:lang w:eastAsia="en-IN"/>
        </w:rPr>
        <w:drawing>
          <wp:inline distT="0" distB="0" distL="0" distR="0">
            <wp:extent cx="5722620" cy="4526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83A" w:rsidRDefault="006A783A"/>
    <w:p w:rsidR="006A783A" w:rsidRDefault="006A783A"/>
    <w:p w:rsidR="006A783A" w:rsidRPr="006A783A" w:rsidRDefault="006A783A" w:rsidP="006A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 Loading and Exploration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(X_train, y_train), (X_test, y_test) = keras.datasets.mnist.load_data()</w:t>
      </w:r>
    </w:p>
    <w:p w:rsidR="006A783A" w:rsidRPr="006A783A" w:rsidRDefault="006A783A" w:rsidP="006A7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the MNIST dataset: 60,000 training and 10,000 test grayscale images (each 28×28 pixels), plus their labels 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X_test.shape       # e.g. (10000, 28, 28)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y_train            # labels array length 60000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plt.imshow(X_train[2])</w:t>
      </w:r>
    </w:p>
    <w:p w:rsidR="006A783A" w:rsidRPr="006A783A" w:rsidRDefault="006A783A" w:rsidP="006A7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Visualizes a sample training image (hand-written digit) </w:t>
      </w:r>
    </w:p>
    <w:p w:rsidR="006A783A" w:rsidRPr="006A783A" w:rsidRDefault="006A783A" w:rsidP="006A7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6A783A" w:rsidRPr="006A783A" w:rsidRDefault="006A783A" w:rsidP="006A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Normalization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X_train = X_train / 255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X_test = X_test / 255</w:t>
      </w:r>
    </w:p>
    <w:p w:rsidR="006A783A" w:rsidRPr="006A783A" w:rsidRDefault="006A783A" w:rsidP="006A7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Scales pixel values from 0–255 to 0–1 to help training stability and convergence </w:t>
      </w:r>
    </w:p>
    <w:p w:rsidR="006A783A" w:rsidRPr="006A783A" w:rsidRDefault="006A783A" w:rsidP="006A7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A783A" w:rsidRPr="006A783A" w:rsidRDefault="006A783A" w:rsidP="006A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Model Definition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model = Sequential()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model.add(Flatten(input_shape=(28, 28)))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model.add(Dense(128, activation='relu'))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model.add(Dense(32, activation='relu'))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model.add(Dense(10, activation='softmax'))</w:t>
      </w:r>
    </w:p>
    <w:p w:rsidR="006A783A" w:rsidRPr="006A783A" w:rsidRDefault="006A783A" w:rsidP="006A7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Flatten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 transforms each 28×28 image into a 784-length vector so that Dense layers can process it </w:t>
      </w:r>
    </w:p>
    <w:p w:rsidR="006A783A" w:rsidRPr="006A783A" w:rsidRDefault="006A783A" w:rsidP="006A7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Dense(128)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: a fully connected hidden layer with 128 neurons and ReLU activation (learns patterns).</w:t>
      </w:r>
    </w:p>
    <w:p w:rsidR="006A783A" w:rsidRPr="006A783A" w:rsidRDefault="006A783A" w:rsidP="006A7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Dense(32)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: second hidden layer, smaller to refine features.</w:t>
      </w:r>
    </w:p>
    <w:p w:rsidR="006A783A" w:rsidRPr="006A783A" w:rsidRDefault="006A783A" w:rsidP="006A78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Dense(10)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output layer with softmax activation producing probabilities across the 10 digit classes 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model.summary()</w:t>
      </w:r>
    </w:p>
    <w:p w:rsidR="006A783A" w:rsidRPr="006A783A" w:rsidRDefault="006A783A" w:rsidP="006A78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number of parameters per layer, shapes, etc.</w:t>
      </w:r>
    </w:p>
    <w:p w:rsidR="006A783A" w:rsidRPr="006A783A" w:rsidRDefault="006A783A" w:rsidP="006A7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A783A" w:rsidRPr="006A783A" w:rsidRDefault="006A783A" w:rsidP="006A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Compile &amp; Train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model.compile(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loss='sparse_categorical_crossentropy',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optimizer='Adam',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metrics=['accuracy']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history = model.fit(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X_train, y_train,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epochs=25,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validation_split=0.2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83A" w:rsidRPr="006A783A" w:rsidRDefault="006A783A" w:rsidP="006A78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function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: sparse categorical crossentropy works with integer labels (0–9).</w:t>
      </w:r>
    </w:p>
    <w:p w:rsidR="006A783A" w:rsidRPr="006A783A" w:rsidRDefault="006A783A" w:rsidP="006A78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Optimizer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: Adam, adjusts learning rates adaptively.</w:t>
      </w:r>
    </w:p>
    <w:p w:rsidR="006A783A" w:rsidRPr="006A783A" w:rsidRDefault="006A783A" w:rsidP="006A78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: tracked during training.</w:t>
      </w:r>
    </w:p>
    <w:p w:rsidR="006A783A" w:rsidRPr="006A783A" w:rsidRDefault="006A783A" w:rsidP="006A78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split (20%)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: holds out data to monitor overfitting and generalization.</w:t>
      </w:r>
    </w:p>
    <w:p w:rsidR="006A783A" w:rsidRPr="006A783A" w:rsidRDefault="006A783A" w:rsidP="006A7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6A783A" w:rsidRPr="006A783A" w:rsidRDefault="006A783A" w:rsidP="006A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Evaluate and Visualize Results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y_prob = model.predict(X_test)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y_pred = y_prob.argmax(axis=1)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accuracy_score(y_test, y_pred)</w:t>
      </w:r>
    </w:p>
    <w:p w:rsidR="006A783A" w:rsidRPr="006A783A" w:rsidRDefault="006A783A" w:rsidP="006A78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 probabilities (</w:t>
      </w: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y_prob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each test image; selects highest probability to assign class (</w:t>
      </w: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A783A" w:rsidRPr="006A783A" w:rsidRDefault="006A783A" w:rsidP="006A78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Computes accuracy against true </w:t>
      </w: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plt.plot(history.history['loss'])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plt.plot(history.history['val_loss'])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plt.plot(history.history['accuracy'])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plt.plot(history.history['val_accuracy'])</w:t>
      </w:r>
    </w:p>
    <w:p w:rsidR="006A783A" w:rsidRPr="006A783A" w:rsidRDefault="006A783A" w:rsidP="006A78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Plots curves for training loss vs. validation loss, and training vs. validation accuracy across epochs to analyze learning behavior.</w:t>
      </w:r>
    </w:p>
    <w:p w:rsidR="006A783A" w:rsidRPr="006A783A" w:rsidRDefault="006A783A" w:rsidP="006A7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A783A" w:rsidRPr="006A783A" w:rsidRDefault="006A783A" w:rsidP="006A7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Making Predictions on Individual Samples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plt.imshow(X_test[1])</w:t>
      </w:r>
    </w:p>
    <w:p w:rsidR="006A783A" w:rsidRPr="006A783A" w:rsidRDefault="006A783A" w:rsidP="006A7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3A">
        <w:rPr>
          <w:rFonts w:ascii="Courier New" w:eastAsia="Times New Roman" w:hAnsi="Courier New" w:cs="Courier New"/>
          <w:sz w:val="20"/>
          <w:szCs w:val="20"/>
          <w:lang w:eastAsia="en-IN"/>
        </w:rPr>
        <w:t>model.predict(X_test[1].reshape(1,28,28)).argmax(axis=1)</w:t>
      </w:r>
    </w:p>
    <w:p w:rsidR="006A783A" w:rsidRPr="006A783A" w:rsidRDefault="006A783A" w:rsidP="006A78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Visualizes one test image.</w:t>
      </w:r>
    </w:p>
    <w:p w:rsidR="006A783A" w:rsidRPr="006A783A" w:rsidRDefault="006A783A" w:rsidP="006A78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3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 its label by reshaping to include batch dimension (1, 28, 28), then picks the class with highest predicted probability.</w:t>
      </w:r>
    </w:p>
    <w:p w:rsidR="006A783A" w:rsidRDefault="006A783A"/>
    <w:sectPr w:rsidR="006A7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2605"/>
    <w:multiLevelType w:val="multilevel"/>
    <w:tmpl w:val="921C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7542"/>
    <w:multiLevelType w:val="multilevel"/>
    <w:tmpl w:val="615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6494B"/>
    <w:multiLevelType w:val="multilevel"/>
    <w:tmpl w:val="128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22B0B"/>
    <w:multiLevelType w:val="multilevel"/>
    <w:tmpl w:val="EC6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04F91"/>
    <w:multiLevelType w:val="multilevel"/>
    <w:tmpl w:val="485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9278A"/>
    <w:multiLevelType w:val="multilevel"/>
    <w:tmpl w:val="404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57B1D"/>
    <w:multiLevelType w:val="multilevel"/>
    <w:tmpl w:val="CB94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32E47"/>
    <w:multiLevelType w:val="multilevel"/>
    <w:tmpl w:val="0FF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60B9F"/>
    <w:multiLevelType w:val="multilevel"/>
    <w:tmpl w:val="0114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923"/>
    <w:rsid w:val="00162C53"/>
    <w:rsid w:val="006A783A"/>
    <w:rsid w:val="006D1549"/>
    <w:rsid w:val="00722AA7"/>
    <w:rsid w:val="00730923"/>
    <w:rsid w:val="00D3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9CDD"/>
  <w15:chartTrackingRefBased/>
  <w15:docId w15:val="{798A6235-A182-4D12-92F7-55D44DEC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7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78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A78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8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83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783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A7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elative">
    <w:name w:val="relative"/>
    <w:basedOn w:val="DefaultParagraphFont"/>
    <w:rsid w:val="006A783A"/>
  </w:style>
  <w:style w:type="character" w:customStyle="1" w:styleId="ms-1">
    <w:name w:val="ms-1"/>
    <w:basedOn w:val="DefaultParagraphFont"/>
    <w:rsid w:val="006A783A"/>
  </w:style>
  <w:style w:type="character" w:customStyle="1" w:styleId="max-w-full">
    <w:name w:val="max-w-full"/>
    <w:basedOn w:val="DefaultParagraphFont"/>
    <w:rsid w:val="006A783A"/>
  </w:style>
  <w:style w:type="character" w:customStyle="1" w:styleId="-me-1">
    <w:name w:val="-me-1"/>
    <w:basedOn w:val="DefaultParagraphFont"/>
    <w:rsid w:val="006A783A"/>
  </w:style>
  <w:style w:type="character" w:customStyle="1" w:styleId="hljs-comment">
    <w:name w:val="hljs-comment"/>
    <w:basedOn w:val="DefaultParagraphFont"/>
    <w:rsid w:val="006A783A"/>
  </w:style>
  <w:style w:type="character" w:customStyle="1" w:styleId="hljs-number">
    <w:name w:val="hljs-number"/>
    <w:basedOn w:val="DefaultParagraphFont"/>
    <w:rsid w:val="006A783A"/>
  </w:style>
  <w:style w:type="character" w:customStyle="1" w:styleId="hljs-string">
    <w:name w:val="hljs-string"/>
    <w:basedOn w:val="DefaultParagraphFont"/>
    <w:rsid w:val="006A783A"/>
  </w:style>
  <w:style w:type="character" w:customStyle="1" w:styleId="hljs-builtin">
    <w:name w:val="hljs-built_in"/>
    <w:basedOn w:val="DefaultParagraphFont"/>
    <w:rsid w:val="006A7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3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4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7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1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6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8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5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4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6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23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9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8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</dc:creator>
  <cp:keywords/>
  <dc:description/>
  <cp:lastModifiedBy>Bunny</cp:lastModifiedBy>
  <cp:revision>5</cp:revision>
  <dcterms:created xsi:type="dcterms:W3CDTF">2025-08-01T16:30:00Z</dcterms:created>
  <dcterms:modified xsi:type="dcterms:W3CDTF">2025-08-01T18:09:00Z</dcterms:modified>
</cp:coreProperties>
</file>