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B7978" w:rsidRPr="00423897" w:rsidTr="00F068E4">
        <w:trPr>
          <w:trHeight w:val="318"/>
          <w:jc w:val="center"/>
        </w:trPr>
        <w:tc>
          <w:tcPr>
            <w:tcW w:w="10162" w:type="dxa"/>
          </w:tcPr>
          <w:p w:rsidR="009B7978" w:rsidRPr="00423897" w:rsidRDefault="009B7978" w:rsidP="00F068E4">
            <w:pPr>
              <w:jc w:val="center"/>
              <w:rPr>
                <w:rFonts w:ascii="Bookman Old Style" w:hAnsi="Bookman Old Style" w:cs="Arial"/>
                <w:b/>
                <w:i/>
                <w:sz w:val="28"/>
                <w:szCs w:val="24"/>
              </w:rPr>
            </w:pPr>
            <w:r w:rsidRPr="00423897">
              <w:rPr>
                <w:rFonts w:ascii="Bookman Old Style" w:hAnsi="Bookman Old Style" w:cs="Arial"/>
                <w:b/>
                <w:sz w:val="28"/>
                <w:szCs w:val="24"/>
              </w:rPr>
              <w:t xml:space="preserve">School of Engineering </w:t>
            </w:r>
            <w:r>
              <w:rPr>
                <w:rFonts w:ascii="Bookman Old Style" w:hAnsi="Bookman Old Style" w:cs="Arial"/>
                <w:b/>
                <w:sz w:val="28"/>
                <w:szCs w:val="24"/>
              </w:rPr>
              <w:t>–</w:t>
            </w:r>
            <w:r w:rsidRPr="00423897">
              <w:rPr>
                <w:rFonts w:ascii="Bookman Old Style" w:hAnsi="Bookman Old Style" w:cs="Arial"/>
                <w:b/>
                <w:sz w:val="28"/>
                <w:szCs w:val="24"/>
              </w:rPr>
              <w:t xml:space="preserve"> </w:t>
            </w:r>
            <w:r w:rsidRPr="009B7978">
              <w:rPr>
                <w:rFonts w:ascii="Bookman Old Style" w:hAnsi="Bookman Old Style" w:cs="Arial"/>
                <w:b/>
                <w:sz w:val="24"/>
                <w:szCs w:val="24"/>
              </w:rPr>
              <w:t>COMPUTER SCIENCE AND ENGINEERING</w:t>
            </w:r>
          </w:p>
        </w:tc>
      </w:tr>
      <w:tr w:rsidR="009B7978" w:rsidRPr="00423897" w:rsidTr="00F068E4">
        <w:trPr>
          <w:trHeight w:val="71"/>
          <w:jc w:val="center"/>
        </w:trPr>
        <w:tc>
          <w:tcPr>
            <w:tcW w:w="10162" w:type="dxa"/>
          </w:tcPr>
          <w:p w:rsidR="009B7978" w:rsidRPr="006D0F1A" w:rsidRDefault="009B7978" w:rsidP="00F068E4">
            <w:pPr>
              <w:pStyle w:val="NoSpacing"/>
              <w:jc w:val="center"/>
              <w:rPr>
                <w:rFonts w:ascii="Bookman Old Style" w:hAnsi="Bookman Old Style" w:cs="Arial"/>
                <w:b/>
                <w:sz w:val="28"/>
                <w:szCs w:val="24"/>
              </w:rPr>
            </w:pPr>
            <w:r w:rsidRPr="00423897">
              <w:rPr>
                <w:rFonts w:ascii="Bookman Old Style" w:hAnsi="Bookman Old Style" w:cs="Arial"/>
                <w:b/>
                <w:sz w:val="28"/>
                <w:szCs w:val="24"/>
              </w:rPr>
              <w:t xml:space="preserve">   </w:t>
            </w:r>
            <w:proofErr w:type="spellStart"/>
            <w:r w:rsidRPr="006D0F1A">
              <w:rPr>
                <w:rFonts w:ascii="Bookman Old Style" w:hAnsi="Bookman Old Style" w:cs="Arial"/>
                <w:b/>
                <w:sz w:val="28"/>
                <w:szCs w:val="24"/>
              </w:rPr>
              <w:t>B.Tech</w:t>
            </w:r>
            <w:proofErr w:type="spellEnd"/>
            <w:r w:rsidRPr="006D0F1A">
              <w:rPr>
                <w:rFonts w:ascii="Bookman Old Style" w:hAnsi="Bookman Old Style" w:cs="Arial"/>
                <w:b/>
                <w:sz w:val="28"/>
                <w:szCs w:val="24"/>
              </w:rPr>
              <w:t xml:space="preserve">. </w:t>
            </w:r>
            <w:r>
              <w:rPr>
                <w:rFonts w:ascii="Bookman Old Style" w:hAnsi="Bookman Old Style" w:cs="Arial"/>
                <w:b/>
                <w:sz w:val="28"/>
                <w:szCs w:val="24"/>
              </w:rPr>
              <w:t>IV</w:t>
            </w:r>
            <w:r w:rsidRPr="006D0F1A">
              <w:rPr>
                <w:rFonts w:ascii="Bookman Old Style" w:hAnsi="Bookman Old Style" w:cs="Arial"/>
                <w:b/>
                <w:sz w:val="28"/>
                <w:szCs w:val="24"/>
              </w:rPr>
              <w:t xml:space="preserve"> Year - I Semester Examinations</w:t>
            </w:r>
            <w:r>
              <w:rPr>
                <w:rFonts w:ascii="Bookman Old Style" w:hAnsi="Bookman Old Style" w:cs="Arial"/>
                <w:b/>
                <w:sz w:val="28"/>
                <w:szCs w:val="24"/>
              </w:rPr>
              <w:t>(R22</w:t>
            </w:r>
            <w:r w:rsidRPr="006D0F1A">
              <w:rPr>
                <w:rFonts w:ascii="Bookman Old Style" w:hAnsi="Bookman Old Style" w:cs="Arial"/>
                <w:b/>
                <w:sz w:val="28"/>
                <w:szCs w:val="24"/>
              </w:rPr>
              <w:t>)</w:t>
            </w:r>
          </w:p>
          <w:p w:rsidR="009B7978" w:rsidRPr="006D0F1A" w:rsidRDefault="009B7978" w:rsidP="00F068E4">
            <w:pPr>
              <w:pStyle w:val="ListParagraph"/>
              <w:jc w:val="center"/>
              <w:rPr>
                <w:rFonts w:ascii="Bookman Old Style" w:hAnsi="Bookman Old Style" w:cs="Arial"/>
                <w:b/>
                <w:sz w:val="28"/>
                <w:szCs w:val="24"/>
              </w:rPr>
            </w:pPr>
            <w:r w:rsidRPr="006D0F1A">
              <w:rPr>
                <w:rFonts w:ascii="Bookman Old Style" w:hAnsi="Bookman Old Style" w:cs="Arial"/>
                <w:b/>
                <w:sz w:val="28"/>
                <w:szCs w:val="24"/>
              </w:rPr>
              <w:t xml:space="preserve">Question Bank </w:t>
            </w:r>
          </w:p>
          <w:p w:rsidR="009B7978" w:rsidRPr="00423897" w:rsidRDefault="009B7978" w:rsidP="00F068E4">
            <w:pPr>
              <w:pStyle w:val="NoSpacing"/>
              <w:jc w:val="center"/>
              <w:rPr>
                <w:rFonts w:ascii="Bookman Old Style" w:hAnsi="Bookman Old Style" w:cs="Arial"/>
                <w:b/>
                <w:sz w:val="28"/>
                <w:szCs w:val="24"/>
              </w:rPr>
            </w:pPr>
          </w:p>
        </w:tc>
      </w:tr>
      <w:tr w:rsidR="009B7978" w:rsidRPr="00F51578" w:rsidTr="00F068E4">
        <w:trPr>
          <w:trHeight w:val="436"/>
          <w:jc w:val="center"/>
        </w:trPr>
        <w:tc>
          <w:tcPr>
            <w:tcW w:w="10162" w:type="dxa"/>
          </w:tcPr>
          <w:p w:rsidR="009B7978" w:rsidRPr="00F51578" w:rsidRDefault="009B7978" w:rsidP="00F068E4">
            <w:pPr>
              <w:pStyle w:val="NoSpacing"/>
              <w:rPr>
                <w:rFonts w:ascii="Bookman Old Style" w:hAnsi="Bookman Old Style" w:cs="Arial"/>
                <w:sz w:val="24"/>
                <w:szCs w:val="24"/>
              </w:rPr>
            </w:pPr>
            <w:r w:rsidRPr="00F51578">
              <w:rPr>
                <w:rFonts w:ascii="Bookman Old Style" w:hAnsi="Bookman Old Style" w:cs="Arial"/>
                <w:sz w:val="24"/>
                <w:szCs w:val="24"/>
              </w:rPr>
              <w:t>Subject Code:</w:t>
            </w:r>
            <w:r>
              <w:rPr>
                <w:rFonts w:ascii="Helvetica" w:hAnsi="Helvetica"/>
                <w:color w:val="EA5652"/>
                <w:sz w:val="26"/>
                <w:szCs w:val="26"/>
                <w:shd w:val="clear" w:color="auto" w:fill="FFFFFF"/>
              </w:rPr>
              <w:t xml:space="preserve"> </w:t>
            </w:r>
            <w:r>
              <w:rPr>
                <w:rFonts w:asciiTheme="majorHAnsi" w:hAnsiTheme="majorHAnsi"/>
                <w:color w:val="EA5652"/>
                <w:sz w:val="24"/>
                <w:szCs w:val="24"/>
                <w:shd w:val="clear" w:color="auto" w:fill="FFFFFF"/>
              </w:rPr>
              <w:t>MR22-ICS0112</w:t>
            </w:r>
            <w:r w:rsidRPr="00E90CF4">
              <w:rPr>
                <w:rFonts w:ascii="Bookman Old Style" w:hAnsi="Bookman Old Style" w:cs="Arial"/>
              </w:rPr>
              <w:t xml:space="preserve">       </w:t>
            </w:r>
            <w:r w:rsidRPr="00F51578">
              <w:rPr>
                <w:rFonts w:ascii="Bookman Old Style" w:hAnsi="Bookman Old Style" w:cs="Arial"/>
                <w:sz w:val="24"/>
                <w:szCs w:val="24"/>
              </w:rPr>
              <w:t xml:space="preserve">Subject Name: </w:t>
            </w:r>
            <w:r w:rsidRPr="006D0F1A">
              <w:rPr>
                <w:rFonts w:ascii="Bookman Old Style" w:hAnsi="Bookman Old Style" w:cstheme="minorHAnsi"/>
                <w:b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/>
                <w:b/>
                <w:color w:val="001F5F"/>
                <w:sz w:val="24"/>
                <w:szCs w:val="24"/>
              </w:rPr>
              <w:t>MULESOFT ANYPOINT PLATFORM</w:t>
            </w:r>
          </w:p>
        </w:tc>
      </w:tr>
    </w:tbl>
    <w:p w:rsidR="009B7978" w:rsidRPr="00305B81" w:rsidRDefault="009B7978" w:rsidP="00305B81">
      <w:pPr>
        <w:pStyle w:val="NoSpacing"/>
        <w:rPr>
          <w:lang w:val="en-US"/>
        </w:rPr>
      </w:pPr>
    </w:p>
    <w:tbl>
      <w:tblPr>
        <w:tblStyle w:val="TableGrid"/>
        <w:tblW w:w="87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4"/>
        <w:gridCol w:w="6456"/>
        <w:gridCol w:w="1620"/>
      </w:tblGrid>
      <w:tr w:rsidR="006E0BC6" w:rsidRPr="00305B81" w:rsidTr="006E0BC6">
        <w:tc>
          <w:tcPr>
            <w:tcW w:w="704" w:type="dxa"/>
          </w:tcPr>
          <w:p w:rsidR="006E0BC6" w:rsidRPr="00305B81" w:rsidRDefault="006E0BC6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05B81">
              <w:rPr>
                <w:b/>
                <w:bCs/>
                <w:sz w:val="24"/>
                <w:szCs w:val="24"/>
              </w:rPr>
              <w:t>Qno</w:t>
            </w:r>
            <w:proofErr w:type="spellEnd"/>
          </w:p>
        </w:tc>
        <w:tc>
          <w:tcPr>
            <w:tcW w:w="6456" w:type="dxa"/>
          </w:tcPr>
          <w:p w:rsidR="006E0BC6" w:rsidRPr="00305B81" w:rsidRDefault="006E0BC6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620" w:type="dxa"/>
          </w:tcPr>
          <w:p w:rsidR="006E0BC6" w:rsidRPr="00305B81" w:rsidRDefault="006E0BC6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Section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bookmarkStart w:id="0" w:name="_GoBack" w:colFirst="1" w:colLast="1"/>
            <w:r w:rsidRPr="00305B8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Define API Led connectivity in detail with example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Explain the differences between Web Services and APIs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What is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Anypoint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Platform?  What are the features available 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Anypoint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 platform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Create Mule Project to display the student details with the following fields</w:t>
            </w:r>
          </w:p>
          <w:p w:rsidR="006E0BC6" w:rsidRPr="009C25E4" w:rsidRDefault="006E0BC6" w:rsidP="00CF256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SNo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Name, Age, CGPA, address (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HNo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Street, District, State)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Discuss API Security in detail. What are the 3 primary principles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Briefly explain the following</w:t>
            </w:r>
          </w:p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a) Design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b) Management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Describe the concept of secured API calls. How do they differ from unsecured API calls?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Define Application Networks and its benefits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Explain the concept of an API and its working process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Illustrate the Application Network components and explain their functions with examples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Design an Employee API using RAML and test them with Mock APIs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Write down the steps to configure the mule application  by importing the API from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Anypoint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Platform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Explain the concept of Mule Events and illustrate their structure with a diagram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Create a Mule project to insert and Retrieve the data from the MySQL database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What is debugging? Write the steps to debug a mule application.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Create a Mule project to update and delete the rows from the database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Briefly write about following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Anypoint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connectors</w:t>
            </w:r>
          </w:p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 a) Logger  b)Transform message  c)set payload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Write the steps to simulate API calls with mocking service.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How do you differentiate between message attributes, variables, and payload when logging Mule Event data? Give an example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What is RAML? Explain how RESTful API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Language is used to define APIs 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Anypoint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Platform.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Explain in detail about Mule applications directories and files structure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List and explain the various flow types available 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MuleSoft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How to prepare a request, call a REST API and work on its response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lastRenderedPageBreak/>
              <w:t>24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Describe the concept of event validation 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MuleSoft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and explain the role of the following validations:</w:t>
            </w:r>
          </w:p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     a) Is not null     b) Is Number    c) Is email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With the help of an example explain how to consume a REST service.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How to consume a SOAP web services in Mule using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Anypoint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Illustrate the configuration and working of a Choice Router 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Anypoint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Studio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Create a mule project to calculate the student grade using choice router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What are Multicast Events in Mule? Explain their working with an example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6456" w:type="dxa"/>
            <w:vAlign w:val="center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Explain the working of Event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Subflows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in Mule 4. Mention their execution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and error handling.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6456" w:type="dxa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proofErr w:type="gram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various  Error</w:t>
            </w:r>
            <w:proofErr w:type="gram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Types in mule Application.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6456" w:type="dxa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Create Success and Error Response Settings for HTTP Listeners in mule application.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33</w:t>
            </w:r>
          </w:p>
        </w:tc>
        <w:tc>
          <w:tcPr>
            <w:tcW w:w="6456" w:type="dxa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Discuss the difference between </w:t>
            </w:r>
            <w:r w:rsidRPr="009C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On-Error Propagate and On-Error Continue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34</w:t>
            </w:r>
          </w:p>
        </w:tc>
        <w:tc>
          <w:tcPr>
            <w:tcW w:w="6456" w:type="dxa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What are the types of variables 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dataweave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? Illustrate with example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35</w:t>
            </w:r>
          </w:p>
        </w:tc>
        <w:tc>
          <w:tcPr>
            <w:tcW w:w="6456" w:type="dxa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Write a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dataweave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code for the following</w:t>
            </w:r>
          </w:p>
          <w:p w:rsidR="006E0BC6" w:rsidRPr="009C25E4" w:rsidRDefault="006E0BC6" w:rsidP="00CF2568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add two numbers using functions</w:t>
            </w:r>
          </w:p>
          <w:p w:rsidR="006E0BC6" w:rsidRPr="009C25E4" w:rsidRDefault="006E0BC6" w:rsidP="00CF2568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given input</w:t>
            </w:r>
          </w:p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[0,1,2,3,4,5,6,7,8,9] Filter Even Values out from any array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36</w:t>
            </w:r>
          </w:p>
        </w:tc>
        <w:tc>
          <w:tcPr>
            <w:tcW w:w="6456" w:type="dxa"/>
          </w:tcPr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With the help of example explain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Dataweave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selectors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37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What is Literal Pattern Matching 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Dataweave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explain the same with example 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38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DataWeave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functions with suitable programs.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39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pStyle w:val="NormalWeb"/>
            </w:pPr>
            <w:r w:rsidRPr="009C25E4">
              <w:t xml:space="preserve">Write a </w:t>
            </w:r>
            <w:proofErr w:type="spellStart"/>
            <w:proofErr w:type="gramStart"/>
            <w:r w:rsidRPr="009C25E4">
              <w:t>DataWeave</w:t>
            </w:r>
            <w:proofErr w:type="spellEnd"/>
            <w:r w:rsidRPr="009C25E4">
              <w:t xml:space="preserve">  script</w:t>
            </w:r>
            <w:proofErr w:type="gramEnd"/>
            <w:r w:rsidRPr="009C25E4">
              <w:t xml:space="preserve"> to filter a list of student records where the department is </w:t>
            </w:r>
            <w:r w:rsidRPr="009C25E4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9C25E4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cse</w:t>
            </w:r>
            <w:proofErr w:type="spellEnd"/>
            <w:r w:rsidRPr="009C25E4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"</w:t>
            </w:r>
            <w:r w:rsidRPr="009C25E4">
              <w:t xml:space="preserve"> and the </w:t>
            </w:r>
            <w:proofErr w:type="spellStart"/>
            <w:r w:rsidRPr="009C25E4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cgpa</w:t>
            </w:r>
            <w:proofErr w:type="spellEnd"/>
            <w:r w:rsidRPr="009C25E4">
              <w:t xml:space="preserve"> is greater than </w:t>
            </w:r>
            <w:r w:rsidRPr="009C25E4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9</w:t>
            </w:r>
            <w:r w:rsidRPr="009C25E4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Pr="009C25E4">
              <w:t xml:space="preserve"> 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List and explain flow controls 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dataweave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with an example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41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Explain the procedure to configure a Mule 4 application for performing file write operations with the help of a flow diagram</w:t>
            </w:r>
          </w:p>
          <w:p w:rsidR="006E0BC6" w:rsidRPr="009C25E4" w:rsidRDefault="006E0BC6" w:rsidP="00173642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42</w:t>
            </w:r>
          </w:p>
        </w:tc>
        <w:tc>
          <w:tcPr>
            <w:tcW w:w="6456" w:type="dxa"/>
          </w:tcPr>
          <w:p w:rsidR="006E0BC6" w:rsidRPr="009C25E4" w:rsidRDefault="006E0BC6" w:rsidP="00CF25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How do you Update Files with Flow Triggers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43</w:t>
            </w:r>
          </w:p>
        </w:tc>
        <w:tc>
          <w:tcPr>
            <w:tcW w:w="6456" w:type="dxa"/>
          </w:tcPr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Write the steps to read the data from the file with example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44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Discuss about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Shedulers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in Mule with an example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lastRenderedPageBreak/>
              <w:t>45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Create a mule application to create New Records Using Flow Triggers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46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How do we Share Data in Flows Using Object Store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47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Give a detailed explanation of Batch Processing in </w:t>
            </w:r>
            <w:proofErr w:type="spellStart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MuleSoft</w:t>
            </w:r>
            <w:proofErr w:type="spellEnd"/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 4. Describe its operation and different stages with an example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 xml:space="preserve">Describe the steps to configure and use the For Each Scope in Mule 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49</w:t>
            </w:r>
          </w:p>
        </w:tc>
        <w:tc>
          <w:tcPr>
            <w:tcW w:w="6456" w:type="dxa"/>
          </w:tcPr>
          <w:p w:rsidR="006E0BC6" w:rsidRPr="009C25E4" w:rsidRDefault="006E0BC6" w:rsidP="00173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How can you restrict records using a Filter component within a Batch Job step</w:t>
            </w:r>
          </w:p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6E0BC6" w:rsidRPr="00305B81" w:rsidTr="006E0BC6">
        <w:tc>
          <w:tcPr>
            <w:tcW w:w="704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6456" w:type="dxa"/>
          </w:tcPr>
          <w:p w:rsidR="006E0BC6" w:rsidRPr="009C25E4" w:rsidRDefault="006E0BC6" w:rsidP="00CF256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25E4">
              <w:rPr>
                <w:rFonts w:ascii="Times New Roman" w:hAnsi="Times New Roman" w:cs="Times New Roman"/>
                <w:sz w:val="24"/>
                <w:szCs w:val="24"/>
              </w:rPr>
              <w:t>Explain how errors are managed at record-level and job-level with examples.</w:t>
            </w:r>
          </w:p>
        </w:tc>
        <w:tc>
          <w:tcPr>
            <w:tcW w:w="1620" w:type="dxa"/>
          </w:tcPr>
          <w:p w:rsidR="006E0BC6" w:rsidRPr="00305B81" w:rsidRDefault="006E0BC6" w:rsidP="00CF2568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bookmarkEnd w:id="0"/>
    </w:tbl>
    <w:p w:rsidR="00D14332" w:rsidRPr="00305B81" w:rsidRDefault="00D14332" w:rsidP="00305B81">
      <w:pPr>
        <w:pStyle w:val="NoSpacing"/>
        <w:rPr>
          <w:lang w:val="en-US"/>
        </w:rPr>
      </w:pPr>
    </w:p>
    <w:sectPr w:rsidR="00D14332" w:rsidRPr="00305B81" w:rsidSect="005830B9">
      <w:headerReference w:type="default" r:id="rId7"/>
      <w:pgSz w:w="11906" w:h="16838"/>
      <w:pgMar w:top="1440" w:right="1440" w:bottom="11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425" w:rsidRDefault="00A27425" w:rsidP="00D14332">
      <w:pPr>
        <w:spacing w:after="0" w:line="240" w:lineRule="auto"/>
      </w:pPr>
      <w:r>
        <w:separator/>
      </w:r>
    </w:p>
  </w:endnote>
  <w:endnote w:type="continuationSeparator" w:id="0">
    <w:p w:rsidR="00A27425" w:rsidRDefault="00A27425" w:rsidP="00D1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425" w:rsidRDefault="00A27425" w:rsidP="00D14332">
      <w:pPr>
        <w:spacing w:after="0" w:line="240" w:lineRule="auto"/>
      </w:pPr>
      <w:r>
        <w:separator/>
      </w:r>
    </w:p>
  </w:footnote>
  <w:footnote w:type="continuationSeparator" w:id="0">
    <w:p w:rsidR="00A27425" w:rsidRDefault="00A27425" w:rsidP="00D14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3496" w:rsidRDefault="00ED3496">
    <w:pPr>
      <w:pStyle w:val="Header"/>
    </w:pPr>
  </w:p>
  <w:p w:rsidR="00ED3496" w:rsidRDefault="00ED34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63E07"/>
    <w:multiLevelType w:val="hybridMultilevel"/>
    <w:tmpl w:val="BB786334"/>
    <w:lvl w:ilvl="0" w:tplc="52C499B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84F80"/>
    <w:multiLevelType w:val="hybridMultilevel"/>
    <w:tmpl w:val="A6904DD0"/>
    <w:lvl w:ilvl="0" w:tplc="40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4445D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777CE"/>
    <w:multiLevelType w:val="hybridMultilevel"/>
    <w:tmpl w:val="01CC4F1C"/>
    <w:lvl w:ilvl="0" w:tplc="5858ACA6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4E15283"/>
    <w:multiLevelType w:val="hybridMultilevel"/>
    <w:tmpl w:val="BB786334"/>
    <w:lvl w:ilvl="0" w:tplc="52C499B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462AF"/>
    <w:multiLevelType w:val="hybridMultilevel"/>
    <w:tmpl w:val="47A054EA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AB7CBE"/>
    <w:multiLevelType w:val="hybridMultilevel"/>
    <w:tmpl w:val="BB786334"/>
    <w:lvl w:ilvl="0" w:tplc="52C499B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A0111"/>
    <w:multiLevelType w:val="hybridMultilevel"/>
    <w:tmpl w:val="BB786334"/>
    <w:lvl w:ilvl="0" w:tplc="52C499B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7559D"/>
    <w:multiLevelType w:val="hybridMultilevel"/>
    <w:tmpl w:val="BB786334"/>
    <w:lvl w:ilvl="0" w:tplc="52C499B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138FB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20539"/>
    <w:multiLevelType w:val="hybridMultilevel"/>
    <w:tmpl w:val="BB786334"/>
    <w:lvl w:ilvl="0" w:tplc="52C499B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431F19"/>
    <w:multiLevelType w:val="hybridMultilevel"/>
    <w:tmpl w:val="A6904DD0"/>
    <w:lvl w:ilvl="0" w:tplc="40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936787"/>
    <w:multiLevelType w:val="hybridMultilevel"/>
    <w:tmpl w:val="A6904DD0"/>
    <w:lvl w:ilvl="0" w:tplc="40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F568DA"/>
    <w:multiLevelType w:val="hybridMultilevel"/>
    <w:tmpl w:val="BB786334"/>
    <w:lvl w:ilvl="0" w:tplc="52C499B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A16DE6"/>
    <w:multiLevelType w:val="hybridMultilevel"/>
    <w:tmpl w:val="BB786334"/>
    <w:lvl w:ilvl="0" w:tplc="52C499B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DB6421"/>
    <w:multiLevelType w:val="hybridMultilevel"/>
    <w:tmpl w:val="A6904DD0"/>
    <w:lvl w:ilvl="0" w:tplc="40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12"/>
  </w:num>
  <w:num w:numId="5">
    <w:abstractNumId w:val="3"/>
  </w:num>
  <w:num w:numId="6">
    <w:abstractNumId w:val="15"/>
  </w:num>
  <w:num w:numId="7">
    <w:abstractNumId w:val="1"/>
  </w:num>
  <w:num w:numId="8">
    <w:abstractNumId w:val="11"/>
  </w:num>
  <w:num w:numId="9">
    <w:abstractNumId w:val="13"/>
  </w:num>
  <w:num w:numId="10">
    <w:abstractNumId w:val="10"/>
  </w:num>
  <w:num w:numId="11">
    <w:abstractNumId w:val="14"/>
  </w:num>
  <w:num w:numId="12">
    <w:abstractNumId w:val="6"/>
  </w:num>
  <w:num w:numId="13">
    <w:abstractNumId w:val="8"/>
  </w:num>
  <w:num w:numId="14">
    <w:abstractNumId w:val="7"/>
  </w:num>
  <w:num w:numId="15">
    <w:abstractNumId w:val="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6C3"/>
    <w:rsid w:val="00016FF6"/>
    <w:rsid w:val="000629E7"/>
    <w:rsid w:val="000A0F3B"/>
    <w:rsid w:val="000A6061"/>
    <w:rsid w:val="000E452A"/>
    <w:rsid w:val="000E6CC0"/>
    <w:rsid w:val="001055D6"/>
    <w:rsid w:val="0010703F"/>
    <w:rsid w:val="001649DF"/>
    <w:rsid w:val="00173642"/>
    <w:rsid w:val="00176E2B"/>
    <w:rsid w:val="00192104"/>
    <w:rsid w:val="001E337F"/>
    <w:rsid w:val="00200DB8"/>
    <w:rsid w:val="0021127D"/>
    <w:rsid w:val="00241DBA"/>
    <w:rsid w:val="00255C35"/>
    <w:rsid w:val="00305B81"/>
    <w:rsid w:val="003810DD"/>
    <w:rsid w:val="003B09FD"/>
    <w:rsid w:val="003E2D7A"/>
    <w:rsid w:val="00450CF7"/>
    <w:rsid w:val="00487AC1"/>
    <w:rsid w:val="00497A3E"/>
    <w:rsid w:val="004E6B46"/>
    <w:rsid w:val="00522340"/>
    <w:rsid w:val="005830B9"/>
    <w:rsid w:val="005D0BBB"/>
    <w:rsid w:val="005D215B"/>
    <w:rsid w:val="005E7BBB"/>
    <w:rsid w:val="005F1FBC"/>
    <w:rsid w:val="006B754D"/>
    <w:rsid w:val="006C36CA"/>
    <w:rsid w:val="006E0BC6"/>
    <w:rsid w:val="008100E8"/>
    <w:rsid w:val="00827129"/>
    <w:rsid w:val="00857819"/>
    <w:rsid w:val="0091709B"/>
    <w:rsid w:val="009B344D"/>
    <w:rsid w:val="009B7978"/>
    <w:rsid w:val="009C25E4"/>
    <w:rsid w:val="009D2E82"/>
    <w:rsid w:val="009E2DA9"/>
    <w:rsid w:val="00A27425"/>
    <w:rsid w:val="00A536C3"/>
    <w:rsid w:val="00A933FA"/>
    <w:rsid w:val="00AB04E9"/>
    <w:rsid w:val="00AB2837"/>
    <w:rsid w:val="00AC4E09"/>
    <w:rsid w:val="00B0525B"/>
    <w:rsid w:val="00B07DCB"/>
    <w:rsid w:val="00B46DD1"/>
    <w:rsid w:val="00B4777D"/>
    <w:rsid w:val="00C034F0"/>
    <w:rsid w:val="00C60C4D"/>
    <w:rsid w:val="00C753EB"/>
    <w:rsid w:val="00C95EBB"/>
    <w:rsid w:val="00CA1264"/>
    <w:rsid w:val="00CA337C"/>
    <w:rsid w:val="00CB266F"/>
    <w:rsid w:val="00CF2568"/>
    <w:rsid w:val="00D14332"/>
    <w:rsid w:val="00D276C3"/>
    <w:rsid w:val="00DB149E"/>
    <w:rsid w:val="00E37295"/>
    <w:rsid w:val="00E4790F"/>
    <w:rsid w:val="00ED3496"/>
    <w:rsid w:val="00F11339"/>
    <w:rsid w:val="00F3380B"/>
    <w:rsid w:val="00F55F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2D509F-3BAA-4FB0-89C7-89D5ED15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FBC"/>
  </w:style>
  <w:style w:type="paragraph" w:styleId="Heading1">
    <w:name w:val="heading 1"/>
    <w:basedOn w:val="Normal"/>
    <w:link w:val="Heading1Char"/>
    <w:uiPriority w:val="1"/>
    <w:qFormat/>
    <w:rsid w:val="00ED3496"/>
    <w:pPr>
      <w:widowControl w:val="0"/>
      <w:autoSpaceDE w:val="0"/>
      <w:autoSpaceDN w:val="0"/>
      <w:spacing w:after="0" w:line="240" w:lineRule="auto"/>
      <w:ind w:left="3484" w:hanging="1182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0C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F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14332"/>
  </w:style>
  <w:style w:type="paragraph" w:styleId="Footer">
    <w:name w:val="footer"/>
    <w:basedOn w:val="Normal"/>
    <w:link w:val="FooterChar"/>
    <w:uiPriority w:val="99"/>
    <w:unhideWhenUsed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332"/>
  </w:style>
  <w:style w:type="character" w:customStyle="1" w:styleId="Heading1Char">
    <w:name w:val="Heading 1 Char"/>
    <w:basedOn w:val="DefaultParagraphFont"/>
    <w:link w:val="Heading1"/>
    <w:uiPriority w:val="1"/>
    <w:qFormat/>
    <w:rsid w:val="00ED3496"/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paragraph" w:styleId="NoSpacing">
    <w:name w:val="No Spacing"/>
    <w:uiPriority w:val="1"/>
    <w:qFormat/>
    <w:rsid w:val="00305B81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CF25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F2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sk.ali338@outlook.com</dc:creator>
  <cp:lastModifiedBy>Microsoft account</cp:lastModifiedBy>
  <cp:revision>4</cp:revision>
  <dcterms:created xsi:type="dcterms:W3CDTF">2025-10-06T09:43:00Z</dcterms:created>
  <dcterms:modified xsi:type="dcterms:W3CDTF">2025-10-06T09:44:00Z</dcterms:modified>
</cp:coreProperties>
</file>