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F9188" w14:textId="78851C33"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b/>
          <w:bCs/>
          <w:kern w:val="0"/>
          <w:sz w:val="26"/>
          <w:szCs w:val="26"/>
          <w:u w:val="single"/>
          <w:lang w:eastAsia="en-IN"/>
          <w14:ligatures w14:val="none"/>
        </w:rPr>
        <w:t>JAVA WRAPPER CLASSES</w:t>
      </w:r>
      <w:r>
        <w:rPr>
          <w:rFonts w:ascii="Helvetica" w:eastAsia="Times New Roman" w:hAnsi="Helvetica" w:cs="Helvetica"/>
          <w:kern w:val="0"/>
          <w:sz w:val="26"/>
          <w:szCs w:val="26"/>
          <w:lang w:eastAsia="en-IN"/>
          <w14:ligatures w14:val="none"/>
        </w:rPr>
        <w:br/>
      </w:r>
      <w:r w:rsidRPr="00570C7B">
        <w:rPr>
          <w:rFonts w:ascii="Helvetica" w:eastAsia="Times New Roman" w:hAnsi="Helvetica" w:cs="Helvetica"/>
          <w:kern w:val="0"/>
          <w:sz w:val="26"/>
          <w:szCs w:val="26"/>
          <w:lang w:eastAsia="en-IN"/>
          <w14:ligatures w14:val="none"/>
        </w:rPr>
        <w:br/>
        <w:t>Each of Java's eight primitive data types has a class dedicated to it. These are known as wrapper classes because they "wrap" the primitive data type into an object of that class. The wrapper classes are part of the java.lang package, which is imported by default into all Java programs.</w:t>
      </w:r>
    </w:p>
    <w:p w14:paraId="69EED06A"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The wrapper classes in java servers two primary purposes.</w:t>
      </w:r>
    </w:p>
    <w:p w14:paraId="09BE73B0" w14:textId="77777777" w:rsidR="00570C7B" w:rsidRPr="00570C7B" w:rsidRDefault="00570C7B" w:rsidP="00570C7B">
      <w:pPr>
        <w:numPr>
          <w:ilvl w:val="0"/>
          <w:numId w:val="1"/>
        </w:numPr>
        <w:shd w:val="clear" w:color="auto" w:fill="FFFFFF"/>
        <w:spacing w:before="100" w:beforeAutospacing="1" w:after="150" w:line="360" w:lineRule="atLeast"/>
        <w:rPr>
          <w:rFonts w:ascii="Helvetica" w:eastAsia="Times New Roman" w:hAnsi="Helvetica" w:cs="Helvetica"/>
          <w:kern w:val="0"/>
          <w:sz w:val="24"/>
          <w:szCs w:val="24"/>
          <w:lang w:eastAsia="en-IN"/>
          <w14:ligatures w14:val="none"/>
        </w:rPr>
      </w:pPr>
      <w:r w:rsidRPr="00570C7B">
        <w:rPr>
          <w:rFonts w:ascii="Helvetica" w:eastAsia="Times New Roman" w:hAnsi="Helvetica" w:cs="Helvetica"/>
          <w:kern w:val="0"/>
          <w:sz w:val="24"/>
          <w:szCs w:val="24"/>
          <w:lang w:eastAsia="en-IN"/>
          <w14:ligatures w14:val="none"/>
        </w:rPr>
        <w:t>To provide a mechanism to ‘wrap’ primitive values in an object so that primitives can do activities reserved for the objects like being added to ArrayList, Hashset, HashMap etc. collection.</w:t>
      </w:r>
    </w:p>
    <w:p w14:paraId="6A68E01B" w14:textId="77777777" w:rsidR="00570C7B" w:rsidRPr="00570C7B" w:rsidRDefault="00570C7B" w:rsidP="00570C7B">
      <w:pPr>
        <w:numPr>
          <w:ilvl w:val="0"/>
          <w:numId w:val="1"/>
        </w:numPr>
        <w:shd w:val="clear" w:color="auto" w:fill="FFFFFF"/>
        <w:spacing w:before="100" w:beforeAutospacing="1" w:after="150" w:line="360" w:lineRule="atLeast"/>
        <w:rPr>
          <w:rFonts w:ascii="Helvetica" w:eastAsia="Times New Roman" w:hAnsi="Helvetica" w:cs="Helvetica"/>
          <w:kern w:val="0"/>
          <w:sz w:val="24"/>
          <w:szCs w:val="24"/>
          <w:lang w:eastAsia="en-IN"/>
          <w14:ligatures w14:val="none"/>
        </w:rPr>
      </w:pPr>
      <w:r w:rsidRPr="00570C7B">
        <w:rPr>
          <w:rFonts w:ascii="Helvetica" w:eastAsia="Times New Roman" w:hAnsi="Helvetica" w:cs="Helvetica"/>
          <w:kern w:val="0"/>
          <w:sz w:val="24"/>
          <w:szCs w:val="24"/>
          <w:lang w:eastAsia="en-IN"/>
          <w14:ligatures w14:val="none"/>
        </w:rPr>
        <w:t>To provide an assortment of utility functions for primitives like converting primitive types to and from string objects, converting to various bases like binary, octal or hexadecimal, or comparing various objects.</w:t>
      </w:r>
    </w:p>
    <w:p w14:paraId="546A5C5A"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The following two statements illustrate the difference between a primitive data type and an object of a wrapper class:</w:t>
      </w:r>
    </w:p>
    <w:p w14:paraId="0F65BBCB" w14:textId="77777777" w:rsidR="00570C7B" w:rsidRPr="00570C7B" w:rsidRDefault="00570C7B" w:rsidP="00570C7B">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kern w:val="0"/>
          <w:sz w:val="24"/>
          <w:szCs w:val="24"/>
          <w:lang w:eastAsia="en-IN"/>
          <w14:ligatures w14:val="none"/>
        </w:rPr>
      </w:pPr>
      <w:r w:rsidRPr="00570C7B">
        <w:rPr>
          <w:rFonts w:ascii="Courier New" w:eastAsia="Times New Roman" w:hAnsi="Courier New" w:cs="Courier New"/>
          <w:color w:val="009999"/>
          <w:kern w:val="0"/>
          <w:sz w:val="24"/>
          <w:szCs w:val="24"/>
          <w:lang w:eastAsia="en-IN"/>
          <w14:ligatures w14:val="none"/>
        </w:rPr>
        <w:t>int  x = 25;</w:t>
      </w:r>
    </w:p>
    <w:p w14:paraId="4CE21F15" w14:textId="77777777" w:rsidR="00570C7B" w:rsidRPr="00570C7B" w:rsidRDefault="00570C7B" w:rsidP="00570C7B">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kern w:val="0"/>
          <w:sz w:val="24"/>
          <w:szCs w:val="24"/>
          <w:lang w:eastAsia="en-IN"/>
          <w14:ligatures w14:val="none"/>
        </w:rPr>
      </w:pPr>
      <w:r w:rsidRPr="00570C7B">
        <w:rPr>
          <w:rFonts w:ascii="Courier New" w:eastAsia="Times New Roman" w:hAnsi="Courier New" w:cs="Courier New"/>
          <w:color w:val="009999"/>
          <w:kern w:val="0"/>
          <w:sz w:val="24"/>
          <w:szCs w:val="24"/>
          <w:lang w:eastAsia="en-IN"/>
          <w14:ligatures w14:val="none"/>
        </w:rPr>
        <w:t xml:space="preserve">Integer  y = new Integer(33); </w:t>
      </w:r>
    </w:p>
    <w:p w14:paraId="19CF3549"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The first statement declares an int variable named x and initializes it with the value 25. The second statement instantiates an Integer object. The object is initialized with the value 33 and a reference to the object is assigned to the object variable y.</w:t>
      </w:r>
    </w:p>
    <w:p w14:paraId="3D3BDE07"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Below table lists wrapper classes in Java API with constructor details.</w:t>
      </w:r>
    </w:p>
    <w:tbl>
      <w:tblPr>
        <w:tblW w:w="1226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28"/>
        <w:gridCol w:w="3929"/>
        <w:gridCol w:w="5710"/>
      </w:tblGrid>
      <w:tr w:rsidR="00570C7B" w:rsidRPr="00570C7B" w14:paraId="564E9E90"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C18856" w14:textId="77777777" w:rsidR="00570C7B" w:rsidRPr="00570C7B" w:rsidRDefault="00570C7B" w:rsidP="00570C7B">
            <w:pPr>
              <w:spacing w:after="300" w:line="240" w:lineRule="auto"/>
              <w:rPr>
                <w:rFonts w:ascii="Times New Roman" w:eastAsia="Times New Roman" w:hAnsi="Times New Roman" w:cs="Times New Roman"/>
                <w:b/>
                <w:bCs/>
                <w:kern w:val="0"/>
                <w:sz w:val="24"/>
                <w:szCs w:val="24"/>
                <w:lang w:eastAsia="en-IN"/>
                <w14:ligatures w14:val="none"/>
              </w:rPr>
            </w:pPr>
            <w:r w:rsidRPr="00570C7B">
              <w:rPr>
                <w:rFonts w:ascii="Times New Roman" w:eastAsia="Times New Roman" w:hAnsi="Times New Roman" w:cs="Times New Roman"/>
                <w:b/>
                <w:bCs/>
                <w:kern w:val="0"/>
                <w:sz w:val="24"/>
                <w:szCs w:val="24"/>
                <w:lang w:eastAsia="en-IN"/>
                <w14:ligatures w14:val="none"/>
              </w:rPr>
              <w:t>Primitive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982441" w14:textId="77777777" w:rsidR="00570C7B" w:rsidRPr="00570C7B" w:rsidRDefault="00570C7B" w:rsidP="00570C7B">
            <w:pPr>
              <w:spacing w:after="300" w:line="240" w:lineRule="auto"/>
              <w:rPr>
                <w:rFonts w:ascii="Times New Roman" w:eastAsia="Times New Roman" w:hAnsi="Times New Roman" w:cs="Times New Roman"/>
                <w:b/>
                <w:bCs/>
                <w:kern w:val="0"/>
                <w:sz w:val="24"/>
                <w:szCs w:val="24"/>
                <w:lang w:eastAsia="en-IN"/>
                <w14:ligatures w14:val="none"/>
              </w:rPr>
            </w:pPr>
            <w:r w:rsidRPr="00570C7B">
              <w:rPr>
                <w:rFonts w:ascii="Times New Roman" w:eastAsia="Times New Roman" w:hAnsi="Times New Roman" w:cs="Times New Roman"/>
                <w:b/>
                <w:bCs/>
                <w:kern w:val="0"/>
                <w:sz w:val="24"/>
                <w:szCs w:val="24"/>
                <w:lang w:eastAsia="en-IN"/>
                <w14:ligatures w14:val="none"/>
              </w:rPr>
              <w:t>Wrapper Class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B3C9B9" w14:textId="77777777" w:rsidR="00570C7B" w:rsidRPr="00570C7B" w:rsidRDefault="00570C7B" w:rsidP="00570C7B">
            <w:pPr>
              <w:spacing w:after="300" w:line="240" w:lineRule="auto"/>
              <w:rPr>
                <w:rFonts w:ascii="Times New Roman" w:eastAsia="Times New Roman" w:hAnsi="Times New Roman" w:cs="Times New Roman"/>
                <w:b/>
                <w:bCs/>
                <w:kern w:val="0"/>
                <w:sz w:val="24"/>
                <w:szCs w:val="24"/>
                <w:lang w:eastAsia="en-IN"/>
                <w14:ligatures w14:val="none"/>
              </w:rPr>
            </w:pPr>
            <w:r w:rsidRPr="00570C7B">
              <w:rPr>
                <w:rFonts w:ascii="Times New Roman" w:eastAsia="Times New Roman" w:hAnsi="Times New Roman" w:cs="Times New Roman"/>
                <w:b/>
                <w:bCs/>
                <w:kern w:val="0"/>
                <w:sz w:val="24"/>
                <w:szCs w:val="24"/>
                <w:lang w:eastAsia="en-IN"/>
                <w14:ligatures w14:val="none"/>
              </w:rPr>
              <w:t>Constructor Argument</w:t>
            </w:r>
          </w:p>
        </w:tc>
      </w:tr>
      <w:tr w:rsidR="00570C7B" w:rsidRPr="00570C7B" w14:paraId="1DD4759A"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25EAC8"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ACC6C9"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2D579"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boolean or String</w:t>
            </w:r>
          </w:p>
        </w:tc>
      </w:tr>
      <w:tr w:rsidR="00570C7B" w:rsidRPr="00570C7B" w14:paraId="241EFC88"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B0451F"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58AE98"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2EF2A3"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byte or String</w:t>
            </w:r>
          </w:p>
        </w:tc>
      </w:tr>
      <w:tr w:rsidR="00570C7B" w:rsidRPr="00570C7B" w14:paraId="31A9AA78"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CAB26A"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2B7FE6"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D669E7"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char</w:t>
            </w:r>
          </w:p>
        </w:tc>
      </w:tr>
      <w:tr w:rsidR="00570C7B" w:rsidRPr="00570C7B" w14:paraId="56B1EC03"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FD98A1"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D54CEE"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F50447"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int or String</w:t>
            </w:r>
          </w:p>
        </w:tc>
      </w:tr>
      <w:tr w:rsidR="00570C7B" w:rsidRPr="00570C7B" w14:paraId="43F3C049"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B80F3A"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lastRenderedPageBreak/>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2CD944"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98048F"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float, double or String</w:t>
            </w:r>
          </w:p>
        </w:tc>
      </w:tr>
      <w:tr w:rsidR="00570C7B" w:rsidRPr="00570C7B" w14:paraId="06D43EA0"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247E4B"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0DF1EB"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0682CA"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double or String</w:t>
            </w:r>
          </w:p>
        </w:tc>
      </w:tr>
      <w:tr w:rsidR="00570C7B" w:rsidRPr="00570C7B" w14:paraId="0E2C6D3E"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733F4B"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4FD871"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2F49BC"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long or String</w:t>
            </w:r>
          </w:p>
        </w:tc>
      </w:tr>
      <w:tr w:rsidR="00570C7B" w:rsidRPr="00570C7B" w14:paraId="27145D53" w14:textId="77777777" w:rsidTr="00570C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67A2FD"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E4A37A"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60867E" w14:textId="77777777" w:rsidR="00570C7B" w:rsidRPr="00570C7B" w:rsidRDefault="00570C7B" w:rsidP="00570C7B">
            <w:pPr>
              <w:spacing w:after="300" w:line="240" w:lineRule="auto"/>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kern w:val="0"/>
                <w:sz w:val="24"/>
                <w:szCs w:val="24"/>
                <w:lang w:eastAsia="en-IN"/>
                <w14:ligatures w14:val="none"/>
              </w:rPr>
              <w:t>short or String</w:t>
            </w:r>
          </w:p>
        </w:tc>
      </w:tr>
    </w:tbl>
    <w:p w14:paraId="534D12EA"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Below is wrapper class hierarchy as per Java API</w:t>
      </w:r>
    </w:p>
    <w:p w14:paraId="4EDB8C13" w14:textId="77777777" w:rsidR="00570C7B" w:rsidRPr="00570C7B" w:rsidRDefault="00570C7B" w:rsidP="00F95E94">
      <w:pPr>
        <w:spacing w:after="0" w:line="240" w:lineRule="auto"/>
        <w:jc w:val="center"/>
        <w:rPr>
          <w:rFonts w:ascii="Times New Roman" w:eastAsia="Times New Roman" w:hAnsi="Times New Roman" w:cs="Times New Roman"/>
          <w:kern w:val="0"/>
          <w:sz w:val="24"/>
          <w:szCs w:val="24"/>
          <w:lang w:eastAsia="en-IN"/>
          <w14:ligatures w14:val="none"/>
        </w:rPr>
      </w:pPr>
      <w:r w:rsidRPr="00570C7B">
        <w:rPr>
          <w:rFonts w:ascii="Times New Roman" w:eastAsia="Times New Roman" w:hAnsi="Times New Roman" w:cs="Times New Roman"/>
          <w:noProof/>
          <w:kern w:val="0"/>
          <w:sz w:val="24"/>
          <w:szCs w:val="24"/>
          <w:lang w:eastAsia="en-IN"/>
          <w14:ligatures w14:val="none"/>
        </w:rPr>
        <w:drawing>
          <wp:inline distT="0" distB="0" distL="0" distR="0" wp14:anchorId="17959E3A" wp14:editId="61E3D602">
            <wp:extent cx="3726180" cy="2461260"/>
            <wp:effectExtent l="0" t="0" r="7620" b="0"/>
            <wp:docPr id="2" name="Picture 1" descr="wrapper class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rapper class 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6180" cy="2461260"/>
                    </a:xfrm>
                    <a:prstGeom prst="rect">
                      <a:avLst/>
                    </a:prstGeom>
                    <a:noFill/>
                    <a:ln>
                      <a:noFill/>
                    </a:ln>
                  </pic:spPr>
                </pic:pic>
              </a:graphicData>
            </a:graphic>
          </wp:inline>
        </w:drawing>
      </w:r>
      <w:r w:rsidRPr="00570C7B">
        <w:rPr>
          <w:rFonts w:ascii="Helvetica" w:eastAsia="Times New Roman" w:hAnsi="Helvetica" w:cs="Helvetica"/>
          <w:kern w:val="0"/>
          <w:sz w:val="24"/>
          <w:szCs w:val="24"/>
          <w:lang w:eastAsia="en-IN"/>
          <w14:ligatures w14:val="none"/>
        </w:rPr>
        <w:br/>
      </w:r>
    </w:p>
    <w:p w14:paraId="57999269"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As explain in above table all wrapper classes (except Character) take String as argument constructor. Please note we might get NumberFormatException if we try to assign invalid argument in the constructor. For example to create Integer object we can have the following syntax.</w:t>
      </w:r>
    </w:p>
    <w:p w14:paraId="3992BA5C" w14:textId="77777777" w:rsidR="00570C7B" w:rsidRPr="00570C7B" w:rsidRDefault="00570C7B" w:rsidP="00570C7B">
      <w:pPr>
        <w:pBdr>
          <w:left w:val="single" w:sz="48" w:space="6"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kern w:val="0"/>
          <w:sz w:val="24"/>
          <w:szCs w:val="24"/>
          <w:lang w:eastAsia="en-IN"/>
          <w14:ligatures w14:val="none"/>
        </w:rPr>
      </w:pPr>
      <w:r w:rsidRPr="00570C7B">
        <w:rPr>
          <w:rFonts w:ascii="Courier New" w:eastAsia="Times New Roman" w:hAnsi="Courier New" w:cs="Courier New"/>
          <w:color w:val="358CCB"/>
          <w:kern w:val="0"/>
          <w:sz w:val="24"/>
          <w:szCs w:val="24"/>
          <w:lang w:eastAsia="en-IN"/>
          <w14:ligatures w14:val="none"/>
        </w:rPr>
        <w:t xml:space="preserve">Integer intObj = new Integer (25); </w:t>
      </w:r>
    </w:p>
    <w:p w14:paraId="4D042AB2" w14:textId="77777777" w:rsidR="00570C7B" w:rsidRPr="00570C7B" w:rsidRDefault="00570C7B" w:rsidP="00570C7B">
      <w:pPr>
        <w:pBdr>
          <w:left w:val="single" w:sz="48" w:space="6"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58CCB"/>
          <w:kern w:val="0"/>
          <w:sz w:val="24"/>
          <w:szCs w:val="24"/>
          <w:lang w:eastAsia="en-IN"/>
          <w14:ligatures w14:val="none"/>
        </w:rPr>
      </w:pPr>
      <w:r w:rsidRPr="00570C7B">
        <w:rPr>
          <w:rFonts w:ascii="Courier New" w:eastAsia="Times New Roman" w:hAnsi="Courier New" w:cs="Courier New"/>
          <w:color w:val="358CCB"/>
          <w:kern w:val="0"/>
          <w:sz w:val="24"/>
          <w:szCs w:val="24"/>
          <w:lang w:eastAsia="en-IN"/>
          <w14:ligatures w14:val="none"/>
        </w:rPr>
        <w:t xml:space="preserve">Integer intObj2 = new Integer ("25"); </w:t>
      </w:r>
    </w:p>
    <w:p w14:paraId="33E6CF3F"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Here in we can provide any number as string argument but not the words etc. Below statement will throw run time exception (NumberFormatException)</w:t>
      </w:r>
    </w:p>
    <w:p w14:paraId="38A982E6" w14:textId="77777777" w:rsidR="00570C7B" w:rsidRPr="00570C7B" w:rsidRDefault="00570C7B" w:rsidP="00570C7B">
      <w:pPr>
        <w:pBdr>
          <w:left w:val="single" w:sz="48" w:space="6" w:color="A67F5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99"/>
          <w:kern w:val="0"/>
          <w:sz w:val="24"/>
          <w:szCs w:val="24"/>
          <w:lang w:eastAsia="en-IN"/>
          <w14:ligatures w14:val="none"/>
        </w:rPr>
      </w:pPr>
      <w:r w:rsidRPr="00570C7B">
        <w:rPr>
          <w:rFonts w:ascii="Courier New" w:eastAsia="Times New Roman" w:hAnsi="Courier New" w:cs="Courier New"/>
          <w:color w:val="009999"/>
          <w:kern w:val="0"/>
          <w:sz w:val="24"/>
          <w:szCs w:val="24"/>
          <w:lang w:eastAsia="en-IN"/>
          <w14:ligatures w14:val="none"/>
        </w:rPr>
        <w:t>Integer intObj3 = new Integer ("Two");</w:t>
      </w:r>
    </w:p>
    <w:p w14:paraId="5A0F7151" w14:textId="77777777" w:rsidR="00570C7B" w:rsidRPr="00570C7B" w:rsidRDefault="00570C7B" w:rsidP="00570C7B">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The following discussion focuses on the Integer wrapperclass, but applies in a general sense to all eight wrapper classes.</w:t>
      </w:r>
    </w:p>
    <w:p w14:paraId="59F252AD" w14:textId="758F5E05" w:rsidR="00BE11DE" w:rsidRDefault="00570C7B" w:rsidP="00EA7CF1">
      <w:pPr>
        <w:shd w:val="clear" w:color="auto" w:fill="FFFFFF"/>
        <w:spacing w:after="240" w:line="360" w:lineRule="atLeast"/>
        <w:rPr>
          <w:rFonts w:ascii="Helvetica" w:eastAsia="Times New Roman" w:hAnsi="Helvetica" w:cs="Helvetica"/>
          <w:kern w:val="0"/>
          <w:sz w:val="26"/>
          <w:szCs w:val="26"/>
          <w:lang w:eastAsia="en-IN"/>
          <w14:ligatures w14:val="none"/>
        </w:rPr>
      </w:pPr>
      <w:r w:rsidRPr="00570C7B">
        <w:rPr>
          <w:rFonts w:ascii="Helvetica" w:eastAsia="Times New Roman" w:hAnsi="Helvetica" w:cs="Helvetica"/>
          <w:kern w:val="0"/>
          <w:sz w:val="26"/>
          <w:szCs w:val="26"/>
          <w:lang w:eastAsia="en-IN"/>
          <w14:ligatures w14:val="none"/>
        </w:rPr>
        <w:t>The most common methods of the Integer wrapper class are summarized in below table. Similar methods for the other wrapper classes are found in the Java API documentation.</w:t>
      </w:r>
    </w:p>
    <w:p w14:paraId="406F2BFB" w14:textId="77777777" w:rsidR="00EA7CF1" w:rsidRDefault="00EA7CF1" w:rsidP="00EA7CF1">
      <w:pPr>
        <w:shd w:val="clear" w:color="auto" w:fill="FFFFFF"/>
        <w:spacing w:after="240" w:line="360" w:lineRule="atLeast"/>
        <w:rPr>
          <w:rFonts w:ascii="Helvetica" w:eastAsia="Times New Roman" w:hAnsi="Helvetica" w:cs="Helvetica"/>
          <w:kern w:val="0"/>
          <w:sz w:val="26"/>
          <w:szCs w:val="26"/>
          <w:lang w:eastAsia="en-IN"/>
          <w14:ligatures w14:val="none"/>
        </w:rPr>
      </w:pPr>
    </w:p>
    <w:p w14:paraId="361AF820" w14:textId="43C24B63" w:rsidR="00EA7CF1" w:rsidRDefault="00EA7CF1" w:rsidP="00EA7CF1">
      <w:pPr>
        <w:shd w:val="clear" w:color="auto" w:fill="FFFFFF"/>
        <w:spacing w:after="240" w:line="360" w:lineRule="atLeast"/>
        <w:rPr>
          <w:rFonts w:ascii="Helvetica" w:eastAsia="Times New Roman" w:hAnsi="Helvetica" w:cs="Helvetica"/>
          <w:b/>
          <w:bCs/>
          <w:kern w:val="0"/>
          <w:sz w:val="26"/>
          <w:szCs w:val="26"/>
          <w:u w:val="single"/>
          <w:lang w:eastAsia="en-IN"/>
          <w14:ligatures w14:val="none"/>
        </w:rPr>
      </w:pPr>
      <w:r w:rsidRPr="00EA7CF1">
        <w:rPr>
          <w:rFonts w:ascii="Helvetica" w:eastAsia="Times New Roman" w:hAnsi="Helvetica" w:cs="Helvetica"/>
          <w:b/>
          <w:bCs/>
          <w:kern w:val="0"/>
          <w:sz w:val="26"/>
          <w:szCs w:val="26"/>
          <w:u w:val="single"/>
          <w:lang w:eastAsia="en-IN"/>
          <w14:ligatures w14:val="none"/>
        </w:rPr>
        <w:t>BOXING AND UNBOXING</w:t>
      </w:r>
    </w:p>
    <w:p w14:paraId="55552E89"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Boxing in Java is the process of converting a primitive data type into its corresponding wrapper class. The wrapper classes are:</w:t>
      </w:r>
    </w:p>
    <w:p w14:paraId="3FE7301C"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Byte, Short, Integer, Long, Float, Double, Character, and Boolean.</w:t>
      </w:r>
    </w:p>
    <w:p w14:paraId="232D830E"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For example, boxing an int to an Integer is done as follows:</w:t>
      </w:r>
    </w:p>
    <w:p w14:paraId="2409849B"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Java</w:t>
      </w:r>
    </w:p>
    <w:p w14:paraId="1C3103F4" w14:textId="77777777" w:rsidR="00EA7CF1" w:rsidRPr="00EA7CF1" w:rsidRDefault="00EA7CF1" w:rsidP="00EA7CF1">
      <w:pPr>
        <w:shd w:val="clear" w:color="auto" w:fill="FFFFFF"/>
        <w:spacing w:after="240" w:line="360" w:lineRule="atLeast"/>
        <w:rPr>
          <w:rFonts w:ascii="Helvetica" w:hAnsi="Helvetica" w:cs="Helvetica"/>
          <w:sz w:val="26"/>
          <w:szCs w:val="26"/>
        </w:rPr>
      </w:pPr>
    </w:p>
    <w:p w14:paraId="1F7172B9"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int a = 5;</w:t>
      </w:r>
    </w:p>
    <w:p w14:paraId="5E4AD6D5"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Integer b = a;</w:t>
      </w:r>
    </w:p>
    <w:p w14:paraId="782088FC"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Unboxing is the opposite operation of boxing, and it converts a wrapper class object back to its primitive data type. For example, unboxing an Integer to an int is done as follows:</w:t>
      </w:r>
    </w:p>
    <w:p w14:paraId="13342310"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Java</w:t>
      </w:r>
    </w:p>
    <w:p w14:paraId="5231C57F" w14:textId="77777777" w:rsidR="00EA7CF1" w:rsidRPr="00EA7CF1" w:rsidRDefault="00EA7CF1" w:rsidP="00EA7CF1">
      <w:pPr>
        <w:shd w:val="clear" w:color="auto" w:fill="FFFFFF"/>
        <w:spacing w:after="240" w:line="360" w:lineRule="atLeast"/>
        <w:rPr>
          <w:rFonts w:ascii="Helvetica" w:hAnsi="Helvetica" w:cs="Helvetica"/>
          <w:sz w:val="26"/>
          <w:szCs w:val="26"/>
        </w:rPr>
      </w:pPr>
    </w:p>
    <w:p w14:paraId="5A728B2D"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Integer b = 5;</w:t>
      </w:r>
    </w:p>
    <w:p w14:paraId="775228B8"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int a = b;</w:t>
      </w:r>
    </w:p>
    <w:p w14:paraId="25F0FFD9"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Boxing and unboxing are automatic in Java, and the compiler will perform them as needed. However, it is important to be aware of when boxing and unboxing occur, as they can affect the performance of your code.</w:t>
      </w:r>
    </w:p>
    <w:p w14:paraId="2993FBFA"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Here are some of the benefits of boxing and unboxing:</w:t>
      </w:r>
    </w:p>
    <w:p w14:paraId="2D367EFD"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They allow primitive data types to be used where objects are required.</w:t>
      </w:r>
    </w:p>
    <w:p w14:paraId="1EB2693C"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They make code more readable and maintainable.</w:t>
      </w:r>
    </w:p>
    <w:p w14:paraId="3D7BD48D"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They can improve the performance of code by avoiding unnecessary type conversions.</w:t>
      </w:r>
    </w:p>
    <w:p w14:paraId="5295F013"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Here are some of the drawbacks of boxing and unboxing:</w:t>
      </w:r>
    </w:p>
    <w:p w14:paraId="5D27F459" w14:textId="77777777"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lastRenderedPageBreak/>
        <w:t>They can make code slower and more memory intensive.</w:t>
      </w:r>
    </w:p>
    <w:p w14:paraId="60D5E64D" w14:textId="7147833E" w:rsidR="00EA7CF1" w:rsidRP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They can lead to unexpected behaviour if not used correctly.</w:t>
      </w:r>
    </w:p>
    <w:p w14:paraId="2CD20779" w14:textId="08F10E5D" w:rsid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Overall, boxing and unboxing are powerful features of Java that can be used to improve the readability, maintainability, and performance of your code. However, it is important to be aware of their drawbacks and use them carefully.</w:t>
      </w:r>
    </w:p>
    <w:p w14:paraId="7E01B691" w14:textId="1C8B1123" w:rsidR="00EA7CF1" w:rsidRDefault="00EA7CF1" w:rsidP="00EA7CF1">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1E1D3A64" wp14:editId="560E9906">
            <wp:extent cx="5486400" cy="2438400"/>
            <wp:effectExtent l="38100" t="0" r="57150" b="0"/>
            <wp:docPr id="59253714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E2D8001" w14:textId="16E0B880" w:rsidR="00EA7CF1" w:rsidRDefault="00EA7CF1" w:rsidP="00EA7CF1">
      <w:pPr>
        <w:shd w:val="clear" w:color="auto" w:fill="FFFFFF"/>
        <w:spacing w:after="240" w:line="360" w:lineRule="atLeast"/>
        <w:jc w:val="center"/>
        <w:rPr>
          <w:rFonts w:ascii="Helvetica" w:hAnsi="Helvetica" w:cs="Helvetica"/>
          <w:sz w:val="26"/>
          <w:szCs w:val="26"/>
        </w:rPr>
      </w:pPr>
      <w:r>
        <w:rPr>
          <w:noProof/>
        </w:rPr>
        <w:drawing>
          <wp:inline distT="0" distB="0" distL="0" distR="0" wp14:anchorId="62E1EBA9" wp14:editId="215B5547">
            <wp:extent cx="3826474" cy="3909060"/>
            <wp:effectExtent l="0" t="0" r="3175" b="0"/>
            <wp:docPr id="1475895693" name="Picture 2" descr="Java Boxing and Un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Boxing and Unbox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872" cy="3912531"/>
                    </a:xfrm>
                    <a:prstGeom prst="rect">
                      <a:avLst/>
                    </a:prstGeom>
                    <a:noFill/>
                    <a:ln>
                      <a:noFill/>
                    </a:ln>
                  </pic:spPr>
                </pic:pic>
              </a:graphicData>
            </a:graphic>
          </wp:inline>
        </w:drawing>
      </w:r>
    </w:p>
    <w:p w14:paraId="7947EEDD" w14:textId="77777777" w:rsidR="00E3159E" w:rsidRDefault="00E3159E" w:rsidP="00EA7CF1">
      <w:pPr>
        <w:shd w:val="clear" w:color="auto" w:fill="FFFFFF"/>
        <w:spacing w:after="240" w:line="360" w:lineRule="atLeast"/>
        <w:jc w:val="center"/>
        <w:rPr>
          <w:rFonts w:ascii="Helvetica" w:hAnsi="Helvetica" w:cs="Helvetica"/>
          <w:sz w:val="26"/>
          <w:szCs w:val="26"/>
        </w:rPr>
      </w:pPr>
    </w:p>
    <w:p w14:paraId="436B58AE" w14:textId="31C9B452" w:rsidR="00EA7CF1" w:rsidRPr="00EA7CF1" w:rsidRDefault="00EA7CF1" w:rsidP="00EA7CF1">
      <w:pPr>
        <w:shd w:val="clear" w:color="auto" w:fill="FFFFFF"/>
        <w:spacing w:after="240" w:line="360" w:lineRule="atLeast"/>
        <w:rPr>
          <w:rFonts w:ascii="Helvetica" w:hAnsi="Helvetica" w:cs="Helvetica"/>
          <w:b/>
          <w:bCs/>
          <w:sz w:val="26"/>
          <w:szCs w:val="26"/>
          <w:u w:val="single"/>
        </w:rPr>
      </w:pPr>
      <w:r w:rsidRPr="00EA7CF1">
        <w:rPr>
          <w:rFonts w:ascii="Helvetica" w:hAnsi="Helvetica" w:cs="Helvetica"/>
          <w:b/>
          <w:bCs/>
          <w:sz w:val="26"/>
          <w:szCs w:val="26"/>
          <w:u w:val="single"/>
        </w:rPr>
        <w:lastRenderedPageBreak/>
        <w:t>AUTOBOXING AND AUTOUNBOXING</w:t>
      </w:r>
    </w:p>
    <w:p w14:paraId="3B510BEF" w14:textId="3757EEA7" w:rsidR="00EA7CF1" w:rsidRDefault="00EA7CF1" w:rsidP="00EA7CF1">
      <w:pPr>
        <w:shd w:val="clear" w:color="auto" w:fill="FFFFFF"/>
        <w:spacing w:after="240" w:line="360" w:lineRule="atLeast"/>
        <w:rPr>
          <w:rFonts w:ascii="Helvetica" w:hAnsi="Helvetica" w:cs="Helvetica"/>
          <w:sz w:val="26"/>
          <w:szCs w:val="26"/>
        </w:rPr>
      </w:pPr>
      <w:r w:rsidRPr="00EA7CF1">
        <w:rPr>
          <w:rFonts w:ascii="Helvetica" w:hAnsi="Helvetica" w:cs="Helvetica"/>
          <w:sz w:val="26"/>
          <w:szCs w:val="26"/>
        </w:rPr>
        <w:t>Autoboxing is the process by which a primitive type is automatically encapsulated (boxed) into its equivalent type wrappers whenever an object of the type is needed. There is no need to construct an object explicitly. Autoboxing is the process by which the value of a boxed object is automatically extracted (unboxed) from a type wrapper when the program requires its value. Furthermore, autoboxing and auto-unboxing significantly streamline the code of several algorithms, removing the tedium of manually boxing and unboxing values.</w:t>
      </w:r>
    </w:p>
    <w:p w14:paraId="5399BBDE" w14:textId="6A032427" w:rsidR="00EA7CF1" w:rsidRDefault="00EA7CF1" w:rsidP="00EA7CF1">
      <w:pPr>
        <w:shd w:val="clear" w:color="auto" w:fill="FFFFFF"/>
        <w:spacing w:after="240" w:line="360" w:lineRule="atLeast"/>
        <w:jc w:val="center"/>
        <w:rPr>
          <w:rFonts w:ascii="Helvetica" w:hAnsi="Helvetica" w:cs="Helvetica"/>
          <w:sz w:val="26"/>
          <w:szCs w:val="26"/>
        </w:rPr>
      </w:pPr>
      <w:r>
        <w:rPr>
          <w:rFonts w:ascii="Helvetica" w:hAnsi="Helvetica" w:cs="Helvetica"/>
          <w:noProof/>
          <w:sz w:val="26"/>
          <w:szCs w:val="26"/>
        </w:rPr>
        <w:drawing>
          <wp:inline distT="0" distB="0" distL="0" distR="0" wp14:anchorId="0098304A" wp14:editId="4CADEBE2">
            <wp:extent cx="5227320" cy="2240280"/>
            <wp:effectExtent l="0" t="0" r="0" b="7620"/>
            <wp:docPr id="182106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320" cy="2240280"/>
                    </a:xfrm>
                    <a:prstGeom prst="rect">
                      <a:avLst/>
                    </a:prstGeom>
                    <a:noFill/>
                  </pic:spPr>
                </pic:pic>
              </a:graphicData>
            </a:graphic>
          </wp:inline>
        </w:drawing>
      </w:r>
    </w:p>
    <w:p w14:paraId="5923BB72" w14:textId="77777777" w:rsidR="00EA7CF1" w:rsidRDefault="00EA7CF1" w:rsidP="00EA7CF1">
      <w:pPr>
        <w:shd w:val="clear" w:color="auto" w:fill="FFFFFF"/>
        <w:spacing w:after="240" w:line="360" w:lineRule="atLeast"/>
        <w:rPr>
          <w:rFonts w:ascii="Helvetica" w:hAnsi="Helvetica" w:cs="Helvetica"/>
          <w:sz w:val="26"/>
          <w:szCs w:val="26"/>
        </w:rPr>
      </w:pPr>
    </w:p>
    <w:p w14:paraId="745CB071" w14:textId="5F0DF6C1" w:rsidR="00EA7CF1" w:rsidRDefault="00E3159E" w:rsidP="00EA7CF1">
      <w:pPr>
        <w:shd w:val="clear" w:color="auto" w:fill="FFFFFF"/>
        <w:spacing w:after="240" w:line="360" w:lineRule="atLeast"/>
        <w:rPr>
          <w:rFonts w:ascii="Helvetica" w:hAnsi="Helvetica" w:cs="Helvetica"/>
          <w:b/>
          <w:bCs/>
          <w:sz w:val="26"/>
          <w:szCs w:val="26"/>
          <w:u w:val="single"/>
        </w:rPr>
      </w:pPr>
      <w:r w:rsidRPr="00E3159E">
        <w:rPr>
          <w:rFonts w:ascii="Helvetica" w:hAnsi="Helvetica" w:cs="Helvetica"/>
          <w:b/>
          <w:bCs/>
          <w:sz w:val="26"/>
          <w:szCs w:val="26"/>
          <w:u w:val="single"/>
        </w:rPr>
        <w:t>AUTOBOXING</w:t>
      </w:r>
    </w:p>
    <w:p w14:paraId="28526C41" w14:textId="5E3D23A0" w:rsidR="00E3159E" w:rsidRDefault="00E3159E" w:rsidP="00E3159E">
      <w:pPr>
        <w:pStyle w:val="ListParagraph"/>
        <w:numPr>
          <w:ilvl w:val="0"/>
          <w:numId w:val="2"/>
        </w:numPr>
        <w:shd w:val="clear" w:color="auto" w:fill="FFFFFF"/>
        <w:spacing w:after="240" w:line="360" w:lineRule="atLeast"/>
        <w:rPr>
          <w:rFonts w:ascii="Helvetica" w:hAnsi="Helvetica" w:cs="Helvetica"/>
          <w:sz w:val="26"/>
          <w:szCs w:val="26"/>
        </w:rPr>
      </w:pPr>
      <w:r w:rsidRPr="00E3159E">
        <w:rPr>
          <w:rFonts w:ascii="Helvetica" w:hAnsi="Helvetica" w:cs="Helvetica"/>
          <w:sz w:val="26"/>
          <w:szCs w:val="26"/>
        </w:rPr>
        <w:t>AutoBoxing is when Java compiler performs the automatic conversion of the primitive data types to the object of their corresponding wrapper classes</w:t>
      </w:r>
    </w:p>
    <w:p w14:paraId="79017A96" w14:textId="005E68ED" w:rsidR="00E3159E" w:rsidRDefault="00E3159E" w:rsidP="00E3159E">
      <w:pPr>
        <w:pStyle w:val="ListParagraph"/>
        <w:numPr>
          <w:ilvl w:val="0"/>
          <w:numId w:val="2"/>
        </w:numPr>
        <w:shd w:val="clear" w:color="auto" w:fill="FFFFFF"/>
        <w:spacing w:after="240" w:line="360" w:lineRule="atLeast"/>
        <w:rPr>
          <w:rFonts w:ascii="Helvetica" w:hAnsi="Helvetica" w:cs="Helvetica"/>
          <w:sz w:val="26"/>
          <w:szCs w:val="26"/>
        </w:rPr>
      </w:pPr>
      <w:r>
        <w:rPr>
          <w:rFonts w:ascii="Helvetica" w:hAnsi="Helvetica" w:cs="Helvetica"/>
          <w:sz w:val="26"/>
          <w:szCs w:val="26"/>
        </w:rPr>
        <w:t>Ex: converting an int to Integer</w:t>
      </w:r>
    </w:p>
    <w:p w14:paraId="397ED327" w14:textId="1B637633" w:rsidR="00E3159E" w:rsidRDefault="00E3159E" w:rsidP="00E3159E">
      <w:pPr>
        <w:pStyle w:val="ListParagraph"/>
        <w:numPr>
          <w:ilvl w:val="0"/>
          <w:numId w:val="2"/>
        </w:numPr>
        <w:shd w:val="clear" w:color="auto" w:fill="FFFFFF"/>
        <w:spacing w:after="240" w:line="360" w:lineRule="atLeast"/>
        <w:rPr>
          <w:rFonts w:ascii="Helvetica" w:hAnsi="Helvetica" w:cs="Helvetica"/>
          <w:sz w:val="26"/>
          <w:szCs w:val="26"/>
        </w:rPr>
      </w:pPr>
      <w:r>
        <w:rPr>
          <w:rFonts w:ascii="Helvetica" w:hAnsi="Helvetica" w:cs="Helvetica"/>
          <w:sz w:val="26"/>
          <w:szCs w:val="26"/>
        </w:rPr>
        <w:t>The Java compiler applies autoboxing when a primitive value is: Passed as a parameter to a method that expects an object of the corresponding wrapper class.</w:t>
      </w:r>
    </w:p>
    <w:p w14:paraId="6FE1B418" w14:textId="68ECC941" w:rsidR="00E3159E" w:rsidRDefault="00E3159E" w:rsidP="00E3159E">
      <w:pPr>
        <w:pStyle w:val="ListParagraph"/>
        <w:numPr>
          <w:ilvl w:val="0"/>
          <w:numId w:val="2"/>
        </w:numPr>
        <w:shd w:val="clear" w:color="auto" w:fill="FFFFFF"/>
        <w:spacing w:after="240" w:line="360" w:lineRule="atLeast"/>
        <w:rPr>
          <w:rFonts w:ascii="Helvetica" w:hAnsi="Helvetica" w:cs="Helvetica"/>
          <w:sz w:val="26"/>
          <w:szCs w:val="26"/>
        </w:rPr>
      </w:pPr>
      <w:r>
        <w:rPr>
          <w:rFonts w:ascii="Helvetica" w:hAnsi="Helvetica" w:cs="Helvetica"/>
          <w:sz w:val="26"/>
          <w:szCs w:val="26"/>
        </w:rPr>
        <w:t>Assigned to a variable of the corresponding wrapper class.</w:t>
      </w:r>
    </w:p>
    <w:p w14:paraId="7AF9C709" w14:textId="6DB3E81E" w:rsidR="00E3159E" w:rsidRDefault="005A7ECA" w:rsidP="00E3159E">
      <w:pPr>
        <w:shd w:val="clear" w:color="auto" w:fill="FFFFFF"/>
        <w:spacing w:after="240" w:line="360" w:lineRule="atLeast"/>
        <w:rPr>
          <w:rFonts w:ascii="Helvetica" w:hAnsi="Helvetica" w:cs="Helvetica"/>
          <w:b/>
          <w:bCs/>
          <w:sz w:val="26"/>
          <w:szCs w:val="26"/>
          <w:u w:val="single"/>
        </w:rPr>
      </w:pPr>
      <w:r w:rsidRPr="005A7ECA">
        <w:rPr>
          <w:rFonts w:ascii="Helvetica" w:hAnsi="Helvetica" w:cs="Helvetica"/>
          <w:b/>
          <w:bCs/>
          <w:sz w:val="26"/>
          <w:szCs w:val="26"/>
          <w:u w:val="single"/>
        </w:rPr>
        <w:t>UNBOXING</w:t>
      </w:r>
    </w:p>
    <w:p w14:paraId="10F25A45" w14:textId="3E7FD489" w:rsidR="005A7ECA" w:rsidRDefault="005A7ECA" w:rsidP="005A7ECA">
      <w:pPr>
        <w:pStyle w:val="ListParagraph"/>
        <w:numPr>
          <w:ilvl w:val="0"/>
          <w:numId w:val="3"/>
        </w:numPr>
        <w:shd w:val="clear" w:color="auto" w:fill="FFFFFF"/>
        <w:spacing w:after="240" w:line="360" w:lineRule="atLeast"/>
        <w:rPr>
          <w:rFonts w:ascii="Helvetica" w:hAnsi="Helvetica" w:cs="Helvetica"/>
          <w:sz w:val="26"/>
          <w:szCs w:val="26"/>
        </w:rPr>
      </w:pPr>
      <w:r>
        <w:rPr>
          <w:rFonts w:ascii="Helvetica" w:hAnsi="Helvetica" w:cs="Helvetica"/>
          <w:sz w:val="26"/>
          <w:szCs w:val="26"/>
        </w:rPr>
        <w:t>It is just the opposite process of autoboxing,</w:t>
      </w:r>
    </w:p>
    <w:p w14:paraId="05A084F9" w14:textId="03ED39EC" w:rsidR="005A7ECA" w:rsidRDefault="005A7ECA" w:rsidP="005A7ECA">
      <w:pPr>
        <w:pStyle w:val="ListParagraph"/>
        <w:numPr>
          <w:ilvl w:val="0"/>
          <w:numId w:val="3"/>
        </w:numPr>
        <w:shd w:val="clear" w:color="auto" w:fill="FFFFFF"/>
        <w:spacing w:after="240" w:line="360" w:lineRule="atLeast"/>
        <w:rPr>
          <w:rFonts w:ascii="Helvetica" w:hAnsi="Helvetica" w:cs="Helvetica"/>
          <w:sz w:val="26"/>
          <w:szCs w:val="26"/>
        </w:rPr>
      </w:pPr>
      <w:r>
        <w:rPr>
          <w:rFonts w:ascii="Helvetica" w:hAnsi="Helvetica" w:cs="Helvetica"/>
          <w:sz w:val="26"/>
          <w:szCs w:val="26"/>
        </w:rPr>
        <w:t>Unboxing is automatically converting an object of a wrapper type(Integer, for example) to its corresponding primitive (int) value.</w:t>
      </w:r>
    </w:p>
    <w:p w14:paraId="5C14A68C" w14:textId="0FF5DD47" w:rsidR="005A7ECA" w:rsidRDefault="005A7ECA" w:rsidP="005A7ECA">
      <w:pPr>
        <w:pStyle w:val="ListParagraph"/>
        <w:numPr>
          <w:ilvl w:val="0"/>
          <w:numId w:val="3"/>
        </w:numPr>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The Java compiler applies unboxing when an object of a wrapper class is: Passed as a parameter to a method that expects the value of the corresponding</w:t>
      </w:r>
      <w:r w:rsidR="008849AE">
        <w:rPr>
          <w:rFonts w:ascii="Helvetica" w:hAnsi="Helvetica" w:cs="Helvetica"/>
          <w:sz w:val="26"/>
          <w:szCs w:val="26"/>
        </w:rPr>
        <w:t xml:space="preserve"> primitive data type,</w:t>
      </w:r>
    </w:p>
    <w:p w14:paraId="5C1EE12A" w14:textId="465DC5C7" w:rsidR="008849AE" w:rsidRDefault="008849AE" w:rsidP="005A7ECA">
      <w:pPr>
        <w:pStyle w:val="ListParagraph"/>
        <w:numPr>
          <w:ilvl w:val="0"/>
          <w:numId w:val="3"/>
        </w:numPr>
        <w:shd w:val="clear" w:color="auto" w:fill="FFFFFF"/>
        <w:spacing w:after="240" w:line="360" w:lineRule="atLeast"/>
        <w:rPr>
          <w:rFonts w:ascii="Helvetica" w:hAnsi="Helvetica" w:cs="Helvetica"/>
          <w:sz w:val="26"/>
          <w:szCs w:val="26"/>
        </w:rPr>
      </w:pPr>
      <w:r>
        <w:rPr>
          <w:rFonts w:ascii="Helvetica" w:hAnsi="Helvetica" w:cs="Helvetica"/>
          <w:sz w:val="26"/>
          <w:szCs w:val="26"/>
        </w:rPr>
        <w:t>Assigned to a variable of the corresponding primitive type.</w:t>
      </w:r>
    </w:p>
    <w:p w14:paraId="437E9AC8" w14:textId="7AAAB5AD" w:rsidR="008849AE" w:rsidRDefault="00BF7098" w:rsidP="008849AE">
      <w:pPr>
        <w:shd w:val="clear" w:color="auto" w:fill="FFFFFF"/>
        <w:spacing w:after="240" w:line="360" w:lineRule="atLeast"/>
        <w:rPr>
          <w:rFonts w:ascii="Helvetica" w:hAnsi="Helvetica" w:cs="Helvetica"/>
          <w:b/>
          <w:bCs/>
          <w:sz w:val="26"/>
          <w:szCs w:val="26"/>
          <w:u w:val="single"/>
        </w:rPr>
      </w:pPr>
      <w:r w:rsidRPr="00BF7098">
        <w:rPr>
          <w:rFonts w:ascii="Helvetica" w:hAnsi="Helvetica" w:cs="Helvetica"/>
          <w:b/>
          <w:bCs/>
          <w:sz w:val="26"/>
          <w:szCs w:val="26"/>
          <w:u w:val="single"/>
        </w:rPr>
        <w:t>HIERARCHY OF COLLECTION FRAMEWORK</w:t>
      </w:r>
    </w:p>
    <w:p w14:paraId="1EF09E2A" w14:textId="711BFD74" w:rsidR="00BF7098" w:rsidRDefault="00BF7098" w:rsidP="00BF7098">
      <w:pPr>
        <w:shd w:val="clear" w:color="auto" w:fill="FFFFFF"/>
        <w:spacing w:after="240" w:line="360" w:lineRule="atLeast"/>
        <w:jc w:val="center"/>
        <w:rPr>
          <w:rFonts w:ascii="Helvetica" w:hAnsi="Helvetica" w:cs="Helvetica"/>
          <w:b/>
          <w:bCs/>
          <w:sz w:val="26"/>
          <w:szCs w:val="26"/>
          <w:u w:val="single"/>
        </w:rPr>
      </w:pPr>
      <w:r>
        <w:rPr>
          <w:rFonts w:ascii="Helvetica" w:hAnsi="Helvetica" w:cs="Helvetica"/>
          <w:b/>
          <w:bCs/>
          <w:noProof/>
          <w:sz w:val="26"/>
          <w:szCs w:val="26"/>
          <w:u w:val="single"/>
        </w:rPr>
        <w:drawing>
          <wp:inline distT="0" distB="0" distL="0" distR="0" wp14:anchorId="79B98B9E" wp14:editId="7B322D11">
            <wp:extent cx="5474970" cy="4583845"/>
            <wp:effectExtent l="0" t="0" r="0" b="7620"/>
            <wp:docPr id="84681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228" cy="4588247"/>
                    </a:xfrm>
                    <a:prstGeom prst="rect">
                      <a:avLst/>
                    </a:prstGeom>
                    <a:noFill/>
                  </pic:spPr>
                </pic:pic>
              </a:graphicData>
            </a:graphic>
          </wp:inline>
        </w:drawing>
      </w:r>
    </w:p>
    <w:p w14:paraId="18807C78" w14:textId="77777777" w:rsidR="00BF7098" w:rsidRDefault="00BF7098" w:rsidP="00BF7098">
      <w:pPr>
        <w:shd w:val="clear" w:color="auto" w:fill="FFFFFF"/>
        <w:spacing w:after="240" w:line="360" w:lineRule="atLeast"/>
        <w:rPr>
          <w:rFonts w:ascii="Helvetica" w:hAnsi="Helvetica" w:cs="Helvetica"/>
          <w:sz w:val="26"/>
          <w:szCs w:val="26"/>
        </w:rPr>
      </w:pPr>
    </w:p>
    <w:p w14:paraId="213780B8" w14:textId="515593EA" w:rsidR="00BF7098" w:rsidRDefault="007A6396" w:rsidP="00BF7098">
      <w:pPr>
        <w:shd w:val="clear" w:color="auto" w:fill="FFFFFF"/>
        <w:spacing w:after="240" w:line="360" w:lineRule="atLeast"/>
        <w:rPr>
          <w:rFonts w:ascii="Helvetica" w:hAnsi="Helvetica" w:cs="Helvetica"/>
          <w:b/>
          <w:bCs/>
          <w:sz w:val="26"/>
          <w:szCs w:val="26"/>
          <w:u w:val="single"/>
        </w:rPr>
      </w:pPr>
      <w:r w:rsidRPr="007A6396">
        <w:rPr>
          <w:rFonts w:ascii="Helvetica" w:hAnsi="Helvetica" w:cs="Helvetica"/>
          <w:b/>
          <w:bCs/>
          <w:sz w:val="26"/>
          <w:szCs w:val="26"/>
          <w:u w:val="single"/>
        </w:rPr>
        <w:t>List ADT</w:t>
      </w:r>
    </w:p>
    <w:p w14:paraId="6BC22423" w14:textId="7ACC0F4E" w:rsidR="007A6396" w:rsidRDefault="007A6396" w:rsidP="00BF7098">
      <w:pPr>
        <w:shd w:val="clear" w:color="auto" w:fill="FFFFFF"/>
        <w:spacing w:after="240" w:line="360" w:lineRule="atLeast"/>
        <w:rPr>
          <w:rFonts w:ascii="Helvetica" w:hAnsi="Helvetica" w:cs="Helvetica"/>
          <w:sz w:val="26"/>
          <w:szCs w:val="26"/>
        </w:rPr>
      </w:pPr>
      <w:r>
        <w:rPr>
          <w:rFonts w:ascii="Helvetica" w:hAnsi="Helvetica" w:cs="Helvetica"/>
          <w:sz w:val="26"/>
          <w:szCs w:val="26"/>
        </w:rPr>
        <w:t>Methods:</w:t>
      </w:r>
    </w:p>
    <w:p w14:paraId="5EFA3D16" w14:textId="45990605" w:rsidR="007A6396" w:rsidRDefault="007A6396" w:rsidP="007A6396">
      <w:pPr>
        <w:pStyle w:val="ListParagraph"/>
        <w:numPr>
          <w:ilvl w:val="0"/>
          <w:numId w:val="4"/>
        </w:numPr>
        <w:shd w:val="clear" w:color="auto" w:fill="FFFFFF"/>
        <w:spacing w:after="240" w:line="360" w:lineRule="atLeast"/>
        <w:rPr>
          <w:rFonts w:ascii="Helvetica" w:hAnsi="Helvetica" w:cs="Helvetica"/>
          <w:sz w:val="26"/>
          <w:szCs w:val="26"/>
        </w:rPr>
      </w:pPr>
      <w:r>
        <w:rPr>
          <w:rFonts w:ascii="Helvetica" w:hAnsi="Helvetica" w:cs="Helvetica"/>
          <w:sz w:val="26"/>
          <w:szCs w:val="26"/>
        </w:rPr>
        <w:t>size(): Returns the number of elements in a list</w:t>
      </w:r>
    </w:p>
    <w:p w14:paraId="0C7188EE" w14:textId="65F5AE99" w:rsidR="007A6396" w:rsidRDefault="007A6396" w:rsidP="007A6396">
      <w:pPr>
        <w:pStyle w:val="ListParagraph"/>
        <w:numPr>
          <w:ilvl w:val="0"/>
          <w:numId w:val="4"/>
        </w:numPr>
        <w:shd w:val="clear" w:color="auto" w:fill="FFFFFF"/>
        <w:spacing w:after="240" w:line="360" w:lineRule="atLeast"/>
        <w:rPr>
          <w:rFonts w:ascii="Helvetica" w:hAnsi="Helvetica" w:cs="Helvetica"/>
          <w:sz w:val="26"/>
          <w:szCs w:val="26"/>
        </w:rPr>
      </w:pPr>
      <w:r>
        <w:rPr>
          <w:rFonts w:ascii="Helvetica" w:hAnsi="Helvetica" w:cs="Helvetica"/>
          <w:sz w:val="26"/>
          <w:szCs w:val="26"/>
        </w:rPr>
        <w:t>isEmpty(): Returns a Boolean indicating whether the list is empty</w:t>
      </w:r>
    </w:p>
    <w:p w14:paraId="0DB06879" w14:textId="3671F083" w:rsidR="007A6396" w:rsidRDefault="007A6396" w:rsidP="007A6396">
      <w:pPr>
        <w:pStyle w:val="ListParagraph"/>
        <w:numPr>
          <w:ilvl w:val="0"/>
          <w:numId w:val="4"/>
        </w:numPr>
        <w:shd w:val="clear" w:color="auto" w:fill="FFFFFF"/>
        <w:spacing w:after="240" w:line="360" w:lineRule="atLeast"/>
        <w:rPr>
          <w:rFonts w:ascii="Helvetica" w:hAnsi="Helvetica" w:cs="Helvetica"/>
          <w:sz w:val="26"/>
          <w:szCs w:val="26"/>
        </w:rPr>
      </w:pPr>
      <w:r>
        <w:rPr>
          <w:rFonts w:ascii="Helvetica" w:hAnsi="Helvetica" w:cs="Helvetica"/>
          <w:sz w:val="26"/>
          <w:szCs w:val="26"/>
        </w:rPr>
        <w:t>get(i): Returns the element of the list having index i; an error condition occurs if I is not in range [0,size()-1]</w:t>
      </w:r>
    </w:p>
    <w:p w14:paraId="22A44614" w14:textId="266E7FEC" w:rsidR="007A6396" w:rsidRDefault="007A6396" w:rsidP="007A6396">
      <w:pPr>
        <w:pStyle w:val="ListParagraph"/>
        <w:numPr>
          <w:ilvl w:val="0"/>
          <w:numId w:val="4"/>
        </w:numPr>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set(i,e): Replaces the element at index i with e, and returns the old element that was replaced; an error condition occurs if i is not in range [0,size()-1]</w:t>
      </w:r>
    </w:p>
    <w:p w14:paraId="1D9C73D8" w14:textId="2184370C" w:rsidR="007A6396" w:rsidRDefault="007A6396" w:rsidP="007A6396">
      <w:pPr>
        <w:pStyle w:val="ListParagraph"/>
        <w:numPr>
          <w:ilvl w:val="0"/>
          <w:numId w:val="4"/>
        </w:numPr>
        <w:shd w:val="clear" w:color="auto" w:fill="FFFFFF"/>
        <w:spacing w:after="240" w:line="360" w:lineRule="atLeast"/>
        <w:rPr>
          <w:rFonts w:ascii="Helvetica" w:hAnsi="Helvetica" w:cs="Helvetica"/>
          <w:sz w:val="26"/>
          <w:szCs w:val="26"/>
        </w:rPr>
      </w:pPr>
      <w:r>
        <w:rPr>
          <w:rFonts w:ascii="Helvetica" w:hAnsi="Helvetica" w:cs="Helvetica"/>
          <w:sz w:val="26"/>
          <w:szCs w:val="26"/>
        </w:rPr>
        <w:t>add(i,e): Inserts a new element e into the list so that it has index i ,moving all subsequent elements one index later in the list; an error condition occurs if i is not in range[0,size()-1]</w:t>
      </w:r>
    </w:p>
    <w:p w14:paraId="1142244B" w14:textId="4BA04081" w:rsidR="007A6396" w:rsidRDefault="007A6396" w:rsidP="007A6396">
      <w:pPr>
        <w:pStyle w:val="ListParagraph"/>
        <w:numPr>
          <w:ilvl w:val="0"/>
          <w:numId w:val="4"/>
        </w:numPr>
        <w:shd w:val="clear" w:color="auto" w:fill="FFFFFF"/>
        <w:spacing w:after="240" w:line="360" w:lineRule="atLeast"/>
        <w:rPr>
          <w:rFonts w:ascii="Helvetica" w:hAnsi="Helvetica" w:cs="Helvetica"/>
          <w:sz w:val="26"/>
          <w:szCs w:val="26"/>
        </w:rPr>
      </w:pPr>
      <w:r>
        <w:rPr>
          <w:rFonts w:ascii="Helvetica" w:hAnsi="Helvetica" w:cs="Helvetica"/>
          <w:sz w:val="26"/>
          <w:szCs w:val="26"/>
        </w:rPr>
        <w:t>remove(i): Removes an element at index i</w:t>
      </w:r>
      <w:r w:rsidR="00F61DF2">
        <w:rPr>
          <w:rFonts w:ascii="Helvetica" w:hAnsi="Helvetica" w:cs="Helvetica"/>
          <w:sz w:val="26"/>
          <w:szCs w:val="26"/>
        </w:rPr>
        <w:t>, moving all the subsequent elements one index</w:t>
      </w:r>
      <w:r w:rsidR="008660B8">
        <w:rPr>
          <w:rFonts w:ascii="Helvetica" w:hAnsi="Helvetica" w:cs="Helvetica"/>
          <w:sz w:val="26"/>
          <w:szCs w:val="26"/>
        </w:rPr>
        <w:t xml:space="preserve"> back in the list; an error condition occurs if i is not in range [0,size()-1.</w:t>
      </w:r>
    </w:p>
    <w:p w14:paraId="6CA5F50E" w14:textId="333EFB6E" w:rsidR="001A64B8" w:rsidRPr="001A64B8" w:rsidRDefault="001A64B8" w:rsidP="001A64B8">
      <w:pPr>
        <w:shd w:val="clear" w:color="auto" w:fill="FFFFFF"/>
        <w:spacing w:after="240" w:line="360" w:lineRule="atLeast"/>
        <w:rPr>
          <w:rFonts w:ascii="Helvetica" w:hAnsi="Helvetica" w:cs="Helvetica"/>
          <w:b/>
          <w:bCs/>
          <w:sz w:val="26"/>
          <w:szCs w:val="26"/>
          <w:u w:val="single"/>
        </w:rPr>
      </w:pPr>
      <w:r w:rsidRPr="001A64B8">
        <w:rPr>
          <w:rFonts w:ascii="Helvetica" w:hAnsi="Helvetica" w:cs="Helvetica"/>
          <w:b/>
          <w:bCs/>
          <w:sz w:val="26"/>
          <w:szCs w:val="26"/>
          <w:u w:val="single"/>
        </w:rPr>
        <w:t>CREATING ARRAY LIST</w:t>
      </w:r>
    </w:p>
    <w:p w14:paraId="4C9BA787" w14:textId="6973D6C6" w:rsidR="001A64B8" w:rsidRDefault="001A64B8" w:rsidP="001A64B8">
      <w:pPr>
        <w:pStyle w:val="ListParagraph"/>
        <w:numPr>
          <w:ilvl w:val="0"/>
          <w:numId w:val="6"/>
        </w:numPr>
        <w:shd w:val="clear" w:color="auto" w:fill="FFFFFF"/>
        <w:spacing w:after="240" w:line="360" w:lineRule="atLeast"/>
        <w:rPr>
          <w:rFonts w:ascii="Helvetica" w:hAnsi="Helvetica" w:cs="Helvetica"/>
          <w:sz w:val="26"/>
          <w:szCs w:val="26"/>
        </w:rPr>
      </w:pPr>
      <w:r>
        <w:rPr>
          <w:rFonts w:ascii="Helvetica" w:hAnsi="Helvetica" w:cs="Helvetica"/>
          <w:sz w:val="26"/>
          <w:szCs w:val="26"/>
        </w:rPr>
        <w:t>Syntax: ArrayList&lt;Type&gt; arrayList = new ArrayList&lt;&gt;();</w:t>
      </w:r>
    </w:p>
    <w:p w14:paraId="3D7FB946" w14:textId="0554A7E1" w:rsidR="001A64B8" w:rsidRPr="001A64B8" w:rsidRDefault="001A64B8" w:rsidP="001A64B8">
      <w:pPr>
        <w:pStyle w:val="ListParagraph"/>
        <w:numPr>
          <w:ilvl w:val="0"/>
          <w:numId w:val="6"/>
        </w:numPr>
        <w:shd w:val="clear" w:color="auto" w:fill="FFFFFF"/>
        <w:spacing w:after="240" w:line="360" w:lineRule="atLeast"/>
        <w:rPr>
          <w:rFonts w:ascii="Helvetica" w:hAnsi="Helvetica" w:cs="Helvetica"/>
          <w:sz w:val="26"/>
          <w:szCs w:val="26"/>
        </w:rPr>
      </w:pPr>
      <w:r>
        <w:rPr>
          <w:rFonts w:ascii="Helvetica" w:hAnsi="Helvetica" w:cs="Helvetica"/>
          <w:sz w:val="26"/>
          <w:szCs w:val="26"/>
        </w:rPr>
        <w:t>By defining size: ArrayList&lt;Type&gt; arrayList = new ArrayList&lt;&gt;(3);</w:t>
      </w:r>
    </w:p>
    <w:p w14:paraId="5AEFE3FD" w14:textId="12406CD3" w:rsidR="00F546D7" w:rsidRPr="00F546D7" w:rsidRDefault="00F546D7" w:rsidP="00F546D7">
      <w:pPr>
        <w:shd w:val="clear" w:color="auto" w:fill="FFFFFF"/>
        <w:spacing w:after="240" w:line="360" w:lineRule="atLeast"/>
        <w:rPr>
          <w:rFonts w:ascii="Helvetica" w:hAnsi="Helvetica" w:cs="Helvetica"/>
          <w:b/>
          <w:bCs/>
          <w:sz w:val="26"/>
          <w:szCs w:val="26"/>
          <w:u w:val="single"/>
        </w:rPr>
      </w:pPr>
      <w:r w:rsidRPr="00F546D7">
        <w:rPr>
          <w:rFonts w:ascii="Helvetica" w:hAnsi="Helvetica" w:cs="Helvetica"/>
          <w:b/>
          <w:bCs/>
          <w:sz w:val="26"/>
          <w:szCs w:val="26"/>
          <w:u w:val="single"/>
        </w:rPr>
        <w:t>List ADT Example</w:t>
      </w:r>
    </w:p>
    <w:tbl>
      <w:tblPr>
        <w:tblStyle w:val="TableGrid"/>
        <w:tblW w:w="0" w:type="auto"/>
        <w:tblLook w:val="04A0" w:firstRow="1" w:lastRow="0" w:firstColumn="1" w:lastColumn="0" w:noHBand="0" w:noVBand="1"/>
      </w:tblPr>
      <w:tblGrid>
        <w:gridCol w:w="3005"/>
        <w:gridCol w:w="3005"/>
        <w:gridCol w:w="3006"/>
      </w:tblGrid>
      <w:tr w:rsidR="00F546D7" w14:paraId="7C79031B" w14:textId="77777777" w:rsidTr="00F546D7">
        <w:tc>
          <w:tcPr>
            <w:tcW w:w="3005" w:type="dxa"/>
          </w:tcPr>
          <w:p w14:paraId="3755A0FB" w14:textId="07CF1E4F" w:rsidR="00F546D7" w:rsidRPr="00F546D7" w:rsidRDefault="00F546D7" w:rsidP="00F546D7">
            <w:pPr>
              <w:spacing w:after="240" w:line="360" w:lineRule="atLeast"/>
              <w:jc w:val="center"/>
              <w:rPr>
                <w:rFonts w:ascii="Helvetica" w:hAnsi="Helvetica" w:cs="Helvetica"/>
                <w:b/>
                <w:bCs/>
                <w:sz w:val="26"/>
                <w:szCs w:val="26"/>
              </w:rPr>
            </w:pPr>
            <w:r w:rsidRPr="00F546D7">
              <w:rPr>
                <w:rFonts w:ascii="Helvetica" w:hAnsi="Helvetica" w:cs="Helvetica"/>
                <w:b/>
                <w:bCs/>
                <w:sz w:val="26"/>
                <w:szCs w:val="26"/>
              </w:rPr>
              <w:t>Method</w:t>
            </w:r>
          </w:p>
        </w:tc>
        <w:tc>
          <w:tcPr>
            <w:tcW w:w="3005" w:type="dxa"/>
          </w:tcPr>
          <w:p w14:paraId="6B0D9406" w14:textId="3A32D837" w:rsidR="00F546D7" w:rsidRPr="00F546D7" w:rsidRDefault="00F546D7" w:rsidP="00F546D7">
            <w:pPr>
              <w:spacing w:after="240" w:line="360" w:lineRule="atLeast"/>
              <w:jc w:val="center"/>
              <w:rPr>
                <w:rFonts w:ascii="Helvetica" w:hAnsi="Helvetica" w:cs="Helvetica"/>
                <w:b/>
                <w:bCs/>
                <w:sz w:val="26"/>
                <w:szCs w:val="26"/>
              </w:rPr>
            </w:pPr>
            <w:r w:rsidRPr="00F546D7">
              <w:rPr>
                <w:rFonts w:ascii="Helvetica" w:hAnsi="Helvetica" w:cs="Helvetica"/>
                <w:b/>
                <w:bCs/>
                <w:sz w:val="26"/>
                <w:szCs w:val="26"/>
              </w:rPr>
              <w:t>Return Value</w:t>
            </w:r>
          </w:p>
        </w:tc>
        <w:tc>
          <w:tcPr>
            <w:tcW w:w="3006" w:type="dxa"/>
          </w:tcPr>
          <w:p w14:paraId="02F49807" w14:textId="01EF0E74" w:rsidR="00F546D7" w:rsidRPr="00F546D7" w:rsidRDefault="00F546D7" w:rsidP="00F546D7">
            <w:pPr>
              <w:spacing w:after="240" w:line="360" w:lineRule="atLeast"/>
              <w:jc w:val="center"/>
              <w:rPr>
                <w:rFonts w:ascii="Helvetica" w:hAnsi="Helvetica" w:cs="Helvetica"/>
                <w:b/>
                <w:bCs/>
                <w:sz w:val="26"/>
                <w:szCs w:val="26"/>
              </w:rPr>
            </w:pPr>
            <w:r w:rsidRPr="00F546D7">
              <w:rPr>
                <w:rFonts w:ascii="Helvetica" w:hAnsi="Helvetica" w:cs="Helvetica"/>
                <w:b/>
                <w:bCs/>
                <w:sz w:val="26"/>
                <w:szCs w:val="26"/>
              </w:rPr>
              <w:t>List Contents</w:t>
            </w:r>
          </w:p>
        </w:tc>
      </w:tr>
      <w:tr w:rsidR="00F546D7" w14:paraId="67B4B6B7" w14:textId="77777777" w:rsidTr="00F546D7">
        <w:tc>
          <w:tcPr>
            <w:tcW w:w="3005" w:type="dxa"/>
          </w:tcPr>
          <w:p w14:paraId="4979165A" w14:textId="3381021F"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Add(0,A)</w:t>
            </w:r>
          </w:p>
        </w:tc>
        <w:tc>
          <w:tcPr>
            <w:tcW w:w="3005" w:type="dxa"/>
          </w:tcPr>
          <w:p w14:paraId="455B48B2" w14:textId="773B20AC"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w:t>
            </w:r>
          </w:p>
        </w:tc>
        <w:tc>
          <w:tcPr>
            <w:tcW w:w="3006" w:type="dxa"/>
          </w:tcPr>
          <w:p w14:paraId="5A00B1E0" w14:textId="04318703"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w:t>
            </w:r>
          </w:p>
        </w:tc>
      </w:tr>
      <w:tr w:rsidR="00F546D7" w14:paraId="46CC0138" w14:textId="77777777" w:rsidTr="00F546D7">
        <w:tc>
          <w:tcPr>
            <w:tcW w:w="3005" w:type="dxa"/>
          </w:tcPr>
          <w:p w14:paraId="1AD26A3E" w14:textId="46EADD30"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Add(0,B)</w:t>
            </w:r>
          </w:p>
        </w:tc>
        <w:tc>
          <w:tcPr>
            <w:tcW w:w="3005" w:type="dxa"/>
          </w:tcPr>
          <w:p w14:paraId="1542853F" w14:textId="3B345BD8"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w:t>
            </w:r>
          </w:p>
        </w:tc>
        <w:tc>
          <w:tcPr>
            <w:tcW w:w="3006" w:type="dxa"/>
          </w:tcPr>
          <w:p w14:paraId="33FE889F" w14:textId="7A4C8448"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(B,A)</w:t>
            </w:r>
          </w:p>
        </w:tc>
      </w:tr>
      <w:tr w:rsidR="00F546D7" w14:paraId="6EFE130E" w14:textId="77777777" w:rsidTr="00F546D7">
        <w:tc>
          <w:tcPr>
            <w:tcW w:w="3005" w:type="dxa"/>
          </w:tcPr>
          <w:p w14:paraId="1B57A9CC" w14:textId="51D8253B"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Get(1)</w:t>
            </w:r>
          </w:p>
        </w:tc>
        <w:tc>
          <w:tcPr>
            <w:tcW w:w="3005" w:type="dxa"/>
          </w:tcPr>
          <w:p w14:paraId="0D19B288" w14:textId="3DB9B556"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w:t>
            </w:r>
          </w:p>
        </w:tc>
        <w:tc>
          <w:tcPr>
            <w:tcW w:w="3006" w:type="dxa"/>
          </w:tcPr>
          <w:p w14:paraId="2DE2C075" w14:textId="53048836"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(B,A)</w:t>
            </w:r>
          </w:p>
        </w:tc>
      </w:tr>
      <w:tr w:rsidR="00F546D7" w14:paraId="4900F50C" w14:textId="77777777" w:rsidTr="00F546D7">
        <w:tc>
          <w:tcPr>
            <w:tcW w:w="3005" w:type="dxa"/>
          </w:tcPr>
          <w:p w14:paraId="242DF606" w14:textId="274FC29E"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Set(2,C)</w:t>
            </w:r>
          </w:p>
        </w:tc>
        <w:tc>
          <w:tcPr>
            <w:tcW w:w="3005" w:type="dxa"/>
          </w:tcPr>
          <w:p w14:paraId="12441A6D" w14:textId="72BA1791"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“error”</w:t>
            </w:r>
          </w:p>
        </w:tc>
        <w:tc>
          <w:tcPr>
            <w:tcW w:w="3006" w:type="dxa"/>
          </w:tcPr>
          <w:p w14:paraId="59B67DB2" w14:textId="66018149"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(B,A)</w:t>
            </w:r>
          </w:p>
        </w:tc>
      </w:tr>
      <w:tr w:rsidR="00F546D7" w14:paraId="4D92FF78" w14:textId="77777777" w:rsidTr="00F546D7">
        <w:tc>
          <w:tcPr>
            <w:tcW w:w="3005" w:type="dxa"/>
          </w:tcPr>
          <w:p w14:paraId="44C5AFF7" w14:textId="3DEE4F02"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Add(2,C)</w:t>
            </w:r>
          </w:p>
        </w:tc>
        <w:tc>
          <w:tcPr>
            <w:tcW w:w="3005" w:type="dxa"/>
          </w:tcPr>
          <w:p w14:paraId="6EFC7211" w14:textId="12F2A0FB"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w:t>
            </w:r>
          </w:p>
        </w:tc>
        <w:tc>
          <w:tcPr>
            <w:tcW w:w="3006" w:type="dxa"/>
          </w:tcPr>
          <w:p w14:paraId="65B0E01F" w14:textId="79147172"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(B,A,C)</w:t>
            </w:r>
          </w:p>
        </w:tc>
      </w:tr>
      <w:tr w:rsidR="00F546D7" w14:paraId="1CAB5855" w14:textId="77777777" w:rsidTr="00F546D7">
        <w:tc>
          <w:tcPr>
            <w:tcW w:w="3005" w:type="dxa"/>
          </w:tcPr>
          <w:p w14:paraId="1B5F8240" w14:textId="712B8F83"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Add(4,D)</w:t>
            </w:r>
          </w:p>
        </w:tc>
        <w:tc>
          <w:tcPr>
            <w:tcW w:w="3005" w:type="dxa"/>
          </w:tcPr>
          <w:p w14:paraId="3A149B0E" w14:textId="1CBCD9FE"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“error”</w:t>
            </w:r>
          </w:p>
        </w:tc>
        <w:tc>
          <w:tcPr>
            <w:tcW w:w="3006" w:type="dxa"/>
          </w:tcPr>
          <w:p w14:paraId="438D3EB4" w14:textId="27FB30FD"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(B,A,C)</w:t>
            </w:r>
          </w:p>
        </w:tc>
      </w:tr>
      <w:tr w:rsidR="00F546D7" w14:paraId="7677AC4E" w14:textId="77777777" w:rsidTr="00F546D7">
        <w:tc>
          <w:tcPr>
            <w:tcW w:w="3005" w:type="dxa"/>
          </w:tcPr>
          <w:p w14:paraId="74687FA8" w14:textId="1C834653"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Remove(1)</w:t>
            </w:r>
          </w:p>
        </w:tc>
        <w:tc>
          <w:tcPr>
            <w:tcW w:w="3005" w:type="dxa"/>
          </w:tcPr>
          <w:p w14:paraId="67F63482" w14:textId="732D9D3D"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w:t>
            </w:r>
          </w:p>
        </w:tc>
        <w:tc>
          <w:tcPr>
            <w:tcW w:w="3006" w:type="dxa"/>
          </w:tcPr>
          <w:p w14:paraId="6B494F64" w14:textId="2B22D5C2"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(B,C)</w:t>
            </w:r>
          </w:p>
        </w:tc>
      </w:tr>
      <w:tr w:rsidR="00F546D7" w14:paraId="567DCA47" w14:textId="77777777" w:rsidTr="00F546D7">
        <w:tc>
          <w:tcPr>
            <w:tcW w:w="3005" w:type="dxa"/>
          </w:tcPr>
          <w:p w14:paraId="4EA582E6" w14:textId="50016BB7"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Add(1,D)</w:t>
            </w:r>
          </w:p>
        </w:tc>
        <w:tc>
          <w:tcPr>
            <w:tcW w:w="3005" w:type="dxa"/>
          </w:tcPr>
          <w:p w14:paraId="3E9BA29F" w14:textId="618E2DA3"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w:t>
            </w:r>
          </w:p>
        </w:tc>
        <w:tc>
          <w:tcPr>
            <w:tcW w:w="3006" w:type="dxa"/>
          </w:tcPr>
          <w:p w14:paraId="73BA8B45" w14:textId="0EE9859A"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(B,D,C)</w:t>
            </w:r>
          </w:p>
        </w:tc>
      </w:tr>
      <w:tr w:rsidR="00F546D7" w14:paraId="5D255AA6" w14:textId="77777777" w:rsidTr="00F546D7">
        <w:tc>
          <w:tcPr>
            <w:tcW w:w="3005" w:type="dxa"/>
          </w:tcPr>
          <w:p w14:paraId="268C306C" w14:textId="002F2D59"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Add(1,E)</w:t>
            </w:r>
          </w:p>
        </w:tc>
        <w:tc>
          <w:tcPr>
            <w:tcW w:w="3005" w:type="dxa"/>
          </w:tcPr>
          <w:p w14:paraId="6B2A5D1F" w14:textId="2CEB697A"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w:t>
            </w:r>
          </w:p>
        </w:tc>
        <w:tc>
          <w:tcPr>
            <w:tcW w:w="3006" w:type="dxa"/>
          </w:tcPr>
          <w:p w14:paraId="53436FD0" w14:textId="5C6F8634"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(B,E,D,C)</w:t>
            </w:r>
          </w:p>
        </w:tc>
      </w:tr>
      <w:tr w:rsidR="00F546D7" w14:paraId="2BB3C109" w14:textId="77777777" w:rsidTr="00F546D7">
        <w:tc>
          <w:tcPr>
            <w:tcW w:w="3005" w:type="dxa"/>
          </w:tcPr>
          <w:p w14:paraId="0C3BC058" w14:textId="76272F26"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Get(4)</w:t>
            </w:r>
          </w:p>
        </w:tc>
        <w:tc>
          <w:tcPr>
            <w:tcW w:w="3005" w:type="dxa"/>
          </w:tcPr>
          <w:p w14:paraId="6B4EAAA3" w14:textId="1CD9A7D6"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“error”</w:t>
            </w:r>
          </w:p>
        </w:tc>
        <w:tc>
          <w:tcPr>
            <w:tcW w:w="3006" w:type="dxa"/>
          </w:tcPr>
          <w:p w14:paraId="43F511AC" w14:textId="25A7BD44"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(B,E,D,C)</w:t>
            </w:r>
          </w:p>
        </w:tc>
      </w:tr>
      <w:tr w:rsidR="00F546D7" w14:paraId="74DCA6D9" w14:textId="77777777" w:rsidTr="00F546D7">
        <w:tc>
          <w:tcPr>
            <w:tcW w:w="3005" w:type="dxa"/>
          </w:tcPr>
          <w:p w14:paraId="439722B8" w14:textId="07E18FBD"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A</w:t>
            </w:r>
            <w:r w:rsidR="00FC7D60">
              <w:rPr>
                <w:rFonts w:ascii="Helvetica" w:hAnsi="Helvetica" w:cs="Helvetica"/>
                <w:sz w:val="26"/>
                <w:szCs w:val="26"/>
              </w:rPr>
              <w:t>dd</w:t>
            </w:r>
            <w:r>
              <w:rPr>
                <w:rFonts w:ascii="Helvetica" w:hAnsi="Helvetica" w:cs="Helvetica"/>
                <w:sz w:val="26"/>
                <w:szCs w:val="26"/>
              </w:rPr>
              <w:t>(4,</w:t>
            </w:r>
            <w:r w:rsidR="002A2D09">
              <w:rPr>
                <w:rFonts w:ascii="Helvetica" w:hAnsi="Helvetica" w:cs="Helvetica"/>
                <w:sz w:val="26"/>
                <w:szCs w:val="26"/>
              </w:rPr>
              <w:t>F</w:t>
            </w:r>
            <w:r>
              <w:rPr>
                <w:rFonts w:ascii="Helvetica" w:hAnsi="Helvetica" w:cs="Helvetica"/>
                <w:sz w:val="26"/>
                <w:szCs w:val="26"/>
              </w:rPr>
              <w:t>)</w:t>
            </w:r>
          </w:p>
        </w:tc>
        <w:tc>
          <w:tcPr>
            <w:tcW w:w="3005" w:type="dxa"/>
          </w:tcPr>
          <w:p w14:paraId="181BC2DD" w14:textId="30C6F480"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w:t>
            </w:r>
          </w:p>
        </w:tc>
        <w:tc>
          <w:tcPr>
            <w:tcW w:w="3006" w:type="dxa"/>
          </w:tcPr>
          <w:p w14:paraId="7C0F5FD7" w14:textId="33924D15"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(B,E,D,C,F)</w:t>
            </w:r>
          </w:p>
        </w:tc>
      </w:tr>
      <w:tr w:rsidR="00F546D7" w14:paraId="767C59D9" w14:textId="77777777" w:rsidTr="00F546D7">
        <w:tc>
          <w:tcPr>
            <w:tcW w:w="3005" w:type="dxa"/>
          </w:tcPr>
          <w:p w14:paraId="39EEB7CE" w14:textId="422C5DE8"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Set(2,G)</w:t>
            </w:r>
          </w:p>
        </w:tc>
        <w:tc>
          <w:tcPr>
            <w:tcW w:w="3005" w:type="dxa"/>
          </w:tcPr>
          <w:p w14:paraId="160E39BF" w14:textId="3B1B76C8"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D</w:t>
            </w:r>
          </w:p>
        </w:tc>
        <w:tc>
          <w:tcPr>
            <w:tcW w:w="3006" w:type="dxa"/>
          </w:tcPr>
          <w:p w14:paraId="3ACA1B0B" w14:textId="2CAA753C"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(B,E,G,C,F)</w:t>
            </w:r>
          </w:p>
        </w:tc>
      </w:tr>
      <w:tr w:rsidR="00F546D7" w14:paraId="047A11F5" w14:textId="77777777" w:rsidTr="00F546D7">
        <w:tc>
          <w:tcPr>
            <w:tcW w:w="3005" w:type="dxa"/>
          </w:tcPr>
          <w:p w14:paraId="4A3A7C21" w14:textId="5E47049B"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lastRenderedPageBreak/>
              <w:t>Get(2)</w:t>
            </w:r>
          </w:p>
        </w:tc>
        <w:tc>
          <w:tcPr>
            <w:tcW w:w="3005" w:type="dxa"/>
          </w:tcPr>
          <w:p w14:paraId="40B8DAD3" w14:textId="65889FAC"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G</w:t>
            </w:r>
          </w:p>
        </w:tc>
        <w:tc>
          <w:tcPr>
            <w:tcW w:w="3006" w:type="dxa"/>
          </w:tcPr>
          <w:p w14:paraId="0EAFAC85" w14:textId="121E8A51" w:rsidR="00F546D7" w:rsidRDefault="00F546D7" w:rsidP="00A046C2">
            <w:pPr>
              <w:spacing w:after="240" w:line="360" w:lineRule="atLeast"/>
              <w:jc w:val="center"/>
              <w:rPr>
                <w:rFonts w:ascii="Helvetica" w:hAnsi="Helvetica" w:cs="Helvetica"/>
                <w:sz w:val="26"/>
                <w:szCs w:val="26"/>
              </w:rPr>
            </w:pPr>
            <w:r>
              <w:rPr>
                <w:rFonts w:ascii="Helvetica" w:hAnsi="Helvetica" w:cs="Helvetica"/>
                <w:sz w:val="26"/>
                <w:szCs w:val="26"/>
              </w:rPr>
              <w:t>(B,E,G,C,F)</w:t>
            </w:r>
          </w:p>
        </w:tc>
      </w:tr>
    </w:tbl>
    <w:p w14:paraId="1ACBE2DA" w14:textId="77777777" w:rsidR="00F61DF2" w:rsidRDefault="00F61DF2" w:rsidP="00F61DF2">
      <w:pPr>
        <w:shd w:val="clear" w:color="auto" w:fill="FFFFFF"/>
        <w:spacing w:after="240" w:line="360" w:lineRule="atLeast"/>
        <w:rPr>
          <w:rFonts w:ascii="Helvetica" w:hAnsi="Helvetica" w:cs="Helvetica"/>
          <w:sz w:val="26"/>
          <w:szCs w:val="26"/>
        </w:rPr>
      </w:pPr>
    </w:p>
    <w:p w14:paraId="198EF5F7" w14:textId="586992C0" w:rsidR="00F546D7" w:rsidRDefault="008660B8" w:rsidP="00F61DF2">
      <w:pPr>
        <w:shd w:val="clear" w:color="auto" w:fill="FFFFFF"/>
        <w:spacing w:after="240" w:line="360" w:lineRule="atLeast"/>
        <w:rPr>
          <w:rFonts w:ascii="Helvetica" w:hAnsi="Helvetica" w:cs="Helvetica"/>
          <w:b/>
          <w:bCs/>
          <w:sz w:val="26"/>
          <w:szCs w:val="26"/>
          <w:u w:val="single"/>
        </w:rPr>
      </w:pPr>
      <w:r w:rsidRPr="008660B8">
        <w:rPr>
          <w:rFonts w:ascii="Helvetica" w:hAnsi="Helvetica" w:cs="Helvetica"/>
          <w:b/>
          <w:bCs/>
          <w:sz w:val="26"/>
          <w:szCs w:val="26"/>
          <w:u w:val="single"/>
        </w:rPr>
        <w:t>UPDATED METHODS OF POSITIONAL LIST</w:t>
      </w:r>
    </w:p>
    <w:p w14:paraId="702AFBCB" w14:textId="2BDAF0C6" w:rsidR="008660B8" w:rsidRDefault="008660B8" w:rsidP="008660B8">
      <w:pPr>
        <w:pStyle w:val="ListParagraph"/>
        <w:numPr>
          <w:ilvl w:val="0"/>
          <w:numId w:val="5"/>
        </w:numPr>
        <w:shd w:val="clear" w:color="auto" w:fill="FFFFFF"/>
        <w:spacing w:after="240" w:line="360" w:lineRule="atLeast"/>
        <w:rPr>
          <w:rFonts w:ascii="Helvetica" w:hAnsi="Helvetica" w:cs="Helvetica"/>
          <w:sz w:val="26"/>
          <w:szCs w:val="26"/>
        </w:rPr>
      </w:pPr>
      <w:r>
        <w:rPr>
          <w:rFonts w:ascii="Helvetica" w:hAnsi="Helvetica" w:cs="Helvetica"/>
          <w:sz w:val="26"/>
          <w:szCs w:val="26"/>
        </w:rPr>
        <w:t>addFirst(e): Inserts a new element a at the front of the list, returning the position of the new element.</w:t>
      </w:r>
    </w:p>
    <w:p w14:paraId="6A6E63E0" w14:textId="67EC8BE9" w:rsidR="008660B8" w:rsidRDefault="008660B8" w:rsidP="008660B8">
      <w:pPr>
        <w:pStyle w:val="ListParagraph"/>
        <w:numPr>
          <w:ilvl w:val="0"/>
          <w:numId w:val="5"/>
        </w:numPr>
        <w:shd w:val="clear" w:color="auto" w:fill="FFFFFF"/>
        <w:spacing w:after="240" w:line="360" w:lineRule="atLeast"/>
        <w:rPr>
          <w:rFonts w:ascii="Helvetica" w:hAnsi="Helvetica" w:cs="Helvetica"/>
          <w:sz w:val="26"/>
          <w:szCs w:val="26"/>
        </w:rPr>
      </w:pPr>
      <w:r>
        <w:rPr>
          <w:rFonts w:ascii="Helvetica" w:hAnsi="Helvetica" w:cs="Helvetica"/>
          <w:sz w:val="26"/>
          <w:szCs w:val="26"/>
        </w:rPr>
        <w:t>addLast(e): Inserts the element e at the back of the list, returning the position of the new element.</w:t>
      </w:r>
    </w:p>
    <w:p w14:paraId="1FDD2D4D" w14:textId="77777777" w:rsidR="00A046C2" w:rsidRDefault="008660B8" w:rsidP="008660B8">
      <w:pPr>
        <w:pStyle w:val="ListParagraph"/>
        <w:numPr>
          <w:ilvl w:val="0"/>
          <w:numId w:val="5"/>
        </w:numPr>
        <w:shd w:val="clear" w:color="auto" w:fill="FFFFFF"/>
        <w:spacing w:after="240" w:line="360" w:lineRule="atLeast"/>
        <w:rPr>
          <w:rFonts w:ascii="Helvetica" w:hAnsi="Helvetica" w:cs="Helvetica"/>
          <w:sz w:val="26"/>
          <w:szCs w:val="26"/>
        </w:rPr>
      </w:pPr>
      <w:r>
        <w:rPr>
          <w:rFonts w:ascii="Helvetica" w:hAnsi="Helvetica" w:cs="Helvetica"/>
          <w:sz w:val="26"/>
          <w:szCs w:val="26"/>
        </w:rPr>
        <w:t>addBefore(e)</w:t>
      </w:r>
    </w:p>
    <w:p w14:paraId="4315C85C" w14:textId="77777777" w:rsidR="00A046C2" w:rsidRPr="00A046C2" w:rsidRDefault="00A046C2" w:rsidP="00A046C2">
      <w:pPr>
        <w:shd w:val="clear" w:color="auto" w:fill="FFFFFF"/>
        <w:spacing w:after="240" w:line="360" w:lineRule="atLeast"/>
        <w:rPr>
          <w:rFonts w:ascii="Helvetica" w:hAnsi="Helvetica" w:cs="Helvetica"/>
          <w:sz w:val="26"/>
          <w:szCs w:val="26"/>
        </w:rPr>
      </w:pPr>
    </w:p>
    <w:p w14:paraId="407C7DF0" w14:textId="77777777" w:rsidR="00A046C2" w:rsidRDefault="00A046C2" w:rsidP="00A046C2">
      <w:pPr>
        <w:shd w:val="clear" w:color="auto" w:fill="FFFFFF"/>
        <w:spacing w:after="240" w:line="360" w:lineRule="atLeast"/>
        <w:rPr>
          <w:rFonts w:ascii="Helvetica" w:hAnsi="Helvetica" w:cs="Helvetica"/>
          <w:b/>
          <w:bCs/>
          <w:sz w:val="26"/>
          <w:szCs w:val="26"/>
          <w:u w:val="single"/>
        </w:rPr>
      </w:pPr>
      <w:r w:rsidRPr="00A046C2">
        <w:rPr>
          <w:rFonts w:ascii="Helvetica" w:hAnsi="Helvetica" w:cs="Helvetica"/>
          <w:b/>
          <w:bCs/>
          <w:sz w:val="26"/>
          <w:szCs w:val="26"/>
          <w:u w:val="single"/>
        </w:rPr>
        <w:t>ITERATORS</w:t>
      </w:r>
    </w:p>
    <w:p w14:paraId="06275FE6" w14:textId="3143A295" w:rsidR="00A046C2" w:rsidRPr="00A046C2" w:rsidRDefault="00A046C2" w:rsidP="00A046C2">
      <w:pPr>
        <w:shd w:val="clear" w:color="auto" w:fill="FFFFFF"/>
        <w:spacing w:after="240" w:line="360" w:lineRule="atLeast"/>
        <w:rPr>
          <w:rFonts w:ascii="Helvetica" w:hAnsi="Helvetica" w:cs="Helvetica"/>
          <w:sz w:val="26"/>
          <w:szCs w:val="26"/>
        </w:rPr>
      </w:pPr>
      <w:r>
        <w:rPr>
          <w:rFonts w:ascii="Helvetica" w:hAnsi="Helvetica" w:cs="Helvetica"/>
          <w:sz w:val="26"/>
          <w:szCs w:val="26"/>
        </w:rPr>
        <w:t>A Java cursor is an iterator, which is used to iterate or traverse or retrieve a Collection or Stream Object’s elements one by one.</w:t>
      </w:r>
    </w:p>
    <w:p w14:paraId="07398C10" w14:textId="16D22B7F" w:rsidR="008660B8" w:rsidRDefault="00A046C2" w:rsidP="00A046C2">
      <w:pPr>
        <w:shd w:val="clear" w:color="auto" w:fill="FFFFFF"/>
        <w:spacing w:after="240" w:line="360" w:lineRule="atLeast"/>
        <w:jc w:val="center"/>
        <w:rPr>
          <w:rFonts w:ascii="Helvetica" w:hAnsi="Helvetica" w:cs="Helvetica"/>
          <w:b/>
          <w:bCs/>
          <w:sz w:val="26"/>
          <w:szCs w:val="26"/>
          <w:u w:val="single"/>
        </w:rPr>
      </w:pPr>
      <w:r>
        <w:rPr>
          <w:rFonts w:ascii="Helvetica" w:hAnsi="Helvetica" w:cs="Helvetica"/>
          <w:b/>
          <w:bCs/>
          <w:noProof/>
          <w:sz w:val="26"/>
          <w:szCs w:val="26"/>
          <w:u w:val="single"/>
        </w:rPr>
        <w:drawing>
          <wp:inline distT="0" distB="0" distL="0" distR="0" wp14:anchorId="64DB4394" wp14:editId="78E370DB">
            <wp:extent cx="4372610" cy="2827020"/>
            <wp:effectExtent l="0" t="0" r="8890" b="0"/>
            <wp:docPr id="1373989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b="3372"/>
                    <a:stretch/>
                  </pic:blipFill>
                  <pic:spPr bwMode="auto">
                    <a:xfrm>
                      <a:off x="0" y="0"/>
                      <a:ext cx="4376055" cy="2829247"/>
                    </a:xfrm>
                    <a:prstGeom prst="rect">
                      <a:avLst/>
                    </a:prstGeom>
                    <a:noFill/>
                    <a:ln>
                      <a:noFill/>
                    </a:ln>
                    <a:extLst>
                      <a:ext uri="{53640926-AAD7-44D8-BBD7-CCE9431645EC}">
                        <a14:shadowObscured xmlns:a14="http://schemas.microsoft.com/office/drawing/2010/main"/>
                      </a:ext>
                    </a:extLst>
                  </pic:spPr>
                </pic:pic>
              </a:graphicData>
            </a:graphic>
          </wp:inline>
        </w:drawing>
      </w:r>
    </w:p>
    <w:p w14:paraId="428A21E2" w14:textId="43E3DE79" w:rsidR="00A046C2" w:rsidRDefault="00A046C2" w:rsidP="00A046C2">
      <w:pPr>
        <w:shd w:val="clear" w:color="auto" w:fill="FFFFFF"/>
        <w:spacing w:after="240" w:line="360" w:lineRule="atLeast"/>
        <w:jc w:val="center"/>
        <w:rPr>
          <w:rFonts w:ascii="Helvetica" w:hAnsi="Helvetica" w:cs="Helvetica"/>
          <w:sz w:val="26"/>
          <w:szCs w:val="26"/>
        </w:rPr>
      </w:pPr>
      <w:r>
        <w:rPr>
          <w:rFonts w:ascii="Helvetica" w:hAnsi="Helvetica" w:cs="Helvetica"/>
          <w:noProof/>
          <w:sz w:val="26"/>
          <w:szCs w:val="26"/>
        </w:rPr>
        <w:lastRenderedPageBreak/>
        <w:drawing>
          <wp:inline distT="0" distB="0" distL="0" distR="0" wp14:anchorId="04703882" wp14:editId="79E79248">
            <wp:extent cx="4810125" cy="2743200"/>
            <wp:effectExtent l="0" t="0" r="9525" b="0"/>
            <wp:docPr id="802495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743200"/>
                    </a:xfrm>
                    <a:prstGeom prst="rect">
                      <a:avLst/>
                    </a:prstGeom>
                    <a:noFill/>
                  </pic:spPr>
                </pic:pic>
              </a:graphicData>
            </a:graphic>
          </wp:inline>
        </w:drawing>
      </w:r>
    </w:p>
    <w:p w14:paraId="16AFE508" w14:textId="35582F08" w:rsidR="00A046C2" w:rsidRDefault="00670F43" w:rsidP="00A046C2">
      <w:pPr>
        <w:shd w:val="clear" w:color="auto" w:fill="FFFFFF"/>
        <w:spacing w:after="240" w:line="360" w:lineRule="atLeast"/>
        <w:rPr>
          <w:rFonts w:ascii="Helvetica" w:hAnsi="Helvetica" w:cs="Helvetica"/>
          <w:b/>
          <w:bCs/>
          <w:sz w:val="26"/>
          <w:szCs w:val="26"/>
          <w:u w:val="single"/>
        </w:rPr>
      </w:pPr>
      <w:r>
        <w:rPr>
          <w:rFonts w:ascii="Helvetica" w:hAnsi="Helvetica" w:cs="Helvetica"/>
          <w:sz w:val="26"/>
          <w:szCs w:val="26"/>
        </w:rPr>
        <w:br/>
      </w:r>
      <w:r w:rsidRPr="00670F43">
        <w:rPr>
          <w:rFonts w:ascii="Helvetica" w:hAnsi="Helvetica" w:cs="Helvetica"/>
          <w:b/>
          <w:bCs/>
          <w:sz w:val="26"/>
          <w:szCs w:val="26"/>
          <w:u w:val="single"/>
        </w:rPr>
        <w:t>HELPER CLASSES IN INTERFACES IN JAVA</w:t>
      </w:r>
    </w:p>
    <w:p w14:paraId="260B22E7"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A helper class in Java is a class that contains methods that are used by other classes to perform common tasks. Helper classes are often used to encapsulate common functionality, such as input/output, logging, or database access. Helper classes can also be used to provide utility methods, such as mathematical functions or string manipulation.</w:t>
      </w:r>
    </w:p>
    <w:p w14:paraId="1446AFBE"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Helper classes can be either static or non-static. Static helper classes are classes that do not have any instance variables or methods. Non-static helper classes can have both instance variables and methods.</w:t>
      </w:r>
    </w:p>
    <w:p w14:paraId="76D0CBDC"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Helper classes can be used in interfaces in Java. An interface is a reference type that defines a set of abstract methods. Classes that implement an interface must implement all of the methods that are defined in the interface.</w:t>
      </w:r>
    </w:p>
    <w:p w14:paraId="4329ADD5"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Helper classes can be used to provide implementations of the methods that are defined in an interface. This can be useful if the methods in the interface are complex or difficult to implement.</w:t>
      </w:r>
    </w:p>
    <w:p w14:paraId="30FEA869"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Here is an example of a helper class that implements an interface:</w:t>
      </w:r>
    </w:p>
    <w:p w14:paraId="348F8A6E"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Java</w:t>
      </w:r>
    </w:p>
    <w:p w14:paraId="01BE5FFA"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7F74AE44"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public interface ICalculator {</w:t>
      </w:r>
    </w:p>
    <w:p w14:paraId="3A4E6C9A"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lastRenderedPageBreak/>
        <w:t xml:space="preserve">  int add(int a, int b);</w:t>
      </w:r>
    </w:p>
    <w:p w14:paraId="6DA93120"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int subtract(int a, int b);</w:t>
      </w:r>
    </w:p>
    <w:p w14:paraId="0ECE8905"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int multiply(int a, int b);</w:t>
      </w:r>
    </w:p>
    <w:p w14:paraId="246B49FA"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int divide(int a, int b);</w:t>
      </w:r>
    </w:p>
    <w:p w14:paraId="4301C866"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w:t>
      </w:r>
    </w:p>
    <w:p w14:paraId="3671BCF5"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446ADCEB"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public class CalculatorHelper implements ICalculator {</w:t>
      </w:r>
    </w:p>
    <w:p w14:paraId="52A9FC03"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@Override</w:t>
      </w:r>
    </w:p>
    <w:p w14:paraId="5E35D45B"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public int add(int a, int b) {</w:t>
      </w:r>
    </w:p>
    <w:p w14:paraId="52209C05"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return a + b;</w:t>
      </w:r>
    </w:p>
    <w:p w14:paraId="480E5A69"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w:t>
      </w:r>
    </w:p>
    <w:p w14:paraId="69AF4BE1"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04FED97F"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@Override</w:t>
      </w:r>
    </w:p>
    <w:p w14:paraId="3FEAA00C"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public int subtract(int a, int b) {</w:t>
      </w:r>
    </w:p>
    <w:p w14:paraId="270ACE11"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return a - b;</w:t>
      </w:r>
    </w:p>
    <w:p w14:paraId="6490369E"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w:t>
      </w:r>
    </w:p>
    <w:p w14:paraId="0B8C4071"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1E90D7E4"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@Override</w:t>
      </w:r>
    </w:p>
    <w:p w14:paraId="35B6F914"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public int multiply(int a, int b) {</w:t>
      </w:r>
    </w:p>
    <w:p w14:paraId="477E5765"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return a * b;</w:t>
      </w:r>
    </w:p>
    <w:p w14:paraId="54EBA371"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w:t>
      </w:r>
    </w:p>
    <w:p w14:paraId="6EEA1983"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25E1B346"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@Override</w:t>
      </w:r>
    </w:p>
    <w:p w14:paraId="5EA7417F"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lastRenderedPageBreak/>
        <w:t xml:space="preserve">  public int divide(int a, int b) {</w:t>
      </w:r>
    </w:p>
    <w:p w14:paraId="51888066"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return a / b;</w:t>
      </w:r>
    </w:p>
    <w:p w14:paraId="7CB2AC08"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 xml:space="preserve">  }</w:t>
      </w:r>
    </w:p>
    <w:p w14:paraId="6D7EAD15"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w:t>
      </w:r>
    </w:p>
    <w:p w14:paraId="2FC2FA56"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The CalculatorHelper class implements the ICalculator interface. The CalculatorHelper class can be used to provide implementations of the methods that are defined in the ICalculator interface.</w:t>
      </w:r>
    </w:p>
    <w:p w14:paraId="660A8AE2"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Here is an example of how to use the CalculatorHelper class:</w:t>
      </w:r>
    </w:p>
    <w:p w14:paraId="3D7EF18B"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Java</w:t>
      </w:r>
    </w:p>
    <w:p w14:paraId="4A053B7C"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45C7E3A8"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ICalculator calculator = new CalculatorHelper();</w:t>
      </w:r>
    </w:p>
    <w:p w14:paraId="2075752E"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551D34AF"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int result = calculator.add(1, 2);</w:t>
      </w:r>
    </w:p>
    <w:p w14:paraId="5C7B08A5" w14:textId="77777777" w:rsidR="00670F43" w:rsidRPr="00670F43" w:rsidRDefault="00670F43" w:rsidP="00670F43">
      <w:pPr>
        <w:shd w:val="clear" w:color="auto" w:fill="FFFFFF"/>
        <w:spacing w:after="240" w:line="360" w:lineRule="atLeast"/>
        <w:rPr>
          <w:rFonts w:ascii="Helvetica" w:hAnsi="Helvetica" w:cs="Helvetica"/>
          <w:sz w:val="26"/>
          <w:szCs w:val="26"/>
        </w:rPr>
      </w:pPr>
    </w:p>
    <w:p w14:paraId="7707916F" w14:textId="77777777" w:rsidR="00670F43" w:rsidRPr="00670F43" w:rsidRDefault="00670F43" w:rsidP="00670F43">
      <w:pPr>
        <w:shd w:val="clear" w:color="auto" w:fill="FFFFFF"/>
        <w:spacing w:after="240" w:line="360" w:lineRule="atLeast"/>
        <w:rPr>
          <w:rFonts w:ascii="Helvetica" w:hAnsi="Helvetica" w:cs="Helvetica"/>
          <w:sz w:val="26"/>
          <w:szCs w:val="26"/>
        </w:rPr>
      </w:pPr>
      <w:r w:rsidRPr="00670F43">
        <w:rPr>
          <w:rFonts w:ascii="Helvetica" w:hAnsi="Helvetica" w:cs="Helvetica"/>
          <w:sz w:val="26"/>
          <w:szCs w:val="26"/>
        </w:rPr>
        <w:t>System.out.println(result); // 3</w:t>
      </w:r>
    </w:p>
    <w:p w14:paraId="13ED2933" w14:textId="5DC8E013" w:rsidR="00670F43" w:rsidRDefault="00670F43" w:rsidP="00670F43">
      <w:pPr>
        <w:shd w:val="clear" w:color="auto" w:fill="FFFFFF"/>
        <w:spacing w:after="240" w:line="360" w:lineRule="atLeast"/>
        <w:rPr>
          <w:rFonts w:ascii="Helvetica" w:hAnsi="Helvetica" w:cs="Helvetica"/>
          <w:b/>
          <w:bCs/>
          <w:sz w:val="26"/>
          <w:szCs w:val="26"/>
          <w:u w:val="single"/>
        </w:rPr>
      </w:pPr>
      <w:r w:rsidRPr="00670F43">
        <w:rPr>
          <w:rFonts w:ascii="Helvetica" w:hAnsi="Helvetica" w:cs="Helvetica"/>
          <w:sz w:val="26"/>
          <w:szCs w:val="26"/>
        </w:rPr>
        <w:t>The CalculatorHelper class is a useful way to encapsulate common functionality and provide utility methods. Helper classes can also be used to provide implementations of the methods that are defined in an interface.</w:t>
      </w:r>
      <w:r w:rsidR="001A64B8">
        <w:rPr>
          <w:rFonts w:ascii="Helvetica" w:hAnsi="Helvetica" w:cs="Helvetica"/>
          <w:sz w:val="26"/>
          <w:szCs w:val="26"/>
        </w:rPr>
        <w:br/>
      </w:r>
      <w:r w:rsidR="001A64B8">
        <w:rPr>
          <w:rFonts w:ascii="Helvetica" w:hAnsi="Helvetica" w:cs="Helvetica"/>
          <w:sz w:val="26"/>
          <w:szCs w:val="26"/>
        </w:rPr>
        <w:br/>
      </w:r>
      <w:r w:rsidR="00AD7DF5" w:rsidRPr="00AD7DF5">
        <w:rPr>
          <w:rFonts w:ascii="Helvetica" w:hAnsi="Helvetica" w:cs="Helvetica"/>
          <w:b/>
          <w:bCs/>
          <w:sz w:val="26"/>
          <w:szCs w:val="26"/>
          <w:u w:val="single"/>
        </w:rPr>
        <w:t>CREATING VECTORS</w:t>
      </w:r>
    </w:p>
    <w:p w14:paraId="135E7E83" w14:textId="05CE4B54" w:rsidR="00AD7DF5" w:rsidRDefault="00AD7DF5" w:rsidP="00AD7DF5">
      <w:pPr>
        <w:pStyle w:val="ListParagraph"/>
        <w:numPr>
          <w:ilvl w:val="0"/>
          <w:numId w:val="7"/>
        </w:numPr>
        <w:shd w:val="clear" w:color="auto" w:fill="FFFFFF"/>
        <w:spacing w:after="240" w:line="360" w:lineRule="atLeast"/>
        <w:rPr>
          <w:rFonts w:ascii="Helvetica" w:hAnsi="Helvetica" w:cs="Helvetica"/>
          <w:sz w:val="26"/>
          <w:szCs w:val="26"/>
        </w:rPr>
      </w:pPr>
      <w:r>
        <w:rPr>
          <w:rFonts w:ascii="Helvetica" w:hAnsi="Helvetica" w:cs="Helvetica"/>
          <w:sz w:val="26"/>
          <w:szCs w:val="26"/>
        </w:rPr>
        <w:t>Synatx: Vector&lt;Type&gt; vector_name = new Vector&lt;type&gt; ();//declaring without size.</w:t>
      </w:r>
    </w:p>
    <w:p w14:paraId="0376C222" w14:textId="620F4A39" w:rsidR="00AD7DF5" w:rsidRDefault="00AD7DF5" w:rsidP="00AD7DF5">
      <w:pPr>
        <w:shd w:val="clear" w:color="auto" w:fill="FFFFFF"/>
        <w:spacing w:after="240" w:line="360" w:lineRule="atLeast"/>
        <w:rPr>
          <w:rFonts w:ascii="Helvetica" w:hAnsi="Helvetica" w:cs="Helvetica"/>
          <w:b/>
          <w:bCs/>
          <w:sz w:val="26"/>
          <w:szCs w:val="26"/>
          <w:u w:val="single"/>
        </w:rPr>
      </w:pPr>
      <w:r w:rsidRPr="00AD7DF5">
        <w:rPr>
          <w:rFonts w:ascii="Helvetica" w:hAnsi="Helvetica" w:cs="Helvetica"/>
          <w:b/>
          <w:bCs/>
          <w:sz w:val="26"/>
          <w:szCs w:val="26"/>
          <w:u w:val="single"/>
        </w:rPr>
        <w:t>STACKS</w:t>
      </w:r>
    </w:p>
    <w:p w14:paraId="1F9295CE" w14:textId="290EA5CC" w:rsidR="00AD7DF5" w:rsidRDefault="00AD7DF5" w:rsidP="00AD7DF5">
      <w:pPr>
        <w:pStyle w:val="ListParagraph"/>
        <w:numPr>
          <w:ilvl w:val="0"/>
          <w:numId w:val="7"/>
        </w:numPr>
        <w:shd w:val="clear" w:color="auto" w:fill="FFFFFF"/>
        <w:spacing w:after="240" w:line="360" w:lineRule="atLeast"/>
        <w:rPr>
          <w:rFonts w:ascii="Helvetica" w:hAnsi="Helvetica" w:cs="Helvetica"/>
          <w:sz w:val="26"/>
          <w:szCs w:val="26"/>
        </w:rPr>
      </w:pPr>
      <w:r>
        <w:rPr>
          <w:rFonts w:ascii="Helvetica" w:hAnsi="Helvetica" w:cs="Helvetica"/>
          <w:sz w:val="26"/>
          <w:szCs w:val="26"/>
        </w:rPr>
        <w:t>A Stack is a data structure that follows the Last-In-First-Out(LIFO) principle.</w:t>
      </w:r>
    </w:p>
    <w:p w14:paraId="123DF28F" w14:textId="5C42E2ED" w:rsidR="00AD7DF5" w:rsidRDefault="00AD7DF5" w:rsidP="00AD7DF5">
      <w:pPr>
        <w:pStyle w:val="ListParagraph"/>
        <w:numPr>
          <w:ilvl w:val="0"/>
          <w:numId w:val="7"/>
        </w:numPr>
        <w:shd w:val="clear" w:color="auto" w:fill="FFFFFF"/>
        <w:spacing w:after="240" w:line="360" w:lineRule="atLeast"/>
        <w:rPr>
          <w:rFonts w:ascii="Helvetica" w:hAnsi="Helvetica" w:cs="Helvetica"/>
          <w:sz w:val="26"/>
          <w:szCs w:val="26"/>
        </w:rPr>
      </w:pPr>
      <w:r>
        <w:rPr>
          <w:rFonts w:ascii="Helvetica" w:hAnsi="Helvetica" w:cs="Helvetica"/>
          <w:sz w:val="26"/>
          <w:szCs w:val="26"/>
        </w:rPr>
        <w:t>Elements are inserted and removed from the top of the stack</w:t>
      </w:r>
    </w:p>
    <w:p w14:paraId="1DB96CA4" w14:textId="42CBEBAE" w:rsidR="00AD7DF5" w:rsidRDefault="00AD7DF5" w:rsidP="00AD7DF5">
      <w:pPr>
        <w:pStyle w:val="ListParagraph"/>
        <w:numPr>
          <w:ilvl w:val="0"/>
          <w:numId w:val="7"/>
        </w:numPr>
        <w:shd w:val="clear" w:color="auto" w:fill="FFFFFF"/>
        <w:spacing w:after="240" w:line="360" w:lineRule="atLeast"/>
        <w:rPr>
          <w:rFonts w:ascii="Helvetica" w:hAnsi="Helvetica" w:cs="Helvetica"/>
          <w:sz w:val="26"/>
          <w:szCs w:val="26"/>
        </w:rPr>
      </w:pPr>
      <w:r>
        <w:rPr>
          <w:rFonts w:ascii="Helvetica" w:hAnsi="Helvetica" w:cs="Helvetica"/>
          <w:sz w:val="26"/>
          <w:szCs w:val="26"/>
        </w:rPr>
        <w:t>The fundamental operations are “push” to add an item to the top of the stack and “pop” to remove the top item.</w:t>
      </w:r>
    </w:p>
    <w:p w14:paraId="1254A7E6" w14:textId="629B7BDA" w:rsidR="00AD7DF5" w:rsidRPr="009D2195" w:rsidRDefault="00AD7DF5" w:rsidP="009D2195">
      <w:pPr>
        <w:pStyle w:val="ListParagraph"/>
        <w:numPr>
          <w:ilvl w:val="0"/>
          <w:numId w:val="7"/>
        </w:numPr>
        <w:shd w:val="clear" w:color="auto" w:fill="FFFFFF"/>
        <w:spacing w:after="240" w:line="360" w:lineRule="atLeast"/>
        <w:rPr>
          <w:rFonts w:ascii="Helvetica" w:hAnsi="Helvetica" w:cs="Helvetica"/>
          <w:b/>
          <w:bCs/>
          <w:sz w:val="26"/>
          <w:szCs w:val="26"/>
          <w:u w:val="single"/>
        </w:rPr>
      </w:pPr>
      <w:r w:rsidRPr="009D2195">
        <w:rPr>
          <w:rFonts w:ascii="Helvetica" w:hAnsi="Helvetica" w:cs="Helvetica"/>
          <w:b/>
          <w:bCs/>
          <w:sz w:val="26"/>
          <w:szCs w:val="26"/>
          <w:u w:val="single"/>
        </w:rPr>
        <w:lastRenderedPageBreak/>
        <w:t>STACK ABSTRACT DATA TYPE</w:t>
      </w:r>
    </w:p>
    <w:p w14:paraId="3A1ACDB5" w14:textId="1A233349" w:rsidR="00AD7DF5" w:rsidRDefault="00AD7DF5" w:rsidP="00AD7DF5">
      <w:pPr>
        <w:pStyle w:val="ListParagraph"/>
        <w:numPr>
          <w:ilvl w:val="0"/>
          <w:numId w:val="8"/>
        </w:numPr>
        <w:shd w:val="clear" w:color="auto" w:fill="FFFFFF"/>
        <w:spacing w:after="240" w:line="360" w:lineRule="atLeast"/>
        <w:rPr>
          <w:rFonts w:ascii="Helvetica" w:hAnsi="Helvetica" w:cs="Helvetica"/>
          <w:sz w:val="26"/>
          <w:szCs w:val="26"/>
        </w:rPr>
      </w:pPr>
      <w:r>
        <w:rPr>
          <w:rFonts w:ascii="Helvetica" w:hAnsi="Helvetica" w:cs="Helvetica"/>
          <w:sz w:val="26"/>
          <w:szCs w:val="26"/>
        </w:rPr>
        <w:t>Push(e):Adds an element e to the top of the stack</w:t>
      </w:r>
    </w:p>
    <w:p w14:paraId="04CC643C" w14:textId="6B189125" w:rsidR="00AD7DF5" w:rsidRDefault="00AD7DF5" w:rsidP="00AD7DF5">
      <w:pPr>
        <w:pStyle w:val="ListParagraph"/>
        <w:numPr>
          <w:ilvl w:val="0"/>
          <w:numId w:val="8"/>
        </w:numPr>
        <w:shd w:val="clear" w:color="auto" w:fill="FFFFFF"/>
        <w:spacing w:after="240" w:line="360" w:lineRule="atLeast"/>
        <w:rPr>
          <w:rFonts w:ascii="Helvetica" w:hAnsi="Helvetica" w:cs="Helvetica"/>
          <w:sz w:val="26"/>
          <w:szCs w:val="26"/>
        </w:rPr>
      </w:pPr>
      <w:r>
        <w:rPr>
          <w:rFonts w:ascii="Helvetica" w:hAnsi="Helvetica" w:cs="Helvetica"/>
          <w:sz w:val="26"/>
          <w:szCs w:val="26"/>
        </w:rPr>
        <w:t>Pop(): Removes and returns the top element from the stack</w:t>
      </w:r>
    </w:p>
    <w:p w14:paraId="17E6BA32" w14:textId="55354E47" w:rsidR="00AD7DF5" w:rsidRDefault="00AD7DF5" w:rsidP="00AD7DF5">
      <w:pPr>
        <w:pStyle w:val="ListParagraph"/>
        <w:numPr>
          <w:ilvl w:val="0"/>
          <w:numId w:val="8"/>
        </w:numPr>
        <w:shd w:val="clear" w:color="auto" w:fill="FFFFFF"/>
        <w:spacing w:after="240" w:line="360" w:lineRule="atLeast"/>
        <w:rPr>
          <w:rFonts w:ascii="Helvetica" w:hAnsi="Helvetica" w:cs="Helvetica"/>
          <w:sz w:val="26"/>
          <w:szCs w:val="26"/>
        </w:rPr>
      </w:pPr>
      <w:r>
        <w:rPr>
          <w:rFonts w:ascii="Helvetica" w:hAnsi="Helvetica" w:cs="Helvetica"/>
          <w:sz w:val="26"/>
          <w:szCs w:val="26"/>
        </w:rPr>
        <w:t>Top():Returns the top element of the stack without removing it</w:t>
      </w:r>
    </w:p>
    <w:p w14:paraId="646C2B59" w14:textId="1FF503C4" w:rsidR="00AD7DF5" w:rsidRDefault="00AD7DF5" w:rsidP="00AD7DF5">
      <w:pPr>
        <w:pStyle w:val="ListParagraph"/>
        <w:numPr>
          <w:ilvl w:val="0"/>
          <w:numId w:val="8"/>
        </w:numPr>
        <w:shd w:val="clear" w:color="auto" w:fill="FFFFFF"/>
        <w:spacing w:after="240" w:line="360" w:lineRule="atLeast"/>
        <w:rPr>
          <w:rFonts w:ascii="Helvetica" w:hAnsi="Helvetica" w:cs="Helvetica"/>
          <w:sz w:val="26"/>
          <w:szCs w:val="26"/>
        </w:rPr>
      </w:pPr>
      <w:r>
        <w:rPr>
          <w:rFonts w:ascii="Helvetica" w:hAnsi="Helvetica" w:cs="Helvetica"/>
          <w:sz w:val="26"/>
          <w:szCs w:val="26"/>
        </w:rPr>
        <w:t>Size():Returns the number of elements in the stack</w:t>
      </w:r>
    </w:p>
    <w:p w14:paraId="727AA9CF" w14:textId="72066EB4" w:rsidR="00AD7DF5" w:rsidRDefault="00AD7DF5" w:rsidP="00AD7DF5">
      <w:pPr>
        <w:pStyle w:val="ListParagraph"/>
        <w:numPr>
          <w:ilvl w:val="0"/>
          <w:numId w:val="8"/>
        </w:numPr>
        <w:shd w:val="clear" w:color="auto" w:fill="FFFFFF"/>
        <w:spacing w:after="240" w:line="360" w:lineRule="atLeast"/>
        <w:rPr>
          <w:rFonts w:ascii="Helvetica" w:hAnsi="Helvetica" w:cs="Helvetica"/>
          <w:sz w:val="26"/>
          <w:szCs w:val="26"/>
        </w:rPr>
      </w:pPr>
      <w:r>
        <w:rPr>
          <w:rFonts w:ascii="Helvetica" w:hAnsi="Helvetica" w:cs="Helvetica"/>
          <w:sz w:val="26"/>
          <w:szCs w:val="26"/>
        </w:rPr>
        <w:t>isEmpty(): Returns a Boolean indicating whether the stack is empty or not</w:t>
      </w:r>
    </w:p>
    <w:p w14:paraId="3FEA0BA7" w14:textId="707CE26F" w:rsidR="00AD7DF5" w:rsidRDefault="00AD7DF5" w:rsidP="00AD7DF5">
      <w:pPr>
        <w:shd w:val="clear" w:color="auto" w:fill="FFFFFF"/>
        <w:spacing w:after="240" w:line="360" w:lineRule="atLeast"/>
        <w:rPr>
          <w:rFonts w:ascii="Helvetica" w:hAnsi="Helvetica" w:cs="Helvetica"/>
          <w:b/>
          <w:bCs/>
          <w:sz w:val="26"/>
          <w:szCs w:val="26"/>
          <w:u w:val="single"/>
        </w:rPr>
      </w:pPr>
      <w:r w:rsidRPr="00AD7DF5">
        <w:rPr>
          <w:rFonts w:ascii="Helvetica" w:hAnsi="Helvetica" w:cs="Helvetica"/>
          <w:b/>
          <w:bCs/>
          <w:sz w:val="26"/>
          <w:szCs w:val="26"/>
          <w:u w:val="single"/>
        </w:rPr>
        <w:t>QUEUES</w:t>
      </w:r>
    </w:p>
    <w:p w14:paraId="795A8C84" w14:textId="6EB91004" w:rsidR="00AD7DF5" w:rsidRDefault="009D2195" w:rsidP="00AD7DF5">
      <w:pPr>
        <w:pStyle w:val="ListParagraph"/>
        <w:numPr>
          <w:ilvl w:val="0"/>
          <w:numId w:val="9"/>
        </w:numPr>
        <w:shd w:val="clear" w:color="auto" w:fill="FFFFFF"/>
        <w:spacing w:after="240" w:line="360" w:lineRule="atLeast"/>
        <w:rPr>
          <w:rFonts w:ascii="Helvetica" w:hAnsi="Helvetica" w:cs="Helvetica"/>
          <w:sz w:val="26"/>
          <w:szCs w:val="26"/>
        </w:rPr>
      </w:pPr>
      <w:r>
        <w:rPr>
          <w:rFonts w:ascii="Helvetica" w:hAnsi="Helvetica" w:cs="Helvetica"/>
          <w:sz w:val="26"/>
          <w:szCs w:val="26"/>
        </w:rPr>
        <w:t>The Queue interface is present in the java.util package and extends the Collection interface and is used to hold the elements about to be processed in FIFO.</w:t>
      </w:r>
    </w:p>
    <w:p w14:paraId="70CB07BA" w14:textId="0290B7BE" w:rsidR="009D2195" w:rsidRDefault="009D2195" w:rsidP="00AD7DF5">
      <w:pPr>
        <w:pStyle w:val="ListParagraph"/>
        <w:numPr>
          <w:ilvl w:val="0"/>
          <w:numId w:val="9"/>
        </w:numPr>
        <w:shd w:val="clear" w:color="auto" w:fill="FFFFFF"/>
        <w:spacing w:after="240" w:line="360" w:lineRule="atLeast"/>
        <w:rPr>
          <w:rFonts w:ascii="Helvetica" w:hAnsi="Helvetica" w:cs="Helvetica"/>
          <w:sz w:val="26"/>
          <w:szCs w:val="26"/>
        </w:rPr>
      </w:pPr>
      <w:r>
        <w:rPr>
          <w:rFonts w:ascii="Helvetica" w:hAnsi="Helvetica" w:cs="Helvetica"/>
          <w:sz w:val="26"/>
          <w:szCs w:val="26"/>
        </w:rPr>
        <w:t>The Queue interface provides several methods for adding,</w:t>
      </w:r>
      <w:r w:rsidR="003932D3">
        <w:rPr>
          <w:rFonts w:ascii="Helvetica" w:hAnsi="Helvetica" w:cs="Helvetica"/>
          <w:sz w:val="26"/>
          <w:szCs w:val="26"/>
        </w:rPr>
        <w:t xml:space="preserve"> </w:t>
      </w:r>
      <w:r>
        <w:rPr>
          <w:rFonts w:ascii="Helvetica" w:hAnsi="Helvetica" w:cs="Helvetica"/>
          <w:sz w:val="26"/>
          <w:szCs w:val="26"/>
        </w:rPr>
        <w:t>removing,</w:t>
      </w:r>
      <w:r w:rsidR="003932D3">
        <w:rPr>
          <w:rFonts w:ascii="Helvetica" w:hAnsi="Helvetica" w:cs="Helvetica"/>
          <w:sz w:val="26"/>
          <w:szCs w:val="26"/>
        </w:rPr>
        <w:t xml:space="preserve"> </w:t>
      </w:r>
      <w:r>
        <w:rPr>
          <w:rFonts w:ascii="Helvetica" w:hAnsi="Helvetica" w:cs="Helvetica"/>
          <w:sz w:val="26"/>
          <w:szCs w:val="26"/>
        </w:rPr>
        <w:t>and inspecting elements in the queue.</w:t>
      </w:r>
    </w:p>
    <w:p w14:paraId="11BF1B09" w14:textId="570F951C" w:rsidR="00693D4D" w:rsidRDefault="00693D4D" w:rsidP="00693D4D">
      <w:pPr>
        <w:pStyle w:val="ListParagraph"/>
        <w:numPr>
          <w:ilvl w:val="0"/>
          <w:numId w:val="9"/>
        </w:numPr>
        <w:shd w:val="clear" w:color="auto" w:fill="FFFFFF"/>
        <w:spacing w:after="240" w:line="360" w:lineRule="atLeast"/>
        <w:rPr>
          <w:rFonts w:ascii="Helvetica" w:hAnsi="Helvetica" w:cs="Helvetica"/>
          <w:sz w:val="26"/>
          <w:szCs w:val="26"/>
        </w:rPr>
      </w:pPr>
      <w:r w:rsidRPr="00693D4D">
        <w:rPr>
          <w:rFonts w:ascii="Helvetica" w:hAnsi="Helvetica" w:cs="Helvetica"/>
          <w:sz w:val="26"/>
          <w:szCs w:val="26"/>
        </w:rPr>
        <w:t>Methods:</w:t>
      </w:r>
      <w:r w:rsidRPr="00693D4D">
        <w:rPr>
          <w:rFonts w:ascii="Helvetica" w:hAnsi="Helvetica" w:cs="Helvetica"/>
          <w:sz w:val="26"/>
          <w:szCs w:val="26"/>
        </w:rPr>
        <w:br/>
      </w:r>
      <w:r>
        <w:rPr>
          <w:rFonts w:ascii="Helvetica" w:hAnsi="Helvetica" w:cs="Helvetica"/>
          <w:sz w:val="26"/>
          <w:szCs w:val="26"/>
        </w:rPr>
        <w:t>1) add(element)</w:t>
      </w:r>
      <w:r w:rsidR="003932D3">
        <w:rPr>
          <w:rFonts w:ascii="Helvetica" w:hAnsi="Helvetica" w:cs="Helvetica"/>
          <w:sz w:val="26"/>
          <w:szCs w:val="26"/>
        </w:rPr>
        <w:t>: Adds an element to the rear of the queue. If queue is full, it throws exception</w:t>
      </w:r>
      <w:r>
        <w:rPr>
          <w:rFonts w:ascii="Helvetica" w:hAnsi="Helvetica" w:cs="Helvetica"/>
          <w:sz w:val="26"/>
          <w:szCs w:val="26"/>
        </w:rPr>
        <w:br/>
        <w:t>2) offer(element)</w:t>
      </w:r>
      <w:r w:rsidR="003932D3">
        <w:rPr>
          <w:rFonts w:ascii="Helvetica" w:hAnsi="Helvetica" w:cs="Helvetica"/>
          <w:sz w:val="26"/>
          <w:szCs w:val="26"/>
        </w:rPr>
        <w:t>:</w:t>
      </w:r>
      <w:r w:rsidR="003932D3" w:rsidRPr="003932D3">
        <w:rPr>
          <w:rFonts w:ascii="Helvetica" w:hAnsi="Helvetica" w:cs="Helvetica"/>
          <w:sz w:val="26"/>
          <w:szCs w:val="26"/>
        </w:rPr>
        <w:t xml:space="preserve"> </w:t>
      </w:r>
      <w:r w:rsidR="003932D3">
        <w:rPr>
          <w:rFonts w:ascii="Helvetica" w:hAnsi="Helvetica" w:cs="Helvetica"/>
          <w:sz w:val="26"/>
          <w:szCs w:val="26"/>
        </w:rPr>
        <w:t>Adds an element to the rear of the queue. If queue is full, it throws exception</w:t>
      </w:r>
      <w:r>
        <w:rPr>
          <w:rFonts w:ascii="Helvetica" w:hAnsi="Helvetica" w:cs="Helvetica"/>
          <w:sz w:val="26"/>
          <w:szCs w:val="26"/>
        </w:rPr>
        <w:br/>
        <w:t>3) remove()</w:t>
      </w:r>
      <w:r w:rsidR="003932D3">
        <w:rPr>
          <w:rFonts w:ascii="Helvetica" w:hAnsi="Helvetica" w:cs="Helvetica"/>
          <w:sz w:val="26"/>
          <w:szCs w:val="26"/>
        </w:rPr>
        <w:t xml:space="preserve">: Removes and returns an element at front , if queue is empty, throws exception </w:t>
      </w:r>
      <w:r>
        <w:rPr>
          <w:rFonts w:ascii="Helvetica" w:hAnsi="Helvetica" w:cs="Helvetica"/>
          <w:sz w:val="26"/>
          <w:szCs w:val="26"/>
        </w:rPr>
        <w:br/>
        <w:t>4) poll()</w:t>
      </w:r>
      <w:r w:rsidR="003932D3">
        <w:rPr>
          <w:rFonts w:ascii="Helvetica" w:hAnsi="Helvetica" w:cs="Helvetica"/>
          <w:sz w:val="26"/>
          <w:szCs w:val="26"/>
        </w:rPr>
        <w:t>: Removes and returns the element at front. If queue is empty, throws exception</w:t>
      </w:r>
      <w:r>
        <w:rPr>
          <w:rFonts w:ascii="Helvetica" w:hAnsi="Helvetica" w:cs="Helvetica"/>
          <w:sz w:val="26"/>
          <w:szCs w:val="26"/>
        </w:rPr>
        <w:br/>
        <w:t>5) element()</w:t>
      </w:r>
      <w:r>
        <w:rPr>
          <w:rFonts w:ascii="Helvetica" w:hAnsi="Helvetica" w:cs="Helvetica"/>
          <w:sz w:val="26"/>
          <w:szCs w:val="26"/>
        </w:rPr>
        <w:br/>
        <w:t>6) peek()</w:t>
      </w:r>
    </w:p>
    <w:p w14:paraId="7130E1E1" w14:textId="6A4F8B28" w:rsidR="00693D4D" w:rsidRDefault="00F37D20" w:rsidP="00693D4D">
      <w:pPr>
        <w:shd w:val="clear" w:color="auto" w:fill="FFFFFF"/>
        <w:spacing w:after="240" w:line="360" w:lineRule="atLeast"/>
        <w:rPr>
          <w:rFonts w:ascii="Helvetica" w:hAnsi="Helvetica" w:cs="Helvetica"/>
          <w:b/>
          <w:bCs/>
          <w:sz w:val="26"/>
          <w:szCs w:val="26"/>
          <w:u w:val="single"/>
        </w:rPr>
      </w:pPr>
      <w:r w:rsidRPr="00F37D20">
        <w:rPr>
          <w:rFonts w:ascii="Helvetica" w:hAnsi="Helvetica" w:cs="Helvetica"/>
          <w:b/>
          <w:bCs/>
          <w:sz w:val="26"/>
          <w:szCs w:val="26"/>
          <w:u w:val="single"/>
        </w:rPr>
        <w:t>BINARY TREES</w:t>
      </w:r>
    </w:p>
    <w:p w14:paraId="648399C9" w14:textId="76DD9C7E" w:rsidR="00BC2C0B" w:rsidRDefault="00361C61" w:rsidP="004409A0">
      <w:pPr>
        <w:pStyle w:val="ListParagraph"/>
        <w:numPr>
          <w:ilvl w:val="0"/>
          <w:numId w:val="10"/>
        </w:numPr>
        <w:shd w:val="clear" w:color="auto" w:fill="FFFFFF"/>
        <w:spacing w:after="240" w:line="360" w:lineRule="atLeast"/>
        <w:rPr>
          <w:rFonts w:ascii="Helvetica" w:hAnsi="Helvetica" w:cs="Helvetica"/>
          <w:sz w:val="26"/>
          <w:szCs w:val="26"/>
        </w:rPr>
      </w:pPr>
      <w:r>
        <w:rPr>
          <w:rFonts w:ascii="Helvetica" w:hAnsi="Helvetica" w:cs="Helvetica"/>
          <w:sz w:val="26"/>
          <w:szCs w:val="26"/>
        </w:rPr>
        <w:t xml:space="preserve">A complete binary tree is a binary tree in which every level, except possibly the last, is completely filled, and all nodes in the last level are </w:t>
      </w:r>
      <w:r w:rsidR="004409A0">
        <w:rPr>
          <w:rFonts w:ascii="Helvetica" w:hAnsi="Helvetica" w:cs="Helvetica"/>
          <w:sz w:val="26"/>
          <w:szCs w:val="26"/>
        </w:rPr>
        <w:br/>
      </w:r>
      <w:r>
        <w:rPr>
          <w:rFonts w:ascii="Helvetica" w:hAnsi="Helvetica" w:cs="Helvetica"/>
          <w:sz w:val="26"/>
          <w:szCs w:val="26"/>
        </w:rPr>
        <w:lastRenderedPageBreak/>
        <w:t>as far left as possible.</w:t>
      </w:r>
      <w:r w:rsidR="004409A0">
        <w:rPr>
          <w:rFonts w:ascii="Helvetica" w:hAnsi="Helvetica" w:cs="Helvetica"/>
          <w:sz w:val="26"/>
          <w:szCs w:val="26"/>
        </w:rPr>
        <w:br/>
      </w:r>
      <w:r w:rsidR="004409A0">
        <w:rPr>
          <w:rFonts w:ascii="Helvetica" w:hAnsi="Helvetica" w:cs="Helvetica"/>
          <w:noProof/>
          <w:sz w:val="26"/>
          <w:szCs w:val="26"/>
        </w:rPr>
        <w:drawing>
          <wp:inline distT="0" distB="0" distL="0" distR="0" wp14:anchorId="24F8AE92" wp14:editId="2E6ACAC2">
            <wp:extent cx="4196335" cy="3108396"/>
            <wp:effectExtent l="0" t="0" r="0" b="0"/>
            <wp:docPr id="102951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8277" cy="3117242"/>
                    </a:xfrm>
                    <a:prstGeom prst="rect">
                      <a:avLst/>
                    </a:prstGeom>
                    <a:noFill/>
                  </pic:spPr>
                </pic:pic>
              </a:graphicData>
            </a:graphic>
          </wp:inline>
        </w:drawing>
      </w:r>
    </w:p>
    <w:p w14:paraId="54224762" w14:textId="0C509D64" w:rsidR="00BC2C0B" w:rsidRPr="00BC2C0B" w:rsidRDefault="00F37D20" w:rsidP="00BC2C0B">
      <w:pPr>
        <w:pStyle w:val="ListParagraph"/>
        <w:numPr>
          <w:ilvl w:val="0"/>
          <w:numId w:val="10"/>
        </w:numPr>
        <w:shd w:val="clear" w:color="auto" w:fill="FFFFFF"/>
        <w:spacing w:after="240" w:line="360" w:lineRule="atLeast"/>
        <w:rPr>
          <w:rFonts w:ascii="Helvetica" w:hAnsi="Helvetica" w:cs="Helvetica"/>
          <w:sz w:val="26"/>
          <w:szCs w:val="26"/>
        </w:rPr>
      </w:pPr>
      <w:r>
        <w:rPr>
          <w:rFonts w:ascii="Helvetica" w:hAnsi="Helvetica" w:cs="Helvetica"/>
          <w:sz w:val="26"/>
          <w:szCs w:val="26"/>
        </w:rPr>
        <w:t>Max no. of nodes in a tree:2</w:t>
      </w:r>
      <w:r>
        <w:rPr>
          <w:rFonts w:ascii="Helvetica" w:hAnsi="Helvetica" w:cs="Helvetica"/>
          <w:sz w:val="26"/>
          <w:szCs w:val="26"/>
          <w:vertAlign w:val="superscript"/>
        </w:rPr>
        <w:t>h+1</w:t>
      </w:r>
      <w:r>
        <w:rPr>
          <w:rFonts w:ascii="Helvetica" w:hAnsi="Helvetica" w:cs="Helvetica"/>
          <w:sz w:val="26"/>
          <w:szCs w:val="26"/>
        </w:rPr>
        <w:t>-1</w:t>
      </w:r>
    </w:p>
    <w:p w14:paraId="1F78BA19" w14:textId="0C7DE0B5" w:rsidR="00F37D20" w:rsidRDefault="00F37D20" w:rsidP="00F37D20">
      <w:pPr>
        <w:pStyle w:val="ListParagraph"/>
        <w:numPr>
          <w:ilvl w:val="0"/>
          <w:numId w:val="10"/>
        </w:numPr>
        <w:shd w:val="clear" w:color="auto" w:fill="FFFFFF"/>
        <w:spacing w:after="240" w:line="360" w:lineRule="atLeast"/>
        <w:rPr>
          <w:rFonts w:ascii="Helvetica" w:hAnsi="Helvetica" w:cs="Helvetica"/>
          <w:sz w:val="26"/>
          <w:szCs w:val="26"/>
        </w:rPr>
      </w:pPr>
      <w:r>
        <w:rPr>
          <w:rFonts w:ascii="Helvetica" w:hAnsi="Helvetica" w:cs="Helvetica"/>
          <w:sz w:val="26"/>
          <w:szCs w:val="26"/>
        </w:rPr>
        <w:t>Min no. of nodes in a tree:h+1 (h=level)</w:t>
      </w:r>
    </w:p>
    <w:p w14:paraId="7B4178C8" w14:textId="77777777" w:rsidR="00F37D20" w:rsidRDefault="00F37D20" w:rsidP="00F37D20">
      <w:pPr>
        <w:shd w:val="clear" w:color="auto" w:fill="FFFFFF"/>
        <w:spacing w:after="240" w:line="360" w:lineRule="atLeast"/>
        <w:rPr>
          <w:rFonts w:ascii="Helvetica" w:hAnsi="Helvetica" w:cs="Helvetica"/>
          <w:sz w:val="26"/>
          <w:szCs w:val="26"/>
        </w:rPr>
      </w:pPr>
    </w:p>
    <w:p w14:paraId="0EA2380B" w14:textId="3BD38862" w:rsidR="00F37D20" w:rsidRDefault="00F37D20" w:rsidP="00F37D20">
      <w:pPr>
        <w:shd w:val="clear" w:color="auto" w:fill="FFFFFF"/>
        <w:spacing w:after="240" w:line="360" w:lineRule="atLeast"/>
        <w:rPr>
          <w:rFonts w:ascii="Helvetica" w:hAnsi="Helvetica" w:cs="Helvetica"/>
          <w:b/>
          <w:bCs/>
          <w:sz w:val="26"/>
          <w:szCs w:val="26"/>
          <w:u w:val="single"/>
        </w:rPr>
      </w:pPr>
      <w:r w:rsidRPr="00F37D20">
        <w:rPr>
          <w:rFonts w:ascii="Helvetica" w:hAnsi="Helvetica" w:cs="Helvetica"/>
          <w:b/>
          <w:bCs/>
          <w:sz w:val="26"/>
          <w:szCs w:val="26"/>
          <w:u w:val="single"/>
        </w:rPr>
        <w:t>HEAP</w:t>
      </w:r>
      <w:r>
        <w:rPr>
          <w:rFonts w:ascii="Helvetica" w:hAnsi="Helvetica" w:cs="Helvetica"/>
          <w:b/>
          <w:bCs/>
          <w:sz w:val="26"/>
          <w:szCs w:val="26"/>
          <w:u w:val="single"/>
        </w:rPr>
        <w:t xml:space="preserve"> (COMPLETE BINARY TREE)</w:t>
      </w:r>
    </w:p>
    <w:p w14:paraId="01798B48" w14:textId="1FE28EF8" w:rsidR="00361C61" w:rsidRDefault="00361C61" w:rsidP="00BC2C0B">
      <w:pPr>
        <w:pStyle w:val="ListParagraph"/>
        <w:numPr>
          <w:ilvl w:val="0"/>
          <w:numId w:val="11"/>
        </w:numPr>
        <w:shd w:val="clear" w:color="auto" w:fill="FFFFFF"/>
        <w:spacing w:after="240" w:line="360" w:lineRule="atLeast"/>
        <w:rPr>
          <w:rFonts w:ascii="Helvetica" w:hAnsi="Helvetica" w:cs="Helvetica"/>
          <w:sz w:val="26"/>
          <w:szCs w:val="26"/>
        </w:rPr>
      </w:pPr>
      <w:r>
        <w:rPr>
          <w:rFonts w:ascii="Helvetica" w:hAnsi="Helvetica" w:cs="Helvetica"/>
          <w:sz w:val="26"/>
          <w:szCs w:val="26"/>
        </w:rPr>
        <w:t>Heap data structure is a complete binary tree that satisfies the heap property.</w:t>
      </w:r>
    </w:p>
    <w:p w14:paraId="68A5CDC2" w14:textId="507CAC30" w:rsidR="00F37D20" w:rsidRDefault="00BC2C0B" w:rsidP="004409A0">
      <w:pPr>
        <w:pStyle w:val="ListParagraph"/>
        <w:numPr>
          <w:ilvl w:val="0"/>
          <w:numId w:val="11"/>
        </w:numPr>
        <w:shd w:val="clear" w:color="auto" w:fill="FFFFFF"/>
        <w:spacing w:after="240" w:line="360" w:lineRule="atLeast"/>
        <w:rPr>
          <w:rFonts w:ascii="Helvetica" w:hAnsi="Helvetica" w:cs="Helvetica"/>
          <w:sz w:val="26"/>
          <w:szCs w:val="26"/>
        </w:rPr>
      </w:pPr>
      <w:r>
        <w:rPr>
          <w:rFonts w:ascii="Helvetica" w:hAnsi="Helvetica" w:cs="Helvetica"/>
          <w:sz w:val="26"/>
          <w:szCs w:val="26"/>
        </w:rPr>
        <w:t xml:space="preserve">1) </w:t>
      </w:r>
      <w:r w:rsidR="00F37D20" w:rsidRPr="00BC2C0B">
        <w:rPr>
          <w:rFonts w:ascii="Helvetica" w:hAnsi="Helvetica" w:cs="Helvetica"/>
          <w:sz w:val="26"/>
          <w:szCs w:val="26"/>
        </w:rPr>
        <w:t>Min Heap</w:t>
      </w:r>
      <w:r w:rsidRPr="00BC2C0B">
        <w:rPr>
          <w:rFonts w:ascii="Helvetica" w:hAnsi="Helvetica" w:cs="Helvetica"/>
          <w:sz w:val="26"/>
          <w:szCs w:val="26"/>
        </w:rPr>
        <w:t>: Value of the root(parent) node is the lowest amongst the values of all the other nodes(child nodes).</w:t>
      </w:r>
      <w:r w:rsidR="00F37D20" w:rsidRPr="00BC2C0B">
        <w:rPr>
          <w:rFonts w:ascii="Helvetica" w:hAnsi="Helvetica" w:cs="Helvetica"/>
          <w:sz w:val="26"/>
          <w:szCs w:val="26"/>
        </w:rPr>
        <w:t xml:space="preserve"> </w:t>
      </w:r>
      <w:r w:rsidRPr="00BC2C0B">
        <w:rPr>
          <w:rFonts w:ascii="Helvetica" w:hAnsi="Helvetica" w:cs="Helvetica"/>
          <w:sz w:val="26"/>
          <w:szCs w:val="26"/>
        </w:rPr>
        <w:t>(This pattern follows for all other nodes in the tree).</w:t>
      </w:r>
      <w:r w:rsidR="00F37D20" w:rsidRPr="00BC2C0B">
        <w:rPr>
          <w:rFonts w:ascii="Helvetica" w:hAnsi="Helvetica" w:cs="Helvetica"/>
          <w:sz w:val="26"/>
          <w:szCs w:val="26"/>
        </w:rPr>
        <w:br/>
        <w:t>2) Max Heap: Value of the root</w:t>
      </w:r>
      <w:r w:rsidRPr="00BC2C0B">
        <w:rPr>
          <w:rFonts w:ascii="Helvetica" w:hAnsi="Helvetica" w:cs="Helvetica"/>
          <w:sz w:val="26"/>
          <w:szCs w:val="26"/>
        </w:rPr>
        <w:t>(parent)</w:t>
      </w:r>
      <w:r w:rsidR="00F37D20" w:rsidRPr="00BC2C0B">
        <w:rPr>
          <w:rFonts w:ascii="Helvetica" w:hAnsi="Helvetica" w:cs="Helvetica"/>
          <w:sz w:val="26"/>
          <w:szCs w:val="26"/>
        </w:rPr>
        <w:t xml:space="preserve"> node is the highest amongst the values of all the other </w:t>
      </w:r>
      <w:r w:rsidRPr="00BC2C0B">
        <w:rPr>
          <w:rFonts w:ascii="Helvetica" w:hAnsi="Helvetica" w:cs="Helvetica"/>
          <w:sz w:val="26"/>
          <w:szCs w:val="26"/>
        </w:rPr>
        <w:t>nodes(child nodes). (This pattern follows for all other nodes in the tree).</w:t>
      </w:r>
      <w:r w:rsidR="00361C61">
        <w:rPr>
          <w:rFonts w:ascii="Helvetica" w:hAnsi="Helvetica" w:cs="Helvetica"/>
          <w:sz w:val="26"/>
          <w:szCs w:val="26"/>
        </w:rPr>
        <w:br/>
      </w:r>
      <w:r w:rsidR="004409A0">
        <w:rPr>
          <w:rFonts w:ascii="Helvetica" w:hAnsi="Helvetica" w:cs="Helvetica"/>
          <w:noProof/>
          <w:sz w:val="26"/>
          <w:szCs w:val="26"/>
        </w:rPr>
        <w:lastRenderedPageBreak/>
        <w:drawing>
          <wp:inline distT="0" distB="0" distL="0" distR="0" wp14:anchorId="3CEC4E0C" wp14:editId="4E5EA5CE">
            <wp:extent cx="4907204" cy="2939415"/>
            <wp:effectExtent l="0" t="0" r="8255" b="0"/>
            <wp:docPr id="1631660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14531" cy="2943804"/>
                    </a:xfrm>
                    <a:prstGeom prst="rect">
                      <a:avLst/>
                    </a:prstGeom>
                    <a:noFill/>
                  </pic:spPr>
                </pic:pic>
              </a:graphicData>
            </a:graphic>
          </wp:inline>
        </w:drawing>
      </w:r>
      <w:r w:rsidR="00361C61">
        <w:rPr>
          <w:rFonts w:ascii="Helvetica" w:hAnsi="Helvetica" w:cs="Helvetica"/>
          <w:sz w:val="26"/>
          <w:szCs w:val="26"/>
        </w:rPr>
        <w:br/>
      </w:r>
      <w:r w:rsidR="00361C61">
        <w:rPr>
          <w:rFonts w:ascii="Helvetica" w:hAnsi="Helvetica" w:cs="Helvetica"/>
          <w:sz w:val="26"/>
          <w:szCs w:val="26"/>
        </w:rPr>
        <w:br/>
      </w:r>
    </w:p>
    <w:p w14:paraId="3CAE301F" w14:textId="4EF4C390" w:rsidR="00BC2C0B" w:rsidRDefault="00BC2C0B" w:rsidP="00BC2C0B">
      <w:pPr>
        <w:pStyle w:val="ListParagraph"/>
        <w:numPr>
          <w:ilvl w:val="0"/>
          <w:numId w:val="11"/>
        </w:numPr>
        <w:shd w:val="clear" w:color="auto" w:fill="FFFFFF"/>
        <w:spacing w:after="240" w:line="360" w:lineRule="atLeast"/>
        <w:rPr>
          <w:rFonts w:ascii="Helvetica" w:hAnsi="Helvetica" w:cs="Helvetica"/>
          <w:sz w:val="26"/>
          <w:szCs w:val="26"/>
        </w:rPr>
      </w:pPr>
      <w:r>
        <w:rPr>
          <w:rFonts w:ascii="Helvetica" w:hAnsi="Helvetica" w:cs="Helvetica"/>
          <w:sz w:val="26"/>
          <w:szCs w:val="26"/>
        </w:rPr>
        <w:t>While inserting a new node inside a heap the new node tries to rearrange itself inside the heap as per the primary condition of the heap.</w:t>
      </w:r>
      <w:r>
        <w:rPr>
          <w:rFonts w:ascii="Helvetica" w:hAnsi="Helvetica" w:cs="Helvetica"/>
          <w:sz w:val="26"/>
          <w:szCs w:val="26"/>
        </w:rPr>
        <w:br/>
        <w:t>After doing so successfully, we say the heap is heapified.</w:t>
      </w:r>
    </w:p>
    <w:p w14:paraId="78F2792B" w14:textId="698CC10F" w:rsidR="00BC2C0B" w:rsidRDefault="00BC2C0B" w:rsidP="00DC4780">
      <w:pPr>
        <w:pStyle w:val="ListParagraph"/>
        <w:numPr>
          <w:ilvl w:val="0"/>
          <w:numId w:val="11"/>
        </w:numPr>
        <w:shd w:val="clear" w:color="auto" w:fill="FFFFFF"/>
        <w:spacing w:after="240" w:line="360" w:lineRule="atLeast"/>
        <w:rPr>
          <w:rFonts w:ascii="Helvetica" w:hAnsi="Helvetica" w:cs="Helvetica"/>
          <w:sz w:val="26"/>
          <w:szCs w:val="26"/>
        </w:rPr>
      </w:pPr>
      <w:r>
        <w:rPr>
          <w:rFonts w:ascii="Helvetica" w:hAnsi="Helvetica" w:cs="Helvetica"/>
          <w:sz w:val="26"/>
          <w:szCs w:val="26"/>
        </w:rPr>
        <w:t>While deleting nodes from a heap we can only delete the root node. The remaining nodes rearrange itself inside the heap as per the primary condition of the heap. After doing so successfully, we say the heap is heapified</w:t>
      </w:r>
      <w:r w:rsidR="00DC4780">
        <w:rPr>
          <w:rFonts w:ascii="Helvetica" w:hAnsi="Helvetica" w:cs="Helvetica"/>
          <w:sz w:val="26"/>
          <w:szCs w:val="26"/>
        </w:rPr>
        <w:t>.</w:t>
      </w:r>
    </w:p>
    <w:p w14:paraId="75619F4F" w14:textId="3BE0DB4D" w:rsidR="008D3AA9" w:rsidRDefault="008D3AA9" w:rsidP="008D3AA9">
      <w:pPr>
        <w:shd w:val="clear" w:color="auto" w:fill="FFFFFF"/>
        <w:spacing w:after="240" w:line="360" w:lineRule="atLeast"/>
        <w:rPr>
          <w:rFonts w:ascii="Helvetica" w:hAnsi="Helvetica" w:cs="Helvetica"/>
          <w:b/>
          <w:bCs/>
          <w:sz w:val="26"/>
          <w:szCs w:val="26"/>
          <w:u w:val="single"/>
        </w:rPr>
      </w:pPr>
      <w:r w:rsidRPr="008D3AA9">
        <w:rPr>
          <w:rFonts w:ascii="Helvetica" w:hAnsi="Helvetica" w:cs="Helvetica"/>
          <w:b/>
          <w:bCs/>
          <w:sz w:val="26"/>
          <w:szCs w:val="26"/>
          <w:u w:val="single"/>
        </w:rPr>
        <w:t>PRIORITY QUEUE</w:t>
      </w:r>
    </w:p>
    <w:p w14:paraId="2EBDE580" w14:textId="4AB2726D" w:rsidR="008D3AA9" w:rsidRDefault="008D3AA9" w:rsidP="008D3AA9">
      <w:pPr>
        <w:pStyle w:val="ListParagraph"/>
        <w:numPr>
          <w:ilvl w:val="0"/>
          <w:numId w:val="13"/>
        </w:numPr>
        <w:shd w:val="clear" w:color="auto" w:fill="FFFFFF"/>
        <w:spacing w:after="240" w:line="360" w:lineRule="atLeast"/>
        <w:rPr>
          <w:rFonts w:ascii="Helvetica" w:hAnsi="Helvetica" w:cs="Helvetica"/>
          <w:sz w:val="26"/>
          <w:szCs w:val="26"/>
        </w:rPr>
      </w:pPr>
      <w:r>
        <w:rPr>
          <w:rFonts w:ascii="Helvetica" w:hAnsi="Helvetica" w:cs="Helvetica"/>
          <w:sz w:val="26"/>
          <w:szCs w:val="26"/>
        </w:rPr>
        <w:t>Priority Queues is an abstract data type that allows arbitrary element insertion and allows the removal of the element that has first priority</w:t>
      </w:r>
    </w:p>
    <w:p w14:paraId="3E53DFAD" w14:textId="247461B0" w:rsidR="008D3AA9" w:rsidRDefault="008D3AA9" w:rsidP="008D3AA9">
      <w:pPr>
        <w:pStyle w:val="ListParagraph"/>
        <w:numPr>
          <w:ilvl w:val="0"/>
          <w:numId w:val="13"/>
        </w:numPr>
        <w:shd w:val="clear" w:color="auto" w:fill="FFFFFF"/>
        <w:spacing w:after="240" w:line="360" w:lineRule="atLeast"/>
        <w:rPr>
          <w:rFonts w:ascii="Helvetica" w:hAnsi="Helvetica" w:cs="Helvetica"/>
          <w:sz w:val="26"/>
          <w:szCs w:val="26"/>
        </w:rPr>
      </w:pPr>
      <w:r>
        <w:rPr>
          <w:rFonts w:ascii="Helvetica" w:hAnsi="Helvetica" w:cs="Helvetica"/>
          <w:sz w:val="26"/>
          <w:szCs w:val="26"/>
        </w:rPr>
        <w:t>When an element is added to a priority queue, the user designates its priority by providing a key.</w:t>
      </w:r>
    </w:p>
    <w:p w14:paraId="3CA3BE9A" w14:textId="2A0FFB67" w:rsidR="008D3AA9" w:rsidRDefault="008D3AA9" w:rsidP="008D3AA9">
      <w:pPr>
        <w:pStyle w:val="ListParagraph"/>
        <w:numPr>
          <w:ilvl w:val="0"/>
          <w:numId w:val="13"/>
        </w:numPr>
        <w:shd w:val="clear" w:color="auto" w:fill="FFFFFF"/>
        <w:spacing w:after="240" w:line="360" w:lineRule="atLeast"/>
        <w:rPr>
          <w:rFonts w:ascii="Helvetica" w:hAnsi="Helvetica" w:cs="Helvetica"/>
          <w:sz w:val="26"/>
          <w:szCs w:val="26"/>
        </w:rPr>
      </w:pPr>
      <w:r>
        <w:rPr>
          <w:rFonts w:ascii="Helvetica" w:hAnsi="Helvetica" w:cs="Helvetica"/>
          <w:sz w:val="26"/>
          <w:szCs w:val="26"/>
        </w:rPr>
        <w:t>Methods:</w:t>
      </w:r>
      <w:r>
        <w:rPr>
          <w:rFonts w:ascii="Helvetica" w:hAnsi="Helvetica" w:cs="Helvetica"/>
          <w:sz w:val="26"/>
          <w:szCs w:val="26"/>
        </w:rPr>
        <w:br/>
        <w:t>1) insert(k,v)</w:t>
      </w:r>
      <w:r>
        <w:rPr>
          <w:rFonts w:ascii="Helvetica" w:hAnsi="Helvetica" w:cs="Helvetica"/>
          <w:sz w:val="26"/>
          <w:szCs w:val="26"/>
        </w:rPr>
        <w:br/>
        <w:t>2) min()</w:t>
      </w:r>
      <w:r>
        <w:rPr>
          <w:rFonts w:ascii="Helvetica" w:hAnsi="Helvetica" w:cs="Helvetica"/>
          <w:sz w:val="26"/>
          <w:szCs w:val="26"/>
        </w:rPr>
        <w:br/>
        <w:t>3) rem</w:t>
      </w:r>
      <w:r w:rsidR="00A06F8C">
        <w:rPr>
          <w:rFonts w:ascii="Helvetica" w:hAnsi="Helvetica" w:cs="Helvetica"/>
          <w:sz w:val="26"/>
          <w:szCs w:val="26"/>
        </w:rPr>
        <w:t>o</w:t>
      </w:r>
      <w:r>
        <w:rPr>
          <w:rFonts w:ascii="Helvetica" w:hAnsi="Helvetica" w:cs="Helvetica"/>
          <w:sz w:val="26"/>
          <w:szCs w:val="26"/>
        </w:rPr>
        <w:t>veMin()</w:t>
      </w:r>
      <w:r>
        <w:rPr>
          <w:rFonts w:ascii="Helvetica" w:hAnsi="Helvetica" w:cs="Helvetica"/>
          <w:sz w:val="26"/>
          <w:szCs w:val="26"/>
        </w:rPr>
        <w:br/>
        <w:t>4) size()</w:t>
      </w:r>
      <w:r>
        <w:rPr>
          <w:rFonts w:ascii="Helvetica" w:hAnsi="Helvetica" w:cs="Helvetica"/>
          <w:sz w:val="26"/>
          <w:szCs w:val="26"/>
        </w:rPr>
        <w:br/>
        <w:t xml:space="preserve">5) isEmpty() </w:t>
      </w:r>
    </w:p>
    <w:p w14:paraId="3F506AAD" w14:textId="016CB1E0" w:rsidR="00F77395" w:rsidRDefault="00F77395" w:rsidP="00F77395">
      <w:pPr>
        <w:shd w:val="clear" w:color="auto" w:fill="FFFFFF"/>
        <w:spacing w:after="240" w:line="360" w:lineRule="atLeast"/>
        <w:rPr>
          <w:rFonts w:ascii="Helvetica" w:hAnsi="Helvetica" w:cs="Helvetica"/>
          <w:b/>
          <w:bCs/>
          <w:sz w:val="26"/>
          <w:szCs w:val="26"/>
          <w:u w:val="single"/>
        </w:rPr>
      </w:pPr>
      <w:r w:rsidRPr="00F77395">
        <w:rPr>
          <w:rFonts w:ascii="Helvetica" w:hAnsi="Helvetica" w:cs="Helvetica"/>
          <w:b/>
          <w:bCs/>
          <w:sz w:val="26"/>
          <w:szCs w:val="26"/>
          <w:u w:val="single"/>
        </w:rPr>
        <w:t>ALGEBRAIC EXPRESSION</w:t>
      </w:r>
      <w:r w:rsidR="00446C8E">
        <w:rPr>
          <w:rFonts w:ascii="Helvetica" w:hAnsi="Helvetica" w:cs="Helvetica"/>
          <w:b/>
          <w:bCs/>
          <w:sz w:val="26"/>
          <w:szCs w:val="26"/>
          <w:u w:val="single"/>
        </w:rPr>
        <w:t xml:space="preserve"> (INFIX, PREFIX, POSTFIX)</w:t>
      </w:r>
    </w:p>
    <w:p w14:paraId="6176B7A9" w14:textId="1E957984" w:rsidR="00F77395" w:rsidRDefault="00F77395" w:rsidP="00F77395">
      <w:pPr>
        <w:pStyle w:val="ListParagraph"/>
        <w:numPr>
          <w:ilvl w:val="0"/>
          <w:numId w:val="14"/>
        </w:numPr>
        <w:shd w:val="clear" w:color="auto" w:fill="FFFFFF"/>
        <w:spacing w:after="240" w:line="360" w:lineRule="atLeast"/>
        <w:rPr>
          <w:rFonts w:ascii="Helvetica" w:hAnsi="Helvetica" w:cs="Helvetica"/>
          <w:sz w:val="26"/>
          <w:szCs w:val="26"/>
        </w:rPr>
      </w:pPr>
      <w:r w:rsidRPr="00F77395">
        <w:rPr>
          <w:rFonts w:ascii="Helvetica" w:hAnsi="Helvetica" w:cs="Helvetica"/>
          <w:sz w:val="26"/>
          <w:szCs w:val="26"/>
        </w:rPr>
        <w:t xml:space="preserve">An algebraic expression </w:t>
      </w:r>
      <w:r>
        <w:rPr>
          <w:rFonts w:ascii="Helvetica" w:hAnsi="Helvetica" w:cs="Helvetica"/>
          <w:sz w:val="26"/>
          <w:szCs w:val="26"/>
        </w:rPr>
        <w:t>is a legal combination of operands and operators</w:t>
      </w:r>
    </w:p>
    <w:p w14:paraId="6E05104F" w14:textId="6956AABA" w:rsidR="00F77395" w:rsidRDefault="00F77395" w:rsidP="00F77395">
      <w:pPr>
        <w:pStyle w:val="ListParagraph"/>
        <w:numPr>
          <w:ilvl w:val="0"/>
          <w:numId w:val="14"/>
        </w:numPr>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Operand is a quantity on which the mathematical operation is performed.</w:t>
      </w:r>
    </w:p>
    <w:p w14:paraId="10603DF8" w14:textId="1D6300FD" w:rsidR="00F77395" w:rsidRDefault="00F77395" w:rsidP="00F77395">
      <w:pPr>
        <w:pStyle w:val="ListParagraph"/>
        <w:numPr>
          <w:ilvl w:val="0"/>
          <w:numId w:val="14"/>
        </w:numPr>
        <w:shd w:val="clear" w:color="auto" w:fill="FFFFFF"/>
        <w:spacing w:after="240" w:line="360" w:lineRule="atLeast"/>
        <w:rPr>
          <w:rFonts w:ascii="Helvetica" w:hAnsi="Helvetica" w:cs="Helvetica"/>
          <w:sz w:val="26"/>
          <w:szCs w:val="26"/>
        </w:rPr>
      </w:pPr>
      <w:r>
        <w:rPr>
          <w:rFonts w:ascii="Helvetica" w:hAnsi="Helvetica" w:cs="Helvetica"/>
          <w:sz w:val="26"/>
          <w:szCs w:val="26"/>
        </w:rPr>
        <w:t xml:space="preserve">Normal algebraic </w:t>
      </w:r>
      <w:r w:rsidR="00DF41B2">
        <w:rPr>
          <w:rFonts w:ascii="Helvetica" w:hAnsi="Helvetica" w:cs="Helvetica"/>
          <w:sz w:val="26"/>
          <w:szCs w:val="26"/>
        </w:rPr>
        <w:t>expression: -</w:t>
      </w:r>
      <w:r>
        <w:rPr>
          <w:rFonts w:ascii="Helvetica" w:hAnsi="Helvetica" w:cs="Helvetica"/>
          <w:sz w:val="26"/>
          <w:szCs w:val="26"/>
        </w:rPr>
        <w:t xml:space="preserve"> Infix expression</w:t>
      </w:r>
    </w:p>
    <w:p w14:paraId="5487218C" w14:textId="7F357E92" w:rsidR="00F77395" w:rsidRDefault="00F77395" w:rsidP="00F77395">
      <w:pPr>
        <w:pStyle w:val="ListParagraph"/>
        <w:numPr>
          <w:ilvl w:val="0"/>
          <w:numId w:val="14"/>
        </w:numPr>
        <w:shd w:val="clear" w:color="auto" w:fill="FFFFFF"/>
        <w:spacing w:after="240" w:line="360" w:lineRule="atLeast"/>
        <w:rPr>
          <w:rFonts w:ascii="Helvetica" w:hAnsi="Helvetica" w:cs="Helvetica"/>
          <w:sz w:val="26"/>
          <w:szCs w:val="26"/>
        </w:rPr>
      </w:pPr>
      <w:r>
        <w:rPr>
          <w:rFonts w:ascii="Helvetica" w:hAnsi="Helvetica" w:cs="Helvetica"/>
          <w:sz w:val="26"/>
          <w:szCs w:val="26"/>
        </w:rPr>
        <w:t>Operators should be pushed to stack.</w:t>
      </w:r>
    </w:p>
    <w:p w14:paraId="64D9D13A" w14:textId="0420F3CC" w:rsidR="00F77395" w:rsidRDefault="00F77395" w:rsidP="00F77395">
      <w:pPr>
        <w:pStyle w:val="ListParagraph"/>
        <w:numPr>
          <w:ilvl w:val="0"/>
          <w:numId w:val="14"/>
        </w:numPr>
        <w:shd w:val="clear" w:color="auto" w:fill="FFFFFF"/>
        <w:spacing w:after="240" w:line="360" w:lineRule="atLeast"/>
        <w:rPr>
          <w:rFonts w:ascii="Helvetica" w:hAnsi="Helvetica" w:cs="Helvetica"/>
          <w:sz w:val="26"/>
          <w:szCs w:val="26"/>
        </w:rPr>
      </w:pPr>
      <w:r>
        <w:rPr>
          <w:rFonts w:ascii="Helvetica" w:hAnsi="Helvetica" w:cs="Helvetica"/>
          <w:sz w:val="26"/>
          <w:szCs w:val="26"/>
        </w:rPr>
        <w:t>Operands should be moved to output.</w:t>
      </w:r>
    </w:p>
    <w:p w14:paraId="0425532C" w14:textId="5CEF80A7" w:rsidR="00F77395" w:rsidRDefault="00F77395" w:rsidP="00F77395">
      <w:pPr>
        <w:pStyle w:val="ListParagraph"/>
        <w:numPr>
          <w:ilvl w:val="0"/>
          <w:numId w:val="14"/>
        </w:numPr>
        <w:shd w:val="clear" w:color="auto" w:fill="FFFFFF"/>
        <w:spacing w:after="240" w:line="360" w:lineRule="atLeast"/>
        <w:rPr>
          <w:rFonts w:ascii="Helvetica" w:hAnsi="Helvetica" w:cs="Helvetica"/>
          <w:sz w:val="26"/>
          <w:szCs w:val="26"/>
        </w:rPr>
      </w:pPr>
      <w:r>
        <w:rPr>
          <w:rFonts w:ascii="Helvetica" w:hAnsi="Helvetica" w:cs="Helvetica"/>
          <w:sz w:val="26"/>
          <w:szCs w:val="26"/>
        </w:rPr>
        <w:t xml:space="preserve">Postfix: Operators </w:t>
      </w:r>
      <w:r w:rsidR="00CB78DA">
        <w:rPr>
          <w:rFonts w:ascii="Helvetica" w:hAnsi="Helvetica" w:cs="Helvetica"/>
          <w:sz w:val="26"/>
          <w:szCs w:val="26"/>
        </w:rPr>
        <w:t>will be displayed after the operands in the output as per their priority order.</w:t>
      </w:r>
    </w:p>
    <w:p w14:paraId="64E41C66" w14:textId="361FD896" w:rsidR="00CB78DA" w:rsidRDefault="00CB78DA" w:rsidP="00CB78DA">
      <w:pPr>
        <w:pStyle w:val="ListParagraph"/>
        <w:numPr>
          <w:ilvl w:val="0"/>
          <w:numId w:val="14"/>
        </w:numPr>
        <w:shd w:val="clear" w:color="auto" w:fill="FFFFFF"/>
        <w:spacing w:after="240" w:line="360" w:lineRule="atLeast"/>
        <w:rPr>
          <w:rFonts w:ascii="Helvetica" w:hAnsi="Helvetica" w:cs="Helvetica"/>
          <w:sz w:val="26"/>
          <w:szCs w:val="26"/>
        </w:rPr>
      </w:pPr>
      <w:r>
        <w:rPr>
          <w:rFonts w:ascii="Helvetica" w:hAnsi="Helvetica" w:cs="Helvetica"/>
          <w:sz w:val="26"/>
          <w:szCs w:val="26"/>
        </w:rPr>
        <w:t>Prefix: Operators will be displayed before the operands in the output as per their priority order.</w:t>
      </w:r>
    </w:p>
    <w:p w14:paraId="2D48D961" w14:textId="0B9982CC" w:rsidR="00CB78DA" w:rsidRDefault="00CB78DA" w:rsidP="00CB78DA">
      <w:pPr>
        <w:shd w:val="clear" w:color="auto" w:fill="FFFFFF"/>
        <w:spacing w:after="240" w:line="360" w:lineRule="atLeast"/>
        <w:rPr>
          <w:rFonts w:ascii="Helvetica" w:hAnsi="Helvetica" w:cs="Helvetica"/>
          <w:b/>
          <w:bCs/>
          <w:sz w:val="26"/>
          <w:szCs w:val="26"/>
          <w:u w:val="single"/>
        </w:rPr>
      </w:pPr>
      <w:r w:rsidRPr="00CB78DA">
        <w:rPr>
          <w:rFonts w:ascii="Helvetica" w:hAnsi="Helvetica" w:cs="Helvetica"/>
          <w:b/>
          <w:bCs/>
          <w:sz w:val="26"/>
          <w:szCs w:val="26"/>
          <w:u w:val="single"/>
        </w:rPr>
        <w:t>OPERATOR PRIORITIES</w:t>
      </w:r>
    </w:p>
    <w:p w14:paraId="6D7ED3D3" w14:textId="7E97A140" w:rsidR="00CB78DA" w:rsidRDefault="00CB78DA" w:rsidP="00CB78DA">
      <w:pPr>
        <w:shd w:val="clear" w:color="auto" w:fill="FFFFFF"/>
        <w:spacing w:after="240" w:line="360" w:lineRule="atLeast"/>
        <w:rPr>
          <w:rFonts w:ascii="Helvetica" w:hAnsi="Helvetica" w:cs="Helvetica"/>
          <w:sz w:val="26"/>
          <w:szCs w:val="26"/>
        </w:rPr>
      </w:pPr>
      <w:r>
        <w:rPr>
          <w:rFonts w:ascii="Helvetica" w:hAnsi="Helvetica" w:cs="Helvetica"/>
          <w:sz w:val="26"/>
          <w:szCs w:val="26"/>
        </w:rPr>
        <w:t>Examples of infix to prefix and postfix.</w:t>
      </w:r>
    </w:p>
    <w:p w14:paraId="322EF660" w14:textId="2812890C" w:rsidR="00F90CEF" w:rsidRDefault="00F90CEF" w:rsidP="00446C8E">
      <w:pPr>
        <w:shd w:val="clear" w:color="auto" w:fill="FFFFFF"/>
        <w:spacing w:after="240" w:line="360" w:lineRule="atLeast"/>
        <w:rPr>
          <w:rFonts w:ascii="Helvetica" w:hAnsi="Helvetica" w:cs="Helvetica"/>
          <w:sz w:val="26"/>
          <w:szCs w:val="26"/>
        </w:rPr>
      </w:pPr>
      <w:r>
        <w:rPr>
          <w:rFonts w:ascii="Helvetica" w:hAnsi="Helvetica" w:cs="Helvetica"/>
          <w:sz w:val="26"/>
          <w:szCs w:val="26"/>
        </w:rPr>
        <w:t>Priority: (),^,/,*,+,-</w:t>
      </w:r>
      <w:r w:rsidR="00446C8E">
        <w:rPr>
          <w:rFonts w:ascii="Helvetica" w:hAnsi="Helvetica" w:cs="Helvetica"/>
          <w:sz w:val="26"/>
          <w:szCs w:val="26"/>
        </w:rPr>
        <w:br/>
      </w:r>
      <w:r w:rsidR="00446C8E">
        <w:rPr>
          <w:rFonts w:ascii="Helvetica" w:hAnsi="Helvetica" w:cs="Helvetica"/>
          <w:sz w:val="26"/>
          <w:szCs w:val="26"/>
        </w:rPr>
        <w:br/>
      </w:r>
      <w:r w:rsidR="00446C8E">
        <w:rPr>
          <w:rFonts w:ascii="Helvetica" w:hAnsi="Helvetica" w:cs="Helvetica"/>
          <w:noProof/>
          <w:sz w:val="26"/>
          <w:szCs w:val="26"/>
        </w:rPr>
        <w:drawing>
          <wp:inline distT="0" distB="0" distL="0" distR="0" wp14:anchorId="6A60A2D2" wp14:editId="42D03D83">
            <wp:extent cx="5539740" cy="5158740"/>
            <wp:effectExtent l="0" t="0" r="3810" b="3810"/>
            <wp:docPr id="513189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39740" cy="5158740"/>
                    </a:xfrm>
                    <a:prstGeom prst="rect">
                      <a:avLst/>
                    </a:prstGeom>
                    <a:noFill/>
                  </pic:spPr>
                </pic:pic>
              </a:graphicData>
            </a:graphic>
          </wp:inline>
        </w:drawing>
      </w:r>
    </w:p>
    <w:p w14:paraId="53A4E066" w14:textId="77777777" w:rsidR="00446C8E" w:rsidRPr="00CB78DA" w:rsidRDefault="00446C8E" w:rsidP="00CB78DA">
      <w:pPr>
        <w:shd w:val="clear" w:color="auto" w:fill="FFFFFF"/>
        <w:spacing w:after="240" w:line="360" w:lineRule="atLeast"/>
        <w:rPr>
          <w:rFonts w:ascii="Helvetica" w:hAnsi="Helvetica" w:cs="Helvetica"/>
          <w:sz w:val="26"/>
          <w:szCs w:val="26"/>
        </w:rPr>
      </w:pPr>
    </w:p>
    <w:tbl>
      <w:tblPr>
        <w:tblStyle w:val="TableGrid"/>
        <w:tblW w:w="0" w:type="auto"/>
        <w:tblLook w:val="04A0" w:firstRow="1" w:lastRow="0" w:firstColumn="1" w:lastColumn="0" w:noHBand="0" w:noVBand="1"/>
      </w:tblPr>
      <w:tblGrid>
        <w:gridCol w:w="3005"/>
        <w:gridCol w:w="3005"/>
        <w:gridCol w:w="3006"/>
      </w:tblGrid>
      <w:tr w:rsidR="00CB78DA" w14:paraId="2EB2D72B" w14:textId="77777777" w:rsidTr="00CB78DA">
        <w:tc>
          <w:tcPr>
            <w:tcW w:w="3005" w:type="dxa"/>
          </w:tcPr>
          <w:p w14:paraId="74169FE5" w14:textId="1E710107" w:rsidR="00CB78DA" w:rsidRPr="00CB78DA" w:rsidRDefault="00CB78DA" w:rsidP="00CB78DA">
            <w:pPr>
              <w:spacing w:after="240" w:line="360" w:lineRule="atLeast"/>
              <w:jc w:val="center"/>
              <w:rPr>
                <w:rFonts w:ascii="Helvetica" w:hAnsi="Helvetica" w:cs="Helvetica"/>
                <w:b/>
                <w:bCs/>
                <w:sz w:val="26"/>
                <w:szCs w:val="26"/>
              </w:rPr>
            </w:pPr>
            <w:r w:rsidRPr="00CB78DA">
              <w:rPr>
                <w:rFonts w:ascii="Helvetica" w:hAnsi="Helvetica" w:cs="Helvetica"/>
                <w:b/>
                <w:bCs/>
                <w:sz w:val="26"/>
                <w:szCs w:val="26"/>
              </w:rPr>
              <w:t>Infix</w:t>
            </w:r>
          </w:p>
        </w:tc>
        <w:tc>
          <w:tcPr>
            <w:tcW w:w="3005" w:type="dxa"/>
          </w:tcPr>
          <w:p w14:paraId="23011033" w14:textId="7E179A43" w:rsidR="00CB78DA" w:rsidRPr="00CB78DA" w:rsidRDefault="00CB78DA" w:rsidP="00CB78DA">
            <w:pPr>
              <w:spacing w:after="240" w:line="360" w:lineRule="atLeast"/>
              <w:jc w:val="center"/>
              <w:rPr>
                <w:rFonts w:ascii="Helvetica" w:hAnsi="Helvetica" w:cs="Helvetica"/>
                <w:b/>
                <w:bCs/>
                <w:sz w:val="26"/>
                <w:szCs w:val="26"/>
              </w:rPr>
            </w:pPr>
            <w:r w:rsidRPr="00CB78DA">
              <w:rPr>
                <w:rFonts w:ascii="Helvetica" w:hAnsi="Helvetica" w:cs="Helvetica"/>
                <w:b/>
                <w:bCs/>
                <w:sz w:val="26"/>
                <w:szCs w:val="26"/>
              </w:rPr>
              <w:t>PostFix</w:t>
            </w:r>
          </w:p>
        </w:tc>
        <w:tc>
          <w:tcPr>
            <w:tcW w:w="3006" w:type="dxa"/>
          </w:tcPr>
          <w:p w14:paraId="7AD73FAD" w14:textId="45C00817" w:rsidR="00CB78DA" w:rsidRPr="00CB78DA" w:rsidRDefault="00CB78DA" w:rsidP="00CB78DA">
            <w:pPr>
              <w:spacing w:after="240" w:line="360" w:lineRule="atLeast"/>
              <w:jc w:val="center"/>
              <w:rPr>
                <w:rFonts w:ascii="Helvetica" w:hAnsi="Helvetica" w:cs="Helvetica"/>
                <w:b/>
                <w:bCs/>
                <w:sz w:val="26"/>
                <w:szCs w:val="26"/>
              </w:rPr>
            </w:pPr>
            <w:r w:rsidRPr="00CB78DA">
              <w:rPr>
                <w:rFonts w:ascii="Helvetica" w:hAnsi="Helvetica" w:cs="Helvetica"/>
                <w:b/>
                <w:bCs/>
                <w:sz w:val="26"/>
                <w:szCs w:val="26"/>
              </w:rPr>
              <w:t>PreFix</w:t>
            </w:r>
          </w:p>
        </w:tc>
      </w:tr>
      <w:tr w:rsidR="00CB78DA" w14:paraId="6E6DF0C5" w14:textId="77777777" w:rsidTr="00CB78DA">
        <w:tc>
          <w:tcPr>
            <w:tcW w:w="3005" w:type="dxa"/>
          </w:tcPr>
          <w:p w14:paraId="1DF56843" w14:textId="3B9DB742"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w:t>
            </w:r>
          </w:p>
        </w:tc>
        <w:tc>
          <w:tcPr>
            <w:tcW w:w="3005" w:type="dxa"/>
          </w:tcPr>
          <w:p w14:paraId="6AAD8B6F" w14:textId="1C7110E6"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w:t>
            </w:r>
          </w:p>
        </w:tc>
        <w:tc>
          <w:tcPr>
            <w:tcW w:w="3006" w:type="dxa"/>
          </w:tcPr>
          <w:p w14:paraId="1ECB0AE7" w14:textId="7377BC29"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w:t>
            </w:r>
          </w:p>
        </w:tc>
      </w:tr>
      <w:tr w:rsidR="00CB78DA" w14:paraId="226E9F22" w14:textId="77777777" w:rsidTr="00CB78DA">
        <w:tc>
          <w:tcPr>
            <w:tcW w:w="3005" w:type="dxa"/>
          </w:tcPr>
          <w:p w14:paraId="0ABA9FE5" w14:textId="00825C07"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(a+b)*(c+d)</w:t>
            </w:r>
          </w:p>
        </w:tc>
        <w:tc>
          <w:tcPr>
            <w:tcW w:w="3005" w:type="dxa"/>
          </w:tcPr>
          <w:p w14:paraId="3494BE14" w14:textId="4328D1FE"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ab+cd+*</w:t>
            </w:r>
          </w:p>
        </w:tc>
        <w:tc>
          <w:tcPr>
            <w:tcW w:w="3006" w:type="dxa"/>
          </w:tcPr>
          <w:p w14:paraId="494CCD59" w14:textId="483B2434"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*+ab+cd</w:t>
            </w:r>
          </w:p>
        </w:tc>
      </w:tr>
      <w:tr w:rsidR="00CB78DA" w14:paraId="260C6453" w14:textId="77777777" w:rsidTr="00CB78DA">
        <w:tc>
          <w:tcPr>
            <w:tcW w:w="3005" w:type="dxa"/>
          </w:tcPr>
          <w:p w14:paraId="08DB9FFD" w14:textId="2411390F"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a-b/(c*d^e)</w:t>
            </w:r>
          </w:p>
        </w:tc>
        <w:tc>
          <w:tcPr>
            <w:tcW w:w="3005" w:type="dxa"/>
          </w:tcPr>
          <w:p w14:paraId="6C956F12" w14:textId="58885AFD"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abcde^*/-</w:t>
            </w:r>
          </w:p>
        </w:tc>
        <w:tc>
          <w:tcPr>
            <w:tcW w:w="3006" w:type="dxa"/>
          </w:tcPr>
          <w:p w14:paraId="3BD2EE4A" w14:textId="74E28F62" w:rsidR="00CB78DA" w:rsidRDefault="00CB78DA" w:rsidP="00CB78DA">
            <w:pPr>
              <w:spacing w:after="240" w:line="360" w:lineRule="atLeast"/>
              <w:jc w:val="center"/>
              <w:rPr>
                <w:rFonts w:ascii="Helvetica" w:hAnsi="Helvetica" w:cs="Helvetica"/>
                <w:sz w:val="26"/>
                <w:szCs w:val="26"/>
              </w:rPr>
            </w:pPr>
            <w:r>
              <w:rPr>
                <w:rFonts w:ascii="Helvetica" w:hAnsi="Helvetica" w:cs="Helvetica"/>
                <w:sz w:val="26"/>
                <w:szCs w:val="26"/>
              </w:rPr>
              <w:t>-a/b*c^de</w:t>
            </w:r>
          </w:p>
        </w:tc>
      </w:tr>
    </w:tbl>
    <w:p w14:paraId="56ED7464" w14:textId="03B12B78" w:rsidR="00CB78DA" w:rsidRDefault="004409A0" w:rsidP="004409A0">
      <w:pPr>
        <w:shd w:val="clear" w:color="auto" w:fill="FFFFFF"/>
        <w:spacing w:after="240" w:line="360" w:lineRule="atLeast"/>
        <w:jc w:val="center"/>
        <w:rPr>
          <w:rFonts w:ascii="Helvetica" w:hAnsi="Helvetica" w:cs="Helvetica"/>
          <w:sz w:val="26"/>
          <w:szCs w:val="26"/>
        </w:rPr>
      </w:pPr>
      <w:r>
        <w:rPr>
          <w:rFonts w:ascii="Helvetica" w:hAnsi="Helvetica" w:cs="Helvetica"/>
          <w:sz w:val="26"/>
          <w:szCs w:val="26"/>
        </w:rPr>
        <w:br/>
      </w:r>
      <w:r>
        <w:rPr>
          <w:rFonts w:ascii="Helvetica" w:hAnsi="Helvetica" w:cs="Helvetica"/>
          <w:noProof/>
          <w:sz w:val="26"/>
          <w:szCs w:val="26"/>
        </w:rPr>
        <w:drawing>
          <wp:inline distT="0" distB="0" distL="0" distR="0" wp14:anchorId="68079132" wp14:editId="27317374">
            <wp:extent cx="5683662" cy="4267200"/>
            <wp:effectExtent l="0" t="0" r="0" b="0"/>
            <wp:docPr id="408290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96299" cy="4276688"/>
                    </a:xfrm>
                    <a:prstGeom prst="rect">
                      <a:avLst/>
                    </a:prstGeom>
                    <a:noFill/>
                  </pic:spPr>
                </pic:pic>
              </a:graphicData>
            </a:graphic>
          </wp:inline>
        </w:drawing>
      </w:r>
    </w:p>
    <w:p w14:paraId="46348562" w14:textId="16BA1982" w:rsidR="004409A0" w:rsidRDefault="004409A0" w:rsidP="004409A0">
      <w:pPr>
        <w:shd w:val="clear" w:color="auto" w:fill="FFFFFF"/>
        <w:spacing w:after="240" w:line="360" w:lineRule="atLeast"/>
        <w:jc w:val="center"/>
        <w:rPr>
          <w:rFonts w:ascii="Helvetica" w:hAnsi="Helvetica" w:cs="Helvetica"/>
          <w:sz w:val="26"/>
          <w:szCs w:val="26"/>
        </w:rPr>
      </w:pPr>
      <w:r>
        <w:rPr>
          <w:rFonts w:ascii="Helvetica" w:hAnsi="Helvetica" w:cs="Helvetica"/>
          <w:noProof/>
          <w:sz w:val="26"/>
          <w:szCs w:val="26"/>
        </w:rPr>
        <w:lastRenderedPageBreak/>
        <w:drawing>
          <wp:inline distT="0" distB="0" distL="0" distR="0" wp14:anchorId="2D5851B7" wp14:editId="1ABF4EF6">
            <wp:extent cx="3789459" cy="4167998"/>
            <wp:effectExtent l="0" t="0" r="1905" b="4445"/>
            <wp:docPr id="1944000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9793" cy="4179364"/>
                    </a:xfrm>
                    <a:prstGeom prst="rect">
                      <a:avLst/>
                    </a:prstGeom>
                    <a:noFill/>
                  </pic:spPr>
                </pic:pic>
              </a:graphicData>
            </a:graphic>
          </wp:inline>
        </w:drawing>
      </w:r>
    </w:p>
    <w:p w14:paraId="133CE0AD" w14:textId="4FE7F5CB" w:rsidR="00F90CEF" w:rsidRDefault="00F90CEF" w:rsidP="00CB78DA">
      <w:pPr>
        <w:shd w:val="clear" w:color="auto" w:fill="FFFFFF"/>
        <w:spacing w:after="240" w:line="360" w:lineRule="atLeast"/>
        <w:rPr>
          <w:rFonts w:ascii="Helvetica" w:hAnsi="Helvetica" w:cs="Helvetica"/>
          <w:sz w:val="26"/>
          <w:szCs w:val="26"/>
        </w:rPr>
      </w:pPr>
      <w:r>
        <w:rPr>
          <w:rFonts w:ascii="Helvetica" w:hAnsi="Helvetica" w:cs="Helvetica"/>
          <w:sz w:val="26"/>
          <w:szCs w:val="26"/>
        </w:rPr>
        <w:t>Ex</w:t>
      </w:r>
      <w:r w:rsidR="00446C8E">
        <w:rPr>
          <w:rFonts w:ascii="Helvetica" w:hAnsi="Helvetica" w:cs="Helvetica"/>
          <w:sz w:val="26"/>
          <w:szCs w:val="26"/>
        </w:rPr>
        <w:t xml:space="preserve"> questions</w:t>
      </w:r>
      <w:r>
        <w:rPr>
          <w:rFonts w:ascii="Helvetica" w:hAnsi="Helvetica" w:cs="Helvetica"/>
          <w:sz w:val="26"/>
          <w:szCs w:val="26"/>
        </w:rPr>
        <w:t>: Convert the following expressions:</w:t>
      </w:r>
    </w:p>
    <w:p w14:paraId="3AB0CDF8" w14:textId="07D6C793" w:rsidR="00F90CEF" w:rsidRDefault="006A3581" w:rsidP="006A3581">
      <w:pPr>
        <w:shd w:val="clear" w:color="auto" w:fill="FFFFFF"/>
        <w:spacing w:after="240" w:line="360" w:lineRule="atLeast"/>
        <w:ind w:left="360"/>
        <w:rPr>
          <w:rFonts w:ascii="Helvetica" w:hAnsi="Helvetica" w:cs="Helvetica"/>
          <w:sz w:val="26"/>
          <w:szCs w:val="26"/>
        </w:rPr>
      </w:pPr>
      <w:r>
        <w:rPr>
          <w:rFonts w:ascii="Helvetica" w:hAnsi="Helvetica" w:cs="Helvetica"/>
          <w:sz w:val="26"/>
          <w:szCs w:val="26"/>
        </w:rPr>
        <w:t>1)</w:t>
      </w:r>
      <w:r w:rsidR="00597C0B">
        <w:rPr>
          <w:rFonts w:ascii="Helvetica" w:hAnsi="Helvetica" w:cs="Helvetica"/>
          <w:sz w:val="26"/>
          <w:szCs w:val="26"/>
        </w:rPr>
        <w:t xml:space="preserve"> </w:t>
      </w:r>
      <w:r w:rsidR="00F90CEF" w:rsidRPr="006A3581">
        <w:rPr>
          <w:rFonts w:ascii="Helvetica" w:hAnsi="Helvetica" w:cs="Helvetica"/>
          <w:sz w:val="26"/>
          <w:szCs w:val="26"/>
        </w:rPr>
        <w:t>a+(b/c)</w:t>
      </w:r>
      <w:r w:rsidR="00F90CEF" w:rsidRPr="006A3581">
        <w:rPr>
          <w:rFonts w:ascii="Helvetica" w:hAnsi="Helvetica" w:cs="Helvetica"/>
          <w:sz w:val="26"/>
          <w:szCs w:val="26"/>
        </w:rPr>
        <w:br/>
        <w:t>2) ((a-(b+c))*d)/(e+f)</w:t>
      </w:r>
    </w:p>
    <w:p w14:paraId="47DC6790" w14:textId="0FCCC12C" w:rsidR="002679A1" w:rsidRDefault="002679A1" w:rsidP="002679A1">
      <w:pPr>
        <w:shd w:val="clear" w:color="auto" w:fill="FFFFFF"/>
        <w:spacing w:after="240" w:line="360" w:lineRule="atLeast"/>
        <w:rPr>
          <w:rFonts w:ascii="Helvetica" w:hAnsi="Helvetica" w:cs="Helvetica"/>
          <w:sz w:val="26"/>
          <w:szCs w:val="26"/>
        </w:rPr>
      </w:pPr>
    </w:p>
    <w:p w14:paraId="5F104DB6" w14:textId="79301975" w:rsidR="002679A1" w:rsidRDefault="009679E4" w:rsidP="002679A1">
      <w:pPr>
        <w:shd w:val="clear" w:color="auto" w:fill="FFFFFF"/>
        <w:spacing w:after="240" w:line="360" w:lineRule="atLeast"/>
        <w:rPr>
          <w:rFonts w:ascii="Helvetica" w:hAnsi="Helvetica" w:cs="Helvetica"/>
          <w:b/>
          <w:bCs/>
          <w:sz w:val="26"/>
          <w:szCs w:val="26"/>
          <w:u w:val="single"/>
        </w:rPr>
      </w:pPr>
      <w:r w:rsidRPr="009679E4">
        <w:rPr>
          <w:rFonts w:ascii="Helvetica" w:hAnsi="Helvetica" w:cs="Helvetica"/>
          <w:b/>
          <w:bCs/>
          <w:sz w:val="26"/>
          <w:szCs w:val="26"/>
          <w:u w:val="single"/>
        </w:rPr>
        <w:t>HASHING</w:t>
      </w:r>
    </w:p>
    <w:p w14:paraId="4E1AF554" w14:textId="438FE3FE" w:rsidR="009679E4" w:rsidRDefault="009679E4" w:rsidP="009679E4">
      <w:pPr>
        <w:shd w:val="clear" w:color="auto" w:fill="FFFFFF"/>
        <w:spacing w:after="240" w:line="360" w:lineRule="atLeast"/>
        <w:jc w:val="center"/>
        <w:rPr>
          <w:rFonts w:ascii="Helvetica" w:hAnsi="Helvetica" w:cs="Helvetica"/>
          <w:sz w:val="26"/>
          <w:szCs w:val="26"/>
        </w:rPr>
      </w:pPr>
      <w:r>
        <w:rPr>
          <w:rFonts w:ascii="Helvetica" w:hAnsi="Helvetica" w:cs="Helvetica"/>
          <w:noProof/>
          <w:sz w:val="26"/>
          <w:szCs w:val="26"/>
        </w:rPr>
        <w:drawing>
          <wp:inline distT="0" distB="0" distL="0" distR="0" wp14:anchorId="3AE703D0" wp14:editId="21AF4F32">
            <wp:extent cx="4841240" cy="2656631"/>
            <wp:effectExtent l="0" t="0" r="0" b="0"/>
            <wp:docPr id="198833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0208" cy="2667040"/>
                    </a:xfrm>
                    <a:prstGeom prst="rect">
                      <a:avLst/>
                    </a:prstGeom>
                    <a:noFill/>
                  </pic:spPr>
                </pic:pic>
              </a:graphicData>
            </a:graphic>
          </wp:inline>
        </w:drawing>
      </w:r>
    </w:p>
    <w:p w14:paraId="7459BF57" w14:textId="77777777" w:rsidR="009D0A5D" w:rsidRPr="009D0A5D" w:rsidRDefault="009D0A5D" w:rsidP="009D0A5D">
      <w:pPr>
        <w:shd w:val="clear" w:color="auto" w:fill="FFFFFF"/>
        <w:spacing w:after="240" w:line="360" w:lineRule="atLeast"/>
        <w:rPr>
          <w:rFonts w:ascii="Helvetica" w:hAnsi="Helvetica" w:cs="Helvetica"/>
          <w:sz w:val="26"/>
          <w:szCs w:val="26"/>
        </w:rPr>
      </w:pPr>
      <w:r w:rsidRPr="009D0A5D">
        <w:rPr>
          <w:rFonts w:ascii="Helvetica" w:hAnsi="Helvetica" w:cs="Helvetica"/>
          <w:sz w:val="26"/>
          <w:szCs w:val="26"/>
        </w:rPr>
        <w:lastRenderedPageBreak/>
        <w:t>The process of hashing can be broken down into three steps:</w:t>
      </w:r>
    </w:p>
    <w:p w14:paraId="320E6DC8" w14:textId="77777777" w:rsidR="009D0A5D" w:rsidRPr="009D0A5D" w:rsidRDefault="009D0A5D" w:rsidP="009D0A5D">
      <w:pPr>
        <w:shd w:val="clear" w:color="auto" w:fill="FFFFFF"/>
        <w:spacing w:after="240" w:line="360" w:lineRule="atLeast"/>
        <w:rPr>
          <w:rFonts w:ascii="Helvetica" w:hAnsi="Helvetica" w:cs="Helvetica"/>
          <w:sz w:val="26"/>
          <w:szCs w:val="26"/>
        </w:rPr>
      </w:pPr>
    </w:p>
    <w:p w14:paraId="6E967130" w14:textId="77777777" w:rsidR="009D0A5D" w:rsidRPr="009D0A5D" w:rsidRDefault="009D0A5D" w:rsidP="009D0A5D">
      <w:pPr>
        <w:pStyle w:val="ListParagraph"/>
        <w:numPr>
          <w:ilvl w:val="0"/>
          <w:numId w:val="17"/>
        </w:numPr>
        <w:shd w:val="clear" w:color="auto" w:fill="FFFFFF"/>
        <w:spacing w:after="240" w:line="360" w:lineRule="atLeast"/>
        <w:rPr>
          <w:rFonts w:ascii="Helvetica" w:hAnsi="Helvetica" w:cs="Helvetica"/>
          <w:sz w:val="26"/>
          <w:szCs w:val="26"/>
        </w:rPr>
      </w:pPr>
      <w:r w:rsidRPr="009D0A5D">
        <w:rPr>
          <w:rFonts w:ascii="Helvetica" w:hAnsi="Helvetica" w:cs="Helvetica"/>
          <w:sz w:val="26"/>
          <w:szCs w:val="26"/>
        </w:rPr>
        <w:t>Input: The data to be hashed is input into the hashing algorithm.</w:t>
      </w:r>
    </w:p>
    <w:p w14:paraId="1C812EFB" w14:textId="77777777" w:rsidR="009D0A5D" w:rsidRPr="009D0A5D" w:rsidRDefault="009D0A5D" w:rsidP="009D0A5D">
      <w:pPr>
        <w:pStyle w:val="ListParagraph"/>
        <w:numPr>
          <w:ilvl w:val="0"/>
          <w:numId w:val="17"/>
        </w:numPr>
        <w:shd w:val="clear" w:color="auto" w:fill="FFFFFF"/>
        <w:spacing w:after="240" w:line="360" w:lineRule="atLeast"/>
        <w:rPr>
          <w:rFonts w:ascii="Helvetica" w:hAnsi="Helvetica" w:cs="Helvetica"/>
          <w:sz w:val="26"/>
          <w:szCs w:val="26"/>
        </w:rPr>
      </w:pPr>
      <w:r w:rsidRPr="009D0A5D">
        <w:rPr>
          <w:rFonts w:ascii="Helvetica" w:hAnsi="Helvetica" w:cs="Helvetica"/>
          <w:sz w:val="26"/>
          <w:szCs w:val="26"/>
        </w:rPr>
        <w:t>Hash Function: The hashing algorithm takes the input data and applies a mathematical function to generate a fixed-size hash value. The hash function should be designed so that different input values produce different hash values, and small changes in the input produce large changes in the output.</w:t>
      </w:r>
    </w:p>
    <w:p w14:paraId="586BB0C7" w14:textId="22F4266E" w:rsidR="009D0A5D" w:rsidRPr="009D0A5D" w:rsidRDefault="009D0A5D" w:rsidP="009D0A5D">
      <w:pPr>
        <w:pStyle w:val="ListParagraph"/>
        <w:numPr>
          <w:ilvl w:val="0"/>
          <w:numId w:val="17"/>
        </w:numPr>
        <w:shd w:val="clear" w:color="auto" w:fill="FFFFFF"/>
        <w:spacing w:after="240" w:line="360" w:lineRule="atLeast"/>
        <w:rPr>
          <w:rFonts w:ascii="Helvetica" w:hAnsi="Helvetica" w:cs="Helvetica"/>
          <w:sz w:val="26"/>
          <w:szCs w:val="26"/>
        </w:rPr>
      </w:pPr>
      <w:r w:rsidRPr="009D0A5D">
        <w:rPr>
          <w:rFonts w:ascii="Helvetica" w:hAnsi="Helvetica" w:cs="Helvetica"/>
          <w:sz w:val="26"/>
          <w:szCs w:val="26"/>
        </w:rPr>
        <w:t>Output: The hash value is returned, which is used as an index to store or retrieve data in a data structure.</w:t>
      </w:r>
    </w:p>
    <w:p w14:paraId="0D5DED1A" w14:textId="77777777" w:rsidR="009D0A5D" w:rsidRDefault="009D0A5D" w:rsidP="009679E4">
      <w:pPr>
        <w:shd w:val="clear" w:color="auto" w:fill="FFFFFF"/>
        <w:spacing w:after="240" w:line="360" w:lineRule="atLeast"/>
        <w:rPr>
          <w:rFonts w:ascii="Helvetica" w:hAnsi="Helvetica" w:cs="Helvetica"/>
          <w:sz w:val="26"/>
          <w:szCs w:val="26"/>
        </w:rPr>
      </w:pPr>
    </w:p>
    <w:p w14:paraId="184C1D7A" w14:textId="3669A14E"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Hash Function: A hash function is a type of mathematical operation that takes an input (or key) and outputs a fixed-size result known as a hash code or hash value. The hash function must always yield the same hash code for the same input in order to be deterministic. Additionally, the hash function should produce a unique hash code for each input, which is known as the hash property.</w:t>
      </w:r>
    </w:p>
    <w:p w14:paraId="3B13A325" w14:textId="77777777" w:rsidR="009679E4" w:rsidRPr="009679E4" w:rsidRDefault="009679E4" w:rsidP="009679E4">
      <w:pPr>
        <w:shd w:val="clear" w:color="auto" w:fill="FFFFFF"/>
        <w:spacing w:after="240" w:line="360" w:lineRule="atLeast"/>
        <w:rPr>
          <w:rFonts w:ascii="Helvetica" w:hAnsi="Helvetica" w:cs="Helvetica"/>
          <w:sz w:val="26"/>
          <w:szCs w:val="26"/>
        </w:rPr>
      </w:pPr>
    </w:p>
    <w:p w14:paraId="7B668367" w14:textId="77777777"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There are different types of hash functions, including:</w:t>
      </w:r>
    </w:p>
    <w:p w14:paraId="26CBF2C4" w14:textId="77777777" w:rsidR="009679E4" w:rsidRPr="009679E4" w:rsidRDefault="009679E4" w:rsidP="009679E4">
      <w:pPr>
        <w:shd w:val="clear" w:color="auto" w:fill="FFFFFF"/>
        <w:spacing w:after="240" w:line="360" w:lineRule="atLeast"/>
        <w:rPr>
          <w:rFonts w:ascii="Helvetica" w:hAnsi="Helvetica" w:cs="Helvetica"/>
          <w:sz w:val="26"/>
          <w:szCs w:val="26"/>
        </w:rPr>
      </w:pPr>
    </w:p>
    <w:p w14:paraId="792D15DA" w14:textId="77777777"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Division method:</w:t>
      </w:r>
    </w:p>
    <w:p w14:paraId="51AC456E" w14:textId="792F5EA9"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This method involves dividing the key by the table size and taking the remainder as the hash value. For example, if the table size is 10 and the key is 23, the hash value would be 3 (23 % 10 = 3).</w:t>
      </w:r>
      <w:r w:rsidR="009311D7">
        <w:rPr>
          <w:rFonts w:ascii="Helvetica" w:hAnsi="Helvetica" w:cs="Helvetica"/>
          <w:sz w:val="26"/>
          <w:szCs w:val="26"/>
        </w:rPr>
        <w:t>[H(k) = k%m (OR) H(k) = (k%m)+1 where m=table size, k=Hash key]</w:t>
      </w:r>
    </w:p>
    <w:p w14:paraId="58F062E7" w14:textId="77777777" w:rsidR="009679E4" w:rsidRPr="009679E4" w:rsidRDefault="009679E4" w:rsidP="009679E4">
      <w:pPr>
        <w:shd w:val="clear" w:color="auto" w:fill="FFFFFF"/>
        <w:spacing w:after="240" w:line="360" w:lineRule="atLeast"/>
        <w:rPr>
          <w:rFonts w:ascii="Helvetica" w:hAnsi="Helvetica" w:cs="Helvetica"/>
          <w:sz w:val="26"/>
          <w:szCs w:val="26"/>
        </w:rPr>
      </w:pPr>
    </w:p>
    <w:p w14:paraId="190F1EDF" w14:textId="77777777"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Multiplication method:</w:t>
      </w:r>
    </w:p>
    <w:p w14:paraId="74201A83" w14:textId="77777777"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 xml:space="preserve">This method involves multiplying the key by a constant and taking the fractional part of the product as the hash value. For example, if the key is 23 </w:t>
      </w:r>
      <w:r w:rsidRPr="009679E4">
        <w:rPr>
          <w:rFonts w:ascii="Helvetica" w:hAnsi="Helvetica" w:cs="Helvetica"/>
          <w:sz w:val="26"/>
          <w:szCs w:val="26"/>
        </w:rPr>
        <w:lastRenderedPageBreak/>
        <w:t>and the constant is 0.618, the hash value would be 2 (floor(10*(0.61823 - floor(0.61823))) = floor(2.236) = 2).</w:t>
      </w:r>
    </w:p>
    <w:p w14:paraId="0EA61B10" w14:textId="77777777" w:rsidR="009679E4" w:rsidRPr="009679E4" w:rsidRDefault="009679E4" w:rsidP="009679E4">
      <w:pPr>
        <w:shd w:val="clear" w:color="auto" w:fill="FFFFFF"/>
        <w:spacing w:after="240" w:line="360" w:lineRule="atLeast"/>
        <w:rPr>
          <w:rFonts w:ascii="Helvetica" w:hAnsi="Helvetica" w:cs="Helvetica"/>
          <w:sz w:val="26"/>
          <w:szCs w:val="26"/>
        </w:rPr>
      </w:pPr>
    </w:p>
    <w:p w14:paraId="1568F7E0" w14:textId="77777777" w:rsidR="009679E4" w:rsidRPr="009679E4"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Universal hashing:</w:t>
      </w:r>
    </w:p>
    <w:p w14:paraId="7F50F417" w14:textId="77777777" w:rsidR="009D0A5D" w:rsidRDefault="009679E4" w:rsidP="009679E4">
      <w:pPr>
        <w:shd w:val="clear" w:color="auto" w:fill="FFFFFF"/>
        <w:spacing w:after="240" w:line="360" w:lineRule="atLeast"/>
        <w:rPr>
          <w:rFonts w:ascii="Helvetica" w:hAnsi="Helvetica" w:cs="Helvetica"/>
          <w:sz w:val="26"/>
          <w:szCs w:val="26"/>
        </w:rPr>
      </w:pPr>
      <w:r w:rsidRPr="009679E4">
        <w:rPr>
          <w:rFonts w:ascii="Helvetica" w:hAnsi="Helvetica" w:cs="Helvetica"/>
          <w:sz w:val="26"/>
          <w:szCs w:val="26"/>
        </w:rPr>
        <w:t>This method involves using a random hash function from a family of hash functions. This ensures that the hash function is not biased towards any particular input and is resistant to attacks.</w:t>
      </w:r>
      <w:r w:rsidR="009D0A5D">
        <w:rPr>
          <w:rFonts w:ascii="Helvetica" w:hAnsi="Helvetica" w:cs="Helvetica"/>
          <w:sz w:val="26"/>
          <w:szCs w:val="26"/>
        </w:rPr>
        <w:br/>
      </w:r>
    </w:p>
    <w:p w14:paraId="0DBAC374" w14:textId="152BBAE5" w:rsidR="009D0A5D" w:rsidRDefault="009D0A5D" w:rsidP="009679E4">
      <w:pPr>
        <w:shd w:val="clear" w:color="auto" w:fill="FFFFFF"/>
        <w:spacing w:after="240" w:line="360" w:lineRule="atLeast"/>
        <w:rPr>
          <w:rFonts w:ascii="Helvetica" w:hAnsi="Helvetica" w:cs="Helvetica"/>
          <w:sz w:val="26"/>
          <w:szCs w:val="26"/>
        </w:rPr>
      </w:pPr>
      <w:r>
        <w:rPr>
          <w:rFonts w:ascii="Helvetica" w:hAnsi="Helvetica" w:cs="Helvetica"/>
          <w:sz w:val="26"/>
          <w:szCs w:val="26"/>
        </w:rPr>
        <w:t>Mid Square Method:</w:t>
      </w:r>
    </w:p>
    <w:p w14:paraId="247124AC" w14:textId="06E87052" w:rsidR="009D0A5D" w:rsidRDefault="009D0A5D" w:rsidP="009679E4">
      <w:pPr>
        <w:shd w:val="clear" w:color="auto" w:fill="FFFFFF"/>
        <w:spacing w:after="240" w:line="360" w:lineRule="atLeast"/>
        <w:rPr>
          <w:rFonts w:ascii="Helvetica" w:hAnsi="Helvetica" w:cs="Helvetica"/>
          <w:sz w:val="26"/>
          <w:szCs w:val="26"/>
        </w:rPr>
      </w:pPr>
      <w:r w:rsidRPr="009D0A5D">
        <w:rPr>
          <w:rFonts w:ascii="Helvetica" w:hAnsi="Helvetica" w:cs="Helvetica"/>
          <w:sz w:val="26"/>
          <w:szCs w:val="26"/>
        </w:rPr>
        <w:t>A good hash function for numerical values is the mid-square method. The mid-square method squares the key value, and then takes the middle r bits of the result, giving a value in the range 0 to 2</w:t>
      </w:r>
      <w:r w:rsidRPr="009D0A5D">
        <w:rPr>
          <w:rFonts w:ascii="Helvetica" w:hAnsi="Helvetica" w:cs="Helvetica"/>
          <w:sz w:val="26"/>
          <w:szCs w:val="26"/>
          <w:vertAlign w:val="superscript"/>
        </w:rPr>
        <w:t>r</w:t>
      </w:r>
      <w:r w:rsidRPr="009D0A5D">
        <w:rPr>
          <w:rFonts w:ascii="Helvetica" w:hAnsi="Helvetica" w:cs="Helvetica"/>
          <w:sz w:val="26"/>
          <w:szCs w:val="26"/>
        </w:rPr>
        <w:t>-1. This works well because most or all bits of the key value contribute to the result.</w:t>
      </w:r>
    </w:p>
    <w:p w14:paraId="39C39E78" w14:textId="78FA7C70" w:rsidR="009679E4" w:rsidRDefault="009D0A5D" w:rsidP="009311D7">
      <w:pPr>
        <w:shd w:val="clear" w:color="auto" w:fill="FFFFFF"/>
        <w:spacing w:after="240" w:line="360" w:lineRule="atLeast"/>
        <w:rPr>
          <w:rFonts w:ascii="Helvetica" w:hAnsi="Helvetica" w:cs="Helvetica"/>
          <w:b/>
          <w:bCs/>
          <w:sz w:val="26"/>
          <w:szCs w:val="26"/>
          <w:u w:val="single"/>
        </w:rPr>
      </w:pPr>
      <w:r w:rsidRPr="009311D7">
        <w:rPr>
          <w:rFonts w:ascii="Helvetica" w:hAnsi="Helvetica" w:cs="Helvetica"/>
          <w:b/>
          <w:bCs/>
          <w:sz w:val="26"/>
          <w:szCs w:val="26"/>
          <w:u w:val="single"/>
        </w:rPr>
        <w:t>Collision</w:t>
      </w:r>
      <w:r w:rsidR="004F3F33">
        <w:rPr>
          <w:rFonts w:ascii="Helvetica" w:hAnsi="Helvetica" w:cs="Helvetica"/>
          <w:b/>
          <w:bCs/>
          <w:sz w:val="26"/>
          <w:szCs w:val="26"/>
          <w:u w:val="single"/>
        </w:rPr>
        <w:t xml:space="preserve"> Resolution Strategies</w:t>
      </w:r>
      <w:r w:rsidRPr="009311D7">
        <w:rPr>
          <w:rFonts w:ascii="Helvetica" w:hAnsi="Helvetica" w:cs="Helvetica"/>
          <w:b/>
          <w:bCs/>
          <w:sz w:val="26"/>
          <w:szCs w:val="26"/>
          <w:u w:val="single"/>
        </w:rPr>
        <w:t>:</w:t>
      </w:r>
    </w:p>
    <w:p w14:paraId="2B0ECF88" w14:textId="5ABB1EA9" w:rsidR="009311D7" w:rsidRDefault="009311D7" w:rsidP="009311D7">
      <w:pPr>
        <w:shd w:val="clear" w:color="auto" w:fill="FFFFFF"/>
        <w:spacing w:after="240" w:line="360" w:lineRule="atLeast"/>
        <w:rPr>
          <w:rFonts w:ascii="Helvetica" w:hAnsi="Helvetica" w:cs="Helvetica"/>
          <w:sz w:val="26"/>
          <w:szCs w:val="26"/>
        </w:rPr>
      </w:pPr>
      <w:r>
        <w:rPr>
          <w:rFonts w:ascii="Helvetica" w:hAnsi="Helvetica" w:cs="Helvetica"/>
          <w:sz w:val="26"/>
          <w:szCs w:val="26"/>
        </w:rPr>
        <w:t xml:space="preserve">If two keys map on the same hash table index then we have a collision. As the number of elements in the tables increases the likelihood of a </w:t>
      </w:r>
      <w:r w:rsidR="004F3F33">
        <w:rPr>
          <w:rFonts w:ascii="Helvetica" w:hAnsi="Helvetica" w:cs="Helvetica"/>
          <w:sz w:val="26"/>
          <w:szCs w:val="26"/>
        </w:rPr>
        <w:t>collision increases, so make the table as large as practical. Collisions may still happen, so we need a collision resolution strategy.</w:t>
      </w:r>
    </w:p>
    <w:p w14:paraId="4C3BDF5B" w14:textId="6E91DB5A" w:rsidR="004F3F33" w:rsidRDefault="004F3F33" w:rsidP="009311D7">
      <w:pPr>
        <w:shd w:val="clear" w:color="auto" w:fill="FFFFFF"/>
        <w:spacing w:after="240" w:line="360" w:lineRule="atLeast"/>
        <w:rPr>
          <w:rFonts w:ascii="Helvetica" w:hAnsi="Helvetica" w:cs="Helvetica"/>
          <w:sz w:val="26"/>
          <w:szCs w:val="26"/>
        </w:rPr>
      </w:pPr>
      <w:r>
        <w:rPr>
          <w:rFonts w:ascii="Helvetica" w:hAnsi="Helvetica" w:cs="Helvetica"/>
          <w:sz w:val="26"/>
          <w:szCs w:val="26"/>
        </w:rPr>
        <w:t>Two approaches:</w:t>
      </w:r>
    </w:p>
    <w:p w14:paraId="427C3591" w14:textId="6CDB373D" w:rsidR="004F3F33" w:rsidRDefault="004F3F33" w:rsidP="009311D7">
      <w:pPr>
        <w:shd w:val="clear" w:color="auto" w:fill="FFFFFF"/>
        <w:spacing w:after="240" w:line="360" w:lineRule="atLeast"/>
        <w:rPr>
          <w:rFonts w:ascii="Helvetica" w:hAnsi="Helvetica" w:cs="Helvetica"/>
          <w:sz w:val="26"/>
          <w:szCs w:val="26"/>
        </w:rPr>
      </w:pPr>
      <w:r>
        <w:rPr>
          <w:rFonts w:ascii="Helvetica" w:hAnsi="Helvetica" w:cs="Helvetica"/>
          <w:sz w:val="26"/>
          <w:szCs w:val="26"/>
        </w:rPr>
        <w:t>1) Separate chaining</w:t>
      </w:r>
      <w:r w:rsidR="00B32880">
        <w:rPr>
          <w:rFonts w:ascii="Helvetica" w:hAnsi="Helvetica" w:cs="Helvetica"/>
          <w:sz w:val="26"/>
          <w:szCs w:val="26"/>
        </w:rPr>
        <w:t xml:space="preserve"> </w:t>
      </w:r>
      <w:r>
        <w:rPr>
          <w:rFonts w:ascii="Helvetica" w:hAnsi="Helvetica" w:cs="Helvetica"/>
          <w:sz w:val="26"/>
          <w:szCs w:val="26"/>
        </w:rPr>
        <w:t>[using Linked</w:t>
      </w:r>
      <w:r w:rsidR="00B32880">
        <w:rPr>
          <w:rFonts w:ascii="Helvetica" w:hAnsi="Helvetica" w:cs="Helvetica"/>
          <w:sz w:val="26"/>
          <w:szCs w:val="26"/>
        </w:rPr>
        <w:t>-</w:t>
      </w:r>
      <w:r>
        <w:rPr>
          <w:rFonts w:ascii="Helvetica" w:hAnsi="Helvetica" w:cs="Helvetica"/>
          <w:sz w:val="26"/>
          <w:szCs w:val="26"/>
        </w:rPr>
        <w:t>List]</w:t>
      </w:r>
      <w:r w:rsidR="00B32880">
        <w:rPr>
          <w:rFonts w:ascii="Helvetica" w:hAnsi="Helvetica" w:cs="Helvetica"/>
          <w:sz w:val="26"/>
          <w:szCs w:val="26"/>
        </w:rPr>
        <w:t xml:space="preserve">: Chain together several keys/entries in each position </w:t>
      </w:r>
    </w:p>
    <w:p w14:paraId="35703421" w14:textId="1BB40D23" w:rsidR="004F3F33" w:rsidRPr="009311D7" w:rsidRDefault="004F3F33" w:rsidP="009311D7">
      <w:pPr>
        <w:shd w:val="clear" w:color="auto" w:fill="FFFFFF"/>
        <w:spacing w:after="240" w:line="360" w:lineRule="atLeast"/>
        <w:rPr>
          <w:rFonts w:ascii="Helvetica" w:hAnsi="Helvetica" w:cs="Helvetica"/>
          <w:sz w:val="26"/>
          <w:szCs w:val="26"/>
        </w:rPr>
      </w:pPr>
      <w:r>
        <w:rPr>
          <w:rFonts w:ascii="Helvetica" w:hAnsi="Helvetica" w:cs="Helvetica"/>
          <w:sz w:val="26"/>
          <w:szCs w:val="26"/>
        </w:rPr>
        <w:t>2) Open addressing:(Probing, Double Hashing)</w:t>
      </w:r>
    </w:p>
    <w:p w14:paraId="5B12F565" w14:textId="558A13D7" w:rsidR="009D0A5D" w:rsidRPr="00ED3F2B" w:rsidRDefault="009D0A5D" w:rsidP="009D0A5D">
      <w:pPr>
        <w:pStyle w:val="ListParagraph"/>
        <w:numPr>
          <w:ilvl w:val="0"/>
          <w:numId w:val="18"/>
        </w:numPr>
        <w:shd w:val="clear" w:color="auto" w:fill="FFFFFF"/>
        <w:spacing w:after="240" w:line="360" w:lineRule="atLeast"/>
        <w:rPr>
          <w:rFonts w:ascii="Helvetica" w:hAnsi="Helvetica" w:cs="Helvetica"/>
          <w:b/>
          <w:bCs/>
          <w:sz w:val="26"/>
          <w:szCs w:val="26"/>
        </w:rPr>
      </w:pPr>
      <w:r w:rsidRPr="00ED3F2B">
        <w:rPr>
          <w:rFonts w:ascii="Helvetica" w:hAnsi="Helvetica" w:cs="Helvetica"/>
          <w:b/>
          <w:bCs/>
          <w:sz w:val="26"/>
          <w:szCs w:val="26"/>
        </w:rPr>
        <w:t>Separate Chaining</w:t>
      </w:r>
    </w:p>
    <w:p w14:paraId="5E680301" w14:textId="1B75D610" w:rsidR="009D0A5D" w:rsidRPr="009D0A5D" w:rsidRDefault="009D0A5D" w:rsidP="009D0A5D">
      <w:pPr>
        <w:pStyle w:val="ListParagraph"/>
        <w:numPr>
          <w:ilvl w:val="0"/>
          <w:numId w:val="18"/>
        </w:numPr>
        <w:shd w:val="clear" w:color="auto" w:fill="FFFFFF"/>
        <w:spacing w:after="240" w:line="360" w:lineRule="atLeast"/>
        <w:rPr>
          <w:rFonts w:ascii="Helvetica" w:hAnsi="Helvetica" w:cs="Helvetica"/>
          <w:sz w:val="26"/>
          <w:szCs w:val="26"/>
        </w:rPr>
      </w:pPr>
      <w:r w:rsidRPr="00ED3F2B">
        <w:rPr>
          <w:rFonts w:ascii="Helvetica" w:hAnsi="Helvetica" w:cs="Helvetica"/>
          <w:b/>
          <w:bCs/>
          <w:sz w:val="26"/>
          <w:szCs w:val="26"/>
        </w:rPr>
        <w:t>Linear Probing</w:t>
      </w:r>
      <w:r w:rsidR="00B32880">
        <w:rPr>
          <w:rFonts w:ascii="Helvetica" w:hAnsi="Helvetica" w:cs="Helvetica"/>
          <w:sz w:val="26"/>
          <w:szCs w:val="26"/>
        </w:rPr>
        <w:t xml:space="preserve"> [H(k) = k%size{Normal} =&gt; H’(k) = (k%size) + 1{After Collision}]</w:t>
      </w:r>
      <w:r w:rsidR="00640AC6">
        <w:rPr>
          <w:rFonts w:ascii="Helvetica" w:hAnsi="Helvetica" w:cs="Helvetica"/>
          <w:sz w:val="26"/>
          <w:szCs w:val="26"/>
        </w:rPr>
        <w:t>{Primary Clustering}</w:t>
      </w:r>
    </w:p>
    <w:p w14:paraId="59EED7E0" w14:textId="3748FE2C" w:rsidR="009D0A5D" w:rsidRPr="009D0A5D" w:rsidRDefault="009D0A5D" w:rsidP="009D0A5D">
      <w:pPr>
        <w:pStyle w:val="ListParagraph"/>
        <w:numPr>
          <w:ilvl w:val="0"/>
          <w:numId w:val="18"/>
        </w:numPr>
        <w:shd w:val="clear" w:color="auto" w:fill="FFFFFF"/>
        <w:spacing w:after="240" w:line="360" w:lineRule="atLeast"/>
        <w:rPr>
          <w:rFonts w:ascii="Helvetica" w:hAnsi="Helvetica" w:cs="Helvetica"/>
          <w:sz w:val="26"/>
          <w:szCs w:val="26"/>
        </w:rPr>
      </w:pPr>
      <w:r w:rsidRPr="00ED3F2B">
        <w:rPr>
          <w:rFonts w:ascii="Helvetica" w:hAnsi="Helvetica" w:cs="Helvetica"/>
          <w:b/>
          <w:bCs/>
          <w:sz w:val="26"/>
          <w:szCs w:val="26"/>
        </w:rPr>
        <w:t>Quadratic Probing</w:t>
      </w:r>
      <w:r w:rsidR="00640AC6" w:rsidRPr="00ED3F2B">
        <w:rPr>
          <w:rFonts w:ascii="Helvetica" w:hAnsi="Helvetica" w:cs="Helvetica"/>
          <w:b/>
          <w:bCs/>
          <w:sz w:val="26"/>
          <w:szCs w:val="26"/>
        </w:rPr>
        <w:t xml:space="preserve"> </w:t>
      </w:r>
      <w:r w:rsidR="00640AC6">
        <w:rPr>
          <w:rFonts w:ascii="Helvetica" w:hAnsi="Helvetica" w:cs="Helvetica"/>
          <w:sz w:val="26"/>
          <w:szCs w:val="26"/>
        </w:rPr>
        <w:t xml:space="preserve">[H(k) = k%size{Normal} =&gt; H’(k) = (k+(index)²)%size ;kϵ(1,size-1){After Collision}]{Secondary Clustering} </w:t>
      </w:r>
    </w:p>
    <w:p w14:paraId="7F7E1294" w14:textId="32A9F303" w:rsidR="009D0A5D" w:rsidRDefault="009D0A5D" w:rsidP="009D0A5D">
      <w:pPr>
        <w:pStyle w:val="ListParagraph"/>
        <w:numPr>
          <w:ilvl w:val="0"/>
          <w:numId w:val="18"/>
        </w:numPr>
        <w:shd w:val="clear" w:color="auto" w:fill="FFFFFF"/>
        <w:spacing w:after="240" w:line="360" w:lineRule="atLeast"/>
        <w:rPr>
          <w:rFonts w:ascii="Helvetica" w:hAnsi="Helvetica" w:cs="Helvetica"/>
          <w:sz w:val="26"/>
          <w:szCs w:val="26"/>
        </w:rPr>
      </w:pPr>
      <w:r w:rsidRPr="00ED3F2B">
        <w:rPr>
          <w:rFonts w:ascii="Helvetica" w:hAnsi="Helvetica" w:cs="Helvetica"/>
          <w:b/>
          <w:bCs/>
          <w:sz w:val="26"/>
          <w:szCs w:val="26"/>
        </w:rPr>
        <w:t>Double Hashing</w:t>
      </w:r>
      <w:r w:rsidR="00D664E2">
        <w:rPr>
          <w:rFonts w:ascii="Helvetica" w:hAnsi="Helvetica" w:cs="Helvetica"/>
          <w:sz w:val="26"/>
          <w:szCs w:val="26"/>
        </w:rPr>
        <w:t xml:space="preserve"> [H(k) = k%size{Normal} =&gt; H’(k) = L-(k%L)</w:t>
      </w:r>
      <w:r w:rsidR="00E3380C">
        <w:rPr>
          <w:rFonts w:ascii="Helvetica" w:hAnsi="Helvetica" w:cs="Helvetica"/>
          <w:sz w:val="26"/>
          <w:szCs w:val="26"/>
        </w:rPr>
        <w:t>=&gt; the H’(k) value must be added to the H(k) value to find the position of the key to be inserted</w:t>
      </w:r>
      <w:r w:rsidR="00D664E2">
        <w:rPr>
          <w:rFonts w:ascii="Helvetica" w:hAnsi="Helvetica" w:cs="Helvetica"/>
          <w:sz w:val="26"/>
          <w:szCs w:val="26"/>
        </w:rPr>
        <w:t>{After Collision} where L&lt;size and L is a prime number that is closest to the value of size]</w:t>
      </w:r>
    </w:p>
    <w:p w14:paraId="3C9AB086" w14:textId="26080B4C" w:rsidR="008246ED" w:rsidRDefault="008246ED" w:rsidP="009D0A5D">
      <w:pPr>
        <w:pStyle w:val="ListParagraph"/>
        <w:numPr>
          <w:ilvl w:val="0"/>
          <w:numId w:val="18"/>
        </w:numPr>
        <w:shd w:val="clear" w:color="auto" w:fill="FFFFFF"/>
        <w:spacing w:after="240" w:line="360" w:lineRule="atLeast"/>
        <w:rPr>
          <w:rFonts w:ascii="Helvetica" w:hAnsi="Helvetica" w:cs="Helvetica"/>
          <w:sz w:val="26"/>
          <w:szCs w:val="26"/>
        </w:rPr>
      </w:pPr>
      <w:r w:rsidRPr="00ED3F2B">
        <w:rPr>
          <w:rFonts w:ascii="Helvetica" w:hAnsi="Helvetica" w:cs="Helvetica"/>
          <w:b/>
          <w:bCs/>
          <w:sz w:val="26"/>
          <w:szCs w:val="26"/>
        </w:rPr>
        <w:lastRenderedPageBreak/>
        <w:t>ReHashing</w:t>
      </w:r>
      <w:r>
        <w:rPr>
          <w:rFonts w:ascii="Helvetica" w:hAnsi="Helvetica" w:cs="Helvetica"/>
          <w:sz w:val="26"/>
          <w:szCs w:val="26"/>
        </w:rPr>
        <w:t xml:space="preserve"> [H(k) = k%SIZE where SIZE = a prime number that is greater than and closest to the value of size*2]</w:t>
      </w:r>
    </w:p>
    <w:p w14:paraId="2578025A" w14:textId="21872929" w:rsidR="002024EE" w:rsidRDefault="00C20E8E" w:rsidP="002024EE">
      <w:pPr>
        <w:shd w:val="clear" w:color="auto" w:fill="FFFFFF"/>
        <w:spacing w:after="240" w:line="360" w:lineRule="atLeast"/>
        <w:rPr>
          <w:rFonts w:ascii="Helvetica" w:hAnsi="Helvetica" w:cs="Helvetica"/>
          <w:b/>
          <w:bCs/>
          <w:sz w:val="26"/>
          <w:szCs w:val="26"/>
          <w:u w:val="single"/>
        </w:rPr>
      </w:pPr>
      <w:r>
        <w:rPr>
          <w:rFonts w:ascii="Helvetica" w:hAnsi="Helvetica" w:cs="Helvetica"/>
          <w:b/>
          <w:bCs/>
          <w:noProof/>
          <w:sz w:val="26"/>
          <w:szCs w:val="26"/>
          <w:u w:val="single"/>
        </w:rPr>
        <w:drawing>
          <wp:inline distT="0" distB="0" distL="0" distR="0" wp14:anchorId="3FEDA1B1" wp14:editId="67256B02">
            <wp:extent cx="6191250" cy="4467225"/>
            <wp:effectExtent l="0" t="0" r="0" b="9525"/>
            <wp:docPr id="209734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4467225"/>
                    </a:xfrm>
                    <a:prstGeom prst="rect">
                      <a:avLst/>
                    </a:prstGeom>
                    <a:noFill/>
                  </pic:spPr>
                </pic:pic>
              </a:graphicData>
            </a:graphic>
          </wp:inline>
        </w:drawing>
      </w:r>
    </w:p>
    <w:p w14:paraId="53B06894" w14:textId="650C96E8" w:rsidR="002024EE" w:rsidRDefault="002024EE" w:rsidP="002024EE">
      <w:pPr>
        <w:shd w:val="clear" w:color="auto" w:fill="FFFFFF"/>
        <w:spacing w:after="240" w:line="360" w:lineRule="atLeast"/>
        <w:rPr>
          <w:rFonts w:ascii="Helvetica" w:hAnsi="Helvetica" w:cs="Helvetica"/>
          <w:b/>
          <w:bCs/>
          <w:sz w:val="26"/>
          <w:szCs w:val="26"/>
        </w:rPr>
      </w:pPr>
      <w:r>
        <w:rPr>
          <w:rFonts w:ascii="Helvetica" w:hAnsi="Helvetica" w:cs="Helvetica"/>
          <w:b/>
          <w:bCs/>
          <w:sz w:val="26"/>
          <w:szCs w:val="26"/>
        </w:rPr>
        <w:t>Separate Chaining</w:t>
      </w:r>
    </w:p>
    <w:p w14:paraId="1C4B9694" w14:textId="79D48DAD" w:rsidR="002024EE" w:rsidRDefault="00C20E8E" w:rsidP="002024EE">
      <w:pPr>
        <w:shd w:val="clear" w:color="auto" w:fill="FFFFFF"/>
        <w:spacing w:after="240" w:line="360" w:lineRule="atLeast"/>
        <w:rPr>
          <w:rFonts w:ascii="Helvetica" w:hAnsi="Helvetica" w:cs="Helvetica"/>
          <w:b/>
          <w:bCs/>
          <w:sz w:val="26"/>
          <w:szCs w:val="26"/>
        </w:rPr>
      </w:pPr>
      <w:r>
        <w:rPr>
          <w:rFonts w:ascii="Helvetica" w:hAnsi="Helvetica" w:cs="Helvetica"/>
          <w:b/>
          <w:bCs/>
          <w:noProof/>
          <w:sz w:val="26"/>
          <w:szCs w:val="26"/>
        </w:rPr>
        <w:lastRenderedPageBreak/>
        <w:drawing>
          <wp:inline distT="0" distB="0" distL="0" distR="0" wp14:anchorId="7B456FBE" wp14:editId="0017CB95">
            <wp:extent cx="5219700" cy="3914775"/>
            <wp:effectExtent l="0" t="0" r="0" b="9525"/>
            <wp:docPr id="1644904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pic:spPr>
                </pic:pic>
              </a:graphicData>
            </a:graphic>
          </wp:inline>
        </w:drawing>
      </w:r>
    </w:p>
    <w:p w14:paraId="77C3BAF0" w14:textId="1E004BBD" w:rsidR="002024EE" w:rsidRDefault="002024EE" w:rsidP="002024EE">
      <w:pPr>
        <w:shd w:val="clear" w:color="auto" w:fill="FFFFFF"/>
        <w:spacing w:after="240" w:line="360" w:lineRule="atLeast"/>
        <w:rPr>
          <w:rFonts w:ascii="Helvetica" w:hAnsi="Helvetica" w:cs="Helvetica"/>
          <w:b/>
          <w:bCs/>
          <w:sz w:val="26"/>
          <w:szCs w:val="26"/>
        </w:rPr>
      </w:pPr>
      <w:r>
        <w:rPr>
          <w:rFonts w:ascii="Helvetica" w:hAnsi="Helvetica" w:cs="Helvetica"/>
          <w:b/>
          <w:bCs/>
          <w:sz w:val="26"/>
          <w:szCs w:val="26"/>
        </w:rPr>
        <w:t>Linear Probing</w:t>
      </w:r>
    </w:p>
    <w:p w14:paraId="4EA19168" w14:textId="713BA5E9" w:rsidR="002024EE" w:rsidRDefault="00C20E8E" w:rsidP="002024EE">
      <w:pPr>
        <w:shd w:val="clear" w:color="auto" w:fill="FFFFFF"/>
        <w:spacing w:after="240" w:line="360" w:lineRule="atLeast"/>
        <w:rPr>
          <w:rFonts w:ascii="Helvetica" w:hAnsi="Helvetica" w:cs="Helvetica"/>
          <w:b/>
          <w:bCs/>
          <w:sz w:val="26"/>
          <w:szCs w:val="26"/>
        </w:rPr>
      </w:pPr>
      <w:r>
        <w:rPr>
          <w:rFonts w:ascii="Helvetica" w:hAnsi="Helvetica" w:cs="Helvetica"/>
          <w:b/>
          <w:bCs/>
          <w:noProof/>
          <w:sz w:val="26"/>
          <w:szCs w:val="26"/>
        </w:rPr>
        <w:drawing>
          <wp:inline distT="0" distB="0" distL="0" distR="0" wp14:anchorId="5F623233" wp14:editId="495077F9">
            <wp:extent cx="5093970" cy="4075176"/>
            <wp:effectExtent l="0" t="0" r="0" b="1905"/>
            <wp:docPr id="362981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4754" cy="4075803"/>
                    </a:xfrm>
                    <a:prstGeom prst="rect">
                      <a:avLst/>
                    </a:prstGeom>
                    <a:noFill/>
                  </pic:spPr>
                </pic:pic>
              </a:graphicData>
            </a:graphic>
          </wp:inline>
        </w:drawing>
      </w:r>
    </w:p>
    <w:p w14:paraId="03D20CB3" w14:textId="39E14633" w:rsidR="002024EE" w:rsidRDefault="002024EE" w:rsidP="002024EE">
      <w:pPr>
        <w:shd w:val="clear" w:color="auto" w:fill="FFFFFF"/>
        <w:spacing w:after="240" w:line="360" w:lineRule="atLeast"/>
        <w:rPr>
          <w:rFonts w:ascii="Helvetica" w:hAnsi="Helvetica" w:cs="Helvetica"/>
          <w:b/>
          <w:bCs/>
          <w:sz w:val="26"/>
          <w:szCs w:val="26"/>
        </w:rPr>
      </w:pPr>
      <w:r>
        <w:rPr>
          <w:rFonts w:ascii="Helvetica" w:hAnsi="Helvetica" w:cs="Helvetica"/>
          <w:b/>
          <w:bCs/>
          <w:sz w:val="26"/>
          <w:szCs w:val="26"/>
        </w:rPr>
        <w:lastRenderedPageBreak/>
        <w:t>Quadratic Probing</w:t>
      </w:r>
    </w:p>
    <w:p w14:paraId="74FD4FCA" w14:textId="082D47DD" w:rsidR="002024EE" w:rsidRPr="002024EE" w:rsidRDefault="00C20E8E" w:rsidP="002024EE">
      <w:pPr>
        <w:shd w:val="clear" w:color="auto" w:fill="FFFFFF"/>
        <w:spacing w:after="240" w:line="360" w:lineRule="atLeast"/>
        <w:rPr>
          <w:rFonts w:ascii="Helvetica" w:hAnsi="Helvetica" w:cs="Helvetica"/>
          <w:b/>
          <w:bCs/>
          <w:sz w:val="26"/>
          <w:szCs w:val="26"/>
        </w:rPr>
      </w:pPr>
      <w:r>
        <w:rPr>
          <w:rFonts w:ascii="Helvetica" w:hAnsi="Helvetica" w:cs="Helvetica"/>
          <w:b/>
          <w:bCs/>
          <w:noProof/>
          <w:sz w:val="26"/>
          <w:szCs w:val="26"/>
        </w:rPr>
        <w:drawing>
          <wp:inline distT="0" distB="0" distL="0" distR="0" wp14:anchorId="0935ECE8" wp14:editId="4C2AA2C1">
            <wp:extent cx="5734050" cy="2790825"/>
            <wp:effectExtent l="0" t="0" r="0" b="9525"/>
            <wp:docPr id="1673134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pic:spPr>
                </pic:pic>
              </a:graphicData>
            </a:graphic>
          </wp:inline>
        </w:drawing>
      </w:r>
    </w:p>
    <w:p w14:paraId="0905F61F" w14:textId="3B454CFE" w:rsidR="002024EE" w:rsidRPr="00C20E8E" w:rsidRDefault="00C20E8E" w:rsidP="002024EE">
      <w:pPr>
        <w:shd w:val="clear" w:color="auto" w:fill="FFFFFF"/>
        <w:spacing w:after="240" w:line="360" w:lineRule="atLeast"/>
        <w:rPr>
          <w:rFonts w:ascii="Helvetica" w:hAnsi="Helvetica" w:cs="Helvetica"/>
          <w:b/>
          <w:bCs/>
          <w:sz w:val="26"/>
          <w:szCs w:val="26"/>
        </w:rPr>
      </w:pPr>
      <w:r w:rsidRPr="00C20E8E">
        <w:rPr>
          <w:rFonts w:ascii="Helvetica" w:hAnsi="Helvetica" w:cs="Helvetica"/>
          <w:b/>
          <w:bCs/>
          <w:sz w:val="26"/>
          <w:szCs w:val="26"/>
        </w:rPr>
        <w:t>Double Hashing</w:t>
      </w:r>
    </w:p>
    <w:p w14:paraId="371C4C6D" w14:textId="79D76CEC" w:rsidR="002024EE" w:rsidRDefault="00C20E8E" w:rsidP="009679E4">
      <w:pPr>
        <w:shd w:val="clear" w:color="auto" w:fill="FFFFFF"/>
        <w:spacing w:after="240" w:line="360" w:lineRule="atLeast"/>
        <w:rPr>
          <w:rFonts w:ascii="Helvetica" w:hAnsi="Helvetica" w:cs="Helvetica"/>
          <w:b/>
          <w:bCs/>
          <w:sz w:val="26"/>
          <w:szCs w:val="26"/>
          <w:u w:val="single"/>
        </w:rPr>
      </w:pPr>
      <w:r>
        <w:rPr>
          <w:rFonts w:ascii="Helvetica" w:hAnsi="Helvetica" w:cs="Helvetica"/>
          <w:b/>
          <w:bCs/>
          <w:noProof/>
          <w:sz w:val="26"/>
          <w:szCs w:val="26"/>
          <w:u w:val="single"/>
        </w:rPr>
        <w:drawing>
          <wp:inline distT="0" distB="0" distL="0" distR="0" wp14:anchorId="22F1DF42" wp14:editId="16A1D8B2">
            <wp:extent cx="5588071" cy="4135595"/>
            <wp:effectExtent l="0" t="0" r="0" b="0"/>
            <wp:docPr id="1049885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4012" cy="4139992"/>
                    </a:xfrm>
                    <a:prstGeom prst="rect">
                      <a:avLst/>
                    </a:prstGeom>
                    <a:noFill/>
                  </pic:spPr>
                </pic:pic>
              </a:graphicData>
            </a:graphic>
          </wp:inline>
        </w:drawing>
      </w:r>
    </w:p>
    <w:p w14:paraId="3CDC9B37" w14:textId="62E6B5A8" w:rsidR="00C20E8E" w:rsidRPr="00C20E8E" w:rsidRDefault="00C20E8E" w:rsidP="009679E4">
      <w:pPr>
        <w:shd w:val="clear" w:color="auto" w:fill="FFFFFF"/>
        <w:spacing w:after="240" w:line="360" w:lineRule="atLeast"/>
        <w:rPr>
          <w:rFonts w:ascii="Helvetica" w:hAnsi="Helvetica" w:cs="Helvetica"/>
          <w:b/>
          <w:bCs/>
          <w:sz w:val="26"/>
          <w:szCs w:val="26"/>
        </w:rPr>
      </w:pPr>
      <w:r w:rsidRPr="00C20E8E">
        <w:rPr>
          <w:rFonts w:ascii="Helvetica" w:hAnsi="Helvetica" w:cs="Helvetica"/>
          <w:b/>
          <w:bCs/>
          <w:sz w:val="26"/>
          <w:szCs w:val="26"/>
        </w:rPr>
        <w:t>ReHashing</w:t>
      </w:r>
    </w:p>
    <w:p w14:paraId="63B02C12" w14:textId="27A319AA" w:rsidR="009D0A5D" w:rsidRDefault="009D0A5D" w:rsidP="009679E4">
      <w:pPr>
        <w:shd w:val="clear" w:color="auto" w:fill="FFFFFF"/>
        <w:spacing w:after="240" w:line="360" w:lineRule="atLeast"/>
        <w:rPr>
          <w:rFonts w:ascii="Helvetica" w:hAnsi="Helvetica" w:cs="Helvetica"/>
          <w:b/>
          <w:bCs/>
          <w:sz w:val="26"/>
          <w:szCs w:val="26"/>
          <w:u w:val="single"/>
        </w:rPr>
      </w:pPr>
      <w:r w:rsidRPr="009D0A5D">
        <w:rPr>
          <w:rFonts w:ascii="Helvetica" w:hAnsi="Helvetica" w:cs="Helvetica"/>
          <w:b/>
          <w:bCs/>
          <w:sz w:val="26"/>
          <w:szCs w:val="26"/>
          <w:u w:val="single"/>
        </w:rPr>
        <w:t>Applications of Hashing</w:t>
      </w:r>
    </w:p>
    <w:p w14:paraId="0E63B8EE" w14:textId="7DF6DFDE" w:rsidR="009D0A5D" w:rsidRDefault="009D0A5D" w:rsidP="009D0A5D">
      <w:pPr>
        <w:pStyle w:val="ListParagraph"/>
        <w:numPr>
          <w:ilvl w:val="0"/>
          <w:numId w:val="19"/>
        </w:numPr>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Compilers use hash tables to keep track of declared variables</w:t>
      </w:r>
    </w:p>
    <w:p w14:paraId="62E58F71" w14:textId="7D8B820A" w:rsidR="009D0A5D" w:rsidRDefault="009D0A5D" w:rsidP="009D0A5D">
      <w:pPr>
        <w:pStyle w:val="ListParagraph"/>
        <w:numPr>
          <w:ilvl w:val="0"/>
          <w:numId w:val="19"/>
        </w:numPr>
        <w:shd w:val="clear" w:color="auto" w:fill="FFFFFF"/>
        <w:spacing w:after="240" w:line="360" w:lineRule="atLeast"/>
        <w:rPr>
          <w:rFonts w:ascii="Helvetica" w:hAnsi="Helvetica" w:cs="Helvetica"/>
          <w:sz w:val="26"/>
          <w:szCs w:val="26"/>
        </w:rPr>
      </w:pPr>
      <w:r>
        <w:rPr>
          <w:rFonts w:ascii="Helvetica" w:hAnsi="Helvetica" w:cs="Helvetica"/>
          <w:sz w:val="26"/>
          <w:szCs w:val="26"/>
        </w:rPr>
        <w:t>A hash table can be used for online spelling checkers</w:t>
      </w:r>
    </w:p>
    <w:p w14:paraId="231397D8" w14:textId="15C77FFC" w:rsidR="009D0A5D" w:rsidRDefault="009D0A5D" w:rsidP="009D0A5D">
      <w:pPr>
        <w:pStyle w:val="ListParagraph"/>
        <w:numPr>
          <w:ilvl w:val="0"/>
          <w:numId w:val="19"/>
        </w:numPr>
        <w:shd w:val="clear" w:color="auto" w:fill="FFFFFF"/>
        <w:spacing w:after="240" w:line="360" w:lineRule="atLeast"/>
        <w:rPr>
          <w:rFonts w:ascii="Helvetica" w:hAnsi="Helvetica" w:cs="Helvetica"/>
          <w:sz w:val="26"/>
          <w:szCs w:val="26"/>
        </w:rPr>
      </w:pPr>
      <w:r>
        <w:rPr>
          <w:rFonts w:ascii="Helvetica" w:hAnsi="Helvetica" w:cs="Helvetica"/>
          <w:sz w:val="26"/>
          <w:szCs w:val="26"/>
        </w:rPr>
        <w:t>Games</w:t>
      </w:r>
    </w:p>
    <w:p w14:paraId="336C23A1" w14:textId="6106D567" w:rsidR="008246ED" w:rsidRDefault="006E1ACE" w:rsidP="009311D7">
      <w:pPr>
        <w:shd w:val="clear" w:color="auto" w:fill="FFFFFF"/>
        <w:spacing w:after="240" w:line="360" w:lineRule="atLeast"/>
        <w:rPr>
          <w:rFonts w:ascii="Helvetica" w:hAnsi="Helvetica" w:cs="Helvetica"/>
          <w:b/>
          <w:bCs/>
          <w:sz w:val="26"/>
          <w:szCs w:val="26"/>
          <w:u w:val="single"/>
        </w:rPr>
      </w:pPr>
      <w:r w:rsidRPr="006E1ACE">
        <w:rPr>
          <w:rFonts w:ascii="Helvetica" w:hAnsi="Helvetica" w:cs="Helvetica"/>
          <w:b/>
          <w:bCs/>
          <w:sz w:val="26"/>
          <w:szCs w:val="26"/>
          <w:u w:val="single"/>
        </w:rPr>
        <w:t>TRIES</w:t>
      </w:r>
    </w:p>
    <w:p w14:paraId="4FB9CAA4" w14:textId="0F3C9D4C" w:rsidR="006E1ACE" w:rsidRDefault="006E1ACE" w:rsidP="009311D7">
      <w:pPr>
        <w:shd w:val="clear" w:color="auto" w:fill="FFFFFF"/>
        <w:spacing w:after="240" w:line="360" w:lineRule="atLeast"/>
        <w:rPr>
          <w:rFonts w:ascii="Helvetica" w:hAnsi="Helvetica" w:cs="Helvetica"/>
          <w:b/>
          <w:bCs/>
          <w:sz w:val="26"/>
          <w:szCs w:val="26"/>
          <w:u w:val="single"/>
        </w:rPr>
      </w:pPr>
      <w:r w:rsidRPr="006E1ACE">
        <w:rPr>
          <w:rFonts w:ascii="Helvetica" w:hAnsi="Helvetica" w:cs="Helvetica"/>
          <w:b/>
          <w:bCs/>
          <w:sz w:val="26"/>
          <w:szCs w:val="26"/>
          <w:u w:val="single"/>
        </w:rPr>
        <w:t>Preprocessing Strings</w:t>
      </w:r>
    </w:p>
    <w:p w14:paraId="21500D47" w14:textId="4A65F22B" w:rsidR="006E1ACE" w:rsidRPr="006E1ACE" w:rsidRDefault="006E1ACE" w:rsidP="006E1ACE">
      <w:p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 Preprocessing the pattern speeds up pattern matching queries– After preprocessing the pattern, KMP’s algorithm performs pattern matching in time proportional to the text size</w:t>
      </w:r>
    </w:p>
    <w:p w14:paraId="6CA4B165" w14:textId="2335F03D" w:rsidR="006E1ACE" w:rsidRPr="006E1ACE" w:rsidRDefault="006E1ACE" w:rsidP="006E1ACE">
      <w:p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 xml:space="preserve"> • If the text is large, immutable and searched for often</w:t>
      </w:r>
      <w:r>
        <w:rPr>
          <w:rFonts w:ascii="Helvetica" w:hAnsi="Helvetica" w:cs="Helvetica"/>
          <w:sz w:val="26"/>
          <w:szCs w:val="26"/>
        </w:rPr>
        <w:t xml:space="preserve"> </w:t>
      </w:r>
      <w:r w:rsidRPr="006E1ACE">
        <w:rPr>
          <w:rFonts w:ascii="Helvetica" w:hAnsi="Helvetica" w:cs="Helvetica"/>
          <w:sz w:val="26"/>
          <w:szCs w:val="26"/>
        </w:rPr>
        <w:t>(e.g., works by Shakespeare), we may want to preprocess the text instead of the pattern</w:t>
      </w:r>
    </w:p>
    <w:p w14:paraId="6110CE46" w14:textId="45CA8250" w:rsidR="006E1ACE" w:rsidRDefault="006E1ACE" w:rsidP="006E1ACE">
      <w:pPr>
        <w:shd w:val="clear" w:color="auto" w:fill="FFFFFF"/>
        <w:spacing w:after="240" w:line="360" w:lineRule="atLeast"/>
        <w:rPr>
          <w:rFonts w:ascii="Helvetica" w:hAnsi="Helvetica" w:cs="Helvetica"/>
          <w:b/>
          <w:bCs/>
          <w:sz w:val="26"/>
          <w:szCs w:val="26"/>
          <w:u w:val="single"/>
        </w:rPr>
      </w:pPr>
      <w:r w:rsidRPr="006E1ACE">
        <w:rPr>
          <w:rFonts w:ascii="Helvetica" w:hAnsi="Helvetica" w:cs="Helvetica"/>
          <w:sz w:val="26"/>
          <w:szCs w:val="26"/>
        </w:rPr>
        <w:t xml:space="preserve"> • A trie is a compact data structure for representing a set of strings, such as all the words in a text– A tries supports pattern matching queries in time proportional to the pattern size</w:t>
      </w:r>
      <w:r>
        <w:rPr>
          <w:rFonts w:ascii="Helvetica" w:hAnsi="Helvetica" w:cs="Helvetica"/>
          <w:sz w:val="26"/>
          <w:szCs w:val="26"/>
        </w:rPr>
        <w:br/>
      </w:r>
      <w:r>
        <w:rPr>
          <w:rFonts w:ascii="Helvetica" w:hAnsi="Helvetica" w:cs="Helvetica"/>
          <w:sz w:val="26"/>
          <w:szCs w:val="26"/>
        </w:rPr>
        <w:br/>
      </w:r>
      <w:r w:rsidRPr="006E1ACE">
        <w:rPr>
          <w:rFonts w:ascii="Helvetica" w:hAnsi="Helvetica" w:cs="Helvetica"/>
          <w:b/>
          <w:bCs/>
          <w:sz w:val="26"/>
          <w:szCs w:val="26"/>
          <w:u w:val="single"/>
        </w:rPr>
        <w:t>Standard Tries</w:t>
      </w:r>
    </w:p>
    <w:p w14:paraId="73DCC687" w14:textId="77777777" w:rsidR="006E1ACE" w:rsidRDefault="006E1ACE" w:rsidP="006E1ACE">
      <w:p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 The standard trie for a set of strings S is an ordered tree such that:</w:t>
      </w:r>
    </w:p>
    <w:p w14:paraId="11D29148" w14:textId="77777777" w:rsidR="006E1ACE" w:rsidRDefault="006E1ACE" w:rsidP="006E1ACE">
      <w:pPr>
        <w:shd w:val="clear" w:color="auto" w:fill="FFFFFF"/>
        <w:spacing w:after="240" w:line="360" w:lineRule="atLeast"/>
        <w:ind w:left="720"/>
        <w:rPr>
          <w:rFonts w:ascii="Helvetica" w:hAnsi="Helvetica" w:cs="Helvetica"/>
          <w:sz w:val="26"/>
          <w:szCs w:val="26"/>
        </w:rPr>
      </w:pPr>
      <w:r w:rsidRPr="006E1ACE">
        <w:rPr>
          <w:rFonts w:ascii="Helvetica" w:hAnsi="Helvetica" w:cs="Helvetica"/>
          <w:sz w:val="26"/>
          <w:szCs w:val="26"/>
        </w:rPr>
        <w:t>–Each node but the root is labeled with a character</w:t>
      </w:r>
    </w:p>
    <w:p w14:paraId="103DAA4E" w14:textId="77777777" w:rsidR="006E1ACE" w:rsidRDefault="006E1ACE" w:rsidP="006E1ACE">
      <w:pPr>
        <w:shd w:val="clear" w:color="auto" w:fill="FFFFFF"/>
        <w:spacing w:after="240" w:line="360" w:lineRule="atLeast"/>
        <w:ind w:left="720"/>
        <w:rPr>
          <w:rFonts w:ascii="Helvetica" w:hAnsi="Helvetica" w:cs="Helvetica"/>
          <w:sz w:val="26"/>
          <w:szCs w:val="26"/>
        </w:rPr>
      </w:pPr>
      <w:r w:rsidRPr="006E1ACE">
        <w:rPr>
          <w:rFonts w:ascii="Helvetica" w:hAnsi="Helvetica" w:cs="Helvetica"/>
          <w:sz w:val="26"/>
          <w:szCs w:val="26"/>
        </w:rPr>
        <w:t>–The children of a node are alphabetically ordered</w:t>
      </w:r>
    </w:p>
    <w:p w14:paraId="3E5F6415" w14:textId="561C217D" w:rsidR="006E1ACE" w:rsidRPr="006E1ACE" w:rsidRDefault="006E1ACE" w:rsidP="006E1ACE">
      <w:pPr>
        <w:shd w:val="clear" w:color="auto" w:fill="FFFFFF"/>
        <w:spacing w:after="240" w:line="360" w:lineRule="atLeast"/>
        <w:ind w:left="720"/>
        <w:rPr>
          <w:rFonts w:ascii="Helvetica" w:hAnsi="Helvetica" w:cs="Helvetica"/>
          <w:sz w:val="26"/>
          <w:szCs w:val="26"/>
        </w:rPr>
      </w:pPr>
      <w:r w:rsidRPr="006E1ACE">
        <w:rPr>
          <w:rFonts w:ascii="Helvetica" w:hAnsi="Helvetica" w:cs="Helvetica"/>
          <w:sz w:val="26"/>
          <w:szCs w:val="26"/>
        </w:rPr>
        <w:t>–The paths from the external nodes to the root yield the strings of S</w:t>
      </w:r>
    </w:p>
    <w:p w14:paraId="6C8F5125" w14:textId="77777777" w:rsidR="006E1ACE" w:rsidRPr="006E1ACE" w:rsidRDefault="006E1ACE" w:rsidP="006E1ACE">
      <w:p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 xml:space="preserve"> • Example: standard trie for the set of strings</w:t>
      </w:r>
    </w:p>
    <w:p w14:paraId="601E8265" w14:textId="0D7D3F3A" w:rsidR="006E1ACE" w:rsidRDefault="006E1ACE" w:rsidP="006E1ACE">
      <w:pPr>
        <w:shd w:val="clear" w:color="auto" w:fill="FFFFFF"/>
        <w:spacing w:after="240" w:line="360" w:lineRule="atLeast"/>
        <w:ind w:firstLine="720"/>
        <w:rPr>
          <w:rFonts w:ascii="Helvetica" w:hAnsi="Helvetica" w:cs="Helvetica"/>
          <w:sz w:val="26"/>
          <w:szCs w:val="26"/>
        </w:rPr>
      </w:pPr>
      <w:r w:rsidRPr="006E1ACE">
        <w:rPr>
          <w:rFonts w:ascii="Helvetica" w:hAnsi="Helvetica" w:cs="Helvetica"/>
          <w:sz w:val="26"/>
          <w:szCs w:val="26"/>
        </w:rPr>
        <w:t xml:space="preserve"> S = { bear, bell, bid, bull, buy, sell, stock, stop }</w:t>
      </w:r>
    </w:p>
    <w:p w14:paraId="2DC6C0F9" w14:textId="2300C010" w:rsidR="006E1ACE" w:rsidRDefault="006E1ACE" w:rsidP="006E1ACE">
      <w:pPr>
        <w:shd w:val="clear" w:color="auto" w:fill="FFFFFF"/>
        <w:spacing w:after="240" w:line="360" w:lineRule="atLeast"/>
        <w:ind w:firstLine="720"/>
        <w:rPr>
          <w:rFonts w:ascii="Helvetica" w:hAnsi="Helvetica" w:cs="Helvetica"/>
          <w:sz w:val="26"/>
          <w:szCs w:val="26"/>
        </w:rPr>
      </w:pPr>
      <w:r>
        <w:rPr>
          <w:noProof/>
        </w:rPr>
        <w:drawing>
          <wp:inline distT="0" distB="0" distL="0" distR="0" wp14:anchorId="2823F9A5" wp14:editId="29125E57">
            <wp:extent cx="4653064" cy="2194560"/>
            <wp:effectExtent l="0" t="0" r="0" b="0"/>
            <wp:docPr id="158923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8779" cy="2197255"/>
                    </a:xfrm>
                    <a:prstGeom prst="rect">
                      <a:avLst/>
                    </a:prstGeom>
                    <a:noFill/>
                    <a:ln>
                      <a:noFill/>
                    </a:ln>
                  </pic:spPr>
                </pic:pic>
              </a:graphicData>
            </a:graphic>
          </wp:inline>
        </w:drawing>
      </w:r>
    </w:p>
    <w:p w14:paraId="3C0EEBD4" w14:textId="17BA6193" w:rsidR="006E1ACE" w:rsidRDefault="006E1ACE" w:rsidP="006E1ACE">
      <w:pPr>
        <w:shd w:val="clear" w:color="auto" w:fill="FFFFFF"/>
        <w:spacing w:after="240" w:line="360" w:lineRule="atLeast"/>
        <w:rPr>
          <w:rFonts w:ascii="Helvetica" w:hAnsi="Helvetica" w:cs="Helvetica"/>
          <w:b/>
          <w:bCs/>
          <w:sz w:val="26"/>
          <w:szCs w:val="26"/>
          <w:u w:val="single"/>
        </w:rPr>
      </w:pPr>
      <w:r w:rsidRPr="006E1ACE">
        <w:rPr>
          <w:rFonts w:ascii="Helvetica" w:hAnsi="Helvetica" w:cs="Helvetica"/>
          <w:b/>
          <w:bCs/>
          <w:sz w:val="26"/>
          <w:szCs w:val="26"/>
          <w:u w:val="single"/>
        </w:rPr>
        <w:lastRenderedPageBreak/>
        <w:t>Analysis of Standard Tries</w:t>
      </w:r>
    </w:p>
    <w:p w14:paraId="0EC38EE9" w14:textId="78A67257" w:rsidR="006E1ACE" w:rsidRPr="006E1ACE" w:rsidRDefault="006E1ACE" w:rsidP="006E1ACE">
      <w:p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 A standard trie uses O(n) space and supports searches, insertions and deletions in time O(dm), where:</w:t>
      </w:r>
    </w:p>
    <w:p w14:paraId="7F4E3205" w14:textId="65D7E509" w:rsidR="006E1ACE" w:rsidRPr="006E1ACE" w:rsidRDefault="006E1ACE" w:rsidP="006E1ACE">
      <w:pPr>
        <w:pStyle w:val="ListParagraph"/>
        <w:numPr>
          <w:ilvl w:val="0"/>
          <w:numId w:val="20"/>
        </w:num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n total size of the strings in S</w:t>
      </w:r>
    </w:p>
    <w:p w14:paraId="75E1DE8D" w14:textId="00B0188F" w:rsidR="006E1ACE" w:rsidRPr="006E1ACE" w:rsidRDefault="006E1ACE" w:rsidP="006E1ACE">
      <w:pPr>
        <w:pStyle w:val="ListParagraph"/>
        <w:numPr>
          <w:ilvl w:val="0"/>
          <w:numId w:val="20"/>
        </w:num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m size of the string parameter of the operation</w:t>
      </w:r>
    </w:p>
    <w:p w14:paraId="3CAB12C0" w14:textId="27885427" w:rsidR="006E1ACE" w:rsidRDefault="006E1ACE" w:rsidP="006E1ACE">
      <w:pPr>
        <w:pStyle w:val="ListParagraph"/>
        <w:numPr>
          <w:ilvl w:val="0"/>
          <w:numId w:val="20"/>
        </w:num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d size of the alphabet</w:t>
      </w:r>
    </w:p>
    <w:p w14:paraId="55E46190" w14:textId="4DCAE2A0" w:rsidR="006E1ACE" w:rsidRDefault="006E1ACE" w:rsidP="006E1ACE">
      <w:pPr>
        <w:shd w:val="clear" w:color="auto" w:fill="FFFFFF"/>
        <w:spacing w:after="240" w:line="360" w:lineRule="atLeast"/>
        <w:rPr>
          <w:rFonts w:ascii="Helvetica" w:hAnsi="Helvetica" w:cs="Helvetica"/>
          <w:b/>
          <w:bCs/>
          <w:sz w:val="26"/>
          <w:szCs w:val="26"/>
          <w:u w:val="single"/>
        </w:rPr>
      </w:pPr>
      <w:r w:rsidRPr="006E1ACE">
        <w:rPr>
          <w:rFonts w:ascii="Helvetica" w:hAnsi="Helvetica" w:cs="Helvetica"/>
          <w:b/>
          <w:bCs/>
          <w:sz w:val="26"/>
          <w:szCs w:val="26"/>
          <w:u w:val="single"/>
        </w:rPr>
        <w:t>Word Matching with a Trie</w:t>
      </w:r>
    </w:p>
    <w:p w14:paraId="6C59B096" w14:textId="7180161B" w:rsidR="006E1ACE" w:rsidRDefault="006E1ACE" w:rsidP="006E1ACE">
      <w:pPr>
        <w:shd w:val="clear" w:color="auto" w:fill="FFFFFF"/>
        <w:spacing w:after="240" w:line="360" w:lineRule="atLeast"/>
        <w:rPr>
          <w:rFonts w:ascii="Helvetica" w:hAnsi="Helvetica" w:cs="Helvetica"/>
          <w:sz w:val="26"/>
          <w:szCs w:val="26"/>
        </w:rPr>
      </w:pPr>
      <w:r w:rsidRPr="006E1ACE">
        <w:rPr>
          <w:rFonts w:ascii="Helvetica" w:hAnsi="Helvetica" w:cs="Helvetica"/>
          <w:sz w:val="26"/>
          <w:szCs w:val="26"/>
        </w:rPr>
        <w:t>We insert the words of the text into a trie</w:t>
      </w:r>
      <w:r>
        <w:rPr>
          <w:rFonts w:ascii="Helvetica" w:hAnsi="Helvetica" w:cs="Helvetica"/>
          <w:sz w:val="26"/>
          <w:szCs w:val="26"/>
        </w:rPr>
        <w:t>.</w:t>
      </w:r>
      <w:r w:rsidRPr="006E1ACE">
        <w:rPr>
          <w:rFonts w:ascii="Helvetica" w:hAnsi="Helvetica" w:cs="Helvetica"/>
          <w:sz w:val="26"/>
          <w:szCs w:val="26"/>
        </w:rPr>
        <w:t xml:space="preserve"> Each leaf stores the occurrences of the associated word in the text</w:t>
      </w:r>
      <w:r w:rsidR="00F12756">
        <w:rPr>
          <w:rFonts w:ascii="Helvetica" w:hAnsi="Helvetica" w:cs="Helvetica"/>
          <w:sz w:val="26"/>
          <w:szCs w:val="26"/>
        </w:rPr>
        <w:t>.</w:t>
      </w:r>
      <w:r w:rsidR="00F12756">
        <w:rPr>
          <w:noProof/>
        </w:rPr>
        <w:drawing>
          <wp:inline distT="0" distB="0" distL="0" distR="0" wp14:anchorId="689C2A77" wp14:editId="12EA59F6">
            <wp:extent cx="5731510" cy="2114550"/>
            <wp:effectExtent l="0" t="0" r="2540" b="0"/>
            <wp:docPr id="107994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37F14CF8" w14:textId="28A8C979" w:rsidR="00F12756" w:rsidRDefault="00F12756" w:rsidP="006E1ACE">
      <w:pPr>
        <w:shd w:val="clear" w:color="auto" w:fill="FFFFFF"/>
        <w:spacing w:after="240" w:line="360" w:lineRule="atLeast"/>
        <w:rPr>
          <w:rFonts w:ascii="Helvetica" w:hAnsi="Helvetica" w:cs="Helvetica"/>
          <w:sz w:val="26"/>
          <w:szCs w:val="26"/>
        </w:rPr>
      </w:pPr>
      <w:r w:rsidRPr="00F12756">
        <w:rPr>
          <w:rFonts w:ascii="Helvetica" w:hAnsi="Helvetica" w:cs="Helvetica"/>
          <w:noProof/>
          <w:sz w:val="26"/>
          <w:szCs w:val="26"/>
        </w:rPr>
        <w:drawing>
          <wp:inline distT="0" distB="0" distL="0" distR="0" wp14:anchorId="6E45EE49" wp14:editId="7A63A6FD">
            <wp:extent cx="5731510" cy="2551430"/>
            <wp:effectExtent l="0" t="0" r="2540" b="1270"/>
            <wp:docPr id="166357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0854" name=""/>
                    <pic:cNvPicPr/>
                  </pic:nvPicPr>
                  <pic:blipFill>
                    <a:blip r:embed="rId35"/>
                    <a:stretch>
                      <a:fillRect/>
                    </a:stretch>
                  </pic:blipFill>
                  <pic:spPr>
                    <a:xfrm>
                      <a:off x="0" y="0"/>
                      <a:ext cx="5731510" cy="2551430"/>
                    </a:xfrm>
                    <a:prstGeom prst="rect">
                      <a:avLst/>
                    </a:prstGeom>
                  </pic:spPr>
                </pic:pic>
              </a:graphicData>
            </a:graphic>
          </wp:inline>
        </w:drawing>
      </w:r>
    </w:p>
    <w:p w14:paraId="10E64D64" w14:textId="6670064A" w:rsidR="00F12756" w:rsidRDefault="00F12756" w:rsidP="006E1ACE">
      <w:pPr>
        <w:shd w:val="clear" w:color="auto" w:fill="FFFFFF"/>
        <w:spacing w:after="240" w:line="360" w:lineRule="atLeast"/>
        <w:rPr>
          <w:rFonts w:ascii="Helvetica" w:hAnsi="Helvetica" w:cs="Helvetica"/>
          <w:b/>
          <w:bCs/>
          <w:sz w:val="26"/>
          <w:szCs w:val="26"/>
          <w:u w:val="single"/>
        </w:rPr>
      </w:pPr>
      <w:r w:rsidRPr="00F12756">
        <w:rPr>
          <w:rFonts w:ascii="Helvetica" w:hAnsi="Helvetica" w:cs="Helvetica"/>
          <w:b/>
          <w:bCs/>
          <w:sz w:val="26"/>
          <w:szCs w:val="26"/>
          <w:u w:val="single"/>
        </w:rPr>
        <w:t>Binary Search Trees (BST)</w:t>
      </w:r>
    </w:p>
    <w:p w14:paraId="1DFA0414" w14:textId="4DB258CA" w:rsidR="00F12756" w:rsidRDefault="00F12756" w:rsidP="00F12756">
      <w:pPr>
        <w:pStyle w:val="ListParagraph"/>
        <w:numPr>
          <w:ilvl w:val="0"/>
          <w:numId w:val="21"/>
        </w:numPr>
        <w:shd w:val="clear" w:color="auto" w:fill="FFFFFF"/>
        <w:spacing w:after="240" w:line="360" w:lineRule="atLeast"/>
        <w:rPr>
          <w:rFonts w:ascii="Helvetica" w:hAnsi="Helvetica" w:cs="Helvetica"/>
          <w:sz w:val="26"/>
          <w:szCs w:val="26"/>
        </w:rPr>
      </w:pPr>
      <w:r>
        <w:rPr>
          <w:rFonts w:ascii="Helvetica" w:hAnsi="Helvetica" w:cs="Helvetica"/>
          <w:sz w:val="26"/>
          <w:szCs w:val="26"/>
        </w:rPr>
        <w:t>It is a type of binary tree where each node can have atmost two child nodes</w:t>
      </w:r>
    </w:p>
    <w:p w14:paraId="35A90840" w14:textId="7FEEC6B7" w:rsidR="00F12756" w:rsidRDefault="00F12756" w:rsidP="00F12756">
      <w:pPr>
        <w:pStyle w:val="ListParagraph"/>
        <w:numPr>
          <w:ilvl w:val="0"/>
          <w:numId w:val="21"/>
        </w:numPr>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 xml:space="preserve">In this type </w:t>
      </w:r>
      <w:r w:rsidR="00DD3E5B">
        <w:rPr>
          <w:rFonts w:ascii="Helvetica" w:hAnsi="Helvetica" w:cs="Helvetica"/>
          <w:sz w:val="26"/>
          <w:szCs w:val="26"/>
        </w:rPr>
        <w:t>o</w:t>
      </w:r>
      <w:r>
        <w:rPr>
          <w:rFonts w:ascii="Helvetica" w:hAnsi="Helvetica" w:cs="Helvetica"/>
          <w:sz w:val="26"/>
          <w:szCs w:val="26"/>
        </w:rPr>
        <w:t>f tree the values of the nodes in the left subtree is lesser than the root value and the values of the nodes of the right subtree are greater than the root value.</w:t>
      </w:r>
    </w:p>
    <w:p w14:paraId="52F1D153" w14:textId="39158FEF" w:rsidR="00F12756" w:rsidRDefault="00F12756" w:rsidP="00F12756">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2F00EFD6" wp14:editId="5C5FB327">
            <wp:extent cx="5486400" cy="3200400"/>
            <wp:effectExtent l="0" t="38100" r="0" b="57150"/>
            <wp:docPr id="141420482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r>
        <w:rPr>
          <w:rFonts w:ascii="Helvetica" w:hAnsi="Helvetica" w:cs="Helvetica"/>
          <w:noProof/>
          <w:sz w:val="26"/>
          <w:szCs w:val="26"/>
        </w:rPr>
        <w:drawing>
          <wp:inline distT="0" distB="0" distL="0" distR="0" wp14:anchorId="7E9302A4" wp14:editId="023AA23A">
            <wp:extent cx="1645920" cy="1158240"/>
            <wp:effectExtent l="0" t="0" r="0" b="0"/>
            <wp:docPr id="146263630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r>
        <w:rPr>
          <w:rFonts w:ascii="Helvetica" w:hAnsi="Helvetica" w:cs="Helvetica"/>
          <w:sz w:val="26"/>
          <w:szCs w:val="26"/>
        </w:rPr>
        <w:t xml:space="preserve">        </w:t>
      </w:r>
      <w:r>
        <w:rPr>
          <w:rFonts w:ascii="Helvetica" w:hAnsi="Helvetica" w:cs="Helvetica"/>
          <w:noProof/>
          <w:sz w:val="26"/>
          <w:szCs w:val="26"/>
        </w:rPr>
        <w:drawing>
          <wp:inline distT="0" distB="0" distL="0" distR="0" wp14:anchorId="26CF9E2B" wp14:editId="531FACB6">
            <wp:extent cx="1699260" cy="1104900"/>
            <wp:effectExtent l="0" t="0" r="0" b="19050"/>
            <wp:docPr id="31068591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r w:rsidR="00981E3D">
        <w:rPr>
          <w:rFonts w:ascii="Helvetica" w:hAnsi="Helvetica" w:cs="Helvetica"/>
          <w:sz w:val="26"/>
          <w:szCs w:val="26"/>
        </w:rPr>
        <w:t xml:space="preserve"> </w:t>
      </w:r>
      <w:r w:rsidR="00981E3D">
        <w:rPr>
          <w:rFonts w:ascii="Helvetica" w:hAnsi="Helvetica" w:cs="Helvetica"/>
          <w:noProof/>
          <w:sz w:val="26"/>
          <w:szCs w:val="26"/>
        </w:rPr>
        <w:drawing>
          <wp:inline distT="0" distB="0" distL="0" distR="0" wp14:anchorId="3FA30A27" wp14:editId="716304A4">
            <wp:extent cx="1897380" cy="1242060"/>
            <wp:effectExtent l="0" t="0" r="0" b="15240"/>
            <wp:docPr id="463023022"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159157E" w14:textId="15E45EB1" w:rsidR="00981E3D" w:rsidRPr="00981E3D" w:rsidRDefault="00981E3D" w:rsidP="00F12756">
      <w:pPr>
        <w:shd w:val="clear" w:color="auto" w:fill="FFFFFF"/>
        <w:spacing w:after="240" w:line="360" w:lineRule="atLeast"/>
        <w:rPr>
          <w:rFonts w:ascii="Helvetica" w:hAnsi="Helvetica" w:cs="Helvetica"/>
          <w:b/>
          <w:bCs/>
          <w:sz w:val="26"/>
          <w:szCs w:val="26"/>
          <w:u w:val="single"/>
        </w:rPr>
      </w:pPr>
      <w:r w:rsidRPr="00981E3D">
        <w:rPr>
          <w:rFonts w:ascii="Helvetica" w:hAnsi="Helvetica" w:cs="Helvetica"/>
          <w:b/>
          <w:bCs/>
          <w:sz w:val="26"/>
          <w:szCs w:val="26"/>
          <w:u w:val="single"/>
        </w:rPr>
        <w:t>Tree Traversal</w:t>
      </w:r>
      <w:r w:rsidR="001D72C0">
        <w:rPr>
          <w:rFonts w:ascii="Helvetica" w:hAnsi="Helvetica" w:cs="Helvetica"/>
          <w:b/>
          <w:bCs/>
          <w:sz w:val="26"/>
          <w:szCs w:val="26"/>
          <w:u w:val="single"/>
        </w:rPr>
        <w:t>s:</w:t>
      </w:r>
    </w:p>
    <w:p w14:paraId="23176E5A" w14:textId="01F410A8" w:rsidR="00981E3D" w:rsidRDefault="00981E3D" w:rsidP="00981E3D">
      <w:pPr>
        <w:pStyle w:val="ListParagraph"/>
        <w:numPr>
          <w:ilvl w:val="0"/>
          <w:numId w:val="22"/>
        </w:numPr>
        <w:shd w:val="clear" w:color="auto" w:fill="FFFFFF"/>
        <w:spacing w:after="240" w:line="360" w:lineRule="atLeast"/>
        <w:rPr>
          <w:rFonts w:ascii="Helvetica" w:hAnsi="Helvetica" w:cs="Helvetica"/>
          <w:sz w:val="26"/>
          <w:szCs w:val="26"/>
        </w:rPr>
      </w:pPr>
      <w:r w:rsidRPr="00981E3D">
        <w:rPr>
          <w:rFonts w:ascii="Helvetica" w:hAnsi="Helvetica" w:cs="Helvetica"/>
          <w:b/>
          <w:bCs/>
          <w:sz w:val="26"/>
          <w:szCs w:val="26"/>
          <w:u w:val="single"/>
        </w:rPr>
        <w:t>Inorder Traversal:</w:t>
      </w:r>
      <w:r w:rsidRPr="00981E3D">
        <w:rPr>
          <w:rFonts w:ascii="Helvetica" w:hAnsi="Helvetica" w:cs="Helvetica"/>
          <w:sz w:val="26"/>
          <w:szCs w:val="26"/>
        </w:rPr>
        <w:t xml:space="preserve"> </w:t>
      </w:r>
      <w:r w:rsidR="001D72C0">
        <w:rPr>
          <w:rFonts w:ascii="Helvetica" w:hAnsi="Helvetica" w:cs="Helvetica"/>
          <w:sz w:val="26"/>
          <w:szCs w:val="26"/>
        </w:rPr>
        <w:t>(</w:t>
      </w:r>
      <w:r>
        <w:rPr>
          <w:rFonts w:ascii="Helvetica" w:hAnsi="Helvetica" w:cs="Helvetica"/>
          <w:sz w:val="26"/>
          <w:szCs w:val="26"/>
        </w:rPr>
        <w:t>Left-&gt;Root-&gt;Right</w:t>
      </w:r>
      <w:r w:rsidR="001D72C0">
        <w:rPr>
          <w:rFonts w:ascii="Helvetica" w:hAnsi="Helvetica" w:cs="Helvetica"/>
          <w:sz w:val="26"/>
          <w:szCs w:val="26"/>
        </w:rPr>
        <w:t>) [Ascending Order] {1,3,6,8,10,14}</w:t>
      </w:r>
    </w:p>
    <w:p w14:paraId="5A3E6D59" w14:textId="204F34E4" w:rsidR="00981E3D" w:rsidRPr="00981E3D" w:rsidRDefault="00981E3D" w:rsidP="00981E3D">
      <w:pPr>
        <w:pStyle w:val="ListParagraph"/>
        <w:numPr>
          <w:ilvl w:val="0"/>
          <w:numId w:val="22"/>
        </w:numPr>
        <w:shd w:val="clear" w:color="auto" w:fill="FFFFFF"/>
        <w:spacing w:after="240" w:line="360" w:lineRule="atLeast"/>
        <w:rPr>
          <w:rFonts w:ascii="Helvetica" w:hAnsi="Helvetica" w:cs="Helvetica"/>
          <w:b/>
          <w:bCs/>
          <w:sz w:val="26"/>
          <w:szCs w:val="26"/>
          <w:u w:val="single"/>
        </w:rPr>
      </w:pPr>
      <w:r w:rsidRPr="00981E3D">
        <w:rPr>
          <w:rFonts w:ascii="Helvetica" w:hAnsi="Helvetica" w:cs="Helvetica"/>
          <w:b/>
          <w:bCs/>
          <w:sz w:val="26"/>
          <w:szCs w:val="26"/>
          <w:u w:val="single"/>
        </w:rPr>
        <w:t>Preorder Traversal</w:t>
      </w:r>
      <w:r>
        <w:rPr>
          <w:rFonts w:ascii="Helvetica" w:hAnsi="Helvetica" w:cs="Helvetica"/>
          <w:b/>
          <w:bCs/>
          <w:sz w:val="26"/>
          <w:szCs w:val="26"/>
          <w:u w:val="single"/>
        </w:rPr>
        <w:t>:</w:t>
      </w:r>
      <w:r w:rsidR="001D72C0">
        <w:rPr>
          <w:rFonts w:ascii="Helvetica" w:hAnsi="Helvetica" w:cs="Helvetica"/>
          <w:b/>
          <w:bCs/>
          <w:sz w:val="26"/>
          <w:szCs w:val="26"/>
          <w:u w:val="single"/>
        </w:rPr>
        <w:t xml:space="preserve"> </w:t>
      </w:r>
      <w:r w:rsidR="001D72C0">
        <w:rPr>
          <w:rFonts w:ascii="Helvetica" w:hAnsi="Helvetica" w:cs="Helvetica"/>
          <w:sz w:val="26"/>
          <w:szCs w:val="26"/>
        </w:rPr>
        <w:t>(Root-&gt;Left-&gt;Right) {8,3,1,6,10,14}</w:t>
      </w:r>
      <w:r w:rsidR="00363CA1">
        <w:rPr>
          <w:rFonts w:ascii="Helvetica" w:hAnsi="Helvetica" w:cs="Helvetica"/>
          <w:sz w:val="26"/>
          <w:szCs w:val="26"/>
        </w:rPr>
        <w:t xml:space="preserve"> [Useful for creating a copy of the tree]</w:t>
      </w:r>
    </w:p>
    <w:p w14:paraId="48779ABC" w14:textId="2DFC5DEA" w:rsidR="00981E3D" w:rsidRPr="00685BDE" w:rsidRDefault="00981E3D" w:rsidP="00981E3D">
      <w:pPr>
        <w:pStyle w:val="ListParagraph"/>
        <w:numPr>
          <w:ilvl w:val="0"/>
          <w:numId w:val="22"/>
        </w:numPr>
        <w:shd w:val="clear" w:color="auto" w:fill="FFFFFF"/>
        <w:spacing w:after="240" w:line="360" w:lineRule="atLeast"/>
        <w:rPr>
          <w:rFonts w:ascii="Helvetica" w:hAnsi="Helvetica" w:cs="Helvetica"/>
          <w:b/>
          <w:bCs/>
          <w:sz w:val="26"/>
          <w:szCs w:val="26"/>
          <w:u w:val="single"/>
        </w:rPr>
      </w:pPr>
      <w:r w:rsidRPr="00981E3D">
        <w:rPr>
          <w:rFonts w:ascii="Helvetica" w:hAnsi="Helvetica" w:cs="Helvetica"/>
          <w:b/>
          <w:bCs/>
          <w:sz w:val="26"/>
          <w:szCs w:val="26"/>
          <w:u w:val="single"/>
        </w:rPr>
        <w:t>Postorder Traversal</w:t>
      </w:r>
      <w:r>
        <w:rPr>
          <w:rFonts w:ascii="Helvetica" w:hAnsi="Helvetica" w:cs="Helvetica"/>
          <w:b/>
          <w:bCs/>
          <w:sz w:val="26"/>
          <w:szCs w:val="26"/>
          <w:u w:val="single"/>
        </w:rPr>
        <w:t>:</w:t>
      </w:r>
      <w:r>
        <w:rPr>
          <w:rFonts w:ascii="Helvetica" w:hAnsi="Helvetica" w:cs="Helvetica"/>
          <w:sz w:val="26"/>
          <w:szCs w:val="26"/>
        </w:rPr>
        <w:t xml:space="preserve"> </w:t>
      </w:r>
      <w:r w:rsidR="001D72C0">
        <w:rPr>
          <w:rFonts w:ascii="Helvetica" w:hAnsi="Helvetica" w:cs="Helvetica"/>
          <w:sz w:val="26"/>
          <w:szCs w:val="26"/>
        </w:rPr>
        <w:t>(Left-&gt;Right-&gt;Root) {1,6,3,</w:t>
      </w:r>
      <w:r w:rsidR="00685BDE">
        <w:rPr>
          <w:rFonts w:ascii="Helvetica" w:hAnsi="Helvetica" w:cs="Helvetica"/>
          <w:sz w:val="26"/>
          <w:szCs w:val="26"/>
        </w:rPr>
        <w:t>10,14,8}</w:t>
      </w:r>
      <w:r w:rsidR="00363CA1">
        <w:rPr>
          <w:rFonts w:ascii="Helvetica" w:hAnsi="Helvetica" w:cs="Helvetica"/>
          <w:sz w:val="26"/>
          <w:szCs w:val="26"/>
        </w:rPr>
        <w:t xml:space="preserve"> [Useful for deleting a tree]</w:t>
      </w:r>
    </w:p>
    <w:p w14:paraId="69DCBF2E" w14:textId="79FC2BDA" w:rsidR="00685BDE" w:rsidRDefault="00685BDE" w:rsidP="00685BDE">
      <w:pPr>
        <w:shd w:val="clear" w:color="auto" w:fill="FFFFFF"/>
        <w:spacing w:after="240" w:line="360" w:lineRule="atLeast"/>
        <w:rPr>
          <w:rFonts w:ascii="Helvetica" w:hAnsi="Helvetica" w:cs="Helvetica"/>
          <w:b/>
          <w:bCs/>
          <w:sz w:val="26"/>
          <w:szCs w:val="26"/>
          <w:u w:val="single"/>
        </w:rPr>
      </w:pPr>
      <w:r>
        <w:rPr>
          <w:rFonts w:ascii="Helvetica" w:hAnsi="Helvetica" w:cs="Helvetica"/>
          <w:b/>
          <w:bCs/>
          <w:sz w:val="26"/>
          <w:szCs w:val="26"/>
          <w:u w:val="single"/>
        </w:rPr>
        <w:t>Deletion</w:t>
      </w:r>
    </w:p>
    <w:p w14:paraId="4BA3A7DA" w14:textId="4E913D1B" w:rsidR="00685BDE" w:rsidRDefault="00685BDE" w:rsidP="00685BDE">
      <w:pPr>
        <w:pStyle w:val="ListParagraph"/>
        <w:shd w:val="clear" w:color="auto" w:fill="FFFFFF"/>
        <w:spacing w:after="240" w:line="360" w:lineRule="atLeast"/>
        <w:rPr>
          <w:rFonts w:ascii="Helvetica" w:hAnsi="Helvetica" w:cs="Helvetica"/>
          <w:sz w:val="26"/>
          <w:szCs w:val="26"/>
        </w:rPr>
      </w:pPr>
      <w:r>
        <w:rPr>
          <w:rFonts w:ascii="Helvetica" w:hAnsi="Helvetica" w:cs="Helvetica"/>
          <w:sz w:val="26"/>
          <w:szCs w:val="26"/>
        </w:rPr>
        <w:t>Case-1: Deleting a leaf node</w:t>
      </w:r>
    </w:p>
    <w:p w14:paraId="0706BD83" w14:textId="2BE0F57B" w:rsidR="00685BDE" w:rsidRDefault="00685BDE" w:rsidP="00685BDE">
      <w:pPr>
        <w:pStyle w:val="ListParagraph"/>
        <w:shd w:val="clear" w:color="auto" w:fill="FFFFFF"/>
        <w:spacing w:after="240" w:line="360" w:lineRule="atLeast"/>
        <w:rPr>
          <w:rFonts w:ascii="Helvetica" w:hAnsi="Helvetica" w:cs="Helvetica"/>
          <w:sz w:val="26"/>
          <w:szCs w:val="26"/>
        </w:rPr>
      </w:pPr>
      <w:r>
        <w:rPr>
          <w:rFonts w:ascii="Helvetica" w:hAnsi="Helvetica" w:cs="Helvetica"/>
          <w:sz w:val="26"/>
          <w:szCs w:val="26"/>
        </w:rPr>
        <w:t>Case-2: Deleting a node having single child node</w:t>
      </w:r>
    </w:p>
    <w:p w14:paraId="74622F38" w14:textId="6932FD43" w:rsidR="00685BDE" w:rsidRDefault="00685BDE" w:rsidP="00685BDE">
      <w:pPr>
        <w:pStyle w:val="ListParagraph"/>
        <w:shd w:val="clear" w:color="auto" w:fill="FFFFFF"/>
        <w:spacing w:after="240" w:line="360" w:lineRule="atLeast"/>
        <w:rPr>
          <w:rFonts w:ascii="Helvetica" w:hAnsi="Helvetica" w:cs="Helvetica"/>
          <w:sz w:val="26"/>
          <w:szCs w:val="26"/>
        </w:rPr>
      </w:pPr>
      <w:r>
        <w:rPr>
          <w:rFonts w:ascii="Helvetica" w:hAnsi="Helvetica" w:cs="Helvetica"/>
          <w:sz w:val="26"/>
          <w:szCs w:val="26"/>
        </w:rPr>
        <w:t>Case-3: Deleting a node having two child nodes</w:t>
      </w:r>
      <w:r w:rsidR="00DD3E5B">
        <w:rPr>
          <w:rFonts w:ascii="Helvetica" w:hAnsi="Helvetica" w:cs="Helvetica"/>
          <w:sz w:val="26"/>
          <w:szCs w:val="26"/>
        </w:rPr>
        <w:br/>
      </w:r>
      <w:r w:rsidR="00DD3E5B">
        <w:rPr>
          <w:rFonts w:ascii="Helvetica" w:hAnsi="Helvetica" w:cs="Helvetica"/>
          <w:sz w:val="26"/>
          <w:szCs w:val="26"/>
        </w:rPr>
        <w:tab/>
        <w:t>(i) If the node being deleted is an intermediary node</w:t>
      </w:r>
    </w:p>
    <w:p w14:paraId="5D2FFFCA" w14:textId="2B369192" w:rsidR="00DD3E5B" w:rsidRDefault="00DD3E5B" w:rsidP="00685BDE">
      <w:pPr>
        <w:pStyle w:val="ListParagraph"/>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ab/>
        <w:t>(ii) If the node being deleted is the root node (Replace the root as the highest value node from the left subtree OR replace the root as the lowest value node from the right subtree)</w:t>
      </w:r>
    </w:p>
    <w:p w14:paraId="0FD5F90E" w14:textId="2BA555D1" w:rsidR="001D72C0" w:rsidRPr="005A7BB5" w:rsidRDefault="005A7BB5" w:rsidP="001D72C0">
      <w:pPr>
        <w:shd w:val="clear" w:color="auto" w:fill="FFFFFF"/>
        <w:spacing w:after="240" w:line="360" w:lineRule="atLeast"/>
        <w:rPr>
          <w:rFonts w:ascii="Helvetica" w:hAnsi="Helvetica" w:cs="Helvetica"/>
          <w:b/>
          <w:bCs/>
          <w:sz w:val="26"/>
          <w:szCs w:val="26"/>
          <w:u w:val="single"/>
        </w:rPr>
      </w:pPr>
      <w:r w:rsidRPr="005A7BB5">
        <w:rPr>
          <w:rFonts w:ascii="Helvetica" w:hAnsi="Helvetica" w:cs="Helvetica"/>
          <w:b/>
          <w:bCs/>
          <w:sz w:val="26"/>
          <w:szCs w:val="26"/>
          <w:u w:val="single"/>
        </w:rPr>
        <w:t>AVL Tree</w:t>
      </w:r>
    </w:p>
    <w:p w14:paraId="4673A088" w14:textId="2BD33908" w:rsidR="005A7BB5" w:rsidRDefault="005A7BB5" w:rsidP="005A7BB5">
      <w:pPr>
        <w:pStyle w:val="ListParagraph"/>
        <w:numPr>
          <w:ilvl w:val="0"/>
          <w:numId w:val="24"/>
        </w:numPr>
        <w:shd w:val="clear" w:color="auto" w:fill="FFFFFF"/>
        <w:spacing w:after="240" w:line="360" w:lineRule="atLeast"/>
        <w:rPr>
          <w:rFonts w:ascii="Helvetica" w:hAnsi="Helvetica" w:cs="Helvetica"/>
          <w:sz w:val="26"/>
          <w:szCs w:val="26"/>
        </w:rPr>
      </w:pPr>
      <w:r>
        <w:rPr>
          <w:rFonts w:ascii="Helvetica" w:hAnsi="Helvetica" w:cs="Helvetica"/>
          <w:sz w:val="26"/>
          <w:szCs w:val="26"/>
        </w:rPr>
        <w:t>It is a type of binary search tree with the concept of weight</w:t>
      </w:r>
    </w:p>
    <w:p w14:paraId="5D0D6676" w14:textId="1975AA63" w:rsidR="008B0D7C" w:rsidRDefault="005A7BB5" w:rsidP="008B0D7C">
      <w:pPr>
        <w:pStyle w:val="ListParagraph"/>
        <w:numPr>
          <w:ilvl w:val="0"/>
          <w:numId w:val="24"/>
        </w:numPr>
        <w:shd w:val="clear" w:color="auto" w:fill="FFFFFF"/>
        <w:spacing w:after="240" w:line="360" w:lineRule="atLeast"/>
        <w:rPr>
          <w:rFonts w:ascii="Helvetica" w:hAnsi="Helvetica" w:cs="Helvetica"/>
          <w:sz w:val="26"/>
          <w:szCs w:val="26"/>
        </w:rPr>
      </w:pPr>
      <w:r>
        <w:rPr>
          <w:rFonts w:ascii="Helvetica" w:hAnsi="Helvetica" w:cs="Helvetica"/>
          <w:sz w:val="26"/>
          <w:szCs w:val="26"/>
        </w:rPr>
        <w:t>Weight of a node</w:t>
      </w:r>
      <w:r w:rsidR="004530B0">
        <w:rPr>
          <w:rFonts w:ascii="Helvetica" w:hAnsi="Helvetica" w:cs="Helvetica"/>
          <w:sz w:val="26"/>
          <w:szCs w:val="26"/>
        </w:rPr>
        <w:t xml:space="preserve"> </w:t>
      </w:r>
      <w:r w:rsidR="00437F8E">
        <w:rPr>
          <w:rFonts w:ascii="Helvetica" w:hAnsi="Helvetica" w:cs="Helvetica"/>
          <w:sz w:val="26"/>
          <w:szCs w:val="26"/>
        </w:rPr>
        <w:t>(Balance Factor[N])</w:t>
      </w:r>
      <w:r>
        <w:rPr>
          <w:rFonts w:ascii="Helvetica" w:hAnsi="Helvetica" w:cs="Helvetica"/>
          <w:sz w:val="26"/>
          <w:szCs w:val="26"/>
        </w:rPr>
        <w:t xml:space="preserve"> = Height of left subtree</w:t>
      </w:r>
      <w:r w:rsidR="0053533B">
        <w:rPr>
          <w:rFonts w:ascii="Helvetica" w:hAnsi="Helvetica" w:cs="Helvetica"/>
          <w:sz w:val="26"/>
          <w:szCs w:val="26"/>
        </w:rPr>
        <w:t>(N)</w:t>
      </w:r>
      <w:r>
        <w:rPr>
          <w:rFonts w:ascii="Helvetica" w:hAnsi="Helvetica" w:cs="Helvetica"/>
          <w:sz w:val="26"/>
          <w:szCs w:val="26"/>
        </w:rPr>
        <w:t xml:space="preserve"> – Height of right subtree</w:t>
      </w:r>
      <w:r w:rsidR="0053533B">
        <w:rPr>
          <w:rFonts w:ascii="Helvetica" w:hAnsi="Helvetica" w:cs="Helvetica"/>
          <w:sz w:val="26"/>
          <w:szCs w:val="26"/>
        </w:rPr>
        <w:t>(N)</w:t>
      </w:r>
    </w:p>
    <w:p w14:paraId="6557BAE8" w14:textId="26BFDDA4" w:rsidR="0053533B" w:rsidRDefault="0053533B" w:rsidP="008B0D7C">
      <w:pPr>
        <w:pStyle w:val="ListParagraph"/>
        <w:numPr>
          <w:ilvl w:val="0"/>
          <w:numId w:val="24"/>
        </w:numPr>
        <w:shd w:val="clear" w:color="auto" w:fill="FFFFFF"/>
        <w:spacing w:after="240" w:line="360" w:lineRule="atLeast"/>
        <w:rPr>
          <w:rFonts w:ascii="Helvetica" w:hAnsi="Helvetica" w:cs="Helvetica"/>
          <w:sz w:val="26"/>
          <w:szCs w:val="26"/>
        </w:rPr>
      </w:pPr>
      <w:r>
        <w:rPr>
          <w:rFonts w:ascii="Helvetica" w:hAnsi="Helvetica" w:cs="Helvetica"/>
          <w:sz w:val="26"/>
          <w:szCs w:val="26"/>
        </w:rPr>
        <w:t>A node in a tree is height-balanced if the height of its subtrees differ by no more than 1 i.e., if the subtrees have heights h1 and h2 then |h1-h2|&lt;=1.</w:t>
      </w:r>
    </w:p>
    <w:p w14:paraId="17902D16" w14:textId="301221CF" w:rsidR="008B0D7C" w:rsidRDefault="008B0D7C" w:rsidP="008B0D7C">
      <w:pPr>
        <w:pStyle w:val="ListParagraph"/>
        <w:numPr>
          <w:ilvl w:val="0"/>
          <w:numId w:val="24"/>
        </w:numPr>
        <w:shd w:val="clear" w:color="auto" w:fill="FFFFFF"/>
        <w:spacing w:after="240" w:line="360" w:lineRule="atLeast"/>
        <w:rPr>
          <w:rFonts w:ascii="Helvetica" w:hAnsi="Helvetica" w:cs="Helvetica"/>
          <w:sz w:val="26"/>
          <w:szCs w:val="26"/>
        </w:rPr>
      </w:pPr>
      <w:r>
        <w:rPr>
          <w:rFonts w:ascii="Helvetica" w:hAnsi="Helvetica" w:cs="Helvetica"/>
          <w:sz w:val="26"/>
          <w:szCs w:val="26"/>
        </w:rPr>
        <w:t>Weight of a node must be among the following three values</w:t>
      </w:r>
      <w:r w:rsidR="00225BC4">
        <w:rPr>
          <w:rFonts w:ascii="Helvetica" w:hAnsi="Helvetica" w:cs="Helvetica"/>
          <w:sz w:val="26"/>
          <w:szCs w:val="26"/>
        </w:rPr>
        <w:t xml:space="preserve"> in order for the tree to be balanced</w:t>
      </w:r>
      <w:r>
        <w:rPr>
          <w:rFonts w:ascii="Helvetica" w:hAnsi="Helvetica" w:cs="Helvetica"/>
          <w:sz w:val="26"/>
          <w:szCs w:val="26"/>
        </w:rPr>
        <w:t>: **{-1,0,1}**</w:t>
      </w:r>
    </w:p>
    <w:p w14:paraId="7003F2BD" w14:textId="538D064D" w:rsidR="008B0D7C" w:rsidRDefault="008B0D7C" w:rsidP="008B0D7C">
      <w:pPr>
        <w:pStyle w:val="ListParagraph"/>
        <w:numPr>
          <w:ilvl w:val="0"/>
          <w:numId w:val="24"/>
        </w:numPr>
        <w:shd w:val="clear" w:color="auto" w:fill="FFFFFF"/>
        <w:spacing w:after="240" w:line="360" w:lineRule="atLeast"/>
        <w:rPr>
          <w:rFonts w:ascii="Helvetica" w:hAnsi="Helvetica" w:cs="Helvetica"/>
          <w:sz w:val="26"/>
          <w:szCs w:val="26"/>
        </w:rPr>
      </w:pPr>
      <w:r w:rsidRPr="0053533B">
        <w:rPr>
          <w:rFonts w:ascii="Helvetica" w:hAnsi="Helvetica" w:cs="Helvetica"/>
          <w:b/>
          <w:bCs/>
          <w:sz w:val="26"/>
          <w:szCs w:val="26"/>
        </w:rPr>
        <w:t>1)</w:t>
      </w:r>
      <w:r w:rsidR="00376794">
        <w:rPr>
          <w:rFonts w:ascii="Helvetica" w:hAnsi="Helvetica" w:cs="Helvetica"/>
          <w:sz w:val="26"/>
          <w:szCs w:val="26"/>
        </w:rPr>
        <w:t xml:space="preserve"> </w:t>
      </w:r>
      <w:r w:rsidRPr="0053533B">
        <w:rPr>
          <w:rFonts w:ascii="Helvetica" w:hAnsi="Helvetica" w:cs="Helvetica"/>
          <w:b/>
          <w:bCs/>
          <w:sz w:val="26"/>
          <w:szCs w:val="26"/>
          <w:u w:val="single"/>
        </w:rPr>
        <w:t>Left Rotation</w:t>
      </w:r>
      <w:r w:rsidR="0053533B" w:rsidRPr="0053533B">
        <w:rPr>
          <w:rFonts w:ascii="Helvetica" w:hAnsi="Helvetica" w:cs="Helvetica"/>
          <w:b/>
          <w:bCs/>
          <w:sz w:val="26"/>
          <w:szCs w:val="26"/>
          <w:u w:val="single"/>
        </w:rPr>
        <w:t>(LL Rotation):</w:t>
      </w:r>
      <w:r w:rsidR="0053533B">
        <w:rPr>
          <w:rFonts w:ascii="Helvetica" w:hAnsi="Helvetica" w:cs="Helvetica"/>
          <w:sz w:val="26"/>
          <w:szCs w:val="26"/>
        </w:rPr>
        <w:t xml:space="preserve"> </w:t>
      </w:r>
      <w:r w:rsidR="0053533B" w:rsidRPr="0053533B">
        <w:rPr>
          <w:rFonts w:ascii="Helvetica" w:hAnsi="Helvetica" w:cs="Helvetica"/>
          <w:sz w:val="26"/>
          <w:szCs w:val="26"/>
        </w:rPr>
        <w:t>When BST becomes unbalanced, due to a node is inserted into the left subtree of the left subtree of C, then we perform LL rotation, LL rotation is clockwise rotation, which is applied on the edge below a node having balance factor 2</w:t>
      </w:r>
      <w:r>
        <w:rPr>
          <w:rFonts w:ascii="Helvetica" w:hAnsi="Helvetica" w:cs="Helvetica"/>
          <w:sz w:val="26"/>
          <w:szCs w:val="26"/>
        </w:rPr>
        <w:br/>
      </w:r>
      <w:r w:rsidRPr="0053533B">
        <w:rPr>
          <w:rFonts w:ascii="Helvetica" w:hAnsi="Helvetica" w:cs="Helvetica"/>
          <w:b/>
          <w:bCs/>
          <w:sz w:val="26"/>
          <w:szCs w:val="26"/>
        </w:rPr>
        <w:t>2)</w:t>
      </w:r>
      <w:r w:rsidR="00376794">
        <w:rPr>
          <w:rFonts w:ascii="Helvetica" w:hAnsi="Helvetica" w:cs="Helvetica"/>
          <w:sz w:val="26"/>
          <w:szCs w:val="26"/>
        </w:rPr>
        <w:t xml:space="preserve"> </w:t>
      </w:r>
      <w:r w:rsidRPr="0053533B">
        <w:rPr>
          <w:rFonts w:ascii="Helvetica" w:hAnsi="Helvetica" w:cs="Helvetica"/>
          <w:b/>
          <w:bCs/>
          <w:sz w:val="26"/>
          <w:szCs w:val="26"/>
          <w:u w:val="single"/>
        </w:rPr>
        <w:t>Right Rotation</w:t>
      </w:r>
      <w:r w:rsidR="0053533B" w:rsidRPr="0053533B">
        <w:rPr>
          <w:rFonts w:ascii="Helvetica" w:hAnsi="Helvetica" w:cs="Helvetica"/>
          <w:b/>
          <w:bCs/>
          <w:sz w:val="26"/>
          <w:szCs w:val="26"/>
          <w:u w:val="single"/>
        </w:rPr>
        <w:t xml:space="preserve">(RR Rotation): </w:t>
      </w:r>
      <w:r w:rsidR="0053533B" w:rsidRPr="0053533B">
        <w:rPr>
          <w:rFonts w:ascii="Helvetica" w:hAnsi="Helvetica" w:cs="Helvetica"/>
          <w:sz w:val="26"/>
          <w:szCs w:val="26"/>
        </w:rPr>
        <w:t>When BST becomes unbalanced, due to a node is inserted into the right subtree of the right subtree of A, then we perform RR rotation, RR rotation is an anticlockwise rotation, which is applied on the edge below a node having balance factor -2</w:t>
      </w:r>
      <w:r w:rsidR="0053533B">
        <w:rPr>
          <w:rFonts w:ascii="Helvetica" w:hAnsi="Helvetica" w:cs="Helvetica"/>
          <w:sz w:val="26"/>
          <w:szCs w:val="26"/>
        </w:rPr>
        <w:t>.</w:t>
      </w:r>
      <w:r>
        <w:rPr>
          <w:rFonts w:ascii="Helvetica" w:hAnsi="Helvetica" w:cs="Helvetica"/>
          <w:sz w:val="26"/>
          <w:szCs w:val="26"/>
        </w:rPr>
        <w:br/>
      </w:r>
      <w:r w:rsidRPr="0053533B">
        <w:rPr>
          <w:rFonts w:ascii="Helvetica" w:hAnsi="Helvetica" w:cs="Helvetica"/>
          <w:b/>
          <w:bCs/>
          <w:sz w:val="26"/>
          <w:szCs w:val="26"/>
        </w:rPr>
        <w:t>3)</w:t>
      </w:r>
      <w:r w:rsidR="00376794">
        <w:rPr>
          <w:rFonts w:ascii="Helvetica" w:hAnsi="Helvetica" w:cs="Helvetica"/>
          <w:sz w:val="26"/>
          <w:szCs w:val="26"/>
        </w:rPr>
        <w:t xml:space="preserve"> </w:t>
      </w:r>
      <w:r w:rsidRPr="0053533B">
        <w:rPr>
          <w:rFonts w:ascii="Helvetica" w:hAnsi="Helvetica" w:cs="Helvetica"/>
          <w:b/>
          <w:bCs/>
          <w:sz w:val="26"/>
          <w:szCs w:val="26"/>
          <w:u w:val="single"/>
        </w:rPr>
        <w:t>Left-Right Rotation</w:t>
      </w:r>
      <w:r w:rsidR="00225BC4" w:rsidRPr="0053533B">
        <w:rPr>
          <w:rFonts w:ascii="Helvetica" w:hAnsi="Helvetica" w:cs="Helvetica"/>
          <w:b/>
          <w:bCs/>
          <w:sz w:val="26"/>
          <w:szCs w:val="26"/>
          <w:u w:val="single"/>
        </w:rPr>
        <w:t xml:space="preserve"> -&gt; </w:t>
      </w:r>
      <w:r w:rsidR="003005A7" w:rsidRPr="0053533B">
        <w:rPr>
          <w:rFonts w:ascii="Helvetica" w:hAnsi="Helvetica" w:cs="Helvetica"/>
          <w:b/>
          <w:bCs/>
          <w:sz w:val="26"/>
          <w:szCs w:val="26"/>
          <w:u w:val="single"/>
        </w:rPr>
        <w:t>Left-Left</w:t>
      </w:r>
      <w:r w:rsidR="0053533B" w:rsidRPr="0053533B">
        <w:rPr>
          <w:rFonts w:ascii="Helvetica" w:hAnsi="Helvetica" w:cs="Helvetica"/>
          <w:b/>
          <w:bCs/>
          <w:sz w:val="26"/>
          <w:szCs w:val="26"/>
          <w:u w:val="single"/>
        </w:rPr>
        <w:t>:</w:t>
      </w:r>
      <w:r w:rsidR="0053533B" w:rsidRPr="0053533B">
        <w:rPr>
          <w:b/>
          <w:bCs/>
          <w:u w:val="single"/>
        </w:rPr>
        <w:t xml:space="preserve"> </w:t>
      </w:r>
      <w:r w:rsidR="0053533B" w:rsidRPr="0053533B">
        <w:rPr>
          <w:rFonts w:ascii="Helvetica" w:hAnsi="Helvetica" w:cs="Helvetica"/>
          <w:sz w:val="26"/>
          <w:szCs w:val="26"/>
        </w:rPr>
        <w:t>Double rotations are bit tougher than single rotation which has already explained above. LR rotation = RR rotation + LL rotation, i.e., first RR rotation is performed on subtree and then LL rotation is performed on full tree, by full tree we mean the first node from the path of inserted node whose balance factor is other than -1, 0, or 1.</w:t>
      </w:r>
      <w:r>
        <w:rPr>
          <w:rFonts w:ascii="Helvetica" w:hAnsi="Helvetica" w:cs="Helvetica"/>
          <w:sz w:val="26"/>
          <w:szCs w:val="26"/>
        </w:rPr>
        <w:br/>
      </w:r>
      <w:r w:rsidRPr="0053533B">
        <w:rPr>
          <w:rFonts w:ascii="Helvetica" w:hAnsi="Helvetica" w:cs="Helvetica"/>
          <w:b/>
          <w:bCs/>
          <w:sz w:val="26"/>
          <w:szCs w:val="26"/>
        </w:rPr>
        <w:t>4)</w:t>
      </w:r>
      <w:r w:rsidR="00376794">
        <w:rPr>
          <w:rFonts w:ascii="Helvetica" w:hAnsi="Helvetica" w:cs="Helvetica"/>
          <w:sz w:val="26"/>
          <w:szCs w:val="26"/>
        </w:rPr>
        <w:t xml:space="preserve"> </w:t>
      </w:r>
      <w:r w:rsidRPr="0053533B">
        <w:rPr>
          <w:rFonts w:ascii="Helvetica" w:hAnsi="Helvetica" w:cs="Helvetica"/>
          <w:b/>
          <w:bCs/>
          <w:sz w:val="26"/>
          <w:szCs w:val="26"/>
          <w:u w:val="single"/>
        </w:rPr>
        <w:t>Right-Left Rotation</w:t>
      </w:r>
      <w:r w:rsidR="00225BC4" w:rsidRPr="0053533B">
        <w:rPr>
          <w:rFonts w:ascii="Helvetica" w:hAnsi="Helvetica" w:cs="Helvetica"/>
          <w:b/>
          <w:bCs/>
          <w:sz w:val="26"/>
          <w:szCs w:val="26"/>
          <w:u w:val="single"/>
        </w:rPr>
        <w:t xml:space="preserve"> -&gt; </w:t>
      </w:r>
      <w:r w:rsidR="003005A7" w:rsidRPr="0053533B">
        <w:rPr>
          <w:rFonts w:ascii="Helvetica" w:hAnsi="Helvetica" w:cs="Helvetica"/>
          <w:b/>
          <w:bCs/>
          <w:sz w:val="26"/>
          <w:szCs w:val="26"/>
          <w:u w:val="single"/>
        </w:rPr>
        <w:t>Right-Right</w:t>
      </w:r>
      <w:r w:rsidR="0053533B">
        <w:rPr>
          <w:rFonts w:ascii="Helvetica" w:hAnsi="Helvetica" w:cs="Helvetica"/>
          <w:sz w:val="26"/>
          <w:szCs w:val="26"/>
        </w:rPr>
        <w:t xml:space="preserve">: </w:t>
      </w:r>
      <w:r w:rsidR="0053533B" w:rsidRPr="0053533B">
        <w:rPr>
          <w:rFonts w:ascii="Helvetica" w:hAnsi="Helvetica" w:cs="Helvetica"/>
          <w:sz w:val="26"/>
          <w:szCs w:val="26"/>
        </w:rPr>
        <w:t>As already discussed, that double rotations are bit tougher than single rotation which has already explained above. R L rotation = LL rotation + RR rotation, i.e., first LL rotation is performed on subtree and then RR rotation is performed on full tree, by full tree we mean the first node from the path of inserted node whose balance factor is other than -1, 0, or 1.</w:t>
      </w:r>
    </w:p>
    <w:p w14:paraId="404084F5" w14:textId="307424CA" w:rsidR="00134C49" w:rsidRDefault="00134C49" w:rsidP="00134C49">
      <w:pPr>
        <w:shd w:val="clear" w:color="auto" w:fill="FFFFFF"/>
        <w:spacing w:after="240" w:line="360" w:lineRule="atLeast"/>
        <w:jc w:val="center"/>
        <w:rPr>
          <w:rFonts w:ascii="Helvetica" w:hAnsi="Helvetica" w:cs="Helvetica"/>
          <w:sz w:val="26"/>
          <w:szCs w:val="26"/>
        </w:rPr>
      </w:pPr>
      <w:r>
        <w:rPr>
          <w:rFonts w:ascii="Helvetica" w:hAnsi="Helvetica" w:cs="Helvetica"/>
          <w:noProof/>
          <w:sz w:val="26"/>
          <w:szCs w:val="26"/>
        </w:rPr>
        <w:lastRenderedPageBreak/>
        <w:drawing>
          <wp:inline distT="0" distB="0" distL="0" distR="0" wp14:anchorId="70EC7994" wp14:editId="75EA16A8">
            <wp:extent cx="4029075" cy="3829050"/>
            <wp:effectExtent l="0" t="0" r="9525" b="0"/>
            <wp:docPr id="8150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9075" cy="3829050"/>
                    </a:xfrm>
                    <a:prstGeom prst="rect">
                      <a:avLst/>
                    </a:prstGeom>
                    <a:noFill/>
                  </pic:spPr>
                </pic:pic>
              </a:graphicData>
            </a:graphic>
          </wp:inline>
        </w:drawing>
      </w:r>
    </w:p>
    <w:p w14:paraId="07151843" w14:textId="2C0F60C0" w:rsidR="00134C49" w:rsidRDefault="00134C49" w:rsidP="00134C49">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5B54B526" wp14:editId="38E3BCC4">
            <wp:extent cx="5509260" cy="2690068"/>
            <wp:effectExtent l="0" t="0" r="0" b="0"/>
            <wp:docPr id="26846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7457" cy="2694070"/>
                    </a:xfrm>
                    <a:prstGeom prst="rect">
                      <a:avLst/>
                    </a:prstGeom>
                    <a:noFill/>
                  </pic:spPr>
                </pic:pic>
              </a:graphicData>
            </a:graphic>
          </wp:inline>
        </w:drawing>
      </w:r>
      <w:r>
        <w:rPr>
          <w:rFonts w:ascii="Helvetica" w:hAnsi="Helvetica" w:cs="Helvetica"/>
          <w:noProof/>
          <w:sz w:val="26"/>
          <w:szCs w:val="26"/>
        </w:rPr>
        <w:drawing>
          <wp:inline distT="0" distB="0" distL="0" distR="0" wp14:anchorId="4CCF3BAE" wp14:editId="1BA42814">
            <wp:extent cx="5417820" cy="2758440"/>
            <wp:effectExtent l="76200" t="76200" r="125730" b="137160"/>
            <wp:docPr id="266308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7820" cy="27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F60FD1" w14:textId="52F27E82" w:rsidR="00134C49" w:rsidRDefault="00134C49" w:rsidP="00134C49">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3D8043FE" wp14:editId="040E325E">
            <wp:extent cx="5509260" cy="2281178"/>
            <wp:effectExtent l="0" t="0" r="0" b="5080"/>
            <wp:docPr id="1005680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15646" cy="2283822"/>
                    </a:xfrm>
                    <a:prstGeom prst="rect">
                      <a:avLst/>
                    </a:prstGeom>
                    <a:noFill/>
                  </pic:spPr>
                </pic:pic>
              </a:graphicData>
            </a:graphic>
          </wp:inline>
        </w:drawing>
      </w:r>
    </w:p>
    <w:p w14:paraId="651B7A6D" w14:textId="16F2C76A" w:rsidR="00134C49" w:rsidRDefault="00134C49" w:rsidP="00134C49">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7D3681C2" wp14:editId="5A870255">
            <wp:extent cx="5539740" cy="2495768"/>
            <wp:effectExtent l="0" t="0" r="3810" b="0"/>
            <wp:docPr id="261585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5627" cy="2498420"/>
                    </a:xfrm>
                    <a:prstGeom prst="rect">
                      <a:avLst/>
                    </a:prstGeom>
                    <a:noFill/>
                  </pic:spPr>
                </pic:pic>
              </a:graphicData>
            </a:graphic>
          </wp:inline>
        </w:drawing>
      </w:r>
    </w:p>
    <w:p w14:paraId="2E311305" w14:textId="43A8DF66" w:rsidR="003005A7" w:rsidRDefault="004530B0" w:rsidP="003005A7">
      <w:pPr>
        <w:shd w:val="clear" w:color="auto" w:fill="FFFFFF"/>
        <w:spacing w:after="240" w:line="360" w:lineRule="atLeast"/>
        <w:rPr>
          <w:rFonts w:ascii="Helvetica" w:hAnsi="Helvetica" w:cs="Helvetica"/>
          <w:b/>
          <w:bCs/>
          <w:sz w:val="26"/>
          <w:szCs w:val="26"/>
          <w:u w:val="single"/>
        </w:rPr>
      </w:pPr>
      <w:r w:rsidRPr="004530B0">
        <w:rPr>
          <w:rFonts w:ascii="Helvetica" w:hAnsi="Helvetica" w:cs="Helvetica"/>
          <w:b/>
          <w:bCs/>
          <w:sz w:val="26"/>
          <w:szCs w:val="26"/>
          <w:u w:val="single"/>
        </w:rPr>
        <w:t>Red Black Tree</w:t>
      </w:r>
    </w:p>
    <w:p w14:paraId="4FE405E5" w14:textId="64AFD9AC" w:rsidR="004530B0" w:rsidRDefault="004530B0" w:rsidP="003005A7">
      <w:pPr>
        <w:shd w:val="clear" w:color="auto" w:fill="FFFFFF"/>
        <w:spacing w:after="240" w:line="360" w:lineRule="atLeast"/>
        <w:rPr>
          <w:rFonts w:ascii="Helvetica" w:hAnsi="Helvetica" w:cs="Helvetica"/>
          <w:sz w:val="26"/>
          <w:szCs w:val="26"/>
        </w:rPr>
      </w:pPr>
      <w:r>
        <w:rPr>
          <w:rFonts w:ascii="Helvetica" w:hAnsi="Helvetica" w:cs="Helvetica"/>
          <w:sz w:val="26"/>
          <w:szCs w:val="26"/>
        </w:rPr>
        <w:t>Red Black Tree is a self-balancing binary tree in which all the nodes have the following properties:</w:t>
      </w:r>
    </w:p>
    <w:p w14:paraId="16E5BAA3" w14:textId="64876672" w:rsidR="004530B0" w:rsidRDefault="004530B0" w:rsidP="003005A7">
      <w:pPr>
        <w:shd w:val="clear" w:color="auto" w:fill="FFFFFF"/>
        <w:spacing w:after="240" w:line="360" w:lineRule="atLeast"/>
        <w:rPr>
          <w:rFonts w:ascii="Helvetica" w:hAnsi="Helvetica" w:cs="Helvetica"/>
          <w:sz w:val="26"/>
          <w:szCs w:val="26"/>
        </w:rPr>
      </w:pPr>
      <w:r w:rsidRPr="004530B0">
        <w:rPr>
          <w:rFonts w:ascii="Helvetica" w:hAnsi="Helvetica" w:cs="Helvetica"/>
          <w:b/>
          <w:bCs/>
          <w:sz w:val="26"/>
          <w:szCs w:val="26"/>
        </w:rPr>
        <w:t>Property-1:</w:t>
      </w:r>
      <w:r>
        <w:rPr>
          <w:rFonts w:ascii="Helvetica" w:hAnsi="Helvetica" w:cs="Helvetica"/>
          <w:sz w:val="26"/>
          <w:szCs w:val="26"/>
        </w:rPr>
        <w:t xml:space="preserve"> Every node has a colour either red or black</w:t>
      </w:r>
      <w:r>
        <w:rPr>
          <w:rFonts w:ascii="Helvetica" w:hAnsi="Helvetica" w:cs="Helvetica"/>
          <w:sz w:val="26"/>
          <w:szCs w:val="26"/>
        </w:rPr>
        <w:br/>
      </w:r>
      <w:r w:rsidRPr="004530B0">
        <w:rPr>
          <w:rFonts w:ascii="Helvetica" w:hAnsi="Helvetica" w:cs="Helvetica"/>
          <w:b/>
          <w:bCs/>
          <w:sz w:val="26"/>
          <w:szCs w:val="26"/>
        </w:rPr>
        <w:t>Property-2:</w:t>
      </w:r>
      <w:r>
        <w:rPr>
          <w:rFonts w:ascii="Helvetica" w:hAnsi="Helvetica" w:cs="Helvetica"/>
          <w:sz w:val="26"/>
          <w:szCs w:val="26"/>
        </w:rPr>
        <w:t xml:space="preserve"> Root node of the tree is always black</w:t>
      </w:r>
      <w:r>
        <w:rPr>
          <w:rFonts w:ascii="Helvetica" w:hAnsi="Helvetica" w:cs="Helvetica"/>
          <w:sz w:val="26"/>
          <w:szCs w:val="26"/>
        </w:rPr>
        <w:br/>
      </w:r>
      <w:r w:rsidRPr="004530B0">
        <w:rPr>
          <w:rFonts w:ascii="Helvetica" w:hAnsi="Helvetica" w:cs="Helvetica"/>
          <w:b/>
          <w:bCs/>
          <w:sz w:val="26"/>
          <w:szCs w:val="26"/>
        </w:rPr>
        <w:t>Property-3:</w:t>
      </w:r>
      <w:r>
        <w:rPr>
          <w:rFonts w:ascii="Helvetica" w:hAnsi="Helvetica" w:cs="Helvetica"/>
          <w:sz w:val="26"/>
          <w:szCs w:val="26"/>
        </w:rPr>
        <w:t xml:space="preserve"> There are no two adjacent red nodes. In other words, a red node cannot have a red parent or red child.</w:t>
      </w:r>
      <w:r>
        <w:rPr>
          <w:rFonts w:ascii="Helvetica" w:hAnsi="Helvetica" w:cs="Helvetica"/>
          <w:sz w:val="26"/>
          <w:szCs w:val="26"/>
        </w:rPr>
        <w:br/>
      </w:r>
      <w:r w:rsidRPr="004530B0">
        <w:rPr>
          <w:rFonts w:ascii="Helvetica" w:hAnsi="Helvetica" w:cs="Helvetica"/>
          <w:b/>
          <w:bCs/>
          <w:sz w:val="26"/>
          <w:szCs w:val="26"/>
        </w:rPr>
        <w:t>Property-4:</w:t>
      </w:r>
      <w:r>
        <w:rPr>
          <w:rFonts w:ascii="Helvetica" w:hAnsi="Helvetica" w:cs="Helvetica"/>
          <w:sz w:val="26"/>
          <w:szCs w:val="26"/>
        </w:rPr>
        <w:t xml:space="preserve"> All paths from the root node to a leaf node has equal number of black nodes.</w:t>
      </w:r>
    </w:p>
    <w:p w14:paraId="0614B909" w14:textId="648375CC" w:rsidR="00C9701F" w:rsidRDefault="00C9701F" w:rsidP="00C9701F">
      <w:pPr>
        <w:pStyle w:val="ListParagraph"/>
        <w:numPr>
          <w:ilvl w:val="0"/>
          <w:numId w:val="26"/>
        </w:numPr>
        <w:shd w:val="clear" w:color="auto" w:fill="FFFFFF"/>
        <w:spacing w:after="240" w:line="360" w:lineRule="atLeast"/>
        <w:rPr>
          <w:rFonts w:ascii="Helvetica" w:hAnsi="Helvetica" w:cs="Helvetica"/>
          <w:sz w:val="26"/>
          <w:szCs w:val="26"/>
        </w:rPr>
      </w:pPr>
      <w:r>
        <w:rPr>
          <w:rFonts w:ascii="Helvetica" w:hAnsi="Helvetica" w:cs="Helvetica"/>
          <w:sz w:val="26"/>
          <w:szCs w:val="26"/>
        </w:rPr>
        <w:t>If tree is empty then create a new node as root node with its colour as black.</w:t>
      </w:r>
    </w:p>
    <w:p w14:paraId="2D6B209E" w14:textId="6F67A2A1" w:rsidR="00C9701F" w:rsidRDefault="00C9701F" w:rsidP="00C9701F">
      <w:pPr>
        <w:pStyle w:val="ListParagraph"/>
        <w:numPr>
          <w:ilvl w:val="0"/>
          <w:numId w:val="26"/>
        </w:numPr>
        <w:shd w:val="clear" w:color="auto" w:fill="FFFFFF"/>
        <w:spacing w:after="240" w:line="360" w:lineRule="atLeast"/>
        <w:rPr>
          <w:rFonts w:ascii="Helvetica" w:hAnsi="Helvetica" w:cs="Helvetica"/>
          <w:sz w:val="26"/>
          <w:szCs w:val="26"/>
        </w:rPr>
      </w:pPr>
      <w:r>
        <w:rPr>
          <w:rFonts w:ascii="Helvetica" w:hAnsi="Helvetica" w:cs="Helvetica"/>
          <w:sz w:val="26"/>
          <w:szCs w:val="26"/>
        </w:rPr>
        <w:t>If tree is not empty create a new node as leaf node with its colour as red.</w:t>
      </w:r>
    </w:p>
    <w:p w14:paraId="521D1854" w14:textId="40DB7D27" w:rsidR="00C9701F" w:rsidRDefault="00C9701F" w:rsidP="00C9701F">
      <w:pPr>
        <w:pStyle w:val="ListParagraph"/>
        <w:numPr>
          <w:ilvl w:val="0"/>
          <w:numId w:val="26"/>
        </w:numPr>
        <w:shd w:val="clear" w:color="auto" w:fill="FFFFFF"/>
        <w:spacing w:after="240" w:line="360" w:lineRule="atLeast"/>
        <w:rPr>
          <w:rFonts w:ascii="Helvetica" w:hAnsi="Helvetica" w:cs="Helvetica"/>
          <w:sz w:val="26"/>
          <w:szCs w:val="26"/>
        </w:rPr>
      </w:pPr>
      <w:r>
        <w:rPr>
          <w:rFonts w:ascii="Helvetica" w:hAnsi="Helvetica" w:cs="Helvetica"/>
          <w:sz w:val="26"/>
          <w:szCs w:val="26"/>
        </w:rPr>
        <w:t>If parent of new node is black, then exit.</w:t>
      </w:r>
    </w:p>
    <w:p w14:paraId="709FFBE1" w14:textId="45A6EEE4" w:rsidR="00C9701F" w:rsidRDefault="00C9701F" w:rsidP="00C9701F">
      <w:pPr>
        <w:pStyle w:val="ListParagraph"/>
        <w:numPr>
          <w:ilvl w:val="0"/>
          <w:numId w:val="26"/>
        </w:numPr>
        <w:shd w:val="clear" w:color="auto" w:fill="FFFFFF"/>
        <w:spacing w:after="240" w:line="360" w:lineRule="atLeast"/>
        <w:rPr>
          <w:rFonts w:ascii="Helvetica" w:hAnsi="Helvetica" w:cs="Helvetica"/>
          <w:sz w:val="26"/>
          <w:szCs w:val="26"/>
        </w:rPr>
      </w:pPr>
      <w:r>
        <w:rPr>
          <w:rFonts w:ascii="Helvetica" w:hAnsi="Helvetica" w:cs="Helvetica"/>
          <w:sz w:val="26"/>
          <w:szCs w:val="26"/>
        </w:rPr>
        <w:t>If parent of new node is red then check the colour of parent’s sibling of new node.</w:t>
      </w:r>
      <w:r>
        <w:rPr>
          <w:rFonts w:ascii="Helvetica" w:hAnsi="Helvetica" w:cs="Helvetica"/>
          <w:sz w:val="26"/>
          <w:szCs w:val="26"/>
        </w:rPr>
        <w:br/>
        <w:t>(a) If colour is black or null node is present, then do suitable rotation and re-colour.</w:t>
      </w:r>
      <w:r>
        <w:rPr>
          <w:rFonts w:ascii="Helvetica" w:hAnsi="Helvetica" w:cs="Helvetica"/>
          <w:sz w:val="26"/>
          <w:szCs w:val="26"/>
        </w:rPr>
        <w:br/>
        <w:t>(b) If colour is red, then re-colour and also check if parent’s parent of new node is not root node, then re-colour it and recheck.</w:t>
      </w:r>
      <w:r w:rsidR="003D1992">
        <w:rPr>
          <w:rFonts w:ascii="Helvetica" w:hAnsi="Helvetica" w:cs="Helvetica"/>
          <w:sz w:val="26"/>
          <w:szCs w:val="26"/>
        </w:rPr>
        <w:br/>
      </w:r>
      <w:r w:rsidR="003D1992">
        <w:rPr>
          <w:rFonts w:ascii="Helvetica" w:hAnsi="Helvetica" w:cs="Helvetica"/>
          <w:sz w:val="26"/>
          <w:szCs w:val="26"/>
        </w:rPr>
        <w:br/>
        <w:t>(OR)</w:t>
      </w:r>
      <w:r w:rsidR="003D1992">
        <w:rPr>
          <w:rFonts w:ascii="Helvetica" w:hAnsi="Helvetica" w:cs="Helvetica"/>
          <w:sz w:val="26"/>
          <w:szCs w:val="26"/>
        </w:rPr>
        <w:br/>
      </w:r>
    </w:p>
    <w:p w14:paraId="7D8D49D5" w14:textId="77777777" w:rsidR="003D1992" w:rsidRPr="003D1992" w:rsidRDefault="003D1992" w:rsidP="003D1992">
      <w:pPr>
        <w:pStyle w:val="ListParagraph"/>
        <w:numPr>
          <w:ilvl w:val="0"/>
          <w:numId w:val="26"/>
        </w:num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lastRenderedPageBreak/>
        <w:t>It is a self-balancing Binary Search tree. Here, self-balancing means that it balances the tree itself by either doing the rotations or recoloring the nodes.</w:t>
      </w:r>
    </w:p>
    <w:p w14:paraId="30567DD8" w14:textId="77777777" w:rsidR="003D1992" w:rsidRPr="003D1992" w:rsidRDefault="003D1992" w:rsidP="003D1992">
      <w:pPr>
        <w:pStyle w:val="ListParagraph"/>
        <w:numPr>
          <w:ilvl w:val="0"/>
          <w:numId w:val="26"/>
        </w:num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This tree data structure is named as a Red-Black tree as each node is either Red or Black in color. Every node stores one extra information known as a bit that represents the color of the node. For example, 0 bit denotes the black color while 1 bit denotes the red color of the node. Other information stored by the node is similar to the binary tree, i.e., data part, left pointer and right pointer.</w:t>
      </w:r>
    </w:p>
    <w:p w14:paraId="01269EEA" w14:textId="77777777" w:rsidR="003D1992" w:rsidRPr="003D1992" w:rsidRDefault="003D1992" w:rsidP="003D1992">
      <w:pPr>
        <w:pStyle w:val="ListParagraph"/>
        <w:numPr>
          <w:ilvl w:val="0"/>
          <w:numId w:val="26"/>
        </w:num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In the Red-Black tree, the root node is always black in color.</w:t>
      </w:r>
    </w:p>
    <w:p w14:paraId="41AB2982" w14:textId="77777777" w:rsidR="003D1992" w:rsidRPr="003D1992" w:rsidRDefault="003D1992" w:rsidP="003D1992">
      <w:pPr>
        <w:pStyle w:val="ListParagraph"/>
        <w:numPr>
          <w:ilvl w:val="0"/>
          <w:numId w:val="26"/>
        </w:num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In a binary tree, we consider those nodes as the leaf which have no child. In contrast, in the Red-Black tree, the nodes that have no child are considered the internal nodes and these nodes are connected to the NIL nodes that are always black in color. The NIL nodes are the leaf nodes in the Red-Black tree.</w:t>
      </w:r>
    </w:p>
    <w:p w14:paraId="5E644A66" w14:textId="77777777" w:rsidR="003D1992" w:rsidRPr="003D1992" w:rsidRDefault="003D1992" w:rsidP="003D1992">
      <w:pPr>
        <w:pStyle w:val="ListParagraph"/>
        <w:numPr>
          <w:ilvl w:val="0"/>
          <w:numId w:val="26"/>
        </w:num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If the node is Red, then its children should be in Black color. In other words, we can say that there should be no red-red parent-child relationship.</w:t>
      </w:r>
    </w:p>
    <w:p w14:paraId="74AB2E86" w14:textId="48871F1E" w:rsidR="003D1992" w:rsidRPr="00C9701F" w:rsidRDefault="003D1992" w:rsidP="003D1992">
      <w:pPr>
        <w:pStyle w:val="ListParagraph"/>
        <w:numPr>
          <w:ilvl w:val="0"/>
          <w:numId w:val="26"/>
        </w:num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Every path from a node to any of its descendant's NIL node should have same number of black nodes.</w:t>
      </w:r>
    </w:p>
    <w:p w14:paraId="7DF9D1A4" w14:textId="4DB65A81" w:rsidR="00C9701F" w:rsidRDefault="00C9701F" w:rsidP="003005A7">
      <w:pPr>
        <w:shd w:val="clear" w:color="auto" w:fill="FFFFFF"/>
        <w:spacing w:after="240" w:line="360" w:lineRule="atLeast"/>
        <w:rPr>
          <w:rFonts w:ascii="Helvetica" w:hAnsi="Helvetica" w:cs="Helvetica"/>
          <w:sz w:val="26"/>
          <w:szCs w:val="26"/>
        </w:rPr>
      </w:pPr>
      <w:r w:rsidRPr="00C9701F">
        <w:rPr>
          <w:rFonts w:ascii="Helvetica" w:hAnsi="Helvetica" w:cs="Helvetica"/>
          <w:b/>
          <w:bCs/>
          <w:sz w:val="26"/>
          <w:szCs w:val="26"/>
        </w:rPr>
        <w:t>How does a Red-Black Tree ensure balance</w:t>
      </w:r>
      <w:r>
        <w:rPr>
          <w:rFonts w:ascii="Helvetica" w:hAnsi="Helvetica" w:cs="Helvetica"/>
          <w:b/>
          <w:bCs/>
          <w:sz w:val="26"/>
          <w:szCs w:val="26"/>
        </w:rPr>
        <w:t xml:space="preserve">: </w:t>
      </w:r>
      <w:r>
        <w:rPr>
          <w:rFonts w:ascii="Helvetica" w:hAnsi="Helvetica" w:cs="Helvetica"/>
          <w:sz w:val="26"/>
          <w:szCs w:val="26"/>
        </w:rPr>
        <w:t xml:space="preserve">Basic principle behind the balancing in Red-Black Tree </w:t>
      </w:r>
    </w:p>
    <w:p w14:paraId="69D35E2C" w14:textId="1EB58DC4" w:rsidR="003D1992" w:rsidRPr="003D1992" w:rsidRDefault="003D1992" w:rsidP="003D1992">
      <w:pPr>
        <w:shd w:val="clear" w:color="auto" w:fill="FFFFFF"/>
        <w:spacing w:after="240" w:line="360" w:lineRule="atLeast"/>
        <w:rPr>
          <w:rFonts w:ascii="Helvetica" w:hAnsi="Helvetica" w:cs="Helvetica"/>
          <w:b/>
          <w:bCs/>
          <w:sz w:val="26"/>
          <w:szCs w:val="26"/>
        </w:rPr>
      </w:pPr>
      <w:r w:rsidRPr="003D1992">
        <w:rPr>
          <w:rFonts w:ascii="Helvetica" w:hAnsi="Helvetica" w:cs="Helvetica"/>
          <w:b/>
          <w:bCs/>
          <w:sz w:val="26"/>
          <w:szCs w:val="26"/>
        </w:rPr>
        <w:t>Let's understand the insertion in the Red-Black tree.</w:t>
      </w:r>
    </w:p>
    <w:p w14:paraId="5A943B68" w14:textId="0575D689"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t>10, 18, 7, 15, 16, 30, 25, 40, 60</w:t>
      </w:r>
      <w:r>
        <w:rPr>
          <w:rFonts w:ascii="Helvetica" w:hAnsi="Helvetica" w:cs="Helvetica"/>
          <w:b/>
          <w:bCs/>
          <w:sz w:val="26"/>
          <w:szCs w:val="26"/>
        </w:rPr>
        <w:br/>
      </w:r>
      <w:r>
        <w:rPr>
          <w:rFonts w:ascii="Helvetica" w:hAnsi="Helvetica" w:cs="Helvetica"/>
          <w:b/>
          <w:bCs/>
          <w:sz w:val="26"/>
          <w:szCs w:val="26"/>
        </w:rPr>
        <w:br/>
      </w:r>
      <w:r w:rsidRPr="003D1992">
        <w:rPr>
          <w:rFonts w:ascii="Helvetica" w:hAnsi="Helvetica" w:cs="Helvetica"/>
          <w:b/>
          <w:bCs/>
          <w:sz w:val="26"/>
          <w:szCs w:val="26"/>
        </w:rPr>
        <w:t>Step 1:</w:t>
      </w:r>
      <w:r w:rsidRPr="003D1992">
        <w:rPr>
          <w:rFonts w:ascii="Helvetica" w:hAnsi="Helvetica" w:cs="Helvetica"/>
          <w:sz w:val="26"/>
          <w:szCs w:val="26"/>
        </w:rPr>
        <w:t xml:space="preserve"> Initially, the tree is empty, so we create a new node having value 10. This is the first node of the tree, so it would be the root node of the tree. As we already discussed, that root node must be black in color, which is shown below:</w:t>
      </w:r>
      <w:r>
        <w:rPr>
          <w:rFonts w:ascii="Helvetica" w:hAnsi="Helvetica" w:cs="Helvetica"/>
          <w:sz w:val="26"/>
          <w:szCs w:val="26"/>
        </w:rPr>
        <w:br/>
      </w:r>
      <w:r>
        <w:rPr>
          <w:rFonts w:ascii="Helvetica" w:hAnsi="Helvetica" w:cs="Helvetica"/>
          <w:noProof/>
          <w:sz w:val="26"/>
          <w:szCs w:val="26"/>
        </w:rPr>
        <w:drawing>
          <wp:inline distT="0" distB="0" distL="0" distR="0" wp14:anchorId="2391BD9F" wp14:editId="33BA19A0">
            <wp:extent cx="1323975" cy="1247775"/>
            <wp:effectExtent l="0" t="0" r="0" b="0"/>
            <wp:docPr id="1810566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23975" cy="1247775"/>
                    </a:xfrm>
                    <a:prstGeom prst="rect">
                      <a:avLst/>
                    </a:prstGeom>
                    <a:noFill/>
                  </pic:spPr>
                </pic:pic>
              </a:graphicData>
            </a:graphic>
          </wp:inline>
        </w:drawing>
      </w:r>
    </w:p>
    <w:p w14:paraId="06265933" w14:textId="77777777" w:rsidR="003D1992" w:rsidRPr="003D1992" w:rsidRDefault="003D1992" w:rsidP="003D1992">
      <w:pPr>
        <w:shd w:val="clear" w:color="auto" w:fill="FFFFFF"/>
        <w:spacing w:after="240" w:line="360" w:lineRule="atLeast"/>
        <w:rPr>
          <w:rFonts w:ascii="Helvetica" w:hAnsi="Helvetica" w:cs="Helvetica"/>
          <w:sz w:val="26"/>
          <w:szCs w:val="26"/>
        </w:rPr>
      </w:pPr>
    </w:p>
    <w:p w14:paraId="580610B4" w14:textId="0838A4C4"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lastRenderedPageBreak/>
        <w:t>Step 2:</w:t>
      </w:r>
      <w:r w:rsidRPr="003D1992">
        <w:rPr>
          <w:rFonts w:ascii="Helvetica" w:hAnsi="Helvetica" w:cs="Helvetica"/>
          <w:sz w:val="26"/>
          <w:szCs w:val="26"/>
        </w:rPr>
        <w:t xml:space="preserve"> The next node is 18. As 18 is greater than 10 so it will come at the right of 10 as shown below.</w:t>
      </w:r>
    </w:p>
    <w:p w14:paraId="7F79EE50" w14:textId="698B16E8"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56A943C2" wp14:editId="6C71EC82">
            <wp:extent cx="2381250" cy="2409825"/>
            <wp:effectExtent l="0" t="0" r="0" b="0"/>
            <wp:docPr id="14273579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2409825"/>
                    </a:xfrm>
                    <a:prstGeom prst="rect">
                      <a:avLst/>
                    </a:prstGeom>
                    <a:noFill/>
                  </pic:spPr>
                </pic:pic>
              </a:graphicData>
            </a:graphic>
          </wp:inline>
        </w:drawing>
      </w:r>
    </w:p>
    <w:p w14:paraId="249F13D7" w14:textId="0E4D48E7" w:rsidR="003D1992" w:rsidRP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We know the second rule of the Red Black tree that if the tree is not empty then the newly created node will have the Red color. Therefore, node 18 has a Red color, as shown in the below figure:</w:t>
      </w:r>
    </w:p>
    <w:p w14:paraId="09C4A391" w14:textId="05C8DD86"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Now we verify the third rule of the Red-Black tree, i.e., the parent of the new node is black or not. In the above figure, the parent of the node is black in color; therefore, it is a Red-Black tree.</w:t>
      </w:r>
    </w:p>
    <w:p w14:paraId="02DD0138" w14:textId="1BBC6448"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t>Step 3:</w:t>
      </w:r>
      <w:r w:rsidRPr="003D1992">
        <w:rPr>
          <w:rFonts w:ascii="Helvetica" w:hAnsi="Helvetica" w:cs="Helvetica"/>
          <w:sz w:val="26"/>
          <w:szCs w:val="26"/>
        </w:rPr>
        <w:t xml:space="preserve"> Now, we create the new node having value 7 with Red color. As 7 is less than 10, so it will come at the left of 10 as shown below.</w:t>
      </w:r>
    </w:p>
    <w:p w14:paraId="6B21C12E" w14:textId="68D15B5A"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6C1CECE4" wp14:editId="3FE5AAAC">
            <wp:extent cx="2381250" cy="1962150"/>
            <wp:effectExtent l="0" t="0" r="0" b="0"/>
            <wp:docPr id="725357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1962150"/>
                    </a:xfrm>
                    <a:prstGeom prst="rect">
                      <a:avLst/>
                    </a:prstGeom>
                    <a:noFill/>
                  </pic:spPr>
                </pic:pic>
              </a:graphicData>
            </a:graphic>
          </wp:inline>
        </w:drawing>
      </w:r>
    </w:p>
    <w:p w14:paraId="232A8F36" w14:textId="4D1D37D7"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Now we verify the third rule of the Red-Black tree, i.e., the parent of the new node is black or not. As we can observe, the parent of the node 7 is black in color, and it obeys the Red-Black tree's properties.</w:t>
      </w:r>
    </w:p>
    <w:p w14:paraId="6E7DE911" w14:textId="19628391"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lastRenderedPageBreak/>
        <w:t>Step 4:</w:t>
      </w:r>
      <w:r w:rsidRPr="003D1992">
        <w:rPr>
          <w:rFonts w:ascii="Helvetica" w:hAnsi="Helvetica" w:cs="Helvetica"/>
          <w:sz w:val="26"/>
          <w:szCs w:val="26"/>
        </w:rPr>
        <w:t xml:space="preserve"> The next element is 15, and 15 is greater than 10, but less than 18, so the new node will be created at the left of node 18. The node 15 would be Red in color as the tree is not empty.</w:t>
      </w:r>
    </w:p>
    <w:p w14:paraId="7CA7506B" w14:textId="448C4C58"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 xml:space="preserve">The above tree violates the property of the Red-Black tree as it has Red-red parent-child relationship. Now we have to apply some rule to make a Red-Black tree. The rule 4 says that </w:t>
      </w:r>
      <w:r w:rsidRPr="003D1992">
        <w:rPr>
          <w:rFonts w:ascii="Helvetica" w:hAnsi="Helvetica" w:cs="Helvetica"/>
          <w:b/>
          <w:bCs/>
          <w:sz w:val="26"/>
          <w:szCs w:val="26"/>
        </w:rPr>
        <w:t>if the new node's parent is Red, then we have to check the color of the parent's sibling of a new node.</w:t>
      </w:r>
      <w:r w:rsidRPr="003D1992">
        <w:rPr>
          <w:rFonts w:ascii="Helvetica" w:hAnsi="Helvetica" w:cs="Helvetica"/>
          <w:sz w:val="26"/>
          <w:szCs w:val="26"/>
        </w:rPr>
        <w:t xml:space="preserve"> The new node is node 15; the parent of the new node is node 18 and the sibling of the parent node is node 7. As the color of the parent's sibling is Red in color, so we apply the rule 4a. The rule 4a says that we have to recolor both the parent and parent's sibling node. So, both the nodes, i.e., 7 and 18, would be recolored as shown in the below figure.</w:t>
      </w:r>
    </w:p>
    <w:p w14:paraId="6A9F8EDA" w14:textId="1FAED5E2"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35FB45B2" wp14:editId="029B6CF0">
            <wp:extent cx="2876550" cy="3810000"/>
            <wp:effectExtent l="0" t="0" r="0" b="0"/>
            <wp:docPr id="2045182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3810000"/>
                    </a:xfrm>
                    <a:prstGeom prst="rect">
                      <a:avLst/>
                    </a:prstGeom>
                    <a:noFill/>
                  </pic:spPr>
                </pic:pic>
              </a:graphicData>
            </a:graphic>
          </wp:inline>
        </w:drawing>
      </w:r>
    </w:p>
    <w:p w14:paraId="43AC99D8" w14:textId="00B346C1"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We also have to check whether the parent's parent of the new node is the root node or not. As we can observe in the above figure, the parent's parent of a new node is the root node, so we do not need to recolor it.</w:t>
      </w:r>
    </w:p>
    <w:p w14:paraId="511E5F9E" w14:textId="4CC44695"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t>Step 5:</w:t>
      </w:r>
      <w:r w:rsidRPr="003D1992">
        <w:rPr>
          <w:rFonts w:ascii="Helvetica" w:hAnsi="Helvetica" w:cs="Helvetica"/>
          <w:sz w:val="26"/>
          <w:szCs w:val="26"/>
        </w:rPr>
        <w:t xml:space="preserve"> The next element is 16. As 16 is greater than 10 but less than 18 and greater than 15, so node 16 will come at the right of node 15. The tree is not empty; node 16 would be Red in color, as shown in the below figure:</w:t>
      </w:r>
    </w:p>
    <w:p w14:paraId="17D2065F" w14:textId="56D1772C"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31B8AE57" wp14:editId="7554F1E9">
            <wp:extent cx="2590800" cy="3810000"/>
            <wp:effectExtent l="0" t="0" r="0" b="0"/>
            <wp:docPr id="1232183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90800" cy="3810000"/>
                    </a:xfrm>
                    <a:prstGeom prst="rect">
                      <a:avLst/>
                    </a:prstGeom>
                    <a:noFill/>
                  </pic:spPr>
                </pic:pic>
              </a:graphicData>
            </a:graphic>
          </wp:inline>
        </w:drawing>
      </w:r>
    </w:p>
    <w:p w14:paraId="7E24E30A" w14:textId="3ACC966C" w:rsidR="003D1992" w:rsidRP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In the above figure, we can observe that it violates the property of the parent-child relationship as it has a red-red parent-child relationship. We have to apply some rules to make a Red-Black tree. Since the new node's parent is Red color, and the parent of the new node has no sibling, so rule 4a will be applied. The rule 4a says that some rotations and recoloring would be performed on the tree.</w:t>
      </w:r>
    </w:p>
    <w:p w14:paraId="233031B6" w14:textId="6826FD34"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Since node 16 is right of node 15 and the parent of node 15 is node 18. Node 15 is the left of node 18. Here we have an LR relationship, so we require to perform two rotations. First, we will perform left, and then we will perform the right rotation. The left rotation would be performed on nodes 15 and 16, where node 16 will move upward, and node 15 will move downward. Once the left rotation is performed, the tree looks like as shown in the below figure:</w:t>
      </w:r>
    </w:p>
    <w:p w14:paraId="627FDF03" w14:textId="331F039A"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0C1BD82C" wp14:editId="54EA1471">
            <wp:extent cx="3457575" cy="4286250"/>
            <wp:effectExtent l="0" t="0" r="0" b="0"/>
            <wp:docPr id="1658167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7575" cy="4286250"/>
                    </a:xfrm>
                    <a:prstGeom prst="rect">
                      <a:avLst/>
                    </a:prstGeom>
                    <a:noFill/>
                  </pic:spPr>
                </pic:pic>
              </a:graphicData>
            </a:graphic>
          </wp:inline>
        </w:drawing>
      </w:r>
    </w:p>
    <w:p w14:paraId="0DBAB573" w14:textId="127EB84B"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In the above figure, we can observe that there is an LL relationship. The above tree has a Red-red conflict, so we perform the right rotation. When we perform the right rotation, the median element would be the root node. Once the right rotation is performed, node 16 would become the root node, and nodes 15 and 18 would be the left child and right child, respectively, as shown in the below figure.</w:t>
      </w:r>
    </w:p>
    <w:p w14:paraId="5EFBCE68" w14:textId="3B359267"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37A35688" wp14:editId="1863796A">
            <wp:extent cx="4105275" cy="3810000"/>
            <wp:effectExtent l="0" t="0" r="0" b="0"/>
            <wp:docPr id="502574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5275" cy="3810000"/>
                    </a:xfrm>
                    <a:prstGeom prst="rect">
                      <a:avLst/>
                    </a:prstGeom>
                    <a:noFill/>
                  </pic:spPr>
                </pic:pic>
              </a:graphicData>
            </a:graphic>
          </wp:inline>
        </w:drawing>
      </w:r>
    </w:p>
    <w:p w14:paraId="7704D698" w14:textId="47C3E642"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After rotation, node 16 and node 18 would be recolored; the color of node 16 is red, so it will change to black, and the color of node 18 is black, so it will change to a red color as shown in the below figure:</w:t>
      </w:r>
    </w:p>
    <w:p w14:paraId="66709EB7" w14:textId="39EAD915"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6C9764C3" wp14:editId="089AE90A">
            <wp:extent cx="4286250" cy="3981450"/>
            <wp:effectExtent l="0" t="0" r="0" b="0"/>
            <wp:docPr id="514039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3981450"/>
                    </a:xfrm>
                    <a:prstGeom prst="rect">
                      <a:avLst/>
                    </a:prstGeom>
                    <a:noFill/>
                  </pic:spPr>
                </pic:pic>
              </a:graphicData>
            </a:graphic>
          </wp:inline>
        </w:drawing>
      </w:r>
    </w:p>
    <w:p w14:paraId="133C4771" w14:textId="702C5894"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lastRenderedPageBreak/>
        <w:t>Step 6:</w:t>
      </w:r>
      <w:r w:rsidRPr="003D1992">
        <w:rPr>
          <w:rFonts w:ascii="Helvetica" w:hAnsi="Helvetica" w:cs="Helvetica"/>
          <w:sz w:val="26"/>
          <w:szCs w:val="26"/>
        </w:rPr>
        <w:t xml:space="preserve"> The next element is 30. Node 30 is inserted at the right of node 18. As the tree is not empty, so the color of node 30 would be red.</w:t>
      </w:r>
    </w:p>
    <w:p w14:paraId="3F3F2B8C" w14:textId="656E1FED"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5A2DA3A0" wp14:editId="774677C8">
            <wp:extent cx="4038600" cy="4286250"/>
            <wp:effectExtent l="0" t="0" r="0" b="0"/>
            <wp:docPr id="1359777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4286250"/>
                    </a:xfrm>
                    <a:prstGeom prst="rect">
                      <a:avLst/>
                    </a:prstGeom>
                    <a:noFill/>
                  </pic:spPr>
                </pic:pic>
              </a:graphicData>
            </a:graphic>
          </wp:inline>
        </w:drawing>
      </w:r>
    </w:p>
    <w:p w14:paraId="3DA18990" w14:textId="5D535ED1"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The color of the parent and parent's sibling of a new node is Red, so rule 4b is applied. In rule 4b, we have to do only recoloring, i.e., no rotations are required. The color of both the parent (node 18) and parent's sibling (node 15) would become black, as shown in the below image.</w:t>
      </w:r>
    </w:p>
    <w:p w14:paraId="28E851FA" w14:textId="49101F44"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0273F13F" wp14:editId="37C62F44">
            <wp:extent cx="4010025" cy="4286250"/>
            <wp:effectExtent l="0" t="0" r="0" b="0"/>
            <wp:docPr id="7333163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0025" cy="4286250"/>
                    </a:xfrm>
                    <a:prstGeom prst="rect">
                      <a:avLst/>
                    </a:prstGeom>
                    <a:noFill/>
                  </pic:spPr>
                </pic:pic>
              </a:graphicData>
            </a:graphic>
          </wp:inline>
        </w:drawing>
      </w:r>
    </w:p>
    <w:p w14:paraId="4353E17F" w14:textId="6FBC71BA"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We also have to check the parent's parent of the new node, whether it is a root node or not. The parent's parent of the new node, i.e., node 30 is node 16 and node 16 is not a root node, so we will recolor the node 16 and changes to the Red color. The parent of node 16 is node 10, and it is not in Red color, so there is no Red-red conflict.</w:t>
      </w:r>
    </w:p>
    <w:p w14:paraId="42C6515C" w14:textId="222B920B"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7CCBB6B7" wp14:editId="7F88121B">
            <wp:extent cx="4010025" cy="4286250"/>
            <wp:effectExtent l="0" t="0" r="0" b="0"/>
            <wp:docPr id="1699279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10025" cy="4286250"/>
                    </a:xfrm>
                    <a:prstGeom prst="rect">
                      <a:avLst/>
                    </a:prstGeom>
                    <a:noFill/>
                  </pic:spPr>
                </pic:pic>
              </a:graphicData>
            </a:graphic>
          </wp:inline>
        </w:drawing>
      </w:r>
    </w:p>
    <w:p w14:paraId="0147498D" w14:textId="11CA5C1B" w:rsidR="003D1992" w:rsidRP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t>Step 7:</w:t>
      </w:r>
      <w:r w:rsidRPr="003D1992">
        <w:rPr>
          <w:rFonts w:ascii="Helvetica" w:hAnsi="Helvetica" w:cs="Helvetica"/>
          <w:sz w:val="26"/>
          <w:szCs w:val="26"/>
        </w:rPr>
        <w:t xml:space="preserve"> The next element is 25, which we have to insert in a tree. Since 25 is greater than 10, 16, 18 but less than 30; so, it will come at the left of node 30. As the tree is not empty, node 25 would be in Red color. Here Red-red conflict occurs as the parent of the newly created is Red color.</w:t>
      </w:r>
    </w:p>
    <w:p w14:paraId="0472BAD9" w14:textId="26DD45C5"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Since there is no parent's sibling, so rule 4a is applied in which rotation, as well as recoloring, are performed. First, we will perform rotations. As the newly created node is at the left of its parent and the parent node is at the right of its parent, so the RL relationship is formed. Firstly, the right rotation is performed in which node 25 goes upwards, whereas node 30 goes downwards, as shown in the below figure.</w:t>
      </w:r>
    </w:p>
    <w:p w14:paraId="6D8ABA4E" w14:textId="7A9644D5"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50D205D8" wp14:editId="1C9AD2D0">
            <wp:extent cx="3419475" cy="4286250"/>
            <wp:effectExtent l="0" t="0" r="0" b="0"/>
            <wp:docPr id="272774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9475" cy="4286250"/>
                    </a:xfrm>
                    <a:prstGeom prst="rect">
                      <a:avLst/>
                    </a:prstGeom>
                    <a:noFill/>
                  </pic:spPr>
                </pic:pic>
              </a:graphicData>
            </a:graphic>
          </wp:inline>
        </w:drawing>
      </w:r>
    </w:p>
    <w:p w14:paraId="12889D3D" w14:textId="23343A27"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After the first rotation, there is an RR relationship, so left rotation is performed. After right rotation, the median element, i.e., 25 would be the root node; node 30 would be at the right of 25 and node 18 would be at the left of node 25.</w:t>
      </w:r>
    </w:p>
    <w:p w14:paraId="2EE0E05E" w14:textId="2EFC0D18"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3810166C" wp14:editId="244966DE">
            <wp:extent cx="3971925" cy="4286250"/>
            <wp:effectExtent l="0" t="0" r="0" b="0"/>
            <wp:docPr id="13776209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71925" cy="4286250"/>
                    </a:xfrm>
                    <a:prstGeom prst="rect">
                      <a:avLst/>
                    </a:prstGeom>
                    <a:noFill/>
                  </pic:spPr>
                </pic:pic>
              </a:graphicData>
            </a:graphic>
          </wp:inline>
        </w:drawing>
      </w:r>
    </w:p>
    <w:p w14:paraId="64FB7D15" w14:textId="2D5F4573"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Now recoloring would be performed on nodes 25 and 18; node 25 becomes black in color, and node 18 becomes red in color.</w:t>
      </w:r>
    </w:p>
    <w:p w14:paraId="5CB4CFA8" w14:textId="377510D4"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557528A1" wp14:editId="2B6E09A7">
            <wp:extent cx="3990975" cy="4286250"/>
            <wp:effectExtent l="0" t="0" r="0" b="0"/>
            <wp:docPr id="1705498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0975" cy="4286250"/>
                    </a:xfrm>
                    <a:prstGeom prst="rect">
                      <a:avLst/>
                    </a:prstGeom>
                    <a:noFill/>
                  </pic:spPr>
                </pic:pic>
              </a:graphicData>
            </a:graphic>
          </wp:inline>
        </w:drawing>
      </w:r>
    </w:p>
    <w:p w14:paraId="7F93D01E" w14:textId="377E47B6"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b/>
          <w:bCs/>
          <w:sz w:val="26"/>
          <w:szCs w:val="26"/>
        </w:rPr>
        <w:t>Step 8:</w:t>
      </w:r>
      <w:r w:rsidRPr="003D1992">
        <w:rPr>
          <w:rFonts w:ascii="Helvetica" w:hAnsi="Helvetica" w:cs="Helvetica"/>
          <w:sz w:val="26"/>
          <w:szCs w:val="26"/>
        </w:rPr>
        <w:t xml:space="preserve"> The next element is 40. Since 40 is greater than 10, 16, 18, 25, and 30, so node 40 will come at the right of node 30. As the tree is not empty, node 40 would be Red in color. There is a Red-red conflict between nodes 40 and 30, so rule 4b will be applied.</w:t>
      </w:r>
    </w:p>
    <w:p w14:paraId="32FB0A29" w14:textId="5B792845"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13B69234" wp14:editId="0CF62F16">
            <wp:extent cx="3971925" cy="4286250"/>
            <wp:effectExtent l="0" t="0" r="0" b="0"/>
            <wp:docPr id="14497241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71925" cy="4286250"/>
                    </a:xfrm>
                    <a:prstGeom prst="rect">
                      <a:avLst/>
                    </a:prstGeom>
                    <a:noFill/>
                  </pic:spPr>
                </pic:pic>
              </a:graphicData>
            </a:graphic>
          </wp:inline>
        </w:drawing>
      </w:r>
    </w:p>
    <w:p w14:paraId="7C28DCFC" w14:textId="7F075B76" w:rsidR="003D1992" w:rsidRP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As the color of parent and parent's sibling node of a new node is Red so recoloring would be performed. The color of both the nodes would become black, as shown in the below image.</w:t>
      </w:r>
    </w:p>
    <w:p w14:paraId="4CE84EB5" w14:textId="584CCB55" w:rsidR="003D1992" w:rsidRP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After recoloring, we also have to check the parent's parent of a new node, i.e., 25, which is not a root node, so recoloring would be performed, and the color of node 25 changes to Red.</w:t>
      </w:r>
    </w:p>
    <w:p w14:paraId="04190348" w14:textId="0720591D"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After recoloring, red-red conflict occurs between nodes 25 and 16. Now node 25 would be considered as the new node. Since the parent of node 25 is red in color, and the parent's sibling is black in color, rule 4a would be applied. Since 25 is at the right of the node 16 and 16 is at the right of its parent, so there is an RR relationship. In the RR relationship, left rotation is performed. After left rotation, the median element 16 would be the root node, as shown in the below figure.</w:t>
      </w:r>
    </w:p>
    <w:p w14:paraId="3A8649A8" w14:textId="21371CCE"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27E9A1B5" wp14:editId="14C9EA88">
            <wp:extent cx="3971925" cy="4286250"/>
            <wp:effectExtent l="0" t="0" r="0" b="0"/>
            <wp:docPr id="7309716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1925" cy="4286250"/>
                    </a:xfrm>
                    <a:prstGeom prst="rect">
                      <a:avLst/>
                    </a:prstGeom>
                    <a:noFill/>
                  </pic:spPr>
                </pic:pic>
              </a:graphicData>
            </a:graphic>
          </wp:inline>
        </w:drawing>
      </w:r>
    </w:p>
    <w:p w14:paraId="1A530BAF" w14:textId="4DC9634B" w:rsidR="003D1992" w:rsidRDefault="003D1992" w:rsidP="003D1992">
      <w:pPr>
        <w:shd w:val="clear" w:color="auto" w:fill="FFFFFF"/>
        <w:spacing w:after="240" w:line="360" w:lineRule="atLeast"/>
        <w:rPr>
          <w:rFonts w:ascii="Helvetica" w:hAnsi="Helvetica" w:cs="Helvetica"/>
          <w:sz w:val="26"/>
          <w:szCs w:val="26"/>
        </w:rPr>
      </w:pPr>
      <w:r w:rsidRPr="003D1992">
        <w:rPr>
          <w:rFonts w:ascii="Helvetica" w:hAnsi="Helvetica" w:cs="Helvetica"/>
          <w:sz w:val="26"/>
          <w:szCs w:val="26"/>
        </w:rPr>
        <w:t>After rotation, recoloring is performed on nodes 16 and 10. The color of node 10 and node 16 changes to Red and Black, respectively as shown in the below figure.</w:t>
      </w:r>
    </w:p>
    <w:p w14:paraId="7356D31F" w14:textId="27A4D137"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21800B04" wp14:editId="68A54715">
            <wp:extent cx="4762500" cy="3276600"/>
            <wp:effectExtent l="0" t="0" r="0" b="0"/>
            <wp:docPr id="10818117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3276600"/>
                    </a:xfrm>
                    <a:prstGeom prst="rect">
                      <a:avLst/>
                    </a:prstGeom>
                    <a:noFill/>
                  </pic:spPr>
                </pic:pic>
              </a:graphicData>
            </a:graphic>
          </wp:inline>
        </w:drawing>
      </w:r>
    </w:p>
    <w:p w14:paraId="4BFB5740" w14:textId="0A69F453" w:rsidR="003D1992" w:rsidRDefault="003D1992" w:rsidP="003D1992">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6AE279BF" wp14:editId="58E5FEB9">
            <wp:extent cx="4286250" cy="2952750"/>
            <wp:effectExtent l="0" t="0" r="0" b="0"/>
            <wp:docPr id="511936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2952750"/>
                    </a:xfrm>
                    <a:prstGeom prst="rect">
                      <a:avLst/>
                    </a:prstGeom>
                    <a:noFill/>
                  </pic:spPr>
                </pic:pic>
              </a:graphicData>
            </a:graphic>
          </wp:inline>
        </w:drawing>
      </w:r>
    </w:p>
    <w:p w14:paraId="71F2FF10" w14:textId="550AF07A" w:rsidR="00BA4E4A" w:rsidRPr="00BA4E4A" w:rsidRDefault="00BA4E4A" w:rsidP="00BA4E4A">
      <w:pPr>
        <w:shd w:val="clear" w:color="auto" w:fill="FFFFFF"/>
        <w:spacing w:after="240" w:line="360" w:lineRule="atLeast"/>
        <w:rPr>
          <w:rFonts w:ascii="Helvetica" w:hAnsi="Helvetica" w:cs="Helvetica"/>
          <w:sz w:val="26"/>
          <w:szCs w:val="26"/>
        </w:rPr>
      </w:pPr>
      <w:r w:rsidRPr="00BA4E4A">
        <w:rPr>
          <w:rFonts w:ascii="Helvetica" w:hAnsi="Helvetica" w:cs="Helvetica"/>
          <w:b/>
          <w:bCs/>
          <w:sz w:val="26"/>
          <w:szCs w:val="26"/>
        </w:rPr>
        <w:t>Step 9:</w:t>
      </w:r>
      <w:r w:rsidRPr="00BA4E4A">
        <w:rPr>
          <w:rFonts w:ascii="Helvetica" w:hAnsi="Helvetica" w:cs="Helvetica"/>
          <w:sz w:val="26"/>
          <w:szCs w:val="26"/>
        </w:rPr>
        <w:t xml:space="preserve"> The next element is 60. Since 60 is greater than 16, 25, 30, and 40, so node 60 will come at the right of node 40. As the tree is not empty, the color of node 60 would be Red.</w:t>
      </w:r>
    </w:p>
    <w:p w14:paraId="20406380" w14:textId="122FF65C" w:rsidR="003D1992" w:rsidRDefault="00BA4E4A" w:rsidP="00BA4E4A">
      <w:pPr>
        <w:shd w:val="clear" w:color="auto" w:fill="FFFFFF"/>
        <w:spacing w:after="240" w:line="360" w:lineRule="atLeast"/>
        <w:rPr>
          <w:rFonts w:ascii="Helvetica" w:hAnsi="Helvetica" w:cs="Helvetica"/>
          <w:sz w:val="26"/>
          <w:szCs w:val="26"/>
        </w:rPr>
      </w:pPr>
      <w:r w:rsidRPr="00BA4E4A">
        <w:rPr>
          <w:rFonts w:ascii="Helvetica" w:hAnsi="Helvetica" w:cs="Helvetica"/>
          <w:sz w:val="26"/>
          <w:szCs w:val="26"/>
        </w:rPr>
        <w:t>As we can observe in the above tree that there is a Red-red conflict occurs. The parent node is Red in color, and there is no parent's sibling exists in the tree, so rule 4a would be applied. The first rotation would be performed. The RR relationship exists between the nodes, so left rotation would be performed.</w:t>
      </w:r>
    </w:p>
    <w:p w14:paraId="7DC759F8" w14:textId="614A8FCC" w:rsidR="00BA4E4A" w:rsidRDefault="00BA4E4A" w:rsidP="00BA4E4A">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40F5D8BE" wp14:editId="0A1BA30B">
            <wp:extent cx="4286250" cy="3333750"/>
            <wp:effectExtent l="0" t="0" r="0" b="0"/>
            <wp:docPr id="11940400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6250" cy="3333750"/>
                    </a:xfrm>
                    <a:prstGeom prst="rect">
                      <a:avLst/>
                    </a:prstGeom>
                    <a:noFill/>
                  </pic:spPr>
                </pic:pic>
              </a:graphicData>
            </a:graphic>
          </wp:inline>
        </w:drawing>
      </w:r>
    </w:p>
    <w:p w14:paraId="0CD697DD" w14:textId="1DB706A2" w:rsidR="00BA4E4A" w:rsidRDefault="00BA4E4A" w:rsidP="00BA4E4A">
      <w:pPr>
        <w:shd w:val="clear" w:color="auto" w:fill="FFFFFF"/>
        <w:spacing w:after="240" w:line="360" w:lineRule="atLeast"/>
        <w:rPr>
          <w:rFonts w:ascii="Helvetica" w:hAnsi="Helvetica" w:cs="Helvetica"/>
          <w:sz w:val="26"/>
          <w:szCs w:val="26"/>
        </w:rPr>
      </w:pPr>
      <w:r w:rsidRPr="00BA4E4A">
        <w:rPr>
          <w:rFonts w:ascii="Helvetica" w:hAnsi="Helvetica" w:cs="Helvetica"/>
          <w:sz w:val="26"/>
          <w:szCs w:val="26"/>
        </w:rPr>
        <w:lastRenderedPageBreak/>
        <w:t>When left rotation is performed, node 40 will come upwards, and node 30 will come downwards, as shown in the below figure:</w:t>
      </w:r>
    </w:p>
    <w:p w14:paraId="36A097D7" w14:textId="5B314568" w:rsidR="00BA4E4A" w:rsidRDefault="00BA4E4A" w:rsidP="00BA4E4A">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mc:AlternateContent>
          <mc:Choice Requires="wps">
            <w:drawing>
              <wp:anchor distT="0" distB="0" distL="114300" distR="114300" simplePos="0" relativeHeight="251659264" behindDoc="0" locked="0" layoutInCell="1" allowOverlap="1" wp14:anchorId="1677CED4" wp14:editId="152673C3">
                <wp:simplePos x="0" y="0"/>
                <wp:positionH relativeFrom="column">
                  <wp:posOffset>1424940</wp:posOffset>
                </wp:positionH>
                <wp:positionV relativeFrom="paragraph">
                  <wp:posOffset>1729740</wp:posOffset>
                </wp:positionV>
                <wp:extent cx="480060" cy="457200"/>
                <wp:effectExtent l="0" t="0" r="15240" b="19050"/>
                <wp:wrapNone/>
                <wp:docPr id="1245259630" name="Oval 27"/>
                <wp:cNvGraphicFramePr/>
                <a:graphic xmlns:a="http://schemas.openxmlformats.org/drawingml/2006/main">
                  <a:graphicData uri="http://schemas.microsoft.com/office/word/2010/wordprocessingShape">
                    <wps:wsp>
                      <wps:cNvSpPr/>
                      <wps:spPr>
                        <a:xfrm>
                          <a:off x="0" y="0"/>
                          <a:ext cx="480060" cy="457200"/>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477D86" w14:textId="51F42F45" w:rsidR="00BA4E4A" w:rsidRPr="00BA4E4A" w:rsidRDefault="00BA4E4A" w:rsidP="00BA4E4A">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77CED4" id="Oval 27" o:spid="_x0000_s1026" style="position:absolute;margin-left:112.2pt;margin-top:136.2pt;width:37.8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" fillcolor="black [3213]" strokecolor="#09101d [484]" strokeweight="1pt">
                <v:stroke joinstyle="miter"/>
                <v:textbox>
                  <w:txbxContent>
                    <w:p w14:paraId="5F477D86" w14:textId="51F42F45" w:rsidR="00BA4E4A" w:rsidRPr="00BA4E4A" w:rsidRDefault="00BA4E4A" w:rsidP="00BA4E4A">
                      <w:pPr>
                        <w:jc w:val="center"/>
                        <w:rPr>
                          <w:sz w:val="28"/>
                          <w:szCs w:val="28"/>
                          <w:lang w:val="en-US"/>
                        </w:rPr>
                      </w:pPr>
                    </w:p>
                  </w:txbxContent>
                </v:textbox>
              </v:oval>
            </w:pict>
          </mc:Fallback>
        </mc:AlternateContent>
      </w:r>
      <w:r>
        <w:rPr>
          <w:rFonts w:ascii="Helvetica" w:hAnsi="Helvetica" w:cs="Helvetica"/>
          <w:noProof/>
          <w:sz w:val="26"/>
          <w:szCs w:val="26"/>
        </w:rPr>
        <mc:AlternateContent>
          <mc:Choice Requires="wps">
            <w:drawing>
              <wp:anchor distT="0" distB="0" distL="114300" distR="114300" simplePos="0" relativeHeight="251660288" behindDoc="0" locked="0" layoutInCell="1" allowOverlap="1" wp14:anchorId="48E172D0" wp14:editId="24FDB5EF">
                <wp:simplePos x="0" y="0"/>
                <wp:positionH relativeFrom="column">
                  <wp:posOffset>1470660</wp:posOffset>
                </wp:positionH>
                <wp:positionV relativeFrom="paragraph">
                  <wp:posOffset>1821180</wp:posOffset>
                </wp:positionV>
                <wp:extent cx="388620" cy="289560"/>
                <wp:effectExtent l="0" t="0" r="11430" b="15240"/>
                <wp:wrapNone/>
                <wp:docPr id="1892739519" name="Text Box 28"/>
                <wp:cNvGraphicFramePr/>
                <a:graphic xmlns:a="http://schemas.openxmlformats.org/drawingml/2006/main">
                  <a:graphicData uri="http://schemas.microsoft.com/office/word/2010/wordprocessingShape">
                    <wps:wsp>
                      <wps:cNvSpPr txBox="1"/>
                      <wps:spPr>
                        <a:xfrm>
                          <a:off x="0" y="0"/>
                          <a:ext cx="388620" cy="289560"/>
                        </a:xfrm>
                        <a:prstGeom prst="rect">
                          <a:avLst/>
                        </a:prstGeom>
                        <a:solidFill>
                          <a:schemeClr val="tx1"/>
                        </a:solidFill>
                        <a:ln w="6350">
                          <a:solidFill>
                            <a:prstClr val="black"/>
                          </a:solidFill>
                        </a:ln>
                      </wps:spPr>
                      <wps:txbx>
                        <w:txbxContent>
                          <w:p w14:paraId="1BD4729D" w14:textId="025DD2D3" w:rsidR="00BA4E4A" w:rsidRPr="00BA4E4A" w:rsidRDefault="00BA4E4A">
                            <w:pPr>
                              <w:rPr>
                                <w:sz w:val="26"/>
                                <w:szCs w:val="26"/>
                                <w:lang w:val="en-US"/>
                              </w:rPr>
                            </w:pPr>
                            <w:r w:rsidRPr="00BA4E4A">
                              <w:rPr>
                                <w:sz w:val="26"/>
                                <w:szCs w:val="26"/>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E172D0" id="_x0000_t202" coordsize="21600,21600" o:spt="202" path="m,l,21600r21600,l21600,xe">
                <v:stroke joinstyle="miter"/>
                <v:path gradientshapeok="t" o:connecttype="rect"/>
              </v:shapetype>
              <v:shape id="Text Box 28" o:spid="_x0000_s1027" type="#_x0000_t202" style="position:absolute;margin-left:115.8pt;margin-top:143.4pt;width:30.6pt;height:22.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c5NwIAAIIEAAAOAAAAZHJzL2Uyb0RvYy54bWysVE2PGjEMvVfqf4hyLwMsU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" fillcolor="black [3213]" strokeweight=".5pt">
                <v:textbox>
                  <w:txbxContent>
                    <w:p w14:paraId="1BD4729D" w14:textId="025DD2D3" w:rsidR="00BA4E4A" w:rsidRPr="00BA4E4A" w:rsidRDefault="00BA4E4A">
                      <w:pPr>
                        <w:rPr>
                          <w:sz w:val="26"/>
                          <w:szCs w:val="26"/>
                          <w:lang w:val="en-US"/>
                        </w:rPr>
                      </w:pPr>
                      <w:r w:rsidRPr="00BA4E4A">
                        <w:rPr>
                          <w:sz w:val="26"/>
                          <w:szCs w:val="26"/>
                          <w:lang w:val="en-US"/>
                        </w:rPr>
                        <w:t>15</w:t>
                      </w:r>
                    </w:p>
                  </w:txbxContent>
                </v:textbox>
              </v:shape>
            </w:pict>
          </mc:Fallback>
        </mc:AlternateContent>
      </w:r>
      <w:r>
        <w:rPr>
          <w:rFonts w:ascii="Helvetica" w:hAnsi="Helvetica" w:cs="Helvetica"/>
          <w:noProof/>
          <w:sz w:val="26"/>
          <w:szCs w:val="26"/>
        </w:rPr>
        <w:drawing>
          <wp:inline distT="0" distB="0" distL="0" distR="0" wp14:anchorId="46A23D5B" wp14:editId="6EACF9D2">
            <wp:extent cx="4286250" cy="2952750"/>
            <wp:effectExtent l="0" t="0" r="0" b="0"/>
            <wp:docPr id="14506725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0" cy="2952750"/>
                    </a:xfrm>
                    <a:prstGeom prst="rect">
                      <a:avLst/>
                    </a:prstGeom>
                    <a:noFill/>
                  </pic:spPr>
                </pic:pic>
              </a:graphicData>
            </a:graphic>
          </wp:inline>
        </w:drawing>
      </w:r>
    </w:p>
    <w:p w14:paraId="5FB225A4" w14:textId="0206397D" w:rsidR="00BA4E4A" w:rsidRDefault="00BA4E4A" w:rsidP="00BA4E4A">
      <w:pPr>
        <w:shd w:val="clear" w:color="auto" w:fill="FFFFFF"/>
        <w:spacing w:after="240" w:line="360" w:lineRule="atLeast"/>
        <w:rPr>
          <w:rFonts w:ascii="Helvetica" w:hAnsi="Helvetica" w:cs="Helvetica"/>
          <w:sz w:val="26"/>
          <w:szCs w:val="26"/>
        </w:rPr>
      </w:pPr>
      <w:r w:rsidRPr="00BA4E4A">
        <w:rPr>
          <w:rFonts w:ascii="Helvetica" w:hAnsi="Helvetica" w:cs="Helvetica"/>
          <w:sz w:val="26"/>
          <w:szCs w:val="26"/>
        </w:rPr>
        <w:t>After rotation, the recoloring is performed on nodes 30 and 40. The color of node 30 would become Red, while the color of node 40 would become black.</w:t>
      </w:r>
    </w:p>
    <w:p w14:paraId="644B4C2B" w14:textId="1E17EBFD" w:rsidR="00BA4E4A" w:rsidRDefault="00BA4E4A" w:rsidP="00BA4E4A">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mc:AlternateContent>
          <mc:Choice Requires="wps">
            <w:drawing>
              <wp:anchor distT="0" distB="0" distL="114300" distR="114300" simplePos="0" relativeHeight="251663360" behindDoc="0" locked="0" layoutInCell="1" allowOverlap="1" wp14:anchorId="76004F80" wp14:editId="6D02CE69">
                <wp:simplePos x="0" y="0"/>
                <wp:positionH relativeFrom="column">
                  <wp:posOffset>1478280</wp:posOffset>
                </wp:positionH>
                <wp:positionV relativeFrom="paragraph">
                  <wp:posOffset>1843405</wp:posOffset>
                </wp:positionV>
                <wp:extent cx="388620" cy="289560"/>
                <wp:effectExtent l="0" t="0" r="11430" b="15240"/>
                <wp:wrapNone/>
                <wp:docPr id="1763663677" name="Text Box 28"/>
                <wp:cNvGraphicFramePr/>
                <a:graphic xmlns:a="http://schemas.openxmlformats.org/drawingml/2006/main">
                  <a:graphicData uri="http://schemas.microsoft.com/office/word/2010/wordprocessingShape">
                    <wps:wsp>
                      <wps:cNvSpPr txBox="1"/>
                      <wps:spPr>
                        <a:xfrm>
                          <a:off x="0" y="0"/>
                          <a:ext cx="388620" cy="289560"/>
                        </a:xfrm>
                        <a:prstGeom prst="rect">
                          <a:avLst/>
                        </a:prstGeom>
                        <a:solidFill>
                          <a:schemeClr val="tx1"/>
                        </a:solidFill>
                        <a:ln w="6350">
                          <a:solidFill>
                            <a:prstClr val="black"/>
                          </a:solidFill>
                        </a:ln>
                      </wps:spPr>
                      <wps:txbx>
                        <w:txbxContent>
                          <w:p w14:paraId="6F8F68F0" w14:textId="77777777" w:rsidR="00BA4E4A" w:rsidRPr="00BA4E4A" w:rsidRDefault="00BA4E4A" w:rsidP="00BA4E4A">
                            <w:pPr>
                              <w:rPr>
                                <w:sz w:val="26"/>
                                <w:szCs w:val="26"/>
                                <w:lang w:val="en-US"/>
                              </w:rPr>
                            </w:pPr>
                            <w:r w:rsidRPr="00BA4E4A">
                              <w:rPr>
                                <w:sz w:val="26"/>
                                <w:szCs w:val="26"/>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04F80" id="_x0000_s1028" type="#_x0000_t202" style="position:absolute;margin-left:116.4pt;margin-top:145.15pt;width:30.6pt;height:22.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adOQIAAIIEAAAOAAAAZHJzL2Uyb0RvYy54bWysVE2PGjEMvVfqf4hyLwMsU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" fillcolor="black [3213]" strokeweight=".5pt">
                <v:textbox>
                  <w:txbxContent>
                    <w:p w14:paraId="6F8F68F0" w14:textId="77777777" w:rsidR="00BA4E4A" w:rsidRPr="00BA4E4A" w:rsidRDefault="00BA4E4A" w:rsidP="00BA4E4A">
                      <w:pPr>
                        <w:rPr>
                          <w:sz w:val="26"/>
                          <w:szCs w:val="26"/>
                          <w:lang w:val="en-US"/>
                        </w:rPr>
                      </w:pPr>
                      <w:r w:rsidRPr="00BA4E4A">
                        <w:rPr>
                          <w:sz w:val="26"/>
                          <w:szCs w:val="26"/>
                          <w:lang w:val="en-US"/>
                        </w:rPr>
                        <w:t>15</w:t>
                      </w:r>
                    </w:p>
                  </w:txbxContent>
                </v:textbox>
              </v:shape>
            </w:pict>
          </mc:Fallback>
        </mc:AlternateContent>
      </w:r>
      <w:r>
        <w:rPr>
          <w:rFonts w:ascii="Helvetica" w:hAnsi="Helvetica" w:cs="Helvetica"/>
          <w:noProof/>
          <w:sz w:val="26"/>
          <w:szCs w:val="26"/>
        </w:rPr>
        <mc:AlternateContent>
          <mc:Choice Requires="wps">
            <w:drawing>
              <wp:anchor distT="0" distB="0" distL="114300" distR="114300" simplePos="0" relativeHeight="251662336" behindDoc="0" locked="0" layoutInCell="1" allowOverlap="1" wp14:anchorId="74932952" wp14:editId="1FDA5A64">
                <wp:simplePos x="0" y="0"/>
                <wp:positionH relativeFrom="column">
                  <wp:posOffset>1432560</wp:posOffset>
                </wp:positionH>
                <wp:positionV relativeFrom="paragraph">
                  <wp:posOffset>1751965</wp:posOffset>
                </wp:positionV>
                <wp:extent cx="480060" cy="457200"/>
                <wp:effectExtent l="0" t="0" r="15240" b="19050"/>
                <wp:wrapNone/>
                <wp:docPr id="523024908" name="Oval 27"/>
                <wp:cNvGraphicFramePr/>
                <a:graphic xmlns:a="http://schemas.openxmlformats.org/drawingml/2006/main">
                  <a:graphicData uri="http://schemas.microsoft.com/office/word/2010/wordprocessingShape">
                    <wps:wsp>
                      <wps:cNvSpPr/>
                      <wps:spPr>
                        <a:xfrm>
                          <a:off x="0" y="0"/>
                          <a:ext cx="480060" cy="457200"/>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C182D4" w14:textId="77777777" w:rsidR="00BA4E4A" w:rsidRPr="00BA4E4A" w:rsidRDefault="00BA4E4A" w:rsidP="00BA4E4A">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932952" id="_x0000_s1029" style="position:absolute;margin-left:112.8pt;margin-top:137.95pt;width:37.8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" fillcolor="black [3213]" strokecolor="#09101d [484]" strokeweight="1pt">
                <v:stroke joinstyle="miter"/>
                <v:textbox>
                  <w:txbxContent>
                    <w:p w14:paraId="44C182D4" w14:textId="77777777" w:rsidR="00BA4E4A" w:rsidRPr="00BA4E4A" w:rsidRDefault="00BA4E4A" w:rsidP="00BA4E4A">
                      <w:pPr>
                        <w:jc w:val="center"/>
                        <w:rPr>
                          <w:sz w:val="28"/>
                          <w:szCs w:val="28"/>
                          <w:lang w:val="en-US"/>
                        </w:rPr>
                      </w:pPr>
                    </w:p>
                  </w:txbxContent>
                </v:textbox>
              </v:oval>
            </w:pict>
          </mc:Fallback>
        </mc:AlternateContent>
      </w:r>
      <w:r>
        <w:rPr>
          <w:rFonts w:ascii="Helvetica" w:hAnsi="Helvetica" w:cs="Helvetica"/>
          <w:noProof/>
          <w:sz w:val="26"/>
          <w:szCs w:val="26"/>
        </w:rPr>
        <w:drawing>
          <wp:inline distT="0" distB="0" distL="0" distR="0" wp14:anchorId="5D2935BD" wp14:editId="240EAF46">
            <wp:extent cx="4286250" cy="2952750"/>
            <wp:effectExtent l="0" t="0" r="0" b="0"/>
            <wp:docPr id="11953267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6250" cy="2952750"/>
                    </a:xfrm>
                    <a:prstGeom prst="rect">
                      <a:avLst/>
                    </a:prstGeom>
                    <a:noFill/>
                  </pic:spPr>
                </pic:pic>
              </a:graphicData>
            </a:graphic>
          </wp:inline>
        </w:drawing>
      </w:r>
    </w:p>
    <w:p w14:paraId="20A054BB" w14:textId="77777777" w:rsidR="00FD008D" w:rsidRDefault="00BA4E4A" w:rsidP="00BA4E4A">
      <w:pPr>
        <w:shd w:val="clear" w:color="auto" w:fill="FFFFFF"/>
        <w:spacing w:after="240" w:line="360" w:lineRule="atLeast"/>
        <w:rPr>
          <w:rFonts w:ascii="Helvetica" w:hAnsi="Helvetica" w:cs="Helvetica"/>
          <w:b/>
          <w:bCs/>
          <w:sz w:val="26"/>
          <w:szCs w:val="26"/>
          <w:u w:val="single"/>
        </w:rPr>
      </w:pPr>
      <w:r w:rsidRPr="00BA4E4A">
        <w:rPr>
          <w:rFonts w:ascii="Helvetica" w:hAnsi="Helvetica" w:cs="Helvetica"/>
          <w:sz w:val="26"/>
          <w:szCs w:val="26"/>
        </w:rPr>
        <w:t>The above tree is a Red-Black tree as it follows all the Red-Black tree properties.</w:t>
      </w:r>
      <w:r w:rsidR="00FD008D">
        <w:rPr>
          <w:rFonts w:ascii="Helvetica" w:hAnsi="Helvetica" w:cs="Helvetica"/>
          <w:sz w:val="26"/>
          <w:szCs w:val="26"/>
        </w:rPr>
        <w:br/>
      </w:r>
      <w:r w:rsidR="00FD008D">
        <w:rPr>
          <w:rFonts w:ascii="Helvetica" w:hAnsi="Helvetica" w:cs="Helvetica"/>
          <w:sz w:val="26"/>
          <w:szCs w:val="26"/>
        </w:rPr>
        <w:br/>
      </w:r>
    </w:p>
    <w:p w14:paraId="2CCAD0BD" w14:textId="77777777" w:rsidR="00FD008D" w:rsidRDefault="00FD008D" w:rsidP="00BA4E4A">
      <w:pPr>
        <w:shd w:val="clear" w:color="auto" w:fill="FFFFFF"/>
        <w:spacing w:after="240" w:line="360" w:lineRule="atLeast"/>
        <w:rPr>
          <w:rFonts w:ascii="Helvetica" w:hAnsi="Helvetica" w:cs="Helvetica"/>
          <w:b/>
          <w:bCs/>
          <w:sz w:val="26"/>
          <w:szCs w:val="26"/>
          <w:u w:val="single"/>
        </w:rPr>
      </w:pPr>
    </w:p>
    <w:p w14:paraId="7DCA0434" w14:textId="5D83780B" w:rsidR="00BA4E4A" w:rsidRDefault="00FD008D" w:rsidP="00BA4E4A">
      <w:pPr>
        <w:shd w:val="clear" w:color="auto" w:fill="FFFFFF"/>
        <w:spacing w:after="240" w:line="360" w:lineRule="atLeast"/>
        <w:rPr>
          <w:rFonts w:ascii="Helvetica" w:hAnsi="Helvetica" w:cs="Helvetica"/>
          <w:b/>
          <w:bCs/>
          <w:sz w:val="26"/>
          <w:szCs w:val="26"/>
          <w:u w:val="single"/>
        </w:rPr>
      </w:pPr>
      <w:r w:rsidRPr="00FD008D">
        <w:rPr>
          <w:rFonts w:ascii="Helvetica" w:hAnsi="Helvetica" w:cs="Helvetica"/>
          <w:b/>
          <w:bCs/>
          <w:sz w:val="26"/>
          <w:szCs w:val="26"/>
          <w:u w:val="single"/>
        </w:rPr>
        <w:lastRenderedPageBreak/>
        <w:t>B</w:t>
      </w:r>
      <w:r>
        <w:rPr>
          <w:rFonts w:ascii="Helvetica" w:hAnsi="Helvetica" w:cs="Helvetica"/>
          <w:b/>
          <w:bCs/>
          <w:sz w:val="26"/>
          <w:szCs w:val="26"/>
          <w:u w:val="single"/>
        </w:rPr>
        <w:t>-</w:t>
      </w:r>
      <w:r w:rsidRPr="00FD008D">
        <w:rPr>
          <w:rFonts w:ascii="Helvetica" w:hAnsi="Helvetica" w:cs="Helvetica"/>
          <w:b/>
          <w:bCs/>
          <w:sz w:val="26"/>
          <w:szCs w:val="26"/>
          <w:u w:val="single"/>
        </w:rPr>
        <w:t>T</w:t>
      </w:r>
      <w:r>
        <w:rPr>
          <w:rFonts w:ascii="Helvetica" w:hAnsi="Helvetica" w:cs="Helvetica"/>
          <w:b/>
          <w:bCs/>
          <w:sz w:val="26"/>
          <w:szCs w:val="26"/>
          <w:u w:val="single"/>
        </w:rPr>
        <w:t>REES</w:t>
      </w:r>
    </w:p>
    <w:p w14:paraId="3FE3AB89" w14:textId="7BB6BA2C"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B Tree is a specialized m-way tree that can be widely used for disk access. A B-Tree of order m can have at most m-1 keys and m children. One of the main reason of using B tree is its capability to store large number of keys in a single node and large key values by keeping the height of the tree relatively small.</w:t>
      </w:r>
    </w:p>
    <w:p w14:paraId="3DA7FDFC" w14:textId="2C11302F"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A B tree of order m contains all the properties of an M way tree. In addition, it contains the following properties.</w:t>
      </w:r>
    </w:p>
    <w:p w14:paraId="70C77932" w14:textId="77777777" w:rsidR="00FD008D" w:rsidRPr="00FD008D" w:rsidRDefault="00FD008D" w:rsidP="00FD008D">
      <w:pPr>
        <w:pStyle w:val="ListParagraph"/>
        <w:numPr>
          <w:ilvl w:val="0"/>
          <w:numId w:val="27"/>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Every node in a B-Tree contains at most m children.</w:t>
      </w:r>
    </w:p>
    <w:p w14:paraId="2F816C66" w14:textId="77777777" w:rsidR="00FD008D" w:rsidRPr="00FD008D" w:rsidRDefault="00FD008D" w:rsidP="00FD008D">
      <w:pPr>
        <w:pStyle w:val="ListParagraph"/>
        <w:numPr>
          <w:ilvl w:val="0"/>
          <w:numId w:val="27"/>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Every node in a B-Tree except the root node and the leaf node contain at least m/2 children.</w:t>
      </w:r>
    </w:p>
    <w:p w14:paraId="13285B00" w14:textId="77777777" w:rsidR="00FD008D" w:rsidRPr="00FD008D" w:rsidRDefault="00FD008D" w:rsidP="00FD008D">
      <w:pPr>
        <w:pStyle w:val="ListParagraph"/>
        <w:numPr>
          <w:ilvl w:val="0"/>
          <w:numId w:val="27"/>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The root nodes must have at least 2 nodes.</w:t>
      </w:r>
    </w:p>
    <w:p w14:paraId="0E37CF97" w14:textId="77777777" w:rsidR="00FD008D" w:rsidRPr="00FD008D" w:rsidRDefault="00FD008D" w:rsidP="00FD008D">
      <w:pPr>
        <w:pStyle w:val="ListParagraph"/>
        <w:numPr>
          <w:ilvl w:val="0"/>
          <w:numId w:val="27"/>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All leaf nodes must be at the same level.</w:t>
      </w:r>
    </w:p>
    <w:p w14:paraId="0758B388" w14:textId="3067F9CB"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It is not necessary that, all the nodes contain the same number of children but, each node must have m/2 number of nodes.</w:t>
      </w:r>
    </w:p>
    <w:p w14:paraId="4C93260B" w14:textId="70EC2B77"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A B tree of order 4 is shown in the following image.</w:t>
      </w:r>
    </w:p>
    <w:p w14:paraId="6DAE4AE9" w14:textId="5D6AA17A" w:rsidR="00FD008D" w:rsidRDefault="00FD008D" w:rsidP="00FD008D">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5D4065CE" wp14:editId="3CA08EFC">
            <wp:extent cx="6252210" cy="1539240"/>
            <wp:effectExtent l="0" t="0" r="0" b="3810"/>
            <wp:docPr id="119270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b="38880"/>
                    <a:stretch/>
                  </pic:blipFill>
                  <pic:spPr bwMode="auto">
                    <a:xfrm>
                      <a:off x="0" y="0"/>
                      <a:ext cx="6277965" cy="1545581"/>
                    </a:xfrm>
                    <a:prstGeom prst="rect">
                      <a:avLst/>
                    </a:prstGeom>
                    <a:noFill/>
                    <a:ln>
                      <a:noFill/>
                    </a:ln>
                    <a:extLst>
                      <a:ext uri="{53640926-AAD7-44D8-BBD7-CCE9431645EC}">
                        <a14:shadowObscured xmlns:a14="http://schemas.microsoft.com/office/drawing/2010/main"/>
                      </a:ext>
                    </a:extLst>
                  </pic:spPr>
                </pic:pic>
              </a:graphicData>
            </a:graphic>
          </wp:inline>
        </w:drawing>
      </w:r>
    </w:p>
    <w:p w14:paraId="5CF53CFA" w14:textId="36BCA5D2" w:rsidR="00FD008D" w:rsidRPr="00FD008D" w:rsidRDefault="00FD008D" w:rsidP="00FD008D">
      <w:pPr>
        <w:shd w:val="clear" w:color="auto" w:fill="FFFFFF"/>
        <w:spacing w:after="240" w:line="360" w:lineRule="atLeast"/>
        <w:rPr>
          <w:rFonts w:ascii="Helvetica" w:hAnsi="Helvetica" w:cs="Helvetica"/>
          <w:b/>
          <w:bCs/>
          <w:sz w:val="26"/>
          <w:szCs w:val="26"/>
          <w:u w:val="single"/>
        </w:rPr>
      </w:pPr>
      <w:r w:rsidRPr="00FD008D">
        <w:rPr>
          <w:rFonts w:ascii="Helvetica" w:hAnsi="Helvetica" w:cs="Helvetica"/>
          <w:b/>
          <w:bCs/>
          <w:sz w:val="26"/>
          <w:szCs w:val="26"/>
          <w:u w:val="single"/>
        </w:rPr>
        <w:t>Searching:</w:t>
      </w:r>
    </w:p>
    <w:p w14:paraId="47311FBB" w14:textId="77777777"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Searching in B Trees is similar to that in Binary search tree. For example, if we search for an item 49 in the following B Tree. The process will something like following :</w:t>
      </w:r>
    </w:p>
    <w:p w14:paraId="429B2BC4" w14:textId="77777777" w:rsidR="00FD008D" w:rsidRPr="00FD008D" w:rsidRDefault="00FD008D" w:rsidP="00FD008D">
      <w:pPr>
        <w:shd w:val="clear" w:color="auto" w:fill="FFFFFF"/>
        <w:spacing w:after="240" w:line="360" w:lineRule="atLeast"/>
        <w:rPr>
          <w:rFonts w:ascii="Helvetica" w:hAnsi="Helvetica" w:cs="Helvetica"/>
          <w:sz w:val="26"/>
          <w:szCs w:val="26"/>
        </w:rPr>
      </w:pPr>
    </w:p>
    <w:p w14:paraId="55EAC815" w14:textId="77777777" w:rsidR="00FD008D" w:rsidRPr="00FD008D" w:rsidRDefault="00FD008D" w:rsidP="00FD008D">
      <w:pPr>
        <w:pStyle w:val="ListParagraph"/>
        <w:numPr>
          <w:ilvl w:val="0"/>
          <w:numId w:val="28"/>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Compare item 49 with root node 78. since 49 &lt; 78 hence, move to its left sub-tree.</w:t>
      </w:r>
    </w:p>
    <w:p w14:paraId="2B0AAB37" w14:textId="77777777" w:rsidR="00FD008D" w:rsidRPr="00FD008D" w:rsidRDefault="00FD008D" w:rsidP="00FD008D">
      <w:pPr>
        <w:pStyle w:val="ListParagraph"/>
        <w:numPr>
          <w:ilvl w:val="0"/>
          <w:numId w:val="28"/>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Since, 40&lt;49&lt;56, traverse right sub-tree of 40.</w:t>
      </w:r>
    </w:p>
    <w:p w14:paraId="535731CC" w14:textId="77777777" w:rsidR="00FD008D" w:rsidRPr="00FD008D" w:rsidRDefault="00FD008D" w:rsidP="00FD008D">
      <w:pPr>
        <w:pStyle w:val="ListParagraph"/>
        <w:numPr>
          <w:ilvl w:val="0"/>
          <w:numId w:val="28"/>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49&gt;45, move to right. Compare 49.</w:t>
      </w:r>
    </w:p>
    <w:p w14:paraId="531E50A0" w14:textId="77777777" w:rsidR="00FD008D" w:rsidRPr="00FD008D" w:rsidRDefault="00FD008D" w:rsidP="00FD008D">
      <w:pPr>
        <w:pStyle w:val="ListParagraph"/>
        <w:numPr>
          <w:ilvl w:val="0"/>
          <w:numId w:val="28"/>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match found, return.</w:t>
      </w:r>
    </w:p>
    <w:p w14:paraId="6BCDA4A5" w14:textId="77777777"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lastRenderedPageBreak/>
        <w:t>Searching in a B tree depends upon the height of the tree. The search algorithm takes O(log n) time to search any element in a B tree.</w:t>
      </w:r>
      <w:r>
        <w:rPr>
          <w:rFonts w:ascii="Helvetica" w:hAnsi="Helvetica" w:cs="Helvetica"/>
          <w:sz w:val="26"/>
          <w:szCs w:val="26"/>
        </w:rPr>
        <w:br/>
      </w:r>
    </w:p>
    <w:p w14:paraId="07BCA829" w14:textId="53B542B9" w:rsidR="00FD008D" w:rsidRPr="00FD008D" w:rsidRDefault="00FD008D" w:rsidP="00FD008D">
      <w:pPr>
        <w:shd w:val="clear" w:color="auto" w:fill="FFFFFF"/>
        <w:spacing w:after="240" w:line="360" w:lineRule="atLeast"/>
        <w:rPr>
          <w:rFonts w:ascii="Helvetica" w:hAnsi="Helvetica" w:cs="Helvetica"/>
          <w:b/>
          <w:bCs/>
          <w:sz w:val="26"/>
          <w:szCs w:val="26"/>
          <w:u w:val="single"/>
        </w:rPr>
      </w:pPr>
      <w:r w:rsidRPr="00FD008D">
        <w:rPr>
          <w:rFonts w:ascii="Helvetica" w:hAnsi="Helvetica" w:cs="Helvetica"/>
          <w:b/>
          <w:bCs/>
          <w:sz w:val="26"/>
          <w:szCs w:val="26"/>
          <w:u w:val="single"/>
        </w:rPr>
        <w:t>Inserting:</w:t>
      </w:r>
    </w:p>
    <w:p w14:paraId="7178DF2E" w14:textId="022805D7"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Insertions are done at the leaf node level. The following algorithm needs to be followed in order to insert an item into B Tree.</w:t>
      </w:r>
    </w:p>
    <w:p w14:paraId="4516D5EE" w14:textId="77777777" w:rsidR="00FD008D" w:rsidRPr="00FD008D" w:rsidRDefault="00FD008D" w:rsidP="00FD008D">
      <w:pPr>
        <w:pStyle w:val="ListParagraph"/>
        <w:numPr>
          <w:ilvl w:val="0"/>
          <w:numId w:val="29"/>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Traverse the B Tree in order to find the appropriate leaf node at which the node can be inserted.</w:t>
      </w:r>
    </w:p>
    <w:p w14:paraId="1819ECCC" w14:textId="77777777" w:rsidR="00FD008D" w:rsidRPr="00FD008D" w:rsidRDefault="00FD008D" w:rsidP="00FD008D">
      <w:pPr>
        <w:pStyle w:val="ListParagraph"/>
        <w:numPr>
          <w:ilvl w:val="0"/>
          <w:numId w:val="29"/>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 leaf node contain less than m-1 keys then insert the element in the increasing order.</w:t>
      </w:r>
    </w:p>
    <w:p w14:paraId="359DFFB6" w14:textId="77777777" w:rsidR="00FD008D" w:rsidRPr="00FD008D" w:rsidRDefault="00FD008D" w:rsidP="00FD008D">
      <w:pPr>
        <w:pStyle w:val="ListParagraph"/>
        <w:numPr>
          <w:ilvl w:val="0"/>
          <w:numId w:val="29"/>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Else, if the leaf node contains m-1 keys, then follow the following steps.</w:t>
      </w:r>
    </w:p>
    <w:p w14:paraId="0BB489CF" w14:textId="77777777" w:rsidR="00FD008D" w:rsidRDefault="00FD008D" w:rsidP="00FD008D">
      <w:pPr>
        <w:pStyle w:val="ListParagraph"/>
        <w:numPr>
          <w:ilvl w:val="0"/>
          <w:numId w:val="31"/>
        </w:numPr>
        <w:shd w:val="clear" w:color="auto" w:fill="FFFFFF"/>
        <w:spacing w:after="240" w:line="360" w:lineRule="atLeast"/>
        <w:rPr>
          <w:rFonts w:ascii="Helvetica" w:hAnsi="Helvetica" w:cs="Helvetica"/>
          <w:sz w:val="26"/>
          <w:szCs w:val="26"/>
        </w:rPr>
      </w:pPr>
    </w:p>
    <w:p w14:paraId="6E193261" w14:textId="438CCD80" w:rsidR="00FD008D" w:rsidRPr="00FD008D" w:rsidRDefault="00FD008D" w:rsidP="00FD008D">
      <w:pPr>
        <w:pStyle w:val="ListParagraph"/>
        <w:numPr>
          <w:ilvl w:val="0"/>
          <w:numId w:val="31"/>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Split the node into the two nodes at the median.</w:t>
      </w:r>
    </w:p>
    <w:p w14:paraId="57AE9E76" w14:textId="77777777" w:rsidR="00FD008D" w:rsidRPr="00FD008D" w:rsidRDefault="00FD008D" w:rsidP="00FD008D">
      <w:pPr>
        <w:pStyle w:val="ListParagraph"/>
        <w:numPr>
          <w:ilvl w:val="0"/>
          <w:numId w:val="31"/>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Push the median element upto its parent node.</w:t>
      </w:r>
    </w:p>
    <w:p w14:paraId="6101EC02" w14:textId="77777777"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 parent node also contain m-1 number of keys, then split it too by following the same steps.</w:t>
      </w:r>
    </w:p>
    <w:p w14:paraId="21C7EC15" w14:textId="77777777" w:rsidR="00FD008D" w:rsidRPr="00FD008D" w:rsidRDefault="00FD008D" w:rsidP="00FD008D">
      <w:pPr>
        <w:shd w:val="clear" w:color="auto" w:fill="FFFFFF"/>
        <w:spacing w:after="240" w:line="360" w:lineRule="atLeast"/>
        <w:rPr>
          <w:rFonts w:ascii="Helvetica" w:hAnsi="Helvetica" w:cs="Helvetica"/>
          <w:b/>
          <w:bCs/>
          <w:sz w:val="26"/>
          <w:szCs w:val="26"/>
        </w:rPr>
      </w:pPr>
      <w:r w:rsidRPr="00FD008D">
        <w:rPr>
          <w:rFonts w:ascii="Helvetica" w:hAnsi="Helvetica" w:cs="Helvetica"/>
          <w:b/>
          <w:bCs/>
          <w:sz w:val="26"/>
          <w:szCs w:val="26"/>
        </w:rPr>
        <w:t>Example:</w:t>
      </w:r>
    </w:p>
    <w:p w14:paraId="6DA6E56E" w14:textId="14A9B6A5"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Insert the node 8 into the B Tree of order 5 shown in the following image.</w:t>
      </w:r>
    </w:p>
    <w:p w14:paraId="63F272ED" w14:textId="77777777" w:rsidR="00FD008D" w:rsidRDefault="00FD008D" w:rsidP="00FD008D">
      <w:pPr>
        <w:shd w:val="clear" w:color="auto" w:fill="FFFFFF"/>
        <w:spacing w:after="240" w:line="360" w:lineRule="atLeast"/>
        <w:rPr>
          <w:rFonts w:ascii="Helvetica" w:hAnsi="Helvetica" w:cs="Helvetica"/>
          <w:sz w:val="26"/>
          <w:szCs w:val="26"/>
        </w:rPr>
      </w:pPr>
    </w:p>
    <w:p w14:paraId="3493B49F" w14:textId="681DEC6B" w:rsidR="00FD008D" w:rsidRDefault="00FD008D" w:rsidP="00FD008D">
      <w:pPr>
        <w:shd w:val="clear" w:color="auto" w:fill="FFFFFF"/>
        <w:spacing w:after="240" w:line="360" w:lineRule="atLeast"/>
        <w:jc w:val="center"/>
        <w:rPr>
          <w:rFonts w:ascii="Helvetica" w:hAnsi="Helvetica" w:cs="Helvetica"/>
          <w:sz w:val="26"/>
          <w:szCs w:val="26"/>
        </w:rPr>
      </w:pPr>
      <w:r>
        <w:rPr>
          <w:rFonts w:ascii="Helvetica" w:hAnsi="Helvetica" w:cs="Helvetica"/>
          <w:noProof/>
          <w:sz w:val="26"/>
          <w:szCs w:val="26"/>
        </w:rPr>
        <w:drawing>
          <wp:inline distT="0" distB="0" distL="0" distR="0" wp14:anchorId="07AF0FF5" wp14:editId="200BA6B8">
            <wp:extent cx="6423950" cy="1159510"/>
            <wp:effectExtent l="0" t="0" r="0" b="2540"/>
            <wp:docPr id="217693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8351" cy="1169329"/>
                    </a:xfrm>
                    <a:prstGeom prst="rect">
                      <a:avLst/>
                    </a:prstGeom>
                    <a:noFill/>
                  </pic:spPr>
                </pic:pic>
              </a:graphicData>
            </a:graphic>
          </wp:inline>
        </w:drawing>
      </w:r>
    </w:p>
    <w:p w14:paraId="11C32917" w14:textId="28B504FB"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8 will be inserted to the right of 5, therefore insert 8.</w:t>
      </w:r>
    </w:p>
    <w:p w14:paraId="2A0912D4" w14:textId="54037056" w:rsidR="00FD008D" w:rsidRDefault="00FD008D" w:rsidP="00FD008D">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3A1AF86C" wp14:editId="71D3EAE6">
            <wp:extent cx="5955030" cy="1018521"/>
            <wp:effectExtent l="0" t="0" r="0" b="0"/>
            <wp:docPr id="2013345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042351" cy="1033456"/>
                    </a:xfrm>
                    <a:prstGeom prst="rect">
                      <a:avLst/>
                    </a:prstGeom>
                    <a:noFill/>
                  </pic:spPr>
                </pic:pic>
              </a:graphicData>
            </a:graphic>
          </wp:inline>
        </w:drawing>
      </w:r>
    </w:p>
    <w:p w14:paraId="7064D727" w14:textId="24D24EA8"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lastRenderedPageBreak/>
        <w:t>The node, now contain 5 keys which is greater than (5 -1 = 4 ) keys. Therefore split the node from the median i.e. 8 and push it up to its parent node shown as follows.</w:t>
      </w:r>
    </w:p>
    <w:p w14:paraId="78A68A90" w14:textId="74902E24" w:rsidR="00FD008D" w:rsidRDefault="00FD008D" w:rsidP="00FD008D">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3E102EE8" wp14:editId="7E7D3724">
            <wp:extent cx="5911215" cy="1021064"/>
            <wp:effectExtent l="0" t="0" r="0" b="8255"/>
            <wp:docPr id="727462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88699" cy="1034448"/>
                    </a:xfrm>
                    <a:prstGeom prst="rect">
                      <a:avLst/>
                    </a:prstGeom>
                    <a:noFill/>
                  </pic:spPr>
                </pic:pic>
              </a:graphicData>
            </a:graphic>
          </wp:inline>
        </w:drawing>
      </w:r>
    </w:p>
    <w:p w14:paraId="0B2AB777" w14:textId="77777777"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Deletion</w:t>
      </w:r>
    </w:p>
    <w:p w14:paraId="539B4DDB" w14:textId="4183EE78"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Deletion is also performed at the leaf nodes. The node which is to be deleted can either be a leaf node or an internal node. Following algorithm needs to be followed in order to delete a node from a B tree.</w:t>
      </w:r>
    </w:p>
    <w:p w14:paraId="0806B796" w14:textId="77777777" w:rsidR="00FD008D" w:rsidRPr="00FD008D" w:rsidRDefault="00FD008D" w:rsidP="00FD008D">
      <w:pPr>
        <w:pStyle w:val="ListParagraph"/>
        <w:numPr>
          <w:ilvl w:val="0"/>
          <w:numId w:val="32"/>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Locate the leaf node.</w:t>
      </w:r>
    </w:p>
    <w:p w14:paraId="04BD9916" w14:textId="77777777" w:rsidR="00FD008D" w:rsidRPr="00FD008D" w:rsidRDefault="00FD008D" w:rsidP="00FD008D">
      <w:pPr>
        <w:pStyle w:val="ListParagraph"/>
        <w:numPr>
          <w:ilvl w:val="0"/>
          <w:numId w:val="32"/>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there are more than m/2 keys in the leaf node then delete the desired key from the node.</w:t>
      </w:r>
    </w:p>
    <w:p w14:paraId="78A69F2E" w14:textId="77777777" w:rsidR="00FD008D" w:rsidRPr="00FD008D" w:rsidRDefault="00FD008D" w:rsidP="00FD008D">
      <w:pPr>
        <w:pStyle w:val="ListParagraph"/>
        <w:numPr>
          <w:ilvl w:val="0"/>
          <w:numId w:val="32"/>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 leaf node doesn't contain m/2 keys then complete the keys by taking the element from eight or left sibling.</w:t>
      </w:r>
    </w:p>
    <w:p w14:paraId="2B359EC6" w14:textId="77777777" w:rsidR="00FD008D" w:rsidRPr="00FD008D" w:rsidRDefault="00FD008D" w:rsidP="00FD008D">
      <w:pPr>
        <w:pStyle w:val="ListParagraph"/>
        <w:numPr>
          <w:ilvl w:val="0"/>
          <w:numId w:val="33"/>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 left sibling contains more than m/2 elements then push its largest element up to its parent and move the intervening element down to the node where the key is deleted.</w:t>
      </w:r>
    </w:p>
    <w:p w14:paraId="4318DD88" w14:textId="77777777" w:rsidR="00FD008D" w:rsidRPr="00FD008D" w:rsidRDefault="00FD008D" w:rsidP="00FD008D">
      <w:pPr>
        <w:pStyle w:val="ListParagraph"/>
        <w:numPr>
          <w:ilvl w:val="0"/>
          <w:numId w:val="33"/>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 right sibling contains more than m/2 elements then push its smallest element up to the parent and move intervening element down to the node where the key is deleted.</w:t>
      </w:r>
    </w:p>
    <w:p w14:paraId="2BF78ED0" w14:textId="07F7FA69" w:rsidR="00FD008D" w:rsidRPr="00FD008D" w:rsidRDefault="00FD008D" w:rsidP="00FD008D">
      <w:pPr>
        <w:pStyle w:val="ListParagraph"/>
        <w:numPr>
          <w:ilvl w:val="0"/>
          <w:numId w:val="32"/>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neither of the sibling contain more than m/2 elements then create a new leaf node by joining two leaf nodes and the intervening element of the parent node.</w:t>
      </w:r>
    </w:p>
    <w:p w14:paraId="532E8453" w14:textId="77777777" w:rsidR="00FD008D" w:rsidRPr="00FD008D" w:rsidRDefault="00FD008D" w:rsidP="00FD008D">
      <w:pPr>
        <w:pStyle w:val="ListParagraph"/>
        <w:numPr>
          <w:ilvl w:val="0"/>
          <w:numId w:val="32"/>
        </w:num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parent is left with less than m/2 nodes then, apply the above process on the parent too.</w:t>
      </w:r>
    </w:p>
    <w:p w14:paraId="5649356B" w14:textId="18C48124"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If the the node which is to be deleted is an internal node, then replace the node with its in-order successor or predecessor. Since, successor or predecessor will always be on the leaf node hence, the process will be similar as the node is being deleted from the leaf node.</w:t>
      </w:r>
    </w:p>
    <w:p w14:paraId="7733B5F3" w14:textId="725BA989" w:rsidR="00FD008D" w:rsidRDefault="00FD008D" w:rsidP="00FD008D">
      <w:pPr>
        <w:shd w:val="clear" w:color="auto" w:fill="FFFFFF"/>
        <w:spacing w:after="240" w:line="360" w:lineRule="atLeast"/>
        <w:rPr>
          <w:rFonts w:ascii="Helvetica" w:hAnsi="Helvetica" w:cs="Helvetica"/>
          <w:b/>
          <w:bCs/>
          <w:sz w:val="26"/>
          <w:szCs w:val="26"/>
        </w:rPr>
      </w:pPr>
      <w:r w:rsidRPr="00FD008D">
        <w:rPr>
          <w:rFonts w:ascii="Helvetica" w:hAnsi="Helvetica" w:cs="Helvetica"/>
          <w:b/>
          <w:bCs/>
          <w:sz w:val="26"/>
          <w:szCs w:val="26"/>
        </w:rPr>
        <w:t>Example:</w:t>
      </w:r>
    </w:p>
    <w:p w14:paraId="44113006" w14:textId="4CAF85FD"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Delete the node 53 from the B Tree of order 5 shown in the following figure.</w:t>
      </w:r>
    </w:p>
    <w:p w14:paraId="0B4DB546" w14:textId="7D38352A" w:rsidR="00FD008D" w:rsidRDefault="00FD008D" w:rsidP="00FD008D">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2CDC1610" wp14:editId="78E196F5">
            <wp:extent cx="6014545" cy="1038225"/>
            <wp:effectExtent l="0" t="0" r="5715" b="0"/>
            <wp:docPr id="1865063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110197" cy="1054736"/>
                    </a:xfrm>
                    <a:prstGeom prst="rect">
                      <a:avLst/>
                    </a:prstGeom>
                    <a:noFill/>
                  </pic:spPr>
                </pic:pic>
              </a:graphicData>
            </a:graphic>
          </wp:inline>
        </w:drawing>
      </w:r>
    </w:p>
    <w:p w14:paraId="3B422E8D" w14:textId="7BC3B592"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53 is present in the right child of element 49. Delete it.</w:t>
      </w:r>
    </w:p>
    <w:p w14:paraId="54FF7DE6" w14:textId="7978A21F" w:rsidR="00FD008D" w:rsidRDefault="00FD008D" w:rsidP="00FD008D">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690FF866" wp14:editId="470C4629">
            <wp:extent cx="5941695" cy="1026329"/>
            <wp:effectExtent l="0" t="0" r="1905" b="2540"/>
            <wp:docPr id="428067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050708" cy="1045159"/>
                    </a:xfrm>
                    <a:prstGeom prst="rect">
                      <a:avLst/>
                    </a:prstGeom>
                    <a:noFill/>
                  </pic:spPr>
                </pic:pic>
              </a:graphicData>
            </a:graphic>
          </wp:inline>
        </w:drawing>
      </w:r>
    </w:p>
    <w:p w14:paraId="63A87862" w14:textId="345B0651" w:rsidR="00FD008D" w:rsidRP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Now, 57 is the only element which is left in the node, the minimum number of elements that must be present in a B tree of order 5, is 2. it is less than that, the elements in its left and right sub-tree are also not sufficient therefore, merge it with the left sibling and intervening element of parent i.e. 49.</w:t>
      </w:r>
    </w:p>
    <w:p w14:paraId="536DACFB" w14:textId="511F2F00" w:rsidR="00FD008D" w:rsidRDefault="00FD008D" w:rsidP="00FD008D">
      <w:pPr>
        <w:shd w:val="clear" w:color="auto" w:fill="FFFFFF"/>
        <w:spacing w:after="240" w:line="360" w:lineRule="atLeast"/>
        <w:rPr>
          <w:rFonts w:ascii="Helvetica" w:hAnsi="Helvetica" w:cs="Helvetica"/>
          <w:sz w:val="26"/>
          <w:szCs w:val="26"/>
        </w:rPr>
      </w:pPr>
      <w:r w:rsidRPr="00FD008D">
        <w:rPr>
          <w:rFonts w:ascii="Helvetica" w:hAnsi="Helvetica" w:cs="Helvetica"/>
          <w:sz w:val="26"/>
          <w:szCs w:val="26"/>
        </w:rPr>
        <w:t>The final B tree is shown as follows.</w:t>
      </w:r>
    </w:p>
    <w:p w14:paraId="6F00DF81" w14:textId="56AE234F" w:rsidR="00FD008D" w:rsidRDefault="00FD008D" w:rsidP="00FD008D">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552253ED" wp14:editId="0F9785E7">
            <wp:extent cx="5774055" cy="1038614"/>
            <wp:effectExtent l="0" t="0" r="0" b="9525"/>
            <wp:docPr id="16014288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845347" cy="1051438"/>
                    </a:xfrm>
                    <a:prstGeom prst="rect">
                      <a:avLst/>
                    </a:prstGeom>
                    <a:noFill/>
                  </pic:spPr>
                </pic:pic>
              </a:graphicData>
            </a:graphic>
          </wp:inline>
        </w:drawing>
      </w:r>
    </w:p>
    <w:p w14:paraId="596EF7DC" w14:textId="77777777" w:rsidR="00FD008D" w:rsidRDefault="00FD008D" w:rsidP="00FD008D">
      <w:pPr>
        <w:shd w:val="clear" w:color="auto" w:fill="FFFFFF"/>
        <w:spacing w:after="240" w:line="360" w:lineRule="atLeast"/>
        <w:rPr>
          <w:rFonts w:ascii="Helvetica" w:hAnsi="Helvetica" w:cs="Helvetica"/>
          <w:sz w:val="26"/>
          <w:szCs w:val="26"/>
        </w:rPr>
      </w:pPr>
    </w:p>
    <w:p w14:paraId="3704D2DB" w14:textId="78C7EB3E" w:rsidR="00FD008D" w:rsidRDefault="00726664" w:rsidP="00FD008D">
      <w:pPr>
        <w:shd w:val="clear" w:color="auto" w:fill="FFFFFF"/>
        <w:spacing w:after="240" w:line="360" w:lineRule="atLeast"/>
        <w:rPr>
          <w:rFonts w:ascii="Helvetica" w:hAnsi="Helvetica" w:cs="Helvetica"/>
          <w:b/>
          <w:bCs/>
          <w:sz w:val="26"/>
          <w:szCs w:val="26"/>
          <w:u w:val="single"/>
        </w:rPr>
      </w:pPr>
      <w:r w:rsidRPr="00726664">
        <w:rPr>
          <w:rFonts w:ascii="Helvetica" w:hAnsi="Helvetica" w:cs="Helvetica"/>
          <w:b/>
          <w:bCs/>
          <w:sz w:val="26"/>
          <w:szCs w:val="26"/>
          <w:u w:val="single"/>
        </w:rPr>
        <w:t>GRAPHS: CONCEPTS AND ALGORITHMS</w:t>
      </w:r>
    </w:p>
    <w:p w14:paraId="00B4AFDB" w14:textId="6E8E590A" w:rsidR="00726664" w:rsidRDefault="00726664" w:rsidP="00726664">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t>It is a type of data structure that has a series of vertices and edges (V,E) connected to each other.</w:t>
      </w:r>
    </w:p>
    <w:p w14:paraId="5EDB947E" w14:textId="5FD42A73" w:rsidR="00726664" w:rsidRDefault="00726664" w:rsidP="00726664">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t>We can represent a graph in the following ways:</w:t>
      </w:r>
      <w:r>
        <w:rPr>
          <w:rFonts w:ascii="Helvetica" w:hAnsi="Helvetica" w:cs="Helvetica"/>
          <w:sz w:val="26"/>
          <w:szCs w:val="26"/>
        </w:rPr>
        <w:br/>
        <w:t>-Adjacency Matrix</w:t>
      </w:r>
      <w:r>
        <w:rPr>
          <w:rFonts w:ascii="Helvetica" w:hAnsi="Helvetica" w:cs="Helvetica"/>
          <w:sz w:val="26"/>
          <w:szCs w:val="26"/>
        </w:rPr>
        <w:br/>
        <w:t>-Adjacency List</w:t>
      </w:r>
      <w:r>
        <w:rPr>
          <w:rFonts w:ascii="Helvetica" w:hAnsi="Helvetica" w:cs="Helvetica"/>
          <w:sz w:val="26"/>
          <w:szCs w:val="26"/>
        </w:rPr>
        <w:br/>
        <w:t>-Map</w:t>
      </w:r>
      <w:r>
        <w:rPr>
          <w:rFonts w:ascii="Helvetica" w:hAnsi="Helvetica" w:cs="Helvetica"/>
          <w:sz w:val="26"/>
          <w:szCs w:val="26"/>
        </w:rPr>
        <w:br/>
        <w:t>-Edge List</w:t>
      </w:r>
    </w:p>
    <w:p w14:paraId="24DDC205" w14:textId="3BE2E484" w:rsidR="00726664" w:rsidRDefault="00726664" w:rsidP="00726664">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t>A graph is a non</w:t>
      </w:r>
      <w:r w:rsidR="00BB3AF8">
        <w:rPr>
          <w:rFonts w:ascii="Helvetica" w:hAnsi="Helvetica" w:cs="Helvetica"/>
          <w:sz w:val="26"/>
          <w:szCs w:val="26"/>
        </w:rPr>
        <w:t>-</w:t>
      </w:r>
      <w:r>
        <w:rPr>
          <w:rFonts w:ascii="Helvetica" w:hAnsi="Helvetica" w:cs="Helvetica"/>
          <w:sz w:val="26"/>
          <w:szCs w:val="26"/>
        </w:rPr>
        <w:t>linear data structure consisting of a set of vertices and a set of edges that connect pairs of vertices. Graphs are used to represent connections or relationships between objects</w:t>
      </w:r>
    </w:p>
    <w:p w14:paraId="4C41B5C7" w14:textId="00903D8A" w:rsidR="00726664" w:rsidRDefault="00726664" w:rsidP="00726664">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lastRenderedPageBreak/>
        <w:t>Types of graphs:</w:t>
      </w:r>
      <w:r>
        <w:rPr>
          <w:rFonts w:ascii="Helvetica" w:hAnsi="Helvetica" w:cs="Helvetica"/>
          <w:sz w:val="26"/>
          <w:szCs w:val="26"/>
        </w:rPr>
        <w:br/>
        <w:t>1) Undirected Graph</w:t>
      </w:r>
      <w:r>
        <w:rPr>
          <w:rFonts w:ascii="Helvetica" w:hAnsi="Helvetica" w:cs="Helvetica"/>
          <w:sz w:val="26"/>
          <w:szCs w:val="26"/>
        </w:rPr>
        <w:br/>
        <w:t>2) Directed Graph</w:t>
      </w:r>
      <w:r>
        <w:rPr>
          <w:rFonts w:ascii="Helvetica" w:hAnsi="Helvetica" w:cs="Helvetica"/>
          <w:sz w:val="26"/>
          <w:szCs w:val="26"/>
        </w:rPr>
        <w:br/>
        <w:t>3) Complete Graph: A graph that has maximum number of edges</w:t>
      </w:r>
      <w:r>
        <w:rPr>
          <w:rFonts w:ascii="Helvetica" w:hAnsi="Helvetica" w:cs="Helvetica"/>
          <w:sz w:val="26"/>
          <w:szCs w:val="26"/>
        </w:rPr>
        <w:br/>
        <w:t>4) Cyclic Graph</w:t>
      </w:r>
      <w:r>
        <w:rPr>
          <w:rFonts w:ascii="Helvetica" w:hAnsi="Helvetica" w:cs="Helvetica"/>
          <w:sz w:val="26"/>
          <w:szCs w:val="26"/>
        </w:rPr>
        <w:br/>
        <w:t>5) Acyclic Graph</w:t>
      </w:r>
    </w:p>
    <w:p w14:paraId="59331407" w14:textId="23839ACC" w:rsidR="00BB3AF8" w:rsidRDefault="00BB3AF8" w:rsidP="00726664">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t xml:space="preserve">Graph ADT: </w:t>
      </w:r>
      <w:r>
        <w:rPr>
          <w:rFonts w:ascii="Helvetica" w:hAnsi="Helvetica" w:cs="Helvetica"/>
          <w:sz w:val="26"/>
          <w:szCs w:val="26"/>
        </w:rPr>
        <w:br/>
        <w:t>-AddVertex(vertex)</w:t>
      </w:r>
      <w:r>
        <w:rPr>
          <w:rFonts w:ascii="Helvetica" w:hAnsi="Helvetica" w:cs="Helvetica"/>
          <w:sz w:val="26"/>
          <w:szCs w:val="26"/>
        </w:rPr>
        <w:br/>
        <w:t>-AddEdge(vertex1,</w:t>
      </w:r>
      <w:r w:rsidR="00915BFD">
        <w:rPr>
          <w:rFonts w:ascii="Helvetica" w:hAnsi="Helvetica" w:cs="Helvetica"/>
          <w:sz w:val="26"/>
          <w:szCs w:val="26"/>
        </w:rPr>
        <w:t xml:space="preserve"> </w:t>
      </w:r>
      <w:r>
        <w:rPr>
          <w:rFonts w:ascii="Helvetica" w:hAnsi="Helvetica" w:cs="Helvetica"/>
          <w:sz w:val="26"/>
          <w:szCs w:val="26"/>
        </w:rPr>
        <w:t>vertex2)</w:t>
      </w:r>
      <w:r>
        <w:rPr>
          <w:rFonts w:ascii="Helvetica" w:hAnsi="Helvetica" w:cs="Helvetica"/>
          <w:sz w:val="26"/>
          <w:szCs w:val="26"/>
        </w:rPr>
        <w:br/>
        <w:t>-RemoveVertex(vertex)</w:t>
      </w:r>
      <w:r>
        <w:rPr>
          <w:rFonts w:ascii="Helvetica" w:hAnsi="Helvetica" w:cs="Helvetica"/>
          <w:sz w:val="26"/>
          <w:szCs w:val="26"/>
        </w:rPr>
        <w:br/>
        <w:t>-RemoveEdge(vertex1,vertex2)</w:t>
      </w:r>
      <w:r>
        <w:rPr>
          <w:rFonts w:ascii="Helvetica" w:hAnsi="Helvetica" w:cs="Helvetica"/>
          <w:sz w:val="26"/>
          <w:szCs w:val="26"/>
        </w:rPr>
        <w:br/>
        <w:t>-GetNeighbors(vertex)</w:t>
      </w:r>
      <w:r>
        <w:rPr>
          <w:rFonts w:ascii="Helvetica" w:hAnsi="Helvetica" w:cs="Helvetica"/>
          <w:sz w:val="26"/>
          <w:szCs w:val="26"/>
        </w:rPr>
        <w:br/>
        <w:t>-GetVertices()</w:t>
      </w:r>
    </w:p>
    <w:p w14:paraId="720E56C9" w14:textId="47066B46" w:rsidR="00BB3AF8" w:rsidRDefault="005C519B" w:rsidP="005C519B">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t>The adjacency matrix is a commonly used way to represent graphs, especially for dense graphs where the number of eds=ges is close to the maximum possible number of edges. In this representation, a 2D matrix is used to store whether there is an edge between each pair of vertices.</w:t>
      </w:r>
    </w:p>
    <w:p w14:paraId="4122B41E" w14:textId="506A00AC" w:rsidR="005C519B" w:rsidRDefault="006B1687" w:rsidP="005C519B">
      <w:pPr>
        <w:pStyle w:val="ListParagraph"/>
        <w:numPr>
          <w:ilvl w:val="0"/>
          <w:numId w:val="35"/>
        </w:numPr>
        <w:shd w:val="clear" w:color="auto" w:fill="FFFFFF"/>
        <w:spacing w:after="240" w:line="360" w:lineRule="atLeast"/>
        <w:rPr>
          <w:rFonts w:ascii="Helvetica" w:hAnsi="Helvetica" w:cs="Helvetica"/>
          <w:sz w:val="26"/>
          <w:szCs w:val="26"/>
        </w:rPr>
      </w:pPr>
      <w:r>
        <w:rPr>
          <w:rFonts w:ascii="Helvetica" w:hAnsi="Helvetica" w:cs="Helvetica"/>
          <w:sz w:val="26"/>
          <w:szCs w:val="26"/>
        </w:rPr>
        <w:t>The adjacency list representation is a popular way to represent graphs. This representation is particularly efficient for sparse graphs where the number of edges is much smaller than maximum possible number of edges.</w:t>
      </w:r>
    </w:p>
    <w:p w14:paraId="6DE16C74" w14:textId="65C3C824" w:rsidR="00915BFD" w:rsidRDefault="00915BFD" w:rsidP="00915BFD">
      <w:pPr>
        <w:shd w:val="clear" w:color="auto" w:fill="FFFFFF"/>
        <w:spacing w:after="240" w:line="360" w:lineRule="atLeast"/>
        <w:ind w:left="360"/>
        <w:rPr>
          <w:rFonts w:ascii="Helvetica" w:hAnsi="Helvetica" w:cs="Helvetica"/>
          <w:b/>
          <w:bCs/>
          <w:sz w:val="26"/>
          <w:szCs w:val="26"/>
          <w:u w:val="single"/>
        </w:rPr>
      </w:pPr>
      <w:r w:rsidRPr="00915BFD">
        <w:rPr>
          <w:rFonts w:ascii="Helvetica" w:hAnsi="Helvetica" w:cs="Helvetica"/>
          <w:b/>
          <w:bCs/>
          <w:sz w:val="26"/>
          <w:szCs w:val="26"/>
          <w:u w:val="single"/>
        </w:rPr>
        <w:t>BFS (Breadth First Search)</w:t>
      </w:r>
      <w:r>
        <w:rPr>
          <w:rFonts w:ascii="Helvetica" w:hAnsi="Helvetica" w:cs="Helvetica"/>
          <w:b/>
          <w:bCs/>
          <w:sz w:val="26"/>
          <w:szCs w:val="26"/>
          <w:u w:val="single"/>
        </w:rPr>
        <w:t>:</w:t>
      </w:r>
    </w:p>
    <w:p w14:paraId="4FFA1051" w14:textId="7059B2FD" w:rsidR="00915BFD" w:rsidRDefault="007606FF" w:rsidP="00915BFD">
      <w:pPr>
        <w:shd w:val="clear" w:color="auto" w:fill="FFFFFF"/>
        <w:spacing w:after="240" w:line="360" w:lineRule="atLeast"/>
        <w:ind w:left="360"/>
        <w:rPr>
          <w:rFonts w:ascii="Helvetica" w:hAnsi="Helvetica" w:cs="Helvetica"/>
          <w:sz w:val="26"/>
          <w:szCs w:val="26"/>
        </w:rPr>
      </w:pPr>
      <w:r w:rsidRPr="007606FF">
        <w:rPr>
          <w:rFonts w:ascii="Helvetica" w:hAnsi="Helvetica" w:cs="Helvetica"/>
          <w:sz w:val="26"/>
          <w:szCs w:val="26"/>
        </w:rPr>
        <w:t>Breadth First Search (BFS) is a graph traversal algorithm that explores all the vertices in a graph at the current depth before moving on to the vertices at the next depth level. It starts at a specified vertex and visits all its neighbors before moving on to the next level of neighbors. BFS is commonly used in algorithms for pathfinding, connected components, and shortest path problems in graphs.</w:t>
      </w:r>
    </w:p>
    <w:p w14:paraId="1666534F" w14:textId="77777777" w:rsidR="007606FF" w:rsidRPr="007606FF" w:rsidRDefault="007606FF" w:rsidP="007606FF">
      <w:pPr>
        <w:shd w:val="clear" w:color="auto" w:fill="FFFFFF"/>
        <w:spacing w:after="240" w:line="360" w:lineRule="atLeast"/>
        <w:ind w:left="360"/>
        <w:rPr>
          <w:rFonts w:ascii="Helvetica" w:hAnsi="Helvetica" w:cs="Helvetica"/>
          <w:b/>
          <w:bCs/>
          <w:sz w:val="26"/>
          <w:szCs w:val="26"/>
        </w:rPr>
      </w:pPr>
      <w:r w:rsidRPr="007606FF">
        <w:rPr>
          <w:rFonts w:ascii="Helvetica" w:hAnsi="Helvetica" w:cs="Helvetica"/>
          <w:b/>
          <w:bCs/>
          <w:sz w:val="26"/>
          <w:szCs w:val="26"/>
        </w:rPr>
        <w:t>Breadth First Search (BFS) for a Graph Algorithm:</w:t>
      </w:r>
    </w:p>
    <w:p w14:paraId="7C67C52C" w14:textId="0E111444" w:rsidR="007606FF" w:rsidRPr="007606FF" w:rsidRDefault="007606FF" w:rsidP="007606FF">
      <w:pPr>
        <w:pStyle w:val="ListParagraph"/>
        <w:numPr>
          <w:ilvl w:val="0"/>
          <w:numId w:val="36"/>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Initialization: Enqueue the starting node into a queue and mark it as visited.</w:t>
      </w:r>
    </w:p>
    <w:p w14:paraId="34041688" w14:textId="0C62AFFA" w:rsidR="007606FF" w:rsidRPr="007606FF" w:rsidRDefault="007606FF" w:rsidP="007606FF">
      <w:pPr>
        <w:pStyle w:val="ListParagraph"/>
        <w:numPr>
          <w:ilvl w:val="0"/>
          <w:numId w:val="36"/>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Exploration: While the queue is not empty:</w:t>
      </w:r>
    </w:p>
    <w:p w14:paraId="1BE12877" w14:textId="77777777" w:rsidR="007606FF" w:rsidRPr="007606FF" w:rsidRDefault="007606FF" w:rsidP="007606FF">
      <w:pPr>
        <w:pStyle w:val="ListParagraph"/>
        <w:numPr>
          <w:ilvl w:val="0"/>
          <w:numId w:val="37"/>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Dequeue a node from the queue and visit it (e.g., print its value).</w:t>
      </w:r>
    </w:p>
    <w:p w14:paraId="27DA1488" w14:textId="753E6A82" w:rsidR="007606FF" w:rsidRPr="007606FF" w:rsidRDefault="007606FF" w:rsidP="007606FF">
      <w:pPr>
        <w:pStyle w:val="ListParagraph"/>
        <w:numPr>
          <w:ilvl w:val="0"/>
          <w:numId w:val="37"/>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 xml:space="preserve">For each unvisited </w:t>
      </w:r>
      <w:r w:rsidR="00342E7A" w:rsidRPr="007606FF">
        <w:rPr>
          <w:rFonts w:ascii="Helvetica" w:hAnsi="Helvetica" w:cs="Helvetica"/>
          <w:sz w:val="26"/>
          <w:szCs w:val="26"/>
        </w:rPr>
        <w:t>neighbour</w:t>
      </w:r>
      <w:r w:rsidRPr="007606FF">
        <w:rPr>
          <w:rFonts w:ascii="Helvetica" w:hAnsi="Helvetica" w:cs="Helvetica"/>
          <w:sz w:val="26"/>
          <w:szCs w:val="26"/>
        </w:rPr>
        <w:t xml:space="preserve"> of the dequeued node:</w:t>
      </w:r>
    </w:p>
    <w:p w14:paraId="74525AD4" w14:textId="304C5A09" w:rsidR="007606FF" w:rsidRPr="007606FF" w:rsidRDefault="007606FF" w:rsidP="007606FF">
      <w:pPr>
        <w:pStyle w:val="ListParagraph"/>
        <w:numPr>
          <w:ilvl w:val="1"/>
          <w:numId w:val="37"/>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 xml:space="preserve">Enqueue the </w:t>
      </w:r>
      <w:r w:rsidR="00342E7A" w:rsidRPr="007606FF">
        <w:rPr>
          <w:rFonts w:ascii="Helvetica" w:hAnsi="Helvetica" w:cs="Helvetica"/>
          <w:sz w:val="26"/>
          <w:szCs w:val="26"/>
        </w:rPr>
        <w:t>neighbour</w:t>
      </w:r>
      <w:r w:rsidRPr="007606FF">
        <w:rPr>
          <w:rFonts w:ascii="Helvetica" w:hAnsi="Helvetica" w:cs="Helvetica"/>
          <w:sz w:val="26"/>
          <w:szCs w:val="26"/>
        </w:rPr>
        <w:t xml:space="preserve"> into the queue.</w:t>
      </w:r>
    </w:p>
    <w:p w14:paraId="1673646A" w14:textId="6CA1EAF3" w:rsidR="007606FF" w:rsidRPr="007606FF" w:rsidRDefault="007606FF" w:rsidP="007606FF">
      <w:pPr>
        <w:pStyle w:val="ListParagraph"/>
        <w:numPr>
          <w:ilvl w:val="1"/>
          <w:numId w:val="37"/>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lastRenderedPageBreak/>
        <w:t xml:space="preserve">Mark the </w:t>
      </w:r>
      <w:r w:rsidR="00342E7A" w:rsidRPr="007606FF">
        <w:rPr>
          <w:rFonts w:ascii="Helvetica" w:hAnsi="Helvetica" w:cs="Helvetica"/>
          <w:sz w:val="26"/>
          <w:szCs w:val="26"/>
        </w:rPr>
        <w:t>neighbou</w:t>
      </w:r>
      <w:r w:rsidR="00E60341">
        <w:rPr>
          <w:rFonts w:ascii="Helvetica" w:hAnsi="Helvetica" w:cs="Helvetica"/>
          <w:sz w:val="26"/>
          <w:szCs w:val="26"/>
        </w:rPr>
        <w:t>r</w:t>
      </w:r>
      <w:r w:rsidRPr="007606FF">
        <w:rPr>
          <w:rFonts w:ascii="Helvetica" w:hAnsi="Helvetica" w:cs="Helvetica"/>
          <w:sz w:val="26"/>
          <w:szCs w:val="26"/>
        </w:rPr>
        <w:t xml:space="preserve"> as visited.</w:t>
      </w:r>
    </w:p>
    <w:p w14:paraId="63DFF179" w14:textId="11E43CD2" w:rsidR="007606FF" w:rsidRPr="007606FF" w:rsidRDefault="007606FF" w:rsidP="007606FF">
      <w:pPr>
        <w:pStyle w:val="ListParagraph"/>
        <w:numPr>
          <w:ilvl w:val="0"/>
          <w:numId w:val="36"/>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Termination: Repeat step 2 until the queue is empty.</w:t>
      </w:r>
    </w:p>
    <w:p w14:paraId="1362D113" w14:textId="213FAD4A" w:rsidR="007606FF" w:rsidRDefault="007606FF" w:rsidP="007606FF">
      <w:pPr>
        <w:shd w:val="clear" w:color="auto" w:fill="FFFFFF"/>
        <w:spacing w:after="240" w:line="360" w:lineRule="atLeast"/>
        <w:ind w:left="360"/>
        <w:rPr>
          <w:rFonts w:ascii="Helvetica" w:hAnsi="Helvetica" w:cs="Helvetica"/>
          <w:sz w:val="26"/>
          <w:szCs w:val="26"/>
        </w:rPr>
      </w:pPr>
      <w:r w:rsidRPr="007606FF">
        <w:rPr>
          <w:rFonts w:ascii="Helvetica" w:hAnsi="Helvetica" w:cs="Helvetica"/>
          <w:sz w:val="26"/>
          <w:szCs w:val="26"/>
        </w:rPr>
        <w:t>This algorithm ensures that all nodes in the graph are visited in a breadth-first manner, starting from the starting node.</w:t>
      </w:r>
    </w:p>
    <w:p w14:paraId="7F025B85" w14:textId="77777777" w:rsidR="007606FF" w:rsidRDefault="007606FF" w:rsidP="007606FF">
      <w:pPr>
        <w:shd w:val="clear" w:color="auto" w:fill="FFFFFF"/>
        <w:spacing w:after="240" w:line="360" w:lineRule="atLeast"/>
        <w:ind w:left="360"/>
        <w:rPr>
          <w:rFonts w:ascii="Helvetica" w:hAnsi="Helvetica" w:cs="Helvetica"/>
          <w:sz w:val="26"/>
          <w:szCs w:val="26"/>
        </w:rPr>
      </w:pPr>
    </w:p>
    <w:p w14:paraId="313DA4FB" w14:textId="48C958E0" w:rsidR="007606FF" w:rsidRDefault="007606FF" w:rsidP="007606FF">
      <w:pPr>
        <w:shd w:val="clear" w:color="auto" w:fill="FFFFFF"/>
        <w:spacing w:after="240" w:line="360" w:lineRule="atLeast"/>
        <w:ind w:left="360"/>
        <w:rPr>
          <w:rFonts w:ascii="Helvetica" w:hAnsi="Helvetica" w:cs="Helvetica"/>
          <w:b/>
          <w:bCs/>
          <w:sz w:val="26"/>
          <w:szCs w:val="26"/>
          <w:u w:val="single"/>
        </w:rPr>
      </w:pPr>
      <w:r w:rsidRPr="007606FF">
        <w:rPr>
          <w:rFonts w:ascii="Helvetica" w:hAnsi="Helvetica" w:cs="Helvetica"/>
          <w:b/>
          <w:bCs/>
          <w:sz w:val="26"/>
          <w:szCs w:val="26"/>
          <w:u w:val="single"/>
        </w:rPr>
        <w:t>DFS (Depth-First Search):</w:t>
      </w:r>
    </w:p>
    <w:p w14:paraId="70C03393" w14:textId="08AD62E0" w:rsidR="007606FF" w:rsidRPr="007606FF" w:rsidRDefault="007606FF" w:rsidP="007606FF">
      <w:pPr>
        <w:shd w:val="clear" w:color="auto" w:fill="FFFFFF"/>
        <w:spacing w:after="240" w:line="360" w:lineRule="atLeast"/>
        <w:ind w:left="360"/>
        <w:rPr>
          <w:rFonts w:ascii="Helvetica" w:hAnsi="Helvetica" w:cs="Helvetica"/>
          <w:sz w:val="26"/>
          <w:szCs w:val="26"/>
        </w:rPr>
      </w:pPr>
      <w:r w:rsidRPr="007606FF">
        <w:rPr>
          <w:rFonts w:ascii="Helvetica" w:hAnsi="Helvetica" w:cs="Helvetica"/>
          <w:sz w:val="26"/>
          <w:szCs w:val="26"/>
        </w:rPr>
        <w:t>It is a recursive algorithm to search all the vertices of a tree data structure or a graph. The depth-first search (DFS) algorithm starts with the initial node of graph G and goes deeper until we find the goal node or the node with no children.</w:t>
      </w:r>
    </w:p>
    <w:p w14:paraId="207CE467" w14:textId="7EB6D2A2" w:rsidR="007606FF" w:rsidRPr="007606FF" w:rsidRDefault="007606FF" w:rsidP="007606FF">
      <w:pPr>
        <w:shd w:val="clear" w:color="auto" w:fill="FFFFFF"/>
        <w:spacing w:after="240" w:line="360" w:lineRule="atLeast"/>
        <w:ind w:left="360"/>
        <w:rPr>
          <w:rFonts w:ascii="Helvetica" w:hAnsi="Helvetica" w:cs="Helvetica"/>
          <w:sz w:val="26"/>
          <w:szCs w:val="26"/>
        </w:rPr>
      </w:pPr>
      <w:r w:rsidRPr="007606FF">
        <w:rPr>
          <w:rFonts w:ascii="Helvetica" w:hAnsi="Helvetica" w:cs="Helvetica"/>
          <w:sz w:val="26"/>
          <w:szCs w:val="26"/>
        </w:rPr>
        <w:t>Because of the recursive nature, stack data structure can be used to implement the DFS algorithm. The process of implementing the DFS is similar to the BFS algorithm.</w:t>
      </w:r>
    </w:p>
    <w:p w14:paraId="788AEAAC" w14:textId="48BE4916" w:rsidR="007606FF" w:rsidRPr="007606FF" w:rsidRDefault="007606FF" w:rsidP="007606FF">
      <w:pPr>
        <w:shd w:val="clear" w:color="auto" w:fill="FFFFFF"/>
        <w:spacing w:after="240" w:line="360" w:lineRule="atLeast"/>
        <w:ind w:left="360"/>
        <w:rPr>
          <w:rFonts w:ascii="Helvetica" w:hAnsi="Helvetica" w:cs="Helvetica"/>
          <w:sz w:val="26"/>
          <w:szCs w:val="26"/>
        </w:rPr>
      </w:pPr>
      <w:r w:rsidRPr="007606FF">
        <w:rPr>
          <w:rFonts w:ascii="Helvetica" w:hAnsi="Helvetica" w:cs="Helvetica"/>
          <w:sz w:val="26"/>
          <w:szCs w:val="26"/>
        </w:rPr>
        <w:t xml:space="preserve">The </w:t>
      </w:r>
      <w:r w:rsidR="00342E7A" w:rsidRPr="007606FF">
        <w:rPr>
          <w:rFonts w:ascii="Helvetica" w:hAnsi="Helvetica" w:cs="Helvetica"/>
          <w:sz w:val="26"/>
          <w:szCs w:val="26"/>
        </w:rPr>
        <w:t>step-by-step</w:t>
      </w:r>
      <w:r w:rsidRPr="007606FF">
        <w:rPr>
          <w:rFonts w:ascii="Helvetica" w:hAnsi="Helvetica" w:cs="Helvetica"/>
          <w:sz w:val="26"/>
          <w:szCs w:val="26"/>
        </w:rPr>
        <w:t xml:space="preserve"> process to implement the DFS traversal is given as follows -</w:t>
      </w:r>
    </w:p>
    <w:p w14:paraId="0459C7F1" w14:textId="4A894B1B" w:rsidR="007606FF" w:rsidRPr="007606FF" w:rsidRDefault="007606FF" w:rsidP="007606FF">
      <w:pPr>
        <w:pStyle w:val="ListParagraph"/>
        <w:numPr>
          <w:ilvl w:val="0"/>
          <w:numId w:val="38"/>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First, create a stack with the total number of vertices in the graph.</w:t>
      </w:r>
    </w:p>
    <w:p w14:paraId="03581AFB" w14:textId="785E1E8F" w:rsidR="007606FF" w:rsidRPr="007606FF" w:rsidRDefault="007606FF" w:rsidP="007606FF">
      <w:pPr>
        <w:pStyle w:val="ListParagraph"/>
        <w:numPr>
          <w:ilvl w:val="0"/>
          <w:numId w:val="38"/>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Now, choose any vertex as the starting point of traversal, and push that vertex into the stack.</w:t>
      </w:r>
    </w:p>
    <w:p w14:paraId="660FCC06" w14:textId="767BF32C" w:rsidR="007606FF" w:rsidRPr="007606FF" w:rsidRDefault="007606FF" w:rsidP="007606FF">
      <w:pPr>
        <w:shd w:val="clear" w:color="auto" w:fill="FFFFFF"/>
        <w:spacing w:after="240" w:line="360" w:lineRule="atLeast"/>
        <w:ind w:left="360"/>
        <w:rPr>
          <w:rFonts w:ascii="Helvetica" w:hAnsi="Helvetica" w:cs="Helvetica"/>
          <w:sz w:val="26"/>
          <w:szCs w:val="26"/>
        </w:rPr>
      </w:pPr>
      <w:r>
        <w:rPr>
          <w:rFonts w:ascii="Helvetica" w:hAnsi="Helvetica" w:cs="Helvetica"/>
          <w:sz w:val="26"/>
          <w:szCs w:val="26"/>
        </w:rPr>
        <w:t xml:space="preserve">3.  </w:t>
      </w:r>
      <w:r w:rsidRPr="007606FF">
        <w:rPr>
          <w:rFonts w:ascii="Helvetica" w:hAnsi="Helvetica" w:cs="Helvetica"/>
          <w:sz w:val="26"/>
          <w:szCs w:val="26"/>
        </w:rPr>
        <w:t>After that, push a non-visited vertex (adjacent to the vertex on the top of the stack) to the top of the stack.</w:t>
      </w:r>
    </w:p>
    <w:p w14:paraId="0712EEE8" w14:textId="77777777" w:rsidR="007606FF" w:rsidRPr="007606FF" w:rsidRDefault="007606FF" w:rsidP="007606FF">
      <w:pPr>
        <w:pStyle w:val="ListParagraph"/>
        <w:numPr>
          <w:ilvl w:val="0"/>
          <w:numId w:val="36"/>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Now, repeat steps 3 and 4 until no vertices are left to visit from the vertex on the stack's top.</w:t>
      </w:r>
    </w:p>
    <w:p w14:paraId="7C63DCE5" w14:textId="77777777" w:rsidR="007606FF" w:rsidRPr="007606FF" w:rsidRDefault="007606FF" w:rsidP="007606FF">
      <w:pPr>
        <w:pStyle w:val="ListParagraph"/>
        <w:numPr>
          <w:ilvl w:val="0"/>
          <w:numId w:val="36"/>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If no vertex is left, go back and pop a vertex from the stack.</w:t>
      </w:r>
    </w:p>
    <w:p w14:paraId="526F0BD3" w14:textId="1E1E3A40" w:rsidR="007606FF" w:rsidRDefault="007606FF" w:rsidP="007606FF">
      <w:pPr>
        <w:pStyle w:val="ListParagraph"/>
        <w:numPr>
          <w:ilvl w:val="0"/>
          <w:numId w:val="36"/>
        </w:num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Repeat steps 2, 3, and 4 until the stack is empty.</w:t>
      </w:r>
    </w:p>
    <w:p w14:paraId="01966496" w14:textId="590D47C4" w:rsidR="007606FF" w:rsidRPr="007606FF" w:rsidRDefault="007606FF" w:rsidP="007606FF">
      <w:pPr>
        <w:shd w:val="clear" w:color="auto" w:fill="FFFFFF"/>
        <w:spacing w:after="240" w:line="360" w:lineRule="atLeast"/>
        <w:rPr>
          <w:rFonts w:ascii="Helvetica" w:hAnsi="Helvetica" w:cs="Helvetica"/>
          <w:b/>
          <w:bCs/>
          <w:sz w:val="26"/>
          <w:szCs w:val="26"/>
        </w:rPr>
      </w:pPr>
      <w:r w:rsidRPr="007606FF">
        <w:rPr>
          <w:rFonts w:ascii="Helvetica" w:hAnsi="Helvetica" w:cs="Helvetica"/>
          <w:b/>
          <w:bCs/>
          <w:sz w:val="26"/>
          <w:szCs w:val="26"/>
        </w:rPr>
        <w:t>Algorithm:</w:t>
      </w:r>
    </w:p>
    <w:p w14:paraId="41968616" w14:textId="43048A0C" w:rsidR="007606FF" w:rsidRPr="007606FF" w:rsidRDefault="007606FF" w:rsidP="007606FF">
      <w:p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Step 1: SET STATUS = 1 (ready state) for each node in G</w:t>
      </w:r>
    </w:p>
    <w:p w14:paraId="7209A880" w14:textId="2030D4B7" w:rsidR="007606FF" w:rsidRPr="007606FF" w:rsidRDefault="007606FF" w:rsidP="007606FF">
      <w:p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Step 2: Push the starting node A on the stack and set its STATUS = 2 (waiting state)</w:t>
      </w:r>
    </w:p>
    <w:p w14:paraId="3FE7821A" w14:textId="0C5D289B" w:rsidR="007606FF" w:rsidRPr="007606FF" w:rsidRDefault="007606FF" w:rsidP="007606FF">
      <w:p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Step 3: Repeat Steps 4 and 5 until STACK is empty</w:t>
      </w:r>
    </w:p>
    <w:p w14:paraId="7F15DBEB" w14:textId="6CEB77A8" w:rsidR="007606FF" w:rsidRPr="007606FF" w:rsidRDefault="007606FF" w:rsidP="007606FF">
      <w:p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lastRenderedPageBreak/>
        <w:t>Step 4: Pop the top node N. Process it and set its STATUS = 3 (processed state)</w:t>
      </w:r>
    </w:p>
    <w:p w14:paraId="70C32883" w14:textId="7EE88F3C" w:rsidR="007606FF" w:rsidRPr="007606FF" w:rsidRDefault="007606FF" w:rsidP="007606FF">
      <w:p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 xml:space="preserve">Step 5: Push on the stack all the </w:t>
      </w:r>
      <w:r w:rsidR="006C65A6" w:rsidRPr="007606FF">
        <w:rPr>
          <w:rFonts w:ascii="Helvetica" w:hAnsi="Helvetica" w:cs="Helvetica"/>
          <w:sz w:val="26"/>
          <w:szCs w:val="26"/>
        </w:rPr>
        <w:t>neighbours</w:t>
      </w:r>
      <w:r w:rsidRPr="007606FF">
        <w:rPr>
          <w:rFonts w:ascii="Helvetica" w:hAnsi="Helvetica" w:cs="Helvetica"/>
          <w:sz w:val="26"/>
          <w:szCs w:val="26"/>
        </w:rPr>
        <w:t xml:space="preserve"> of N that are in the ready state (whose STATUS = 1) and set their STATUS = 2 (waiting state)</w:t>
      </w:r>
    </w:p>
    <w:p w14:paraId="66E27E55" w14:textId="09F62560" w:rsidR="007606FF" w:rsidRDefault="007606FF" w:rsidP="007606FF">
      <w:pPr>
        <w:shd w:val="clear" w:color="auto" w:fill="FFFFFF"/>
        <w:spacing w:after="240" w:line="360" w:lineRule="atLeast"/>
        <w:rPr>
          <w:rFonts w:ascii="Helvetica" w:hAnsi="Helvetica" w:cs="Helvetica"/>
          <w:sz w:val="26"/>
          <w:szCs w:val="26"/>
        </w:rPr>
      </w:pPr>
      <w:r w:rsidRPr="007606FF">
        <w:rPr>
          <w:rFonts w:ascii="Helvetica" w:hAnsi="Helvetica" w:cs="Helvetica"/>
          <w:sz w:val="26"/>
          <w:szCs w:val="26"/>
        </w:rPr>
        <w:t>[END OF LOOP]</w:t>
      </w:r>
    </w:p>
    <w:p w14:paraId="3F05C66F" w14:textId="77777777" w:rsidR="006C65A6" w:rsidRDefault="006C65A6" w:rsidP="007606FF">
      <w:pPr>
        <w:shd w:val="clear" w:color="auto" w:fill="FFFFFF"/>
        <w:spacing w:after="240" w:line="360" w:lineRule="atLeast"/>
        <w:rPr>
          <w:rFonts w:ascii="Helvetica" w:hAnsi="Helvetica" w:cs="Helvetica"/>
          <w:sz w:val="26"/>
          <w:szCs w:val="26"/>
        </w:rPr>
      </w:pPr>
    </w:p>
    <w:p w14:paraId="4DC2409C" w14:textId="0698C04E" w:rsidR="006C65A6" w:rsidRDefault="006C65A6" w:rsidP="007606FF">
      <w:pPr>
        <w:shd w:val="clear" w:color="auto" w:fill="FFFFFF"/>
        <w:spacing w:after="240" w:line="360" w:lineRule="atLeast"/>
        <w:rPr>
          <w:rFonts w:ascii="Helvetica" w:hAnsi="Helvetica" w:cs="Helvetica"/>
          <w:b/>
          <w:bCs/>
          <w:sz w:val="26"/>
          <w:szCs w:val="26"/>
          <w:u w:val="single"/>
        </w:rPr>
      </w:pPr>
      <w:r w:rsidRPr="006C65A6">
        <w:rPr>
          <w:rFonts w:ascii="Helvetica" w:hAnsi="Helvetica" w:cs="Helvetica"/>
          <w:b/>
          <w:bCs/>
          <w:sz w:val="26"/>
          <w:szCs w:val="26"/>
          <w:u w:val="single"/>
        </w:rPr>
        <w:t>Directed Acyclic Graph</w:t>
      </w:r>
      <w:r>
        <w:rPr>
          <w:rFonts w:ascii="Helvetica" w:hAnsi="Helvetica" w:cs="Helvetica"/>
          <w:b/>
          <w:bCs/>
          <w:sz w:val="26"/>
          <w:szCs w:val="26"/>
          <w:u w:val="single"/>
        </w:rPr>
        <w:t xml:space="preserve"> (DAG)</w:t>
      </w:r>
      <w:r w:rsidRPr="006C65A6">
        <w:rPr>
          <w:rFonts w:ascii="Helvetica" w:hAnsi="Helvetica" w:cs="Helvetica"/>
          <w:b/>
          <w:bCs/>
          <w:sz w:val="26"/>
          <w:szCs w:val="26"/>
          <w:u w:val="single"/>
        </w:rPr>
        <w:t>:</w:t>
      </w:r>
    </w:p>
    <w:p w14:paraId="22BABE28" w14:textId="3F4C143C" w:rsidR="006C65A6" w:rsidRDefault="003D17AF" w:rsidP="007606F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A Directed Acyclic Graph, often abbreviated as DAG, is a fundamental concept in graph theory. DAGs are used to show how things are related or depend on each other in a clear and organized way. In this article, we are going to learn about Directed Acyclic Graph, its properties, and application in real life.</w:t>
      </w:r>
    </w:p>
    <w:p w14:paraId="7678D0AC" w14:textId="44446C58" w:rsidR="003D17AF" w:rsidRDefault="003D17AF" w:rsidP="007606FF">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3DCE41CF" wp14:editId="3051916A">
            <wp:extent cx="6286500" cy="4552950"/>
            <wp:effectExtent l="0" t="0" r="0" b="0"/>
            <wp:docPr id="142083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86500" cy="4552950"/>
                    </a:xfrm>
                    <a:prstGeom prst="rect">
                      <a:avLst/>
                    </a:prstGeom>
                    <a:noFill/>
                  </pic:spPr>
                </pic:pic>
              </a:graphicData>
            </a:graphic>
          </wp:inline>
        </w:drawing>
      </w:r>
    </w:p>
    <w:p w14:paraId="4BA5F628" w14:textId="77777777" w:rsidR="003D17AF" w:rsidRP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Directed Acyclic Graph has two important features:</w:t>
      </w:r>
    </w:p>
    <w:p w14:paraId="38E131BA" w14:textId="77777777" w:rsidR="003D17AF" w:rsidRPr="003D17AF" w:rsidRDefault="003D17AF" w:rsidP="003D17AF">
      <w:pPr>
        <w:shd w:val="clear" w:color="auto" w:fill="FFFFFF"/>
        <w:spacing w:after="240" w:line="360" w:lineRule="atLeast"/>
        <w:rPr>
          <w:rFonts w:ascii="Helvetica" w:hAnsi="Helvetica" w:cs="Helvetica"/>
          <w:sz w:val="26"/>
          <w:szCs w:val="26"/>
        </w:rPr>
      </w:pPr>
    </w:p>
    <w:p w14:paraId="323D7434" w14:textId="77777777" w:rsidR="003D17AF" w:rsidRPr="003D17AF" w:rsidRDefault="003D17AF" w:rsidP="003D17AF">
      <w:pPr>
        <w:pStyle w:val="ListParagraph"/>
        <w:numPr>
          <w:ilvl w:val="0"/>
          <w:numId w:val="39"/>
        </w:numPr>
        <w:shd w:val="clear" w:color="auto" w:fill="FFFFFF"/>
        <w:spacing w:after="240" w:line="360" w:lineRule="atLeast"/>
        <w:rPr>
          <w:rFonts w:ascii="Helvetica" w:hAnsi="Helvetica" w:cs="Helvetica"/>
          <w:sz w:val="26"/>
          <w:szCs w:val="26"/>
        </w:rPr>
      </w:pPr>
      <w:r w:rsidRPr="003D17AF">
        <w:rPr>
          <w:rFonts w:ascii="Helvetica" w:hAnsi="Helvetica" w:cs="Helvetica"/>
          <w:b/>
          <w:bCs/>
          <w:sz w:val="26"/>
          <w:szCs w:val="26"/>
        </w:rPr>
        <w:t>Directed Edges:</w:t>
      </w:r>
      <w:r w:rsidRPr="003D17AF">
        <w:rPr>
          <w:rFonts w:ascii="Helvetica" w:hAnsi="Helvetica" w:cs="Helvetica"/>
          <w:sz w:val="26"/>
          <w:szCs w:val="26"/>
        </w:rPr>
        <w:t xml:space="preserve"> In Directed Acyclic Graph, each edge has a direction, meaning it goes from one vertex (node) to another. This direction signifies a one-way relationship or dependency between nodes.</w:t>
      </w:r>
    </w:p>
    <w:p w14:paraId="22185A74" w14:textId="7A9FBB3D" w:rsidR="003D17AF" w:rsidRDefault="003D17AF" w:rsidP="003D17AF">
      <w:pPr>
        <w:pStyle w:val="ListParagraph"/>
        <w:numPr>
          <w:ilvl w:val="0"/>
          <w:numId w:val="39"/>
        </w:numPr>
        <w:shd w:val="clear" w:color="auto" w:fill="FFFFFF"/>
        <w:spacing w:after="240" w:line="360" w:lineRule="atLeast"/>
        <w:rPr>
          <w:rFonts w:ascii="Helvetica" w:hAnsi="Helvetica" w:cs="Helvetica"/>
          <w:sz w:val="26"/>
          <w:szCs w:val="26"/>
        </w:rPr>
      </w:pPr>
      <w:r w:rsidRPr="003D17AF">
        <w:rPr>
          <w:rFonts w:ascii="Helvetica" w:hAnsi="Helvetica" w:cs="Helvetica"/>
          <w:b/>
          <w:bCs/>
          <w:sz w:val="26"/>
          <w:szCs w:val="26"/>
        </w:rPr>
        <w:t>Acyclic:</w:t>
      </w:r>
      <w:r w:rsidRPr="003D17AF">
        <w:rPr>
          <w:rFonts w:ascii="Helvetica" w:hAnsi="Helvetica" w:cs="Helvetica"/>
          <w:sz w:val="26"/>
          <w:szCs w:val="26"/>
        </w:rPr>
        <w:t xml:space="preserve"> The term “acyclic” indicates that there are no cycles or closed loops within the graph. In other words, you cannot traverse a sequence of directed edges and return to the same node, following the edge directions. Formation of cycles is prohibited in DAG. Hence this characteristic is essential.</w:t>
      </w:r>
    </w:p>
    <w:p w14:paraId="2793FBA5" w14:textId="77777777" w:rsidR="003D17AF" w:rsidRPr="003D17AF" w:rsidRDefault="003D17AF" w:rsidP="003D17AF">
      <w:pPr>
        <w:shd w:val="clear" w:color="auto" w:fill="FFFFFF"/>
        <w:spacing w:after="240" w:line="360" w:lineRule="atLeast"/>
        <w:rPr>
          <w:rFonts w:ascii="Helvetica" w:hAnsi="Helvetica" w:cs="Helvetica"/>
          <w:b/>
          <w:bCs/>
          <w:sz w:val="26"/>
          <w:szCs w:val="26"/>
        </w:rPr>
      </w:pPr>
      <w:r w:rsidRPr="003D17AF">
        <w:rPr>
          <w:rFonts w:ascii="Helvetica" w:hAnsi="Helvetica" w:cs="Helvetica"/>
          <w:b/>
          <w:bCs/>
          <w:sz w:val="26"/>
          <w:szCs w:val="26"/>
        </w:rPr>
        <w:t>Properties of Directed Acyclic Graph DAG:</w:t>
      </w:r>
    </w:p>
    <w:p w14:paraId="2164E3E3" w14:textId="288EF6C6" w:rsidR="003D17AF" w:rsidRP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Directed Acyclic Graph (DAG) has different properties that make them usable in graph problems.</w:t>
      </w:r>
    </w:p>
    <w:p w14:paraId="7C4B97C5" w14:textId="0F9DDE27" w:rsidR="003D17AF" w:rsidRP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There are following properties of Directed Acyclic Graph (DAG):</w:t>
      </w:r>
    </w:p>
    <w:p w14:paraId="7B0A59B9" w14:textId="77777777" w:rsidR="003D17AF" w:rsidRPr="003D17AF" w:rsidRDefault="003D17AF" w:rsidP="003D17AF">
      <w:pPr>
        <w:pStyle w:val="ListParagraph"/>
        <w:numPr>
          <w:ilvl w:val="0"/>
          <w:numId w:val="42"/>
        </w:numPr>
        <w:shd w:val="clear" w:color="auto" w:fill="FFFFFF"/>
        <w:spacing w:after="240" w:line="360" w:lineRule="atLeast"/>
        <w:rPr>
          <w:rFonts w:ascii="Helvetica" w:hAnsi="Helvetica" w:cs="Helvetica"/>
          <w:sz w:val="26"/>
          <w:szCs w:val="26"/>
        </w:rPr>
      </w:pPr>
      <w:r w:rsidRPr="003D17AF">
        <w:rPr>
          <w:rFonts w:ascii="Helvetica" w:hAnsi="Helvetica" w:cs="Helvetica"/>
          <w:b/>
          <w:bCs/>
          <w:sz w:val="26"/>
          <w:szCs w:val="26"/>
        </w:rPr>
        <w:t>Reachability Relation:</w:t>
      </w:r>
      <w:r w:rsidRPr="003D17AF">
        <w:rPr>
          <w:rFonts w:ascii="Helvetica" w:hAnsi="Helvetica" w:cs="Helvetica"/>
          <w:sz w:val="26"/>
          <w:szCs w:val="26"/>
        </w:rPr>
        <w:t xml:space="preserve"> In DAG, we can determine if there is a reachability relation between two nodes. Node A is said to be reachable from node B if there exists a directed path that starts at node B and ends at node A. This implies that you can follow the direction of edges in the graph to get from B to A.</w:t>
      </w:r>
    </w:p>
    <w:p w14:paraId="6A4D0982" w14:textId="366037F0" w:rsidR="003D17AF" w:rsidRPr="003D17AF" w:rsidRDefault="003D17AF" w:rsidP="003D17AF">
      <w:pPr>
        <w:pStyle w:val="ListParagraph"/>
        <w:numPr>
          <w:ilvl w:val="0"/>
          <w:numId w:val="42"/>
        </w:numPr>
        <w:shd w:val="clear" w:color="auto" w:fill="FFFFFF"/>
        <w:spacing w:after="240" w:line="360" w:lineRule="atLeast"/>
        <w:rPr>
          <w:rFonts w:ascii="Helvetica" w:hAnsi="Helvetica" w:cs="Helvetica"/>
          <w:sz w:val="26"/>
          <w:szCs w:val="26"/>
        </w:rPr>
      </w:pPr>
      <w:r w:rsidRPr="003D17AF">
        <w:rPr>
          <w:rFonts w:ascii="Helvetica" w:hAnsi="Helvetica" w:cs="Helvetica"/>
          <w:b/>
          <w:bCs/>
          <w:sz w:val="26"/>
          <w:szCs w:val="26"/>
        </w:rPr>
        <w:t>Transitive Closure:</w:t>
      </w:r>
      <w:r w:rsidRPr="003D17AF">
        <w:rPr>
          <w:rFonts w:ascii="Helvetica" w:hAnsi="Helvetica" w:cs="Helvetica"/>
          <w:sz w:val="26"/>
          <w:szCs w:val="26"/>
        </w:rPr>
        <w:t xml:space="preserve"> The transitive closure of a directed graph is a new graph that represents all the direct and indirect relationships or connections between nodes in the original graph. In other words, it tells you which nodes can be reached from other nodes by following one or more directed edges.</w:t>
      </w:r>
    </w:p>
    <w:p w14:paraId="7E38173D" w14:textId="7CCFACBF" w:rsidR="003D17AF" w:rsidRDefault="003D17AF" w:rsidP="003D17AF">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64BCE466" wp14:editId="5EEF255A">
            <wp:extent cx="5654040" cy="2293620"/>
            <wp:effectExtent l="0" t="0" r="3810" b="0"/>
            <wp:docPr id="872923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54040" cy="2293620"/>
                    </a:xfrm>
                    <a:prstGeom prst="rect">
                      <a:avLst/>
                    </a:prstGeom>
                    <a:noFill/>
                  </pic:spPr>
                </pic:pic>
              </a:graphicData>
            </a:graphic>
          </wp:inline>
        </w:drawing>
      </w:r>
    </w:p>
    <w:p w14:paraId="149C0A1E" w14:textId="11B52E2F" w:rsidR="003D17AF" w:rsidRPr="003D17AF" w:rsidRDefault="003D17AF" w:rsidP="003D17AF">
      <w:pPr>
        <w:pStyle w:val="ListParagraph"/>
        <w:numPr>
          <w:ilvl w:val="0"/>
          <w:numId w:val="41"/>
        </w:numPr>
        <w:shd w:val="clear" w:color="auto" w:fill="FFFFFF"/>
        <w:spacing w:after="240" w:line="360" w:lineRule="atLeast"/>
        <w:rPr>
          <w:rFonts w:ascii="Helvetica" w:hAnsi="Helvetica" w:cs="Helvetica"/>
          <w:sz w:val="26"/>
          <w:szCs w:val="26"/>
        </w:rPr>
      </w:pPr>
      <w:r w:rsidRPr="003D17AF">
        <w:rPr>
          <w:rFonts w:ascii="Helvetica" w:hAnsi="Helvetica" w:cs="Helvetica"/>
          <w:b/>
          <w:bCs/>
          <w:sz w:val="26"/>
          <w:szCs w:val="26"/>
        </w:rPr>
        <w:lastRenderedPageBreak/>
        <w:t>Transitive Reduction:</w:t>
      </w:r>
      <w:r w:rsidRPr="003D17AF">
        <w:rPr>
          <w:rFonts w:ascii="Helvetica" w:hAnsi="Helvetica" w:cs="Helvetica"/>
          <w:sz w:val="26"/>
          <w:szCs w:val="26"/>
        </w:rPr>
        <w:t xml:space="preserve"> The transitive reduction of a directed graph is a new graph that retains only the essential, direct relationships between nodes, while removing any unnecessary indirect edges. In essence, it simplifies the graph by eliminating edges that can be inferred from the remaining edges.</w:t>
      </w:r>
    </w:p>
    <w:p w14:paraId="5EC133FA" w14:textId="23D2028F" w:rsidR="003D17AF" w:rsidRDefault="003D17AF" w:rsidP="003D17AF">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098E411B" wp14:editId="4353EADF">
            <wp:extent cx="5044440" cy="2522220"/>
            <wp:effectExtent l="0" t="0" r="3810" b="0"/>
            <wp:docPr id="1248337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4440" cy="2522220"/>
                    </a:xfrm>
                    <a:prstGeom prst="rect">
                      <a:avLst/>
                    </a:prstGeom>
                    <a:noFill/>
                  </pic:spPr>
                </pic:pic>
              </a:graphicData>
            </a:graphic>
          </wp:inline>
        </w:drawing>
      </w:r>
    </w:p>
    <w:p w14:paraId="4050E800" w14:textId="7443B61F" w:rsidR="003D17AF" w:rsidRPr="003D17AF" w:rsidRDefault="003D17AF" w:rsidP="003D17AF">
      <w:pPr>
        <w:pStyle w:val="ListParagraph"/>
        <w:numPr>
          <w:ilvl w:val="0"/>
          <w:numId w:val="40"/>
        </w:numPr>
        <w:shd w:val="clear" w:color="auto" w:fill="FFFFFF"/>
        <w:spacing w:after="240" w:line="360" w:lineRule="atLeast"/>
        <w:rPr>
          <w:rFonts w:ascii="Helvetica" w:hAnsi="Helvetica" w:cs="Helvetica"/>
          <w:sz w:val="26"/>
          <w:szCs w:val="26"/>
        </w:rPr>
      </w:pPr>
      <w:r w:rsidRPr="003D17AF">
        <w:rPr>
          <w:rFonts w:ascii="Helvetica" w:hAnsi="Helvetica" w:cs="Helvetica"/>
          <w:b/>
          <w:bCs/>
          <w:sz w:val="26"/>
          <w:szCs w:val="26"/>
        </w:rPr>
        <w:t>Topological Ordering:</w:t>
      </w:r>
      <w:r w:rsidRPr="003D17AF">
        <w:rPr>
          <w:rFonts w:ascii="Helvetica" w:hAnsi="Helvetica" w:cs="Helvetica"/>
          <w:sz w:val="26"/>
          <w:szCs w:val="26"/>
        </w:rPr>
        <w:t xml:space="preserve"> A DAG can be topologically sorted, which means you can linearly order its nodes in such a way that for all the edges, start node of the edge occurs earlier in the sequence. This property is useful for tasks like scheduling and dependency resolution.</w:t>
      </w:r>
    </w:p>
    <w:p w14:paraId="1DCD1228" w14:textId="13FBC26D" w:rsidR="003D17AF" w:rsidRDefault="003D17AF" w:rsidP="003D17AF">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0A950AAD" wp14:editId="7C50632C">
            <wp:extent cx="5715000" cy="2857500"/>
            <wp:effectExtent l="0" t="0" r="0" b="0"/>
            <wp:docPr id="1364325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p>
    <w:p w14:paraId="35E61460" w14:textId="77777777" w:rsidR="003D17AF" w:rsidRDefault="003D17AF" w:rsidP="003D17AF">
      <w:pPr>
        <w:shd w:val="clear" w:color="auto" w:fill="FFFFFF"/>
        <w:spacing w:after="240" w:line="360" w:lineRule="atLeast"/>
        <w:rPr>
          <w:rFonts w:ascii="Helvetica" w:hAnsi="Helvetica" w:cs="Helvetica"/>
          <w:sz w:val="26"/>
          <w:szCs w:val="26"/>
        </w:rPr>
      </w:pPr>
    </w:p>
    <w:p w14:paraId="1A44B3CF" w14:textId="3191160E" w:rsid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lastRenderedPageBreak/>
        <w:t>A topological sort, or topological ordering, of a directed graph is a linear ordering of its vertices where every directed edge (u, v) from vertex u to vertex v comes before v in the ordering. For example, in the DAG ABCDEFGH, some possible topological sorts are: ABCDEFGH, ACBEGDFH, and BEGADCFH.</w:t>
      </w:r>
    </w:p>
    <w:p w14:paraId="48C6A493" w14:textId="77777777" w:rsidR="003D17AF" w:rsidRP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The topological sort algorithm takes a directed graph and returns an array of nodes where each node appears before all the nodes it points to. The algorithm works by:</w:t>
      </w:r>
    </w:p>
    <w:p w14:paraId="07A4880D" w14:textId="77777777" w:rsidR="003D17AF" w:rsidRPr="003D17AF" w:rsidRDefault="003D17AF" w:rsidP="003D17AF">
      <w:pPr>
        <w:pStyle w:val="ListParagraph"/>
        <w:numPr>
          <w:ilvl w:val="0"/>
          <w:numId w:val="43"/>
        </w:num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Identifying a node with no incoming edges</w:t>
      </w:r>
    </w:p>
    <w:p w14:paraId="4E041CBC" w14:textId="77777777" w:rsidR="003D17AF" w:rsidRPr="003D17AF" w:rsidRDefault="003D17AF" w:rsidP="003D17AF">
      <w:pPr>
        <w:pStyle w:val="ListParagraph"/>
        <w:numPr>
          <w:ilvl w:val="0"/>
          <w:numId w:val="43"/>
        </w:num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Adding that node to the ordering</w:t>
      </w:r>
    </w:p>
    <w:p w14:paraId="0ECF331D" w14:textId="77777777" w:rsidR="003D17AF" w:rsidRPr="003D17AF" w:rsidRDefault="003D17AF" w:rsidP="003D17AF">
      <w:pPr>
        <w:pStyle w:val="ListParagraph"/>
        <w:numPr>
          <w:ilvl w:val="0"/>
          <w:numId w:val="43"/>
        </w:num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Removing it from the graph</w:t>
      </w:r>
    </w:p>
    <w:p w14:paraId="3DE898B5" w14:textId="77777777" w:rsidR="003D17AF" w:rsidRPr="003D17AF" w:rsidRDefault="003D17AF" w:rsidP="003D17AF">
      <w:pPr>
        <w:pStyle w:val="ListParagraph"/>
        <w:numPr>
          <w:ilvl w:val="0"/>
          <w:numId w:val="43"/>
        </w:num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 xml:space="preserve">Repeating until there aren't any more nodes with indegree zero </w:t>
      </w:r>
    </w:p>
    <w:p w14:paraId="1F3721EF" w14:textId="77777777" w:rsidR="003D17AF" w:rsidRP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 xml:space="preserve">You can verify that an order is topological by deleting one and one vertex, and never deleting a vertex with an in-edge. </w:t>
      </w:r>
    </w:p>
    <w:p w14:paraId="1998A6F0" w14:textId="211DA0EC" w:rsidR="003D17AF" w:rsidRDefault="003D17AF" w:rsidP="003D17AF">
      <w:pPr>
        <w:shd w:val="clear" w:color="auto" w:fill="FFFFFF"/>
        <w:spacing w:after="240" w:line="360" w:lineRule="atLeast"/>
        <w:rPr>
          <w:rFonts w:ascii="Helvetica" w:hAnsi="Helvetica" w:cs="Helvetica"/>
          <w:sz w:val="26"/>
          <w:szCs w:val="26"/>
        </w:rPr>
      </w:pPr>
      <w:r w:rsidRPr="003D17AF">
        <w:rPr>
          <w:rFonts w:ascii="Helvetica" w:hAnsi="Helvetica" w:cs="Helvetica"/>
          <w:sz w:val="26"/>
          <w:szCs w:val="26"/>
        </w:rPr>
        <w:t>Topological sorting for a graph is not possible if the graph is not a directed acyclic graph (DAG). A DAG is a type of graph whose nodes are directionally related to each other and don't form a directional closed loop. In the practice of analytics engineering, DAGs are often used to visually represent the relationships between your data models.</w:t>
      </w:r>
    </w:p>
    <w:p w14:paraId="0B5AB14A" w14:textId="4A841654" w:rsidR="005D12F6" w:rsidRDefault="00BB03B7" w:rsidP="003D17AF">
      <w:pPr>
        <w:shd w:val="clear" w:color="auto" w:fill="FFFFFF"/>
        <w:spacing w:after="240" w:line="360" w:lineRule="atLeast"/>
        <w:rPr>
          <w:rFonts w:ascii="Helvetica" w:hAnsi="Helvetica" w:cs="Helvetica"/>
          <w:b/>
          <w:bCs/>
          <w:sz w:val="26"/>
          <w:szCs w:val="26"/>
          <w:u w:val="single"/>
        </w:rPr>
      </w:pPr>
      <w:r w:rsidRPr="00BB03B7">
        <w:rPr>
          <w:rFonts w:ascii="Helvetica" w:hAnsi="Helvetica" w:cs="Helvetica"/>
          <w:b/>
          <w:bCs/>
          <w:sz w:val="26"/>
          <w:szCs w:val="26"/>
          <w:u w:val="single"/>
        </w:rPr>
        <w:t xml:space="preserve">Single Source Shortest Path Algorithm (Djikstra’s Algorithm): </w:t>
      </w:r>
    </w:p>
    <w:p w14:paraId="2CBA0A67" w14:textId="32BE84B5" w:rsidR="00BB03B7" w:rsidRDefault="00BB03B7" w:rsidP="003D17AF">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Dijkstra’s algorithm is a popular algorithms for solving many single-source shortest path problems having non-negative edge weight in the graphs i.e., it is to find the shortest distance between two vertices on a graph. It was conceived by Dutch computer scientist Edsger W. Dijkstra in 1956.</w:t>
      </w:r>
    </w:p>
    <w:p w14:paraId="6260D51F" w14:textId="10786002" w:rsidR="00BB03B7" w:rsidRDefault="00BB03B7" w:rsidP="003D17AF">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The algorithm maintains a set of visited vertices and a set of unvisited vertices. It starts at the source vertex and iteratively selects the unvisited vertex with the smallest tentative distance from the source. It then visits the neighbors of this vertex and updates their tentative distances if a shorter path is found. This process continues until the destination vertex is reached, or all reachable vertices have been visited.</w:t>
      </w:r>
    </w:p>
    <w:p w14:paraId="69DBFA7A" w14:textId="77777777" w:rsidR="00BB03B7" w:rsidRPr="00BB03B7" w:rsidRDefault="00BB03B7" w:rsidP="00BB03B7">
      <w:pPr>
        <w:shd w:val="clear" w:color="auto" w:fill="FFFFFF"/>
        <w:spacing w:after="240" w:line="360" w:lineRule="atLeast"/>
        <w:rPr>
          <w:rFonts w:ascii="Helvetica" w:hAnsi="Helvetica" w:cs="Helvetica"/>
          <w:b/>
          <w:bCs/>
          <w:sz w:val="26"/>
          <w:szCs w:val="26"/>
        </w:rPr>
      </w:pPr>
      <w:r w:rsidRPr="00BB03B7">
        <w:rPr>
          <w:rFonts w:ascii="Helvetica" w:hAnsi="Helvetica" w:cs="Helvetica"/>
          <w:b/>
          <w:bCs/>
          <w:sz w:val="26"/>
          <w:szCs w:val="26"/>
        </w:rPr>
        <w:t xml:space="preserve">Can Dijkstra’s Algorithm work on both Directed and Undirected graphs? </w:t>
      </w:r>
    </w:p>
    <w:p w14:paraId="209D9039" w14:textId="079F70B2"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 xml:space="preserve">Yes, Dijkstra’s algorithm can work on both directed graphs and undirected graphs as this algorithm is designed to work on any type of graph as long as it </w:t>
      </w:r>
      <w:r w:rsidRPr="00BB03B7">
        <w:rPr>
          <w:rFonts w:ascii="Helvetica" w:hAnsi="Helvetica" w:cs="Helvetica"/>
          <w:sz w:val="26"/>
          <w:szCs w:val="26"/>
        </w:rPr>
        <w:lastRenderedPageBreak/>
        <w:t>meets the requirements of having non-negative edge weights and being connected.</w:t>
      </w:r>
    </w:p>
    <w:p w14:paraId="57B29D51" w14:textId="77777777" w:rsidR="00BB03B7" w:rsidRPr="00BB03B7" w:rsidRDefault="00BB03B7" w:rsidP="00BB03B7">
      <w:pPr>
        <w:pStyle w:val="ListParagraph"/>
        <w:numPr>
          <w:ilvl w:val="0"/>
          <w:numId w:val="40"/>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In a directed graph, each edge has a direction, indicating the direction of travel between the vertices connected by the edge. In this case, the algorithm follows the direction of the edges when searching for the shortest path.</w:t>
      </w:r>
    </w:p>
    <w:p w14:paraId="4CA3A05E" w14:textId="7A4A189E" w:rsidR="00BB03B7" w:rsidRDefault="00BB03B7" w:rsidP="00BB03B7">
      <w:pPr>
        <w:pStyle w:val="ListParagraph"/>
        <w:numPr>
          <w:ilvl w:val="0"/>
          <w:numId w:val="40"/>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In an undirected graph, the edges have no direction, and the algorithm can traverse both forward and backward along the edges when searching for the shortest path.</w:t>
      </w:r>
    </w:p>
    <w:p w14:paraId="4EE3BC5B" w14:textId="77777777" w:rsidR="00BB03B7" w:rsidRPr="00BB03B7" w:rsidRDefault="00BB03B7" w:rsidP="00BB03B7">
      <w:pPr>
        <w:shd w:val="clear" w:color="auto" w:fill="FFFFFF"/>
        <w:spacing w:after="240" w:line="360" w:lineRule="atLeast"/>
        <w:rPr>
          <w:rFonts w:ascii="Helvetica" w:hAnsi="Helvetica" w:cs="Helvetica"/>
          <w:b/>
          <w:bCs/>
          <w:sz w:val="26"/>
          <w:szCs w:val="26"/>
        </w:rPr>
      </w:pPr>
      <w:r w:rsidRPr="00BB03B7">
        <w:rPr>
          <w:rFonts w:ascii="Helvetica" w:hAnsi="Helvetica" w:cs="Helvetica"/>
          <w:b/>
          <w:bCs/>
          <w:sz w:val="26"/>
          <w:szCs w:val="26"/>
        </w:rPr>
        <w:t>Algorithm for Dijkstra’s Algorithm:</w:t>
      </w:r>
    </w:p>
    <w:p w14:paraId="11BDCE5F" w14:textId="77777777" w:rsidR="00BB03B7" w:rsidRPr="00BB03B7" w:rsidRDefault="00BB03B7" w:rsidP="00BB03B7">
      <w:pPr>
        <w:pStyle w:val="ListParagraph"/>
        <w:numPr>
          <w:ilvl w:val="0"/>
          <w:numId w:val="44"/>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Mark the source node with a current distance of 0 and the rest with infinity.</w:t>
      </w:r>
    </w:p>
    <w:p w14:paraId="39A2D56C" w14:textId="77777777" w:rsidR="00BB03B7" w:rsidRPr="00BB03B7" w:rsidRDefault="00BB03B7" w:rsidP="00BB03B7">
      <w:pPr>
        <w:pStyle w:val="ListParagraph"/>
        <w:numPr>
          <w:ilvl w:val="0"/>
          <w:numId w:val="44"/>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Set the non-visited node with the smallest current distance as the current node.</w:t>
      </w:r>
    </w:p>
    <w:p w14:paraId="36E271F1" w14:textId="77777777" w:rsidR="00BB03B7" w:rsidRPr="00BB03B7" w:rsidRDefault="00BB03B7" w:rsidP="00BB03B7">
      <w:pPr>
        <w:pStyle w:val="ListParagraph"/>
        <w:numPr>
          <w:ilvl w:val="0"/>
          <w:numId w:val="44"/>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For each neighbor, N of the current node adds the current distance of the adjacent node with the weight of the edge connecting 0-&gt;1. If it is smaller than the current distance of Node, set it as the new current distance of N.</w:t>
      </w:r>
    </w:p>
    <w:p w14:paraId="2839FEFF" w14:textId="77777777" w:rsidR="00BB03B7" w:rsidRPr="00BB03B7" w:rsidRDefault="00BB03B7" w:rsidP="00BB03B7">
      <w:pPr>
        <w:pStyle w:val="ListParagraph"/>
        <w:numPr>
          <w:ilvl w:val="0"/>
          <w:numId w:val="44"/>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Mark the current node 1 as visited.</w:t>
      </w:r>
    </w:p>
    <w:p w14:paraId="5D51899B" w14:textId="53F84B4F" w:rsidR="00BB03B7" w:rsidRDefault="00BB03B7" w:rsidP="00BB03B7">
      <w:pPr>
        <w:pStyle w:val="ListParagraph"/>
        <w:numPr>
          <w:ilvl w:val="0"/>
          <w:numId w:val="44"/>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Go to step 2 if there are any nodes are unvisited.</w:t>
      </w:r>
    </w:p>
    <w:p w14:paraId="1770F7D3" w14:textId="20E47C53"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Let’s see how Dijkstra’s Algorithm works with an example given below:</w:t>
      </w:r>
    </w:p>
    <w:p w14:paraId="24E6025A" w14:textId="78824966"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Dijkstra’s Algorithm will generate the shortest path from Node 0 to all other Nodes in the graph.</w:t>
      </w:r>
    </w:p>
    <w:p w14:paraId="73E3DFEC" w14:textId="26F50599" w:rsid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Consider the below graph:</w:t>
      </w:r>
    </w:p>
    <w:p w14:paraId="6DF319D2" w14:textId="4B41F35B" w:rsidR="00BB03B7" w:rsidRDefault="00BB03B7" w:rsidP="00BB03B7">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7F45574B" wp14:editId="0AB8E68A">
            <wp:extent cx="3488715" cy="2130832"/>
            <wp:effectExtent l="0" t="0" r="0" b="3175"/>
            <wp:docPr id="1535785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16803" cy="2147987"/>
                    </a:xfrm>
                    <a:prstGeom prst="rect">
                      <a:avLst/>
                    </a:prstGeom>
                    <a:noFill/>
                  </pic:spPr>
                </pic:pic>
              </a:graphicData>
            </a:graphic>
          </wp:inline>
        </w:drawing>
      </w:r>
    </w:p>
    <w:p w14:paraId="2C953CD6"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lastRenderedPageBreak/>
        <w:t>The algorithm will generate the shortest path from node 0 to all the other nodes in the graph.</w:t>
      </w:r>
    </w:p>
    <w:p w14:paraId="744BBA47" w14:textId="77777777" w:rsidR="00BB03B7" w:rsidRPr="00BB03B7" w:rsidRDefault="00BB03B7" w:rsidP="00BB03B7">
      <w:pPr>
        <w:shd w:val="clear" w:color="auto" w:fill="FFFFFF"/>
        <w:spacing w:after="240" w:line="360" w:lineRule="atLeast"/>
        <w:rPr>
          <w:rFonts w:ascii="Helvetica" w:hAnsi="Helvetica" w:cs="Helvetica"/>
          <w:sz w:val="26"/>
          <w:szCs w:val="26"/>
        </w:rPr>
      </w:pPr>
    </w:p>
    <w:p w14:paraId="18361C26"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For this graph, we will assume that the weight of the edges represents the distance between two nodes.</w:t>
      </w:r>
    </w:p>
    <w:p w14:paraId="6EE29613" w14:textId="77777777" w:rsidR="00BB03B7" w:rsidRPr="00BB03B7" w:rsidRDefault="00BB03B7" w:rsidP="00BB03B7">
      <w:pPr>
        <w:shd w:val="clear" w:color="auto" w:fill="FFFFFF"/>
        <w:spacing w:after="240" w:line="360" w:lineRule="atLeast"/>
        <w:rPr>
          <w:rFonts w:ascii="Helvetica" w:hAnsi="Helvetica" w:cs="Helvetica"/>
          <w:sz w:val="26"/>
          <w:szCs w:val="26"/>
        </w:rPr>
      </w:pPr>
    </w:p>
    <w:p w14:paraId="05A4408E"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As, we can see we have the shortest path from,</w:t>
      </w:r>
    </w:p>
    <w:p w14:paraId="094D3F90"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Node 0 to Node 1, from</w:t>
      </w:r>
    </w:p>
    <w:p w14:paraId="738C1EB9"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Node 0 to Node 2, from</w:t>
      </w:r>
    </w:p>
    <w:p w14:paraId="61838DE0"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Node 0 to Node 3, from</w:t>
      </w:r>
    </w:p>
    <w:p w14:paraId="0EE6AF28"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Node 0 to Node 4, from</w:t>
      </w:r>
    </w:p>
    <w:p w14:paraId="42DA50C5"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Node 0 to Node 6.</w:t>
      </w:r>
    </w:p>
    <w:p w14:paraId="4C597B18" w14:textId="77777777" w:rsidR="00BB03B7" w:rsidRPr="00BB03B7" w:rsidRDefault="00BB03B7" w:rsidP="00BB03B7">
      <w:pPr>
        <w:shd w:val="clear" w:color="auto" w:fill="FFFFFF"/>
        <w:spacing w:after="240" w:line="360" w:lineRule="atLeast"/>
        <w:rPr>
          <w:rFonts w:ascii="Helvetica" w:hAnsi="Helvetica" w:cs="Helvetica"/>
          <w:sz w:val="26"/>
          <w:szCs w:val="26"/>
        </w:rPr>
      </w:pPr>
    </w:p>
    <w:p w14:paraId="28CD547A" w14:textId="5899A834"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Initially we have a set of resources given below :</w:t>
      </w:r>
    </w:p>
    <w:p w14:paraId="682E8843" w14:textId="77777777" w:rsidR="00BB03B7" w:rsidRPr="00BB03B7" w:rsidRDefault="00BB03B7" w:rsidP="00BB03B7">
      <w:pPr>
        <w:pStyle w:val="ListParagraph"/>
        <w:numPr>
          <w:ilvl w:val="0"/>
          <w:numId w:val="45"/>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The Distance from the source node to itself is 0. In this example the source node is 0.</w:t>
      </w:r>
    </w:p>
    <w:p w14:paraId="5C2E582A" w14:textId="77777777" w:rsidR="00BB03B7" w:rsidRPr="00BB03B7" w:rsidRDefault="00BB03B7" w:rsidP="00BB03B7">
      <w:pPr>
        <w:pStyle w:val="ListParagraph"/>
        <w:numPr>
          <w:ilvl w:val="0"/>
          <w:numId w:val="45"/>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The distance from the source node to all other node is unknown so we mark all of them as infinity.</w:t>
      </w:r>
    </w:p>
    <w:p w14:paraId="0CC08180" w14:textId="19D6BFEA"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Example: 0 -&gt; 0, 1-&gt; ∞,2-&gt; ∞,3-&gt; ∞,4-&gt; ∞,5-&gt; ∞,6-&gt; ∞.</w:t>
      </w:r>
    </w:p>
    <w:p w14:paraId="5034C904" w14:textId="77777777" w:rsidR="00BB03B7" w:rsidRPr="00BB03B7" w:rsidRDefault="00BB03B7" w:rsidP="00BB03B7">
      <w:pPr>
        <w:pStyle w:val="ListParagraph"/>
        <w:numPr>
          <w:ilvl w:val="0"/>
          <w:numId w:val="46"/>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we’ll also have an array of unvisited elements that will keep track of unvisited or unmarked Nodes.</w:t>
      </w:r>
    </w:p>
    <w:p w14:paraId="14107D2A" w14:textId="77777777" w:rsidR="00BB03B7" w:rsidRPr="00BB03B7" w:rsidRDefault="00BB03B7" w:rsidP="00BB03B7">
      <w:pPr>
        <w:pStyle w:val="ListParagraph"/>
        <w:numPr>
          <w:ilvl w:val="0"/>
          <w:numId w:val="46"/>
        </w:num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Algorithm will complete when all the nodes marked as visited and the distance between them added to the path. Unvisited Nodes:- 0 1 2 3 4 5 6.</w:t>
      </w:r>
    </w:p>
    <w:p w14:paraId="7D021E75" w14:textId="579E7E83" w:rsid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b/>
          <w:bCs/>
          <w:sz w:val="26"/>
          <w:szCs w:val="26"/>
        </w:rPr>
        <w:t>Step 1:</w:t>
      </w:r>
      <w:r w:rsidRPr="00BB03B7">
        <w:rPr>
          <w:rFonts w:ascii="Helvetica" w:hAnsi="Helvetica" w:cs="Helvetica"/>
          <w:sz w:val="26"/>
          <w:szCs w:val="26"/>
        </w:rPr>
        <w:t xml:space="preserve"> Start from Node 0 and mark Node as visited as you can check in below image visited Node is marked red.</w:t>
      </w:r>
    </w:p>
    <w:p w14:paraId="2645E81B" w14:textId="4DB9239F" w:rsidR="00BB03B7" w:rsidRDefault="00BB03B7" w:rsidP="00BB03B7">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lastRenderedPageBreak/>
        <w:drawing>
          <wp:inline distT="0" distB="0" distL="0" distR="0" wp14:anchorId="2669FD1C" wp14:editId="36FCB3C2">
            <wp:extent cx="5886450" cy="2949100"/>
            <wp:effectExtent l="0" t="0" r="0" b="3810"/>
            <wp:docPr id="965894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00183" cy="2955980"/>
                    </a:xfrm>
                    <a:prstGeom prst="rect">
                      <a:avLst/>
                    </a:prstGeom>
                    <a:noFill/>
                  </pic:spPr>
                </pic:pic>
              </a:graphicData>
            </a:graphic>
          </wp:inline>
        </w:drawing>
      </w:r>
    </w:p>
    <w:p w14:paraId="1E0E6F80" w14:textId="396E59E1"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b/>
          <w:bCs/>
          <w:sz w:val="26"/>
          <w:szCs w:val="26"/>
        </w:rPr>
        <w:t>Step 2:</w:t>
      </w:r>
      <w:r w:rsidRPr="00BB03B7">
        <w:rPr>
          <w:rFonts w:ascii="Helvetica" w:hAnsi="Helvetica" w:cs="Helvetica"/>
          <w:sz w:val="26"/>
          <w:szCs w:val="26"/>
        </w:rPr>
        <w:t xml:space="preserve"> Check for adjacent Nodes, Now we have to choices (Either choose Node1 with distance 2 or either choose Node 2 with distance 6 ) and choose Node with minimum distance. In this step Node 1 is Minimum distance adjacent Node, so marked it as visited and add up the distance.</w:t>
      </w:r>
    </w:p>
    <w:p w14:paraId="7A029214" w14:textId="2AD83A5F" w:rsid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Distance: Node 0 -&gt; Node 1 = 2</w:t>
      </w:r>
    </w:p>
    <w:p w14:paraId="5A6B3341" w14:textId="1B0F16C2" w:rsidR="00BB03B7" w:rsidRDefault="00BB03B7" w:rsidP="00BB03B7">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104095BA" wp14:editId="4DD3956C">
            <wp:extent cx="5908647" cy="2960220"/>
            <wp:effectExtent l="0" t="0" r="0" b="0"/>
            <wp:docPr id="123003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6996" cy="2989453"/>
                    </a:xfrm>
                    <a:prstGeom prst="rect">
                      <a:avLst/>
                    </a:prstGeom>
                    <a:noFill/>
                  </pic:spPr>
                </pic:pic>
              </a:graphicData>
            </a:graphic>
          </wp:inline>
        </w:drawing>
      </w:r>
    </w:p>
    <w:p w14:paraId="2D5C1407"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b/>
          <w:bCs/>
          <w:sz w:val="26"/>
          <w:szCs w:val="26"/>
        </w:rPr>
        <w:t>Step 3:</w:t>
      </w:r>
      <w:r w:rsidRPr="00BB03B7">
        <w:rPr>
          <w:rFonts w:ascii="Helvetica" w:hAnsi="Helvetica" w:cs="Helvetica"/>
          <w:sz w:val="26"/>
          <w:szCs w:val="26"/>
        </w:rPr>
        <w:t xml:space="preserve">  Then Move Forward and check for adjacent Node which is Node 3, so marked it as visited and add up the distance, Now the distance will be:</w:t>
      </w:r>
    </w:p>
    <w:p w14:paraId="407920DE" w14:textId="77777777" w:rsidR="00BB03B7" w:rsidRPr="00BB03B7" w:rsidRDefault="00BB03B7" w:rsidP="00BB03B7">
      <w:pPr>
        <w:shd w:val="clear" w:color="auto" w:fill="FFFFFF"/>
        <w:spacing w:after="240" w:line="360" w:lineRule="atLeast"/>
        <w:rPr>
          <w:rFonts w:ascii="Helvetica" w:hAnsi="Helvetica" w:cs="Helvetica"/>
          <w:sz w:val="26"/>
          <w:szCs w:val="26"/>
        </w:rPr>
      </w:pPr>
    </w:p>
    <w:p w14:paraId="3DE7FA06" w14:textId="01EEB3B4" w:rsid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lastRenderedPageBreak/>
        <w:t>Distance: Node 0 -&gt; Node 1 -&gt; Node 3 = 2 + 5 = 7</w:t>
      </w:r>
    </w:p>
    <w:p w14:paraId="7F88DC5A" w14:textId="2662DB7E" w:rsidR="00BB03B7" w:rsidRDefault="00BB03B7" w:rsidP="00BB03B7">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50AA5F0F" wp14:editId="5AF26119">
            <wp:extent cx="5475950" cy="2745105"/>
            <wp:effectExtent l="0" t="0" r="0" b="0"/>
            <wp:docPr id="1183768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3219" cy="2748749"/>
                    </a:xfrm>
                    <a:prstGeom prst="rect">
                      <a:avLst/>
                    </a:prstGeom>
                    <a:noFill/>
                  </pic:spPr>
                </pic:pic>
              </a:graphicData>
            </a:graphic>
          </wp:inline>
        </w:drawing>
      </w:r>
    </w:p>
    <w:p w14:paraId="267E85FF" w14:textId="6B4331A2"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b/>
          <w:bCs/>
          <w:sz w:val="26"/>
          <w:szCs w:val="26"/>
        </w:rPr>
        <w:t>Step 4:</w:t>
      </w:r>
      <w:r w:rsidRPr="00BB03B7">
        <w:rPr>
          <w:rFonts w:ascii="Helvetica" w:hAnsi="Helvetica" w:cs="Helvetica"/>
          <w:sz w:val="26"/>
          <w:szCs w:val="26"/>
        </w:rPr>
        <w:t xml:space="preserve"> Again we have two choices for adjacent Nodes (Either we can choose Node 4 with distance 10 or either we can choose Node 5 with distance 15) so choose Node with minimum distance. In this step Node 4 is Minimum distance adjacent Node, so marked it as visited and add up the distance.</w:t>
      </w:r>
    </w:p>
    <w:p w14:paraId="1F342190" w14:textId="5EE7520A" w:rsid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t>Distance: Node 0 -&gt; Node 1 -&gt; Node 3 -&gt; Node 4 = 2 + 5 + 10 = 17</w:t>
      </w:r>
    </w:p>
    <w:p w14:paraId="5CFEE949" w14:textId="14EBB6FB" w:rsidR="00BB03B7" w:rsidRDefault="00BB03B7" w:rsidP="00BB03B7">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0C0F5E1E" wp14:editId="3761A10C">
            <wp:extent cx="5749290" cy="2880383"/>
            <wp:effectExtent l="0" t="0" r="3810" b="0"/>
            <wp:docPr id="208130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5502" cy="2883495"/>
                    </a:xfrm>
                    <a:prstGeom prst="rect">
                      <a:avLst/>
                    </a:prstGeom>
                    <a:noFill/>
                  </pic:spPr>
                </pic:pic>
              </a:graphicData>
            </a:graphic>
          </wp:inline>
        </w:drawing>
      </w:r>
    </w:p>
    <w:p w14:paraId="3246DF50" w14:textId="77777777" w:rsidR="00BB03B7" w:rsidRP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b/>
          <w:bCs/>
          <w:sz w:val="26"/>
          <w:szCs w:val="26"/>
        </w:rPr>
        <w:t>Step 5:</w:t>
      </w:r>
      <w:r w:rsidRPr="00BB03B7">
        <w:rPr>
          <w:rFonts w:ascii="Helvetica" w:hAnsi="Helvetica" w:cs="Helvetica"/>
          <w:sz w:val="26"/>
          <w:szCs w:val="26"/>
        </w:rPr>
        <w:t xml:space="preserve">  Again, Move Forward and check for adjacent Node which is Node 6, so marked it as visited and add up the distance, Now the distance will be:</w:t>
      </w:r>
    </w:p>
    <w:p w14:paraId="63F1C179" w14:textId="77777777" w:rsidR="00BB03B7" w:rsidRPr="00BB03B7" w:rsidRDefault="00BB03B7" w:rsidP="00BB03B7">
      <w:pPr>
        <w:shd w:val="clear" w:color="auto" w:fill="FFFFFF"/>
        <w:spacing w:after="240" w:line="360" w:lineRule="atLeast"/>
        <w:rPr>
          <w:rFonts w:ascii="Helvetica" w:hAnsi="Helvetica" w:cs="Helvetica"/>
          <w:sz w:val="26"/>
          <w:szCs w:val="26"/>
        </w:rPr>
      </w:pPr>
    </w:p>
    <w:p w14:paraId="4B2D4616" w14:textId="4C982EC0" w:rsidR="00BB03B7" w:rsidRDefault="00BB03B7" w:rsidP="00BB03B7">
      <w:pPr>
        <w:shd w:val="clear" w:color="auto" w:fill="FFFFFF"/>
        <w:spacing w:after="240" w:line="360" w:lineRule="atLeast"/>
        <w:rPr>
          <w:rFonts w:ascii="Helvetica" w:hAnsi="Helvetica" w:cs="Helvetica"/>
          <w:sz w:val="26"/>
          <w:szCs w:val="26"/>
        </w:rPr>
      </w:pPr>
      <w:r w:rsidRPr="00BB03B7">
        <w:rPr>
          <w:rFonts w:ascii="Helvetica" w:hAnsi="Helvetica" w:cs="Helvetica"/>
          <w:sz w:val="26"/>
          <w:szCs w:val="26"/>
        </w:rPr>
        <w:lastRenderedPageBreak/>
        <w:t>Distance: Node 0 -&gt; Node 1 -&gt; Node 3 -&gt; Node 4 -&gt; Node 6 = 2 + 5 + 10 + 2 = 19</w:t>
      </w:r>
    </w:p>
    <w:p w14:paraId="7659D302" w14:textId="7B7EFDA7" w:rsidR="00BB03B7" w:rsidRDefault="00BB03B7" w:rsidP="00BB03B7">
      <w:pPr>
        <w:shd w:val="clear" w:color="auto" w:fill="FFFFFF"/>
        <w:spacing w:after="240" w:line="360" w:lineRule="atLeast"/>
        <w:rPr>
          <w:rFonts w:ascii="Helvetica" w:hAnsi="Helvetica" w:cs="Helvetica"/>
          <w:sz w:val="26"/>
          <w:szCs w:val="26"/>
        </w:rPr>
      </w:pPr>
      <w:r>
        <w:rPr>
          <w:rFonts w:ascii="Helvetica" w:hAnsi="Helvetica" w:cs="Helvetica"/>
          <w:noProof/>
          <w:sz w:val="26"/>
          <w:szCs w:val="26"/>
        </w:rPr>
        <w:drawing>
          <wp:inline distT="0" distB="0" distL="0" distR="0" wp14:anchorId="10112070" wp14:editId="4B1F0291">
            <wp:extent cx="5772059" cy="2891790"/>
            <wp:effectExtent l="0" t="0" r="635" b="3810"/>
            <wp:docPr id="709634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85755" cy="2898652"/>
                    </a:xfrm>
                    <a:prstGeom prst="rect">
                      <a:avLst/>
                    </a:prstGeom>
                    <a:noFill/>
                  </pic:spPr>
                </pic:pic>
              </a:graphicData>
            </a:graphic>
          </wp:inline>
        </w:drawing>
      </w:r>
    </w:p>
    <w:p w14:paraId="7624B380" w14:textId="763C84A0" w:rsidR="00BB03B7" w:rsidRDefault="00BB03B7" w:rsidP="00BB03B7">
      <w:pPr>
        <w:rPr>
          <w:rFonts w:ascii="Helvetica" w:hAnsi="Helvetica" w:cs="Helvetica"/>
          <w:sz w:val="26"/>
          <w:szCs w:val="26"/>
        </w:rPr>
      </w:pPr>
      <w:r w:rsidRPr="00BB03B7">
        <w:rPr>
          <w:rFonts w:ascii="Helvetica" w:hAnsi="Helvetica" w:cs="Helvetica"/>
          <w:sz w:val="26"/>
          <w:szCs w:val="26"/>
        </w:rPr>
        <w:t>So, the Shortest Distance from the Source Vertex is 19 which is optimal one</w:t>
      </w:r>
      <w:r>
        <w:rPr>
          <w:rFonts w:ascii="Helvetica" w:hAnsi="Helvetica" w:cs="Helvetica"/>
          <w:sz w:val="26"/>
          <w:szCs w:val="26"/>
        </w:rPr>
        <w:t>.</w:t>
      </w:r>
    </w:p>
    <w:p w14:paraId="5A7F5AEB" w14:textId="77777777" w:rsidR="005B5D5C" w:rsidRDefault="005B5D5C" w:rsidP="00BB03B7">
      <w:pPr>
        <w:rPr>
          <w:rFonts w:ascii="Helvetica" w:hAnsi="Helvetica" w:cs="Helvetica"/>
          <w:b/>
          <w:bCs/>
          <w:sz w:val="26"/>
          <w:szCs w:val="26"/>
          <w:u w:val="single"/>
        </w:rPr>
      </w:pPr>
    </w:p>
    <w:p w14:paraId="6085474F" w14:textId="62CFD5A4" w:rsidR="006B3C63" w:rsidRDefault="005B5D5C" w:rsidP="00BB03B7">
      <w:pPr>
        <w:rPr>
          <w:rFonts w:ascii="Helvetica" w:hAnsi="Helvetica" w:cs="Helvetica"/>
          <w:b/>
          <w:bCs/>
          <w:sz w:val="26"/>
          <w:szCs w:val="26"/>
          <w:u w:val="single"/>
        </w:rPr>
      </w:pPr>
      <w:r w:rsidRPr="005B5D5C">
        <w:rPr>
          <w:rFonts w:ascii="Helvetica" w:hAnsi="Helvetica" w:cs="Helvetica"/>
          <w:b/>
          <w:bCs/>
          <w:sz w:val="26"/>
          <w:szCs w:val="26"/>
          <w:u w:val="single"/>
        </w:rPr>
        <w:t>All Pairs Shortest Path Algorithm (Floyd Warshall’s Algorithm):</w:t>
      </w:r>
    </w:p>
    <w:p w14:paraId="58BC1D67" w14:textId="36046973" w:rsidR="005B5D5C" w:rsidRDefault="005B5D5C" w:rsidP="00BB03B7">
      <w:pPr>
        <w:rPr>
          <w:rFonts w:ascii="Helvetica" w:hAnsi="Helvetica" w:cs="Helvetica"/>
          <w:sz w:val="26"/>
          <w:szCs w:val="26"/>
        </w:rPr>
      </w:pPr>
      <w:r w:rsidRPr="005B5D5C">
        <w:rPr>
          <w:rFonts w:ascii="Helvetica" w:hAnsi="Helvetica" w:cs="Helvetica"/>
          <w:sz w:val="26"/>
          <w:szCs w:val="26"/>
        </w:rPr>
        <w:t>The Floyd Warshall Algorithm is an all pair shortest path algorithm unlike Dijkstra and Bellman Ford which are single source shortest path algorithms. This algorithm works for both the directed and undirected weighted graphs. But, it does not work for the graphs with negative cycles (where the sum of the edges in a cycle is negative). It follows Dynamic Programming approach to check every possible path going via every possible node in order to calculate shortest distance between every pair of nodes.</w:t>
      </w:r>
    </w:p>
    <w:p w14:paraId="15333CA8" w14:textId="498A4D25" w:rsidR="005B5D5C" w:rsidRPr="005B5D5C" w:rsidRDefault="005B5D5C" w:rsidP="005B5D5C">
      <w:pPr>
        <w:rPr>
          <w:rFonts w:ascii="Helvetica" w:hAnsi="Helvetica" w:cs="Helvetica"/>
          <w:b/>
          <w:bCs/>
          <w:sz w:val="26"/>
          <w:szCs w:val="26"/>
        </w:rPr>
      </w:pPr>
      <w:r w:rsidRPr="005B5D5C">
        <w:rPr>
          <w:rFonts w:ascii="Helvetica" w:hAnsi="Helvetica" w:cs="Helvetica"/>
          <w:b/>
          <w:bCs/>
          <w:sz w:val="26"/>
          <w:szCs w:val="26"/>
        </w:rPr>
        <w:t>Floyd Warshall Algorithm:</w:t>
      </w:r>
    </w:p>
    <w:p w14:paraId="69AAA59D" w14:textId="77777777" w:rsidR="005B5D5C" w:rsidRPr="005B5D5C" w:rsidRDefault="005B5D5C" w:rsidP="005B5D5C">
      <w:pPr>
        <w:pStyle w:val="ListParagraph"/>
        <w:numPr>
          <w:ilvl w:val="0"/>
          <w:numId w:val="47"/>
        </w:numPr>
        <w:rPr>
          <w:rFonts w:ascii="Helvetica" w:hAnsi="Helvetica" w:cs="Helvetica"/>
          <w:sz w:val="26"/>
          <w:szCs w:val="26"/>
        </w:rPr>
      </w:pPr>
      <w:r w:rsidRPr="005B5D5C">
        <w:rPr>
          <w:rFonts w:ascii="Helvetica" w:hAnsi="Helvetica" w:cs="Helvetica"/>
          <w:sz w:val="26"/>
          <w:szCs w:val="26"/>
        </w:rPr>
        <w:t xml:space="preserve">Initialize the solution matrix same as the input graph matrix as a first step. </w:t>
      </w:r>
    </w:p>
    <w:p w14:paraId="52A054CC" w14:textId="77777777" w:rsidR="005B5D5C" w:rsidRPr="005B5D5C" w:rsidRDefault="005B5D5C" w:rsidP="005B5D5C">
      <w:pPr>
        <w:pStyle w:val="ListParagraph"/>
        <w:numPr>
          <w:ilvl w:val="0"/>
          <w:numId w:val="47"/>
        </w:numPr>
        <w:rPr>
          <w:rFonts w:ascii="Helvetica" w:hAnsi="Helvetica" w:cs="Helvetica"/>
          <w:sz w:val="26"/>
          <w:szCs w:val="26"/>
        </w:rPr>
      </w:pPr>
      <w:r w:rsidRPr="005B5D5C">
        <w:rPr>
          <w:rFonts w:ascii="Helvetica" w:hAnsi="Helvetica" w:cs="Helvetica"/>
          <w:sz w:val="26"/>
          <w:szCs w:val="26"/>
        </w:rPr>
        <w:t xml:space="preserve">Then update the solution matrix by considering all vertices as an intermediate vertex. </w:t>
      </w:r>
    </w:p>
    <w:p w14:paraId="6BE1EB00" w14:textId="77777777" w:rsidR="005B5D5C" w:rsidRPr="005B5D5C" w:rsidRDefault="005B5D5C" w:rsidP="005B5D5C">
      <w:pPr>
        <w:pStyle w:val="ListParagraph"/>
        <w:numPr>
          <w:ilvl w:val="0"/>
          <w:numId w:val="47"/>
        </w:numPr>
        <w:rPr>
          <w:rFonts w:ascii="Helvetica" w:hAnsi="Helvetica" w:cs="Helvetica"/>
          <w:sz w:val="26"/>
          <w:szCs w:val="26"/>
        </w:rPr>
      </w:pPr>
      <w:r w:rsidRPr="005B5D5C">
        <w:rPr>
          <w:rFonts w:ascii="Helvetica" w:hAnsi="Helvetica" w:cs="Helvetica"/>
          <w:sz w:val="26"/>
          <w:szCs w:val="26"/>
        </w:rPr>
        <w:t xml:space="preserve">The idea is to pick all vertices one by one and updates all shortest paths which include the picked vertex as an intermediate vertex in the shortest path. </w:t>
      </w:r>
    </w:p>
    <w:p w14:paraId="5501577C" w14:textId="77777777" w:rsidR="005B5D5C" w:rsidRPr="005B5D5C" w:rsidRDefault="005B5D5C" w:rsidP="005B5D5C">
      <w:pPr>
        <w:pStyle w:val="ListParagraph"/>
        <w:numPr>
          <w:ilvl w:val="0"/>
          <w:numId w:val="47"/>
        </w:numPr>
        <w:rPr>
          <w:rFonts w:ascii="Helvetica" w:hAnsi="Helvetica" w:cs="Helvetica"/>
          <w:sz w:val="26"/>
          <w:szCs w:val="26"/>
        </w:rPr>
      </w:pPr>
      <w:r w:rsidRPr="005B5D5C">
        <w:rPr>
          <w:rFonts w:ascii="Helvetica" w:hAnsi="Helvetica" w:cs="Helvetica"/>
          <w:sz w:val="26"/>
          <w:szCs w:val="26"/>
        </w:rPr>
        <w:t xml:space="preserve">When we pick vertex number k as an intermediate vertex, we already have considered vertices {0, 1, 2, .. k-1} as intermediate vertices. </w:t>
      </w:r>
    </w:p>
    <w:p w14:paraId="32C46947" w14:textId="77777777" w:rsidR="005B5D5C" w:rsidRDefault="005B5D5C" w:rsidP="008F4CE4">
      <w:pPr>
        <w:pStyle w:val="ListParagraph"/>
        <w:numPr>
          <w:ilvl w:val="1"/>
          <w:numId w:val="47"/>
        </w:numPr>
        <w:rPr>
          <w:rFonts w:ascii="Helvetica" w:hAnsi="Helvetica" w:cs="Helvetica"/>
          <w:sz w:val="26"/>
          <w:szCs w:val="26"/>
        </w:rPr>
      </w:pPr>
      <w:r w:rsidRPr="005B5D5C">
        <w:rPr>
          <w:rFonts w:ascii="Helvetica" w:hAnsi="Helvetica" w:cs="Helvetica"/>
          <w:sz w:val="26"/>
          <w:szCs w:val="26"/>
        </w:rPr>
        <w:t xml:space="preserve">For every pair (i, j) of the source and destination vertices respectively, </w:t>
      </w:r>
    </w:p>
    <w:p w14:paraId="44A915F7" w14:textId="7723C834" w:rsidR="005B5D5C" w:rsidRPr="005B5D5C" w:rsidRDefault="005B5D5C" w:rsidP="008F4CE4">
      <w:pPr>
        <w:pStyle w:val="ListParagraph"/>
        <w:numPr>
          <w:ilvl w:val="1"/>
          <w:numId w:val="47"/>
        </w:numPr>
        <w:rPr>
          <w:rFonts w:ascii="Helvetica" w:hAnsi="Helvetica" w:cs="Helvetica"/>
          <w:sz w:val="26"/>
          <w:szCs w:val="26"/>
        </w:rPr>
      </w:pPr>
      <w:r w:rsidRPr="005B5D5C">
        <w:rPr>
          <w:rFonts w:ascii="Helvetica" w:hAnsi="Helvetica" w:cs="Helvetica"/>
          <w:sz w:val="26"/>
          <w:szCs w:val="26"/>
        </w:rPr>
        <w:lastRenderedPageBreak/>
        <w:t xml:space="preserve">k is not an intermediate vertex in shortest path from i to j. We keep the value of dist[i][j] as it is. </w:t>
      </w:r>
    </w:p>
    <w:p w14:paraId="6E930C69" w14:textId="25BC72BC" w:rsidR="005B5D5C" w:rsidRDefault="005B5D5C" w:rsidP="005B5D5C">
      <w:pPr>
        <w:pStyle w:val="ListParagraph"/>
        <w:numPr>
          <w:ilvl w:val="1"/>
          <w:numId w:val="47"/>
        </w:numPr>
        <w:rPr>
          <w:rFonts w:ascii="Helvetica" w:hAnsi="Helvetica" w:cs="Helvetica"/>
          <w:sz w:val="26"/>
          <w:szCs w:val="26"/>
        </w:rPr>
      </w:pPr>
      <w:r w:rsidRPr="005B5D5C">
        <w:rPr>
          <w:rFonts w:ascii="Helvetica" w:hAnsi="Helvetica" w:cs="Helvetica"/>
          <w:sz w:val="26"/>
          <w:szCs w:val="26"/>
        </w:rPr>
        <w:t>k is an intermediate vertex in shortest path from i to j. We update the value of dist[i][j] as dist[i][k] + dist[k][j], if dist[i][j] &gt; dist[i][k] + dist[k][j]</w:t>
      </w:r>
    </w:p>
    <w:p w14:paraId="39A9DB91" w14:textId="06FCF925" w:rsidR="005B5D5C" w:rsidRDefault="005B5D5C" w:rsidP="005B5D5C">
      <w:pPr>
        <w:rPr>
          <w:rFonts w:ascii="Helvetica" w:hAnsi="Helvetica" w:cs="Helvetica"/>
          <w:sz w:val="26"/>
          <w:szCs w:val="26"/>
        </w:rPr>
      </w:pPr>
      <w:r w:rsidRPr="005B5D5C">
        <w:rPr>
          <w:rFonts w:ascii="Helvetica" w:hAnsi="Helvetica" w:cs="Helvetica"/>
          <w:sz w:val="26"/>
          <w:szCs w:val="26"/>
        </w:rPr>
        <w:t>Suppose we have a graph as shown in the image:</w:t>
      </w:r>
    </w:p>
    <w:p w14:paraId="23EB730B" w14:textId="0162FDDF" w:rsidR="005B5D5C" w:rsidRDefault="005B5D5C" w:rsidP="005B5D5C">
      <w:pPr>
        <w:rPr>
          <w:rFonts w:ascii="Helvetica" w:hAnsi="Helvetica" w:cs="Helvetica"/>
          <w:sz w:val="26"/>
          <w:szCs w:val="26"/>
        </w:rPr>
      </w:pPr>
      <w:r>
        <w:rPr>
          <w:rFonts w:ascii="Helvetica" w:hAnsi="Helvetica" w:cs="Helvetica"/>
          <w:noProof/>
          <w:sz w:val="26"/>
          <w:szCs w:val="26"/>
        </w:rPr>
        <w:drawing>
          <wp:inline distT="0" distB="0" distL="0" distR="0" wp14:anchorId="7F1D82DE" wp14:editId="1628F1B7">
            <wp:extent cx="5483777" cy="5000625"/>
            <wp:effectExtent l="0" t="0" r="3175" b="0"/>
            <wp:docPr id="271970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7443" cy="5003968"/>
                    </a:xfrm>
                    <a:prstGeom prst="rect">
                      <a:avLst/>
                    </a:prstGeom>
                    <a:noFill/>
                  </pic:spPr>
                </pic:pic>
              </a:graphicData>
            </a:graphic>
          </wp:inline>
        </w:drawing>
      </w:r>
    </w:p>
    <w:p w14:paraId="5E680E0B" w14:textId="410A4A70" w:rsidR="005B5D5C" w:rsidRDefault="005B5D5C" w:rsidP="005B5D5C">
      <w:pPr>
        <w:rPr>
          <w:rFonts w:ascii="Helvetica" w:hAnsi="Helvetica" w:cs="Helvetica"/>
          <w:sz w:val="26"/>
          <w:szCs w:val="26"/>
        </w:rPr>
      </w:pPr>
      <w:r w:rsidRPr="005B5D5C">
        <w:rPr>
          <w:rFonts w:ascii="Helvetica" w:hAnsi="Helvetica" w:cs="Helvetica"/>
          <w:b/>
          <w:bCs/>
          <w:sz w:val="26"/>
          <w:szCs w:val="26"/>
        </w:rPr>
        <w:t>Step 1</w:t>
      </w:r>
      <w:r w:rsidRPr="005B5D5C">
        <w:rPr>
          <w:rFonts w:ascii="Helvetica" w:hAnsi="Helvetica" w:cs="Helvetica"/>
          <w:sz w:val="26"/>
          <w:szCs w:val="26"/>
        </w:rPr>
        <w:t>: Initialize the Distance[][] matrix using the input graph such that Distance[i][j]= weight of edge from i to j, also Distance[i][j] = Infinity if there is no edge from i to j.</w:t>
      </w:r>
    </w:p>
    <w:p w14:paraId="3B4239BB" w14:textId="3940A912" w:rsidR="005B5D5C" w:rsidRDefault="005B5D5C" w:rsidP="005B5D5C">
      <w:pPr>
        <w:rPr>
          <w:rFonts w:ascii="Helvetica" w:hAnsi="Helvetica" w:cs="Helvetica"/>
          <w:sz w:val="26"/>
          <w:szCs w:val="26"/>
        </w:rPr>
      </w:pPr>
      <w:r>
        <w:rPr>
          <w:rFonts w:ascii="Helvetica" w:hAnsi="Helvetica" w:cs="Helvetica"/>
          <w:noProof/>
          <w:sz w:val="26"/>
          <w:szCs w:val="26"/>
        </w:rPr>
        <w:lastRenderedPageBreak/>
        <w:drawing>
          <wp:inline distT="0" distB="0" distL="0" distR="0" wp14:anchorId="7D45352F" wp14:editId="5FD2E8FA">
            <wp:extent cx="4962525" cy="3438525"/>
            <wp:effectExtent l="0" t="0" r="9525" b="9525"/>
            <wp:docPr id="986438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62525" cy="3438525"/>
                    </a:xfrm>
                    <a:prstGeom prst="rect">
                      <a:avLst/>
                    </a:prstGeom>
                    <a:noFill/>
                  </pic:spPr>
                </pic:pic>
              </a:graphicData>
            </a:graphic>
          </wp:inline>
        </w:drawing>
      </w:r>
    </w:p>
    <w:p w14:paraId="7C549242" w14:textId="55B71A5D" w:rsidR="005B5D5C" w:rsidRPr="005B5D5C" w:rsidRDefault="005B5D5C" w:rsidP="005B5D5C">
      <w:pPr>
        <w:rPr>
          <w:rFonts w:ascii="Helvetica" w:hAnsi="Helvetica" w:cs="Helvetica"/>
          <w:sz w:val="26"/>
          <w:szCs w:val="26"/>
        </w:rPr>
      </w:pPr>
      <w:r w:rsidRPr="005B5D5C">
        <w:rPr>
          <w:rFonts w:ascii="Helvetica" w:hAnsi="Helvetica" w:cs="Helvetica"/>
          <w:b/>
          <w:bCs/>
          <w:sz w:val="26"/>
          <w:szCs w:val="26"/>
        </w:rPr>
        <w:t>Step 2:</w:t>
      </w:r>
      <w:r w:rsidRPr="005B5D5C">
        <w:rPr>
          <w:rFonts w:ascii="Helvetica" w:hAnsi="Helvetica" w:cs="Helvetica"/>
          <w:sz w:val="26"/>
          <w:szCs w:val="26"/>
        </w:rPr>
        <w:t xml:space="preserve"> Treat node A as an intermediate node and calculate the Distance[][] for every {i,j} node pair using the formula:</w:t>
      </w:r>
    </w:p>
    <w:p w14:paraId="537BF55F" w14:textId="77777777" w:rsidR="005B5D5C" w:rsidRP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 from i to A) + (Distance from A to j ))</w:t>
      </w:r>
    </w:p>
    <w:p w14:paraId="054C90D6" w14:textId="5581200B" w:rsid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Distance[i][A] + Distance[A][j])</w:t>
      </w:r>
    </w:p>
    <w:p w14:paraId="51B357E1" w14:textId="75061B68" w:rsidR="005B5D5C" w:rsidRDefault="005B5D5C" w:rsidP="005B5D5C">
      <w:pPr>
        <w:rPr>
          <w:rFonts w:ascii="Helvetica" w:hAnsi="Helvetica" w:cs="Helvetica"/>
          <w:sz w:val="26"/>
          <w:szCs w:val="26"/>
        </w:rPr>
      </w:pPr>
      <w:r>
        <w:rPr>
          <w:rFonts w:ascii="Helvetica" w:hAnsi="Helvetica" w:cs="Helvetica"/>
          <w:noProof/>
          <w:sz w:val="26"/>
          <w:szCs w:val="26"/>
        </w:rPr>
        <w:drawing>
          <wp:inline distT="0" distB="0" distL="0" distR="0" wp14:anchorId="5A86FC79" wp14:editId="75862E66">
            <wp:extent cx="5671185" cy="2996840"/>
            <wp:effectExtent l="0" t="0" r="5715" b="0"/>
            <wp:docPr id="12677699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82037" cy="3002575"/>
                    </a:xfrm>
                    <a:prstGeom prst="rect">
                      <a:avLst/>
                    </a:prstGeom>
                    <a:noFill/>
                  </pic:spPr>
                </pic:pic>
              </a:graphicData>
            </a:graphic>
          </wp:inline>
        </w:drawing>
      </w:r>
    </w:p>
    <w:p w14:paraId="3EEE6F2A" w14:textId="77777777" w:rsidR="005B5D5C" w:rsidRPr="005B5D5C" w:rsidRDefault="005B5D5C" w:rsidP="005B5D5C">
      <w:pPr>
        <w:rPr>
          <w:rFonts w:ascii="Helvetica" w:hAnsi="Helvetica" w:cs="Helvetica"/>
          <w:sz w:val="26"/>
          <w:szCs w:val="26"/>
        </w:rPr>
      </w:pPr>
      <w:r w:rsidRPr="005B5D5C">
        <w:rPr>
          <w:rFonts w:ascii="Helvetica" w:hAnsi="Helvetica" w:cs="Helvetica"/>
          <w:b/>
          <w:bCs/>
          <w:sz w:val="26"/>
          <w:szCs w:val="26"/>
        </w:rPr>
        <w:t>Step 3</w:t>
      </w:r>
      <w:r w:rsidRPr="005B5D5C">
        <w:rPr>
          <w:rFonts w:ascii="Helvetica" w:hAnsi="Helvetica" w:cs="Helvetica"/>
          <w:sz w:val="26"/>
          <w:szCs w:val="26"/>
        </w:rPr>
        <w:t>: Treat node B as an intermediate node and calculate the Distance[][] for every {i,j} node pair using the formula:</w:t>
      </w:r>
    </w:p>
    <w:p w14:paraId="5C2B612B" w14:textId="77777777" w:rsidR="005B5D5C" w:rsidRPr="005B5D5C" w:rsidRDefault="005B5D5C" w:rsidP="005B5D5C">
      <w:pPr>
        <w:rPr>
          <w:rFonts w:ascii="Helvetica" w:hAnsi="Helvetica" w:cs="Helvetica"/>
          <w:sz w:val="26"/>
          <w:szCs w:val="26"/>
        </w:rPr>
      </w:pPr>
    </w:p>
    <w:p w14:paraId="073B9055" w14:textId="77777777" w:rsidR="005B5D5C" w:rsidRPr="005B5D5C" w:rsidRDefault="005B5D5C" w:rsidP="005B5D5C">
      <w:pPr>
        <w:rPr>
          <w:rFonts w:ascii="Helvetica" w:hAnsi="Helvetica" w:cs="Helvetica"/>
          <w:sz w:val="26"/>
          <w:szCs w:val="26"/>
        </w:rPr>
      </w:pPr>
      <w:r w:rsidRPr="005B5D5C">
        <w:rPr>
          <w:rFonts w:ascii="Helvetica" w:hAnsi="Helvetica" w:cs="Helvetica"/>
          <w:sz w:val="26"/>
          <w:szCs w:val="26"/>
        </w:rPr>
        <w:lastRenderedPageBreak/>
        <w:t>= Distance[i][j] = minimum (Distance[i][j], (Distance from i to B) + (Distance from B to j ))</w:t>
      </w:r>
    </w:p>
    <w:p w14:paraId="4BAC44F4" w14:textId="131CBAF6" w:rsid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Distance[i][B] + Distance[B][j])</w:t>
      </w:r>
    </w:p>
    <w:p w14:paraId="5881FB32" w14:textId="34FA4D98" w:rsidR="005B5D5C" w:rsidRDefault="005B5D5C" w:rsidP="005B5D5C">
      <w:pPr>
        <w:rPr>
          <w:rFonts w:ascii="Helvetica" w:hAnsi="Helvetica" w:cs="Helvetica"/>
          <w:sz w:val="26"/>
          <w:szCs w:val="26"/>
        </w:rPr>
      </w:pPr>
      <w:r>
        <w:rPr>
          <w:rFonts w:ascii="Helvetica" w:hAnsi="Helvetica" w:cs="Helvetica"/>
          <w:noProof/>
          <w:sz w:val="26"/>
          <w:szCs w:val="26"/>
        </w:rPr>
        <w:drawing>
          <wp:inline distT="0" distB="0" distL="0" distR="0" wp14:anchorId="2FD5636D" wp14:editId="178F679A">
            <wp:extent cx="5686425" cy="3004893"/>
            <wp:effectExtent l="0" t="0" r="0" b="5080"/>
            <wp:docPr id="1752348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97842" cy="3010926"/>
                    </a:xfrm>
                    <a:prstGeom prst="rect">
                      <a:avLst/>
                    </a:prstGeom>
                    <a:noFill/>
                  </pic:spPr>
                </pic:pic>
              </a:graphicData>
            </a:graphic>
          </wp:inline>
        </w:drawing>
      </w:r>
    </w:p>
    <w:p w14:paraId="47837288" w14:textId="6156A0ED" w:rsidR="005B5D5C" w:rsidRPr="005B5D5C" w:rsidRDefault="005B5D5C" w:rsidP="005B5D5C">
      <w:pPr>
        <w:rPr>
          <w:rFonts w:ascii="Helvetica" w:hAnsi="Helvetica" w:cs="Helvetica"/>
          <w:sz w:val="26"/>
          <w:szCs w:val="26"/>
        </w:rPr>
      </w:pPr>
      <w:r w:rsidRPr="005B5D5C">
        <w:rPr>
          <w:rFonts w:ascii="Helvetica" w:hAnsi="Helvetica" w:cs="Helvetica"/>
          <w:b/>
          <w:bCs/>
          <w:sz w:val="26"/>
          <w:szCs w:val="26"/>
        </w:rPr>
        <w:t xml:space="preserve">Step 4: </w:t>
      </w:r>
      <w:r w:rsidRPr="005B5D5C">
        <w:rPr>
          <w:rFonts w:ascii="Helvetica" w:hAnsi="Helvetica" w:cs="Helvetica"/>
          <w:sz w:val="26"/>
          <w:szCs w:val="26"/>
        </w:rPr>
        <w:t>Treat node C as an intermediate node and calculate the Distance[][] for every {i,j} node pair using the formula:</w:t>
      </w:r>
    </w:p>
    <w:p w14:paraId="18CDB821" w14:textId="77777777" w:rsidR="005B5D5C" w:rsidRP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 from i to C) + (Distance from C to j ))</w:t>
      </w:r>
    </w:p>
    <w:p w14:paraId="7F09C23D" w14:textId="271D92F8" w:rsid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Distance[i][C] + Distance[C][j])</w:t>
      </w:r>
    </w:p>
    <w:p w14:paraId="6D9410C0" w14:textId="149972D1" w:rsidR="005B5D5C" w:rsidRDefault="005B5D5C" w:rsidP="005B5D5C">
      <w:pPr>
        <w:rPr>
          <w:rFonts w:ascii="Helvetica" w:hAnsi="Helvetica" w:cs="Helvetica"/>
          <w:sz w:val="26"/>
          <w:szCs w:val="26"/>
        </w:rPr>
      </w:pPr>
      <w:r>
        <w:rPr>
          <w:rFonts w:ascii="Helvetica" w:hAnsi="Helvetica" w:cs="Helvetica"/>
          <w:noProof/>
          <w:sz w:val="26"/>
          <w:szCs w:val="26"/>
        </w:rPr>
        <w:drawing>
          <wp:inline distT="0" distB="0" distL="0" distR="0" wp14:anchorId="01CB5080" wp14:editId="1BB25A14">
            <wp:extent cx="5655945" cy="2988786"/>
            <wp:effectExtent l="0" t="0" r="1905" b="2540"/>
            <wp:docPr id="649266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59793" cy="2990819"/>
                    </a:xfrm>
                    <a:prstGeom prst="rect">
                      <a:avLst/>
                    </a:prstGeom>
                    <a:noFill/>
                  </pic:spPr>
                </pic:pic>
              </a:graphicData>
            </a:graphic>
          </wp:inline>
        </w:drawing>
      </w:r>
    </w:p>
    <w:p w14:paraId="5ED55FC6" w14:textId="111FA783" w:rsidR="005B5D5C" w:rsidRPr="005B5D5C" w:rsidRDefault="005B5D5C" w:rsidP="005B5D5C">
      <w:pPr>
        <w:rPr>
          <w:rFonts w:ascii="Helvetica" w:hAnsi="Helvetica" w:cs="Helvetica"/>
          <w:sz w:val="26"/>
          <w:szCs w:val="26"/>
        </w:rPr>
      </w:pPr>
      <w:r w:rsidRPr="005B5D5C">
        <w:rPr>
          <w:rFonts w:ascii="Helvetica" w:hAnsi="Helvetica" w:cs="Helvetica"/>
          <w:b/>
          <w:bCs/>
          <w:sz w:val="26"/>
          <w:szCs w:val="26"/>
        </w:rPr>
        <w:t>Step 5:</w:t>
      </w:r>
      <w:r w:rsidRPr="005B5D5C">
        <w:rPr>
          <w:rFonts w:ascii="Helvetica" w:hAnsi="Helvetica" w:cs="Helvetica"/>
          <w:sz w:val="26"/>
          <w:szCs w:val="26"/>
        </w:rPr>
        <w:t xml:space="preserve"> Treat node D as an intermediate node and calculate the Distance[][] for every {i,j} node pair using the formula:</w:t>
      </w:r>
    </w:p>
    <w:p w14:paraId="3AC81056" w14:textId="77777777" w:rsidR="005B5D5C" w:rsidRPr="005B5D5C" w:rsidRDefault="005B5D5C" w:rsidP="005B5D5C">
      <w:pPr>
        <w:rPr>
          <w:rFonts w:ascii="Helvetica" w:hAnsi="Helvetica" w:cs="Helvetica"/>
          <w:sz w:val="26"/>
          <w:szCs w:val="26"/>
        </w:rPr>
      </w:pPr>
      <w:r w:rsidRPr="005B5D5C">
        <w:rPr>
          <w:rFonts w:ascii="Helvetica" w:hAnsi="Helvetica" w:cs="Helvetica"/>
          <w:sz w:val="26"/>
          <w:szCs w:val="26"/>
        </w:rPr>
        <w:lastRenderedPageBreak/>
        <w:t>= Distance[i][j] = minimum (Distance[i][j], (Distance from i to D) + (Distance from D to j ))</w:t>
      </w:r>
    </w:p>
    <w:p w14:paraId="57532CB8" w14:textId="2827922E" w:rsid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Distance[i][D] + Distance[D][j])</w:t>
      </w:r>
    </w:p>
    <w:p w14:paraId="29BFB2CD" w14:textId="68B4CCB5" w:rsidR="005B5D5C" w:rsidRDefault="005B5D5C" w:rsidP="005B5D5C">
      <w:pPr>
        <w:rPr>
          <w:rFonts w:ascii="Helvetica" w:hAnsi="Helvetica" w:cs="Helvetica"/>
          <w:sz w:val="26"/>
          <w:szCs w:val="26"/>
        </w:rPr>
      </w:pPr>
      <w:r>
        <w:rPr>
          <w:rFonts w:ascii="Helvetica" w:hAnsi="Helvetica" w:cs="Helvetica"/>
          <w:noProof/>
          <w:sz w:val="26"/>
          <w:szCs w:val="26"/>
        </w:rPr>
        <w:drawing>
          <wp:inline distT="0" distB="0" distL="0" distR="0" wp14:anchorId="51F229DF" wp14:editId="215C19BD">
            <wp:extent cx="5541645" cy="2928387"/>
            <wp:effectExtent l="0" t="0" r="1905" b="5715"/>
            <wp:docPr id="7663992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49657" cy="2932621"/>
                    </a:xfrm>
                    <a:prstGeom prst="rect">
                      <a:avLst/>
                    </a:prstGeom>
                    <a:noFill/>
                  </pic:spPr>
                </pic:pic>
              </a:graphicData>
            </a:graphic>
          </wp:inline>
        </w:drawing>
      </w:r>
    </w:p>
    <w:p w14:paraId="62B54E56" w14:textId="189FA40D" w:rsidR="005B5D5C" w:rsidRPr="005B5D5C" w:rsidRDefault="005B5D5C" w:rsidP="005B5D5C">
      <w:pPr>
        <w:rPr>
          <w:rFonts w:ascii="Helvetica" w:hAnsi="Helvetica" w:cs="Helvetica"/>
          <w:sz w:val="26"/>
          <w:szCs w:val="26"/>
        </w:rPr>
      </w:pPr>
      <w:r w:rsidRPr="005B5D5C">
        <w:rPr>
          <w:rFonts w:ascii="Helvetica" w:hAnsi="Helvetica" w:cs="Helvetica"/>
          <w:b/>
          <w:bCs/>
          <w:sz w:val="26"/>
          <w:szCs w:val="26"/>
        </w:rPr>
        <w:t>Step 6:</w:t>
      </w:r>
      <w:r w:rsidRPr="005B5D5C">
        <w:rPr>
          <w:rFonts w:ascii="Helvetica" w:hAnsi="Helvetica" w:cs="Helvetica"/>
          <w:sz w:val="26"/>
          <w:szCs w:val="26"/>
        </w:rPr>
        <w:t xml:space="preserve"> Treat node E as an intermediate node and calculate the Distance[][] for every {i,j} node pair using the formula:</w:t>
      </w:r>
    </w:p>
    <w:p w14:paraId="608B2B48" w14:textId="77777777" w:rsidR="005B5D5C" w:rsidRP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 from i to E) + (Distance from E to j ))</w:t>
      </w:r>
    </w:p>
    <w:p w14:paraId="694B20BC" w14:textId="56085487" w:rsidR="005B5D5C" w:rsidRDefault="005B5D5C" w:rsidP="005B5D5C">
      <w:pPr>
        <w:rPr>
          <w:rFonts w:ascii="Helvetica" w:hAnsi="Helvetica" w:cs="Helvetica"/>
          <w:sz w:val="26"/>
          <w:szCs w:val="26"/>
        </w:rPr>
      </w:pPr>
      <w:r w:rsidRPr="005B5D5C">
        <w:rPr>
          <w:rFonts w:ascii="Helvetica" w:hAnsi="Helvetica" w:cs="Helvetica"/>
          <w:sz w:val="26"/>
          <w:szCs w:val="26"/>
        </w:rPr>
        <w:t>= Distance[i][j] = minimum (Distance[i][j], Distance[i][E] + Distance[E][j])</w:t>
      </w:r>
    </w:p>
    <w:p w14:paraId="289C1208" w14:textId="3303DF89" w:rsidR="005B5D5C" w:rsidRDefault="005B5D5C" w:rsidP="005B5D5C">
      <w:pPr>
        <w:rPr>
          <w:rFonts w:ascii="Helvetica" w:hAnsi="Helvetica" w:cs="Helvetica"/>
          <w:sz w:val="26"/>
          <w:szCs w:val="26"/>
        </w:rPr>
      </w:pPr>
      <w:r>
        <w:rPr>
          <w:rFonts w:ascii="Helvetica" w:hAnsi="Helvetica" w:cs="Helvetica"/>
          <w:noProof/>
          <w:sz w:val="26"/>
          <w:szCs w:val="26"/>
        </w:rPr>
        <w:drawing>
          <wp:inline distT="0" distB="0" distL="0" distR="0" wp14:anchorId="0A006731" wp14:editId="222E8D39">
            <wp:extent cx="5701665" cy="3012946"/>
            <wp:effectExtent l="0" t="0" r="0" b="0"/>
            <wp:docPr id="16242869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465" cy="3020238"/>
                    </a:xfrm>
                    <a:prstGeom prst="rect">
                      <a:avLst/>
                    </a:prstGeom>
                    <a:noFill/>
                  </pic:spPr>
                </pic:pic>
              </a:graphicData>
            </a:graphic>
          </wp:inline>
        </w:drawing>
      </w:r>
    </w:p>
    <w:p w14:paraId="0442AE1B" w14:textId="1E9AAAF9" w:rsidR="005B5D5C" w:rsidRDefault="005B5D5C" w:rsidP="005B5D5C">
      <w:pPr>
        <w:rPr>
          <w:rFonts w:ascii="Helvetica" w:hAnsi="Helvetica" w:cs="Helvetica"/>
          <w:sz w:val="26"/>
          <w:szCs w:val="26"/>
        </w:rPr>
      </w:pPr>
      <w:r w:rsidRPr="005B5D5C">
        <w:rPr>
          <w:rFonts w:ascii="Helvetica" w:hAnsi="Helvetica" w:cs="Helvetica"/>
          <w:b/>
          <w:bCs/>
          <w:sz w:val="26"/>
          <w:szCs w:val="26"/>
        </w:rPr>
        <w:t>Step 7:</w:t>
      </w:r>
      <w:r w:rsidRPr="005B5D5C">
        <w:rPr>
          <w:rFonts w:ascii="Helvetica" w:hAnsi="Helvetica" w:cs="Helvetica"/>
          <w:sz w:val="26"/>
          <w:szCs w:val="26"/>
        </w:rPr>
        <w:t xml:space="preserve"> Since all the nodes have been treated as an intermediate node, we can now return the updated Distance[][] matrix as our answer matrix.</w:t>
      </w:r>
    </w:p>
    <w:p w14:paraId="79EF6341" w14:textId="4B8B8B3E" w:rsidR="005B5D5C" w:rsidRPr="005B5D5C" w:rsidRDefault="005B5D5C" w:rsidP="005B5D5C">
      <w:pPr>
        <w:rPr>
          <w:rFonts w:ascii="Helvetica" w:hAnsi="Helvetica" w:cs="Helvetica"/>
          <w:sz w:val="26"/>
          <w:szCs w:val="26"/>
        </w:rPr>
      </w:pPr>
      <w:r>
        <w:rPr>
          <w:rFonts w:ascii="Helvetica" w:hAnsi="Helvetica" w:cs="Helvetica"/>
          <w:noProof/>
          <w:sz w:val="26"/>
          <w:szCs w:val="26"/>
        </w:rPr>
        <w:lastRenderedPageBreak/>
        <w:drawing>
          <wp:inline distT="0" distB="0" distL="0" distR="0" wp14:anchorId="7DBED3F6" wp14:editId="18ECB294">
            <wp:extent cx="6105525" cy="3533775"/>
            <wp:effectExtent l="0" t="0" r="9525" b="9525"/>
            <wp:docPr id="3811820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05525" cy="3533775"/>
                    </a:xfrm>
                    <a:prstGeom prst="rect">
                      <a:avLst/>
                    </a:prstGeom>
                    <a:noFill/>
                  </pic:spPr>
                </pic:pic>
              </a:graphicData>
            </a:graphic>
          </wp:inline>
        </w:drawing>
      </w:r>
    </w:p>
    <w:sectPr w:rsidR="005B5D5C" w:rsidRPr="005B5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23EC"/>
    <w:multiLevelType w:val="hybridMultilevel"/>
    <w:tmpl w:val="86E6B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E1079"/>
    <w:multiLevelType w:val="hybridMultilevel"/>
    <w:tmpl w:val="26A83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11FE8"/>
    <w:multiLevelType w:val="hybridMultilevel"/>
    <w:tmpl w:val="4FC6E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451BE"/>
    <w:multiLevelType w:val="hybridMultilevel"/>
    <w:tmpl w:val="577ED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25BED"/>
    <w:multiLevelType w:val="hybridMultilevel"/>
    <w:tmpl w:val="DABCF6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8DC06E4"/>
    <w:multiLevelType w:val="hybridMultilevel"/>
    <w:tmpl w:val="6CE40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C47D08"/>
    <w:multiLevelType w:val="hybridMultilevel"/>
    <w:tmpl w:val="EECE0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745A51"/>
    <w:multiLevelType w:val="hybridMultilevel"/>
    <w:tmpl w:val="42B8E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BB3BE4"/>
    <w:multiLevelType w:val="hybridMultilevel"/>
    <w:tmpl w:val="9F9EE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8E4BA0"/>
    <w:multiLevelType w:val="hybridMultilevel"/>
    <w:tmpl w:val="0E7CE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150CFB"/>
    <w:multiLevelType w:val="hybridMultilevel"/>
    <w:tmpl w:val="6E02B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3B2F12"/>
    <w:multiLevelType w:val="hybridMultilevel"/>
    <w:tmpl w:val="09489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AA1BF2"/>
    <w:multiLevelType w:val="hybridMultilevel"/>
    <w:tmpl w:val="88E415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98B10CF"/>
    <w:multiLevelType w:val="hybridMultilevel"/>
    <w:tmpl w:val="2EC2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97570C"/>
    <w:multiLevelType w:val="hybridMultilevel"/>
    <w:tmpl w:val="585AD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024E35"/>
    <w:multiLevelType w:val="hybridMultilevel"/>
    <w:tmpl w:val="3B5EF8C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B06610B"/>
    <w:multiLevelType w:val="hybridMultilevel"/>
    <w:tmpl w:val="63ECD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A23DDF"/>
    <w:multiLevelType w:val="hybridMultilevel"/>
    <w:tmpl w:val="E644613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DEB78FB"/>
    <w:multiLevelType w:val="hybridMultilevel"/>
    <w:tmpl w:val="F52AD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920A80"/>
    <w:multiLevelType w:val="hybridMultilevel"/>
    <w:tmpl w:val="07B2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A92655"/>
    <w:multiLevelType w:val="hybridMultilevel"/>
    <w:tmpl w:val="9D4E4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D23552"/>
    <w:multiLevelType w:val="hybridMultilevel"/>
    <w:tmpl w:val="8FC27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A846CC"/>
    <w:multiLevelType w:val="hybridMultilevel"/>
    <w:tmpl w:val="8D64B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4D7AE0"/>
    <w:multiLevelType w:val="hybridMultilevel"/>
    <w:tmpl w:val="72663C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B0642A6"/>
    <w:multiLevelType w:val="multilevel"/>
    <w:tmpl w:val="3FCC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C7839"/>
    <w:multiLevelType w:val="hybridMultilevel"/>
    <w:tmpl w:val="F6580E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263EDA"/>
    <w:multiLevelType w:val="hybridMultilevel"/>
    <w:tmpl w:val="A46A2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DE39AD"/>
    <w:multiLevelType w:val="hybridMultilevel"/>
    <w:tmpl w:val="FBF488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EB78BD"/>
    <w:multiLevelType w:val="hybridMultilevel"/>
    <w:tmpl w:val="9DC62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DF53FB"/>
    <w:multiLevelType w:val="hybridMultilevel"/>
    <w:tmpl w:val="F54A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08859A8"/>
    <w:multiLevelType w:val="hybridMultilevel"/>
    <w:tmpl w:val="95F0A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380F06"/>
    <w:multiLevelType w:val="hybridMultilevel"/>
    <w:tmpl w:val="FDDC9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E335C5"/>
    <w:multiLevelType w:val="hybridMultilevel"/>
    <w:tmpl w:val="191C9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EA6AB5"/>
    <w:multiLevelType w:val="hybridMultilevel"/>
    <w:tmpl w:val="C0F65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9F0E66"/>
    <w:multiLevelType w:val="hybridMultilevel"/>
    <w:tmpl w:val="78A01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F536CD5"/>
    <w:multiLevelType w:val="hybridMultilevel"/>
    <w:tmpl w:val="E47AC3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B77576"/>
    <w:multiLevelType w:val="hybridMultilevel"/>
    <w:tmpl w:val="01568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FD27A9A"/>
    <w:multiLevelType w:val="hybridMultilevel"/>
    <w:tmpl w:val="4F68D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414CFC"/>
    <w:multiLevelType w:val="hybridMultilevel"/>
    <w:tmpl w:val="31F054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74E0FF5"/>
    <w:multiLevelType w:val="hybridMultilevel"/>
    <w:tmpl w:val="94E6B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B4C3AB7"/>
    <w:multiLevelType w:val="hybridMultilevel"/>
    <w:tmpl w:val="81C02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A42989"/>
    <w:multiLevelType w:val="hybridMultilevel"/>
    <w:tmpl w:val="2DA0A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4945C26"/>
    <w:multiLevelType w:val="hybridMultilevel"/>
    <w:tmpl w:val="DA2C8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2E4DE0"/>
    <w:multiLevelType w:val="hybridMultilevel"/>
    <w:tmpl w:val="C450B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A2604EA"/>
    <w:multiLevelType w:val="hybridMultilevel"/>
    <w:tmpl w:val="541C1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2AA4639"/>
    <w:multiLevelType w:val="hybridMultilevel"/>
    <w:tmpl w:val="7B640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8F6F09"/>
    <w:multiLevelType w:val="hybridMultilevel"/>
    <w:tmpl w:val="EA729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334476">
    <w:abstractNumId w:val="24"/>
  </w:num>
  <w:num w:numId="2" w16cid:durableId="235822067">
    <w:abstractNumId w:val="32"/>
  </w:num>
  <w:num w:numId="3" w16cid:durableId="794567203">
    <w:abstractNumId w:val="33"/>
  </w:num>
  <w:num w:numId="4" w16cid:durableId="1707945960">
    <w:abstractNumId w:val="13"/>
  </w:num>
  <w:num w:numId="5" w16cid:durableId="1090470130">
    <w:abstractNumId w:val="30"/>
  </w:num>
  <w:num w:numId="6" w16cid:durableId="361326647">
    <w:abstractNumId w:val="31"/>
  </w:num>
  <w:num w:numId="7" w16cid:durableId="1563524277">
    <w:abstractNumId w:val="2"/>
  </w:num>
  <w:num w:numId="8" w16cid:durableId="58022003">
    <w:abstractNumId w:val="4"/>
  </w:num>
  <w:num w:numId="9" w16cid:durableId="1479225438">
    <w:abstractNumId w:val="36"/>
  </w:num>
  <w:num w:numId="10" w16cid:durableId="425276382">
    <w:abstractNumId w:val="46"/>
  </w:num>
  <w:num w:numId="11" w16cid:durableId="1172720761">
    <w:abstractNumId w:val="6"/>
  </w:num>
  <w:num w:numId="12" w16cid:durableId="1141071327">
    <w:abstractNumId w:val="27"/>
  </w:num>
  <w:num w:numId="13" w16cid:durableId="1396473210">
    <w:abstractNumId w:val="45"/>
  </w:num>
  <w:num w:numId="14" w16cid:durableId="1790466320">
    <w:abstractNumId w:val="10"/>
  </w:num>
  <w:num w:numId="15" w16cid:durableId="665673256">
    <w:abstractNumId w:val="42"/>
  </w:num>
  <w:num w:numId="16" w16cid:durableId="970481559">
    <w:abstractNumId w:val="35"/>
  </w:num>
  <w:num w:numId="17" w16cid:durableId="806321479">
    <w:abstractNumId w:val="40"/>
  </w:num>
  <w:num w:numId="18" w16cid:durableId="798376586">
    <w:abstractNumId w:val="39"/>
  </w:num>
  <w:num w:numId="19" w16cid:durableId="1182210433">
    <w:abstractNumId w:val="14"/>
  </w:num>
  <w:num w:numId="20" w16cid:durableId="1967152427">
    <w:abstractNumId w:val="7"/>
  </w:num>
  <w:num w:numId="21" w16cid:durableId="525140872">
    <w:abstractNumId w:val="16"/>
  </w:num>
  <w:num w:numId="22" w16cid:durableId="466702761">
    <w:abstractNumId w:val="3"/>
  </w:num>
  <w:num w:numId="23" w16cid:durableId="1252738594">
    <w:abstractNumId w:val="37"/>
  </w:num>
  <w:num w:numId="24" w16cid:durableId="1969050804">
    <w:abstractNumId w:val="29"/>
  </w:num>
  <w:num w:numId="25" w16cid:durableId="1313947079">
    <w:abstractNumId w:val="22"/>
  </w:num>
  <w:num w:numId="26" w16cid:durableId="2024889890">
    <w:abstractNumId w:val="0"/>
  </w:num>
  <w:num w:numId="27" w16cid:durableId="1632709314">
    <w:abstractNumId w:val="11"/>
  </w:num>
  <w:num w:numId="28" w16cid:durableId="659427829">
    <w:abstractNumId w:val="20"/>
  </w:num>
  <w:num w:numId="29" w16cid:durableId="2026786372">
    <w:abstractNumId w:val="38"/>
  </w:num>
  <w:num w:numId="30" w16cid:durableId="1378624828">
    <w:abstractNumId w:val="12"/>
  </w:num>
  <w:num w:numId="31" w16cid:durableId="412167044">
    <w:abstractNumId w:val="15"/>
  </w:num>
  <w:num w:numId="32" w16cid:durableId="1897470082">
    <w:abstractNumId w:val="43"/>
  </w:num>
  <w:num w:numId="33" w16cid:durableId="436412795">
    <w:abstractNumId w:val="23"/>
  </w:num>
  <w:num w:numId="34" w16cid:durableId="1223516440">
    <w:abstractNumId w:val="18"/>
  </w:num>
  <w:num w:numId="35" w16cid:durableId="708922400">
    <w:abstractNumId w:val="28"/>
  </w:num>
  <w:num w:numId="36" w16cid:durableId="1522862235">
    <w:abstractNumId w:val="26"/>
  </w:num>
  <w:num w:numId="37" w16cid:durableId="465776957">
    <w:abstractNumId w:val="17"/>
  </w:num>
  <w:num w:numId="38" w16cid:durableId="2147316311">
    <w:abstractNumId w:val="34"/>
  </w:num>
  <w:num w:numId="39" w16cid:durableId="1552687703">
    <w:abstractNumId w:val="19"/>
  </w:num>
  <w:num w:numId="40" w16cid:durableId="1956937512">
    <w:abstractNumId w:val="5"/>
  </w:num>
  <w:num w:numId="41" w16cid:durableId="1269196911">
    <w:abstractNumId w:val="21"/>
  </w:num>
  <w:num w:numId="42" w16cid:durableId="420370377">
    <w:abstractNumId w:val="1"/>
  </w:num>
  <w:num w:numId="43" w16cid:durableId="152528789">
    <w:abstractNumId w:val="8"/>
  </w:num>
  <w:num w:numId="44" w16cid:durableId="1468935123">
    <w:abstractNumId w:val="44"/>
  </w:num>
  <w:num w:numId="45" w16cid:durableId="1667591575">
    <w:abstractNumId w:val="9"/>
  </w:num>
  <w:num w:numId="46" w16cid:durableId="1634292253">
    <w:abstractNumId w:val="41"/>
  </w:num>
  <w:num w:numId="47" w16cid:durableId="17125340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C7B"/>
    <w:rsid w:val="00134C49"/>
    <w:rsid w:val="001A64B8"/>
    <w:rsid w:val="001D72C0"/>
    <w:rsid w:val="002024EE"/>
    <w:rsid w:val="002062BC"/>
    <w:rsid w:val="00225BC4"/>
    <w:rsid w:val="002679A1"/>
    <w:rsid w:val="002A2D09"/>
    <w:rsid w:val="002A7C86"/>
    <w:rsid w:val="003005A7"/>
    <w:rsid w:val="00342E7A"/>
    <w:rsid w:val="00361C61"/>
    <w:rsid w:val="00363CA1"/>
    <w:rsid w:val="00376794"/>
    <w:rsid w:val="003932D3"/>
    <w:rsid w:val="003D17AF"/>
    <w:rsid w:val="003D1992"/>
    <w:rsid w:val="00437F8E"/>
    <w:rsid w:val="004409A0"/>
    <w:rsid w:val="00446C8E"/>
    <w:rsid w:val="004530B0"/>
    <w:rsid w:val="004F3F33"/>
    <w:rsid w:val="0053533B"/>
    <w:rsid w:val="00535F37"/>
    <w:rsid w:val="00570C7B"/>
    <w:rsid w:val="00597C0B"/>
    <w:rsid w:val="005A7BB5"/>
    <w:rsid w:val="005A7ECA"/>
    <w:rsid w:val="005B5D5C"/>
    <w:rsid w:val="005C519B"/>
    <w:rsid w:val="005D12F6"/>
    <w:rsid w:val="00640AC6"/>
    <w:rsid w:val="00665304"/>
    <w:rsid w:val="00670F43"/>
    <w:rsid w:val="00685BDE"/>
    <w:rsid w:val="00693D4D"/>
    <w:rsid w:val="006A3581"/>
    <w:rsid w:val="006B1687"/>
    <w:rsid w:val="006B3C63"/>
    <w:rsid w:val="006C65A6"/>
    <w:rsid w:val="006E1ACE"/>
    <w:rsid w:val="00726664"/>
    <w:rsid w:val="007606FF"/>
    <w:rsid w:val="007A6396"/>
    <w:rsid w:val="008246ED"/>
    <w:rsid w:val="008660B8"/>
    <w:rsid w:val="008849AE"/>
    <w:rsid w:val="008B0D7C"/>
    <w:rsid w:val="008D3AA9"/>
    <w:rsid w:val="00915BFD"/>
    <w:rsid w:val="009311D7"/>
    <w:rsid w:val="009679E4"/>
    <w:rsid w:val="00981E3D"/>
    <w:rsid w:val="009A2F54"/>
    <w:rsid w:val="009D0A5D"/>
    <w:rsid w:val="009D2195"/>
    <w:rsid w:val="00A046C2"/>
    <w:rsid w:val="00A06F8C"/>
    <w:rsid w:val="00AD7DF5"/>
    <w:rsid w:val="00B32880"/>
    <w:rsid w:val="00B81778"/>
    <w:rsid w:val="00BA4E4A"/>
    <w:rsid w:val="00BB03B7"/>
    <w:rsid w:val="00BB3AF8"/>
    <w:rsid w:val="00BC2C0B"/>
    <w:rsid w:val="00BE11DE"/>
    <w:rsid w:val="00BF7098"/>
    <w:rsid w:val="00C20E8E"/>
    <w:rsid w:val="00C65CCE"/>
    <w:rsid w:val="00C9701F"/>
    <w:rsid w:val="00CB78DA"/>
    <w:rsid w:val="00D664E2"/>
    <w:rsid w:val="00DC4780"/>
    <w:rsid w:val="00DD3E5B"/>
    <w:rsid w:val="00DF41B2"/>
    <w:rsid w:val="00E3159E"/>
    <w:rsid w:val="00E3380C"/>
    <w:rsid w:val="00E60341"/>
    <w:rsid w:val="00EA7CF1"/>
    <w:rsid w:val="00ED3F2B"/>
    <w:rsid w:val="00F12756"/>
    <w:rsid w:val="00F37D20"/>
    <w:rsid w:val="00F50D4F"/>
    <w:rsid w:val="00F546D7"/>
    <w:rsid w:val="00F61DF2"/>
    <w:rsid w:val="00F77395"/>
    <w:rsid w:val="00F90CEF"/>
    <w:rsid w:val="00F95E94"/>
    <w:rsid w:val="00FC7D60"/>
    <w:rsid w:val="00FD0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324F4"/>
  <w15:chartTrackingRefBased/>
  <w15:docId w15:val="{27804E50-A843-4206-81C7-B0315D63A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59E"/>
    <w:pPr>
      <w:ind w:left="720"/>
      <w:contextualSpacing/>
    </w:pPr>
  </w:style>
  <w:style w:type="table" w:styleId="TableGrid">
    <w:name w:val="Table Grid"/>
    <w:basedOn w:val="TableNormal"/>
    <w:uiPriority w:val="39"/>
    <w:rsid w:val="00F54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4760045">
      <w:bodyDiv w:val="1"/>
      <w:marLeft w:val="0"/>
      <w:marRight w:val="0"/>
      <w:marTop w:val="0"/>
      <w:marBottom w:val="0"/>
      <w:divBdr>
        <w:top w:val="none" w:sz="0" w:space="0" w:color="auto"/>
        <w:left w:val="none" w:sz="0" w:space="0" w:color="auto"/>
        <w:bottom w:val="none" w:sz="0" w:space="0" w:color="auto"/>
        <w:right w:val="none" w:sz="0" w:space="0" w:color="auto"/>
      </w:divBdr>
      <w:divsChild>
        <w:div w:id="1937589475">
          <w:marLeft w:val="0"/>
          <w:marRight w:val="0"/>
          <w:marTop w:val="0"/>
          <w:marBottom w:val="0"/>
          <w:divBdr>
            <w:top w:val="none" w:sz="0" w:space="0" w:color="auto"/>
            <w:left w:val="none" w:sz="0" w:space="0" w:color="auto"/>
            <w:bottom w:val="none" w:sz="0" w:space="0" w:color="auto"/>
            <w:right w:val="none" w:sz="0" w:space="0" w:color="auto"/>
          </w:divBdr>
        </w:div>
      </w:divsChild>
    </w:div>
    <w:div w:id="1421948071">
      <w:bodyDiv w:val="1"/>
      <w:marLeft w:val="0"/>
      <w:marRight w:val="0"/>
      <w:marTop w:val="0"/>
      <w:marBottom w:val="0"/>
      <w:divBdr>
        <w:top w:val="none" w:sz="0" w:space="0" w:color="auto"/>
        <w:left w:val="none" w:sz="0" w:space="0" w:color="auto"/>
        <w:bottom w:val="none" w:sz="0" w:space="0" w:color="auto"/>
        <w:right w:val="none" w:sz="0" w:space="0" w:color="auto"/>
      </w:divBdr>
      <w:divsChild>
        <w:div w:id="1750496213">
          <w:marLeft w:val="0"/>
          <w:marRight w:val="0"/>
          <w:marTop w:val="0"/>
          <w:marBottom w:val="0"/>
          <w:divBdr>
            <w:top w:val="none" w:sz="0" w:space="0" w:color="auto"/>
            <w:left w:val="none" w:sz="0" w:space="0" w:color="auto"/>
            <w:bottom w:val="none" w:sz="0" w:space="0" w:color="auto"/>
            <w:right w:val="none" w:sz="0" w:space="0" w:color="auto"/>
          </w:divBdr>
          <w:divsChild>
            <w:div w:id="904725780">
              <w:marLeft w:val="0"/>
              <w:marRight w:val="0"/>
              <w:marTop w:val="0"/>
              <w:marBottom w:val="0"/>
              <w:divBdr>
                <w:top w:val="none" w:sz="0" w:space="0" w:color="auto"/>
                <w:left w:val="none" w:sz="0" w:space="0" w:color="auto"/>
                <w:bottom w:val="none" w:sz="0" w:space="0" w:color="auto"/>
                <w:right w:val="none" w:sz="0" w:space="0" w:color="auto"/>
              </w:divBdr>
              <w:divsChild>
                <w:div w:id="8246663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11829839">
          <w:marLeft w:val="0"/>
          <w:marRight w:val="0"/>
          <w:marTop w:val="0"/>
          <w:marBottom w:val="0"/>
          <w:divBdr>
            <w:top w:val="none" w:sz="0" w:space="0" w:color="auto"/>
            <w:left w:val="none" w:sz="0" w:space="0" w:color="auto"/>
            <w:bottom w:val="none" w:sz="0" w:space="0" w:color="auto"/>
            <w:right w:val="none" w:sz="0" w:space="0" w:color="auto"/>
          </w:divBdr>
          <w:divsChild>
            <w:div w:id="2002616139">
              <w:marLeft w:val="0"/>
              <w:marRight w:val="0"/>
              <w:marTop w:val="0"/>
              <w:marBottom w:val="0"/>
              <w:divBdr>
                <w:top w:val="none" w:sz="0" w:space="0" w:color="auto"/>
                <w:left w:val="none" w:sz="0" w:space="0" w:color="auto"/>
                <w:bottom w:val="none" w:sz="0" w:space="0" w:color="auto"/>
                <w:right w:val="none" w:sz="0" w:space="0" w:color="auto"/>
              </w:divBdr>
              <w:divsChild>
                <w:div w:id="137843593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9124866">
          <w:marLeft w:val="0"/>
          <w:marRight w:val="0"/>
          <w:marTop w:val="0"/>
          <w:marBottom w:val="0"/>
          <w:divBdr>
            <w:top w:val="none" w:sz="0" w:space="0" w:color="auto"/>
            <w:left w:val="none" w:sz="0" w:space="0" w:color="auto"/>
            <w:bottom w:val="none" w:sz="0" w:space="0" w:color="auto"/>
            <w:right w:val="none" w:sz="0" w:space="0" w:color="auto"/>
          </w:divBdr>
          <w:divsChild>
            <w:div w:id="2109765971">
              <w:marLeft w:val="0"/>
              <w:marRight w:val="0"/>
              <w:marTop w:val="0"/>
              <w:marBottom w:val="0"/>
              <w:divBdr>
                <w:top w:val="none" w:sz="0" w:space="0" w:color="auto"/>
                <w:left w:val="none" w:sz="0" w:space="0" w:color="auto"/>
                <w:bottom w:val="none" w:sz="0" w:space="0" w:color="auto"/>
                <w:right w:val="none" w:sz="0" w:space="0" w:color="auto"/>
              </w:divBdr>
              <w:divsChild>
                <w:div w:id="147633216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200940359">
          <w:marLeft w:val="0"/>
          <w:marRight w:val="0"/>
          <w:marTop w:val="0"/>
          <w:marBottom w:val="0"/>
          <w:divBdr>
            <w:top w:val="none" w:sz="0" w:space="0" w:color="auto"/>
            <w:left w:val="none" w:sz="0" w:space="0" w:color="auto"/>
            <w:bottom w:val="none" w:sz="0" w:space="0" w:color="auto"/>
            <w:right w:val="none" w:sz="0" w:space="0" w:color="auto"/>
          </w:divBdr>
          <w:divsChild>
            <w:div w:id="184484854">
              <w:marLeft w:val="0"/>
              <w:marRight w:val="0"/>
              <w:marTop w:val="0"/>
              <w:marBottom w:val="0"/>
              <w:divBdr>
                <w:top w:val="none" w:sz="0" w:space="0" w:color="auto"/>
                <w:left w:val="none" w:sz="0" w:space="0" w:color="auto"/>
                <w:bottom w:val="none" w:sz="0" w:space="0" w:color="auto"/>
                <w:right w:val="none" w:sz="0" w:space="0" w:color="auto"/>
              </w:divBdr>
              <w:divsChild>
                <w:div w:id="1789857163">
                  <w:marLeft w:val="0"/>
                  <w:marRight w:val="0"/>
                  <w:marTop w:val="0"/>
                  <w:marBottom w:val="0"/>
                  <w:divBdr>
                    <w:top w:val="none" w:sz="0" w:space="0" w:color="auto"/>
                    <w:left w:val="none" w:sz="0" w:space="0" w:color="auto"/>
                    <w:bottom w:val="none" w:sz="0" w:space="0" w:color="auto"/>
                    <w:right w:val="none" w:sz="0" w:space="0" w:color="auto"/>
                  </w:divBdr>
                  <w:divsChild>
                    <w:div w:id="635797212">
                      <w:marLeft w:val="0"/>
                      <w:marRight w:val="0"/>
                      <w:marTop w:val="0"/>
                      <w:marBottom w:val="300"/>
                      <w:divBdr>
                        <w:top w:val="none" w:sz="0" w:space="0" w:color="auto"/>
                        <w:left w:val="none" w:sz="0" w:space="0" w:color="auto"/>
                        <w:bottom w:val="none" w:sz="0" w:space="0" w:color="auto"/>
                        <w:right w:val="none" w:sz="0" w:space="0" w:color="auto"/>
                      </w:divBdr>
                      <w:divsChild>
                        <w:div w:id="2005087022">
                          <w:marLeft w:val="0"/>
                          <w:marRight w:val="0"/>
                          <w:marTop w:val="0"/>
                          <w:marBottom w:val="0"/>
                          <w:divBdr>
                            <w:top w:val="none" w:sz="0" w:space="0" w:color="auto"/>
                            <w:left w:val="none" w:sz="0" w:space="0" w:color="auto"/>
                            <w:bottom w:val="none" w:sz="0" w:space="0" w:color="auto"/>
                            <w:right w:val="none" w:sz="0" w:space="0" w:color="auto"/>
                          </w:divBdr>
                          <w:divsChild>
                            <w:div w:id="1225146949">
                              <w:marLeft w:val="0"/>
                              <w:marRight w:val="0"/>
                              <w:marTop w:val="0"/>
                              <w:marBottom w:val="0"/>
                              <w:divBdr>
                                <w:top w:val="none" w:sz="0" w:space="0" w:color="auto"/>
                                <w:left w:val="none" w:sz="0" w:space="0" w:color="auto"/>
                                <w:bottom w:val="none" w:sz="0" w:space="0" w:color="auto"/>
                                <w:right w:val="none" w:sz="0" w:space="0" w:color="auto"/>
                              </w:divBdr>
                              <w:divsChild>
                                <w:div w:id="1630474937">
                                  <w:marLeft w:val="0"/>
                                  <w:marRight w:val="0"/>
                                  <w:marTop w:val="0"/>
                                  <w:marBottom w:val="0"/>
                                  <w:divBdr>
                                    <w:top w:val="none" w:sz="0" w:space="0" w:color="auto"/>
                                    <w:left w:val="none" w:sz="0" w:space="0" w:color="auto"/>
                                    <w:bottom w:val="none" w:sz="0" w:space="0" w:color="auto"/>
                                    <w:right w:val="none" w:sz="0" w:space="0" w:color="auto"/>
                                  </w:divBdr>
                                  <w:divsChild>
                                    <w:div w:id="4971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7401">
                          <w:marLeft w:val="0"/>
                          <w:marRight w:val="0"/>
                          <w:marTop w:val="0"/>
                          <w:marBottom w:val="0"/>
                          <w:divBdr>
                            <w:top w:val="none" w:sz="0" w:space="0" w:color="auto"/>
                            <w:left w:val="none" w:sz="0" w:space="0" w:color="auto"/>
                            <w:bottom w:val="none" w:sz="0" w:space="0" w:color="auto"/>
                            <w:right w:val="none" w:sz="0" w:space="0" w:color="auto"/>
                          </w:divBdr>
                          <w:divsChild>
                            <w:div w:id="4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884105">
          <w:marLeft w:val="0"/>
          <w:marRight w:val="0"/>
          <w:marTop w:val="0"/>
          <w:marBottom w:val="0"/>
          <w:divBdr>
            <w:top w:val="none" w:sz="0" w:space="0" w:color="auto"/>
            <w:left w:val="none" w:sz="0" w:space="0" w:color="auto"/>
            <w:bottom w:val="none" w:sz="0" w:space="0" w:color="auto"/>
            <w:right w:val="none" w:sz="0" w:space="0" w:color="auto"/>
          </w:divBdr>
          <w:divsChild>
            <w:div w:id="1701514296">
              <w:marLeft w:val="0"/>
              <w:marRight w:val="0"/>
              <w:marTop w:val="0"/>
              <w:marBottom w:val="0"/>
              <w:divBdr>
                <w:top w:val="none" w:sz="0" w:space="0" w:color="auto"/>
                <w:left w:val="none" w:sz="0" w:space="0" w:color="auto"/>
                <w:bottom w:val="none" w:sz="0" w:space="0" w:color="auto"/>
                <w:right w:val="none" w:sz="0" w:space="0" w:color="auto"/>
              </w:divBdr>
              <w:divsChild>
                <w:div w:id="197528726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957130922">
          <w:marLeft w:val="0"/>
          <w:marRight w:val="0"/>
          <w:marTop w:val="0"/>
          <w:marBottom w:val="0"/>
          <w:divBdr>
            <w:top w:val="none" w:sz="0" w:space="0" w:color="auto"/>
            <w:left w:val="none" w:sz="0" w:space="0" w:color="auto"/>
            <w:bottom w:val="none" w:sz="0" w:space="0" w:color="auto"/>
            <w:right w:val="none" w:sz="0" w:space="0" w:color="auto"/>
          </w:divBdr>
          <w:divsChild>
            <w:div w:id="949555754">
              <w:marLeft w:val="0"/>
              <w:marRight w:val="0"/>
              <w:marTop w:val="0"/>
              <w:marBottom w:val="0"/>
              <w:divBdr>
                <w:top w:val="none" w:sz="0" w:space="0" w:color="auto"/>
                <w:left w:val="none" w:sz="0" w:space="0" w:color="auto"/>
                <w:bottom w:val="none" w:sz="0" w:space="0" w:color="auto"/>
                <w:right w:val="none" w:sz="0" w:space="0" w:color="auto"/>
              </w:divBdr>
              <w:divsChild>
                <w:div w:id="1350066324">
                  <w:marLeft w:val="0"/>
                  <w:marRight w:val="0"/>
                  <w:marTop w:val="0"/>
                  <w:marBottom w:val="0"/>
                  <w:divBdr>
                    <w:top w:val="none" w:sz="0" w:space="0" w:color="auto"/>
                    <w:left w:val="none" w:sz="0" w:space="0" w:color="auto"/>
                    <w:bottom w:val="none" w:sz="0" w:space="0" w:color="auto"/>
                    <w:right w:val="none" w:sz="0" w:space="0" w:color="auto"/>
                  </w:divBdr>
                  <w:divsChild>
                    <w:div w:id="904799303">
                      <w:marLeft w:val="0"/>
                      <w:marRight w:val="0"/>
                      <w:marTop w:val="0"/>
                      <w:marBottom w:val="300"/>
                      <w:divBdr>
                        <w:top w:val="none" w:sz="0" w:space="0" w:color="auto"/>
                        <w:left w:val="none" w:sz="0" w:space="0" w:color="auto"/>
                        <w:bottom w:val="none" w:sz="0" w:space="0" w:color="auto"/>
                        <w:right w:val="none" w:sz="0" w:space="0" w:color="auto"/>
                      </w:divBdr>
                      <w:divsChild>
                        <w:div w:id="1537237861">
                          <w:marLeft w:val="0"/>
                          <w:marRight w:val="0"/>
                          <w:marTop w:val="0"/>
                          <w:marBottom w:val="0"/>
                          <w:divBdr>
                            <w:top w:val="none" w:sz="0" w:space="0" w:color="auto"/>
                            <w:left w:val="none" w:sz="0" w:space="0" w:color="auto"/>
                            <w:bottom w:val="none" w:sz="0" w:space="0" w:color="auto"/>
                            <w:right w:val="none" w:sz="0" w:space="0" w:color="auto"/>
                          </w:divBdr>
                          <w:divsChild>
                            <w:div w:id="1334450514">
                              <w:marLeft w:val="0"/>
                              <w:marRight w:val="0"/>
                              <w:marTop w:val="0"/>
                              <w:marBottom w:val="0"/>
                              <w:divBdr>
                                <w:top w:val="none" w:sz="0" w:space="0" w:color="auto"/>
                                <w:left w:val="none" w:sz="0" w:space="0" w:color="auto"/>
                                <w:bottom w:val="none" w:sz="0" w:space="0" w:color="auto"/>
                                <w:right w:val="none" w:sz="0" w:space="0" w:color="auto"/>
                              </w:divBdr>
                              <w:divsChild>
                                <w:div w:id="1878858879">
                                  <w:marLeft w:val="0"/>
                                  <w:marRight w:val="0"/>
                                  <w:marTop w:val="0"/>
                                  <w:marBottom w:val="0"/>
                                  <w:divBdr>
                                    <w:top w:val="none" w:sz="0" w:space="0" w:color="auto"/>
                                    <w:left w:val="none" w:sz="0" w:space="0" w:color="auto"/>
                                    <w:bottom w:val="none" w:sz="0" w:space="0" w:color="auto"/>
                                    <w:right w:val="none" w:sz="0" w:space="0" w:color="auto"/>
                                  </w:divBdr>
                                  <w:divsChild>
                                    <w:div w:id="7652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58107">
                          <w:marLeft w:val="0"/>
                          <w:marRight w:val="0"/>
                          <w:marTop w:val="0"/>
                          <w:marBottom w:val="0"/>
                          <w:divBdr>
                            <w:top w:val="none" w:sz="0" w:space="0" w:color="auto"/>
                            <w:left w:val="none" w:sz="0" w:space="0" w:color="auto"/>
                            <w:bottom w:val="none" w:sz="0" w:space="0" w:color="auto"/>
                            <w:right w:val="none" w:sz="0" w:space="0" w:color="auto"/>
                          </w:divBdr>
                          <w:divsChild>
                            <w:div w:id="11051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417317">
          <w:marLeft w:val="0"/>
          <w:marRight w:val="0"/>
          <w:marTop w:val="0"/>
          <w:marBottom w:val="0"/>
          <w:divBdr>
            <w:top w:val="none" w:sz="0" w:space="0" w:color="auto"/>
            <w:left w:val="none" w:sz="0" w:space="0" w:color="auto"/>
            <w:bottom w:val="none" w:sz="0" w:space="0" w:color="auto"/>
            <w:right w:val="none" w:sz="0" w:space="0" w:color="auto"/>
          </w:divBdr>
          <w:divsChild>
            <w:div w:id="2130776847">
              <w:marLeft w:val="0"/>
              <w:marRight w:val="0"/>
              <w:marTop w:val="0"/>
              <w:marBottom w:val="0"/>
              <w:divBdr>
                <w:top w:val="none" w:sz="0" w:space="0" w:color="auto"/>
                <w:left w:val="none" w:sz="0" w:space="0" w:color="auto"/>
                <w:bottom w:val="none" w:sz="0" w:space="0" w:color="auto"/>
                <w:right w:val="none" w:sz="0" w:space="0" w:color="auto"/>
              </w:divBdr>
              <w:divsChild>
                <w:div w:id="48444262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483154091">
          <w:marLeft w:val="0"/>
          <w:marRight w:val="0"/>
          <w:marTop w:val="0"/>
          <w:marBottom w:val="0"/>
          <w:divBdr>
            <w:top w:val="none" w:sz="0" w:space="0" w:color="auto"/>
            <w:left w:val="none" w:sz="0" w:space="0" w:color="auto"/>
            <w:bottom w:val="none" w:sz="0" w:space="0" w:color="auto"/>
            <w:right w:val="none" w:sz="0" w:space="0" w:color="auto"/>
          </w:divBdr>
          <w:divsChild>
            <w:div w:id="1707674817">
              <w:marLeft w:val="0"/>
              <w:marRight w:val="0"/>
              <w:marTop w:val="0"/>
              <w:marBottom w:val="0"/>
              <w:divBdr>
                <w:top w:val="none" w:sz="0" w:space="0" w:color="auto"/>
                <w:left w:val="none" w:sz="0" w:space="0" w:color="auto"/>
                <w:bottom w:val="none" w:sz="0" w:space="0" w:color="auto"/>
                <w:right w:val="none" w:sz="0" w:space="0" w:color="auto"/>
              </w:divBdr>
              <w:divsChild>
                <w:div w:id="146677765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70378824">
          <w:marLeft w:val="0"/>
          <w:marRight w:val="0"/>
          <w:marTop w:val="0"/>
          <w:marBottom w:val="0"/>
          <w:divBdr>
            <w:top w:val="none" w:sz="0" w:space="0" w:color="auto"/>
            <w:left w:val="none" w:sz="0" w:space="0" w:color="auto"/>
            <w:bottom w:val="none" w:sz="0" w:space="0" w:color="auto"/>
            <w:right w:val="none" w:sz="0" w:space="0" w:color="auto"/>
          </w:divBdr>
          <w:divsChild>
            <w:div w:id="1568957730">
              <w:marLeft w:val="0"/>
              <w:marRight w:val="0"/>
              <w:marTop w:val="0"/>
              <w:marBottom w:val="0"/>
              <w:divBdr>
                <w:top w:val="none" w:sz="0" w:space="0" w:color="auto"/>
                <w:left w:val="none" w:sz="0" w:space="0" w:color="auto"/>
                <w:bottom w:val="none" w:sz="0" w:space="0" w:color="auto"/>
                <w:right w:val="none" w:sz="0" w:space="0" w:color="auto"/>
              </w:divBdr>
            </w:div>
          </w:divsChild>
        </w:div>
        <w:div w:id="911044628">
          <w:marLeft w:val="0"/>
          <w:marRight w:val="0"/>
          <w:marTop w:val="0"/>
          <w:marBottom w:val="0"/>
          <w:divBdr>
            <w:top w:val="none" w:sz="0" w:space="0" w:color="auto"/>
            <w:left w:val="none" w:sz="0" w:space="0" w:color="auto"/>
            <w:bottom w:val="none" w:sz="0" w:space="0" w:color="auto"/>
            <w:right w:val="none" w:sz="0" w:space="0" w:color="auto"/>
          </w:divBdr>
          <w:divsChild>
            <w:div w:id="1290473057">
              <w:marLeft w:val="0"/>
              <w:marRight w:val="0"/>
              <w:marTop w:val="0"/>
              <w:marBottom w:val="0"/>
              <w:divBdr>
                <w:top w:val="none" w:sz="0" w:space="0" w:color="auto"/>
                <w:left w:val="none" w:sz="0" w:space="0" w:color="auto"/>
                <w:bottom w:val="none" w:sz="0" w:space="0" w:color="auto"/>
                <w:right w:val="none" w:sz="0" w:space="0" w:color="auto"/>
              </w:divBdr>
              <w:divsChild>
                <w:div w:id="32008725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841313956">
          <w:marLeft w:val="0"/>
          <w:marRight w:val="0"/>
          <w:marTop w:val="0"/>
          <w:marBottom w:val="0"/>
          <w:divBdr>
            <w:top w:val="none" w:sz="0" w:space="0" w:color="auto"/>
            <w:left w:val="none" w:sz="0" w:space="0" w:color="auto"/>
            <w:bottom w:val="none" w:sz="0" w:space="0" w:color="auto"/>
            <w:right w:val="none" w:sz="0" w:space="0" w:color="auto"/>
          </w:divBdr>
          <w:divsChild>
            <w:div w:id="575167896">
              <w:marLeft w:val="0"/>
              <w:marRight w:val="0"/>
              <w:marTop w:val="0"/>
              <w:marBottom w:val="0"/>
              <w:divBdr>
                <w:top w:val="none" w:sz="0" w:space="0" w:color="auto"/>
                <w:left w:val="none" w:sz="0" w:space="0" w:color="auto"/>
                <w:bottom w:val="none" w:sz="0" w:space="0" w:color="auto"/>
                <w:right w:val="none" w:sz="0" w:space="0" w:color="auto"/>
              </w:divBdr>
            </w:div>
          </w:divsChild>
        </w:div>
        <w:div w:id="1220245575">
          <w:marLeft w:val="0"/>
          <w:marRight w:val="0"/>
          <w:marTop w:val="0"/>
          <w:marBottom w:val="0"/>
          <w:divBdr>
            <w:top w:val="none" w:sz="0" w:space="0" w:color="auto"/>
            <w:left w:val="none" w:sz="0" w:space="0" w:color="auto"/>
            <w:bottom w:val="none" w:sz="0" w:space="0" w:color="auto"/>
            <w:right w:val="none" w:sz="0" w:space="0" w:color="auto"/>
          </w:divBdr>
          <w:divsChild>
            <w:div w:id="1409033521">
              <w:marLeft w:val="0"/>
              <w:marRight w:val="0"/>
              <w:marTop w:val="0"/>
              <w:marBottom w:val="0"/>
              <w:divBdr>
                <w:top w:val="none" w:sz="0" w:space="0" w:color="auto"/>
                <w:left w:val="none" w:sz="0" w:space="0" w:color="auto"/>
                <w:bottom w:val="none" w:sz="0" w:space="0" w:color="auto"/>
                <w:right w:val="none" w:sz="0" w:space="0" w:color="auto"/>
              </w:divBdr>
              <w:divsChild>
                <w:div w:id="69797242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6893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diagramLayout" Target="diagrams/layout3.xml"/><Relationship Id="rId47" Type="http://schemas.openxmlformats.org/officeDocument/2006/relationships/diagramLayout" Target="diagrams/layout4.xm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microsoft.com/office/2007/relationships/hdphoto" Target="media/hdphoto1.wdp"/><Relationship Id="rId107" Type="http://schemas.openxmlformats.org/officeDocument/2006/relationships/fontTable" Target="fontTable.xml"/><Relationship Id="rId11"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diagramLayout" Target="diagrams/layout2.xml"/><Relationship Id="rId53" Type="http://schemas.openxmlformats.org/officeDocument/2006/relationships/diagramQuickStyle" Target="diagrams/quickStyle5.xml"/><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22" Type="http://schemas.microsoft.com/office/2007/relationships/hdphoto" Target="media/hdphoto3.wdp"/><Relationship Id="rId27" Type="http://schemas.openxmlformats.org/officeDocument/2006/relationships/image" Target="media/image13.png"/><Relationship Id="rId43" Type="http://schemas.openxmlformats.org/officeDocument/2006/relationships/diagramQuickStyle" Target="diagrams/quickStyle3.xml"/><Relationship Id="rId48" Type="http://schemas.openxmlformats.org/officeDocument/2006/relationships/diagramQuickStyle" Target="diagrams/quickStyle4.xml"/><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8.png"/><Relationship Id="rId38" Type="http://schemas.openxmlformats.org/officeDocument/2006/relationships/diagramQuickStyle" Target="diagrams/quickStyle2.xml"/><Relationship Id="rId59" Type="http://schemas.openxmlformats.org/officeDocument/2006/relationships/image" Target="media/image24.png"/><Relationship Id="rId103" Type="http://schemas.openxmlformats.org/officeDocument/2006/relationships/image" Target="media/image68.png"/><Relationship Id="rId108" Type="http://schemas.openxmlformats.org/officeDocument/2006/relationships/theme" Target="theme/theme1.xml"/><Relationship Id="rId20" Type="http://schemas.microsoft.com/office/2007/relationships/hdphoto" Target="media/hdphoto2.wdp"/><Relationship Id="rId41" Type="http://schemas.openxmlformats.org/officeDocument/2006/relationships/diagramData" Target="diagrams/data3.xml"/><Relationship Id="rId54" Type="http://schemas.openxmlformats.org/officeDocument/2006/relationships/diagramColors" Target="diagrams/colors5.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diagramData" Target="diagrams/data2.xml"/><Relationship Id="rId49" Type="http://schemas.openxmlformats.org/officeDocument/2006/relationships/diagramColors" Target="diagrams/colors4.xml"/><Relationship Id="rId57" Type="http://schemas.openxmlformats.org/officeDocument/2006/relationships/image" Target="media/image22.png"/><Relationship Id="rId106" Type="http://schemas.openxmlformats.org/officeDocument/2006/relationships/image" Target="media/image71.png"/><Relationship Id="rId10" Type="http://schemas.openxmlformats.org/officeDocument/2006/relationships/diagramColors" Target="diagrams/colors1.xml"/><Relationship Id="rId31" Type="http://schemas.microsoft.com/office/2007/relationships/hdphoto" Target="media/hdphoto5.wdp"/><Relationship Id="rId44" Type="http://schemas.openxmlformats.org/officeDocument/2006/relationships/diagramColors" Target="diagrams/colors3.xml"/><Relationship Id="rId52" Type="http://schemas.openxmlformats.org/officeDocument/2006/relationships/diagramLayout" Target="diagrams/layout5.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diagramColors" Target="diagrams/colors2.xml"/><Relationship Id="rId34" Type="http://schemas.openxmlformats.org/officeDocument/2006/relationships/image" Target="media/image19.png"/><Relationship Id="rId50" Type="http://schemas.microsoft.com/office/2007/relationships/diagramDrawing" Target="diagrams/drawing4.xml"/><Relationship Id="rId55" Type="http://schemas.microsoft.com/office/2007/relationships/diagramDrawing" Target="diagrams/drawing5.xml"/><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diagramData" Target="diagrams/data1.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microsoft.com/office/2007/relationships/hdphoto" Target="media/hdphoto4.wdp"/><Relationship Id="rId40" Type="http://schemas.microsoft.com/office/2007/relationships/diagramDrawing" Target="diagrams/drawing2.xml"/><Relationship Id="rId45" Type="http://schemas.microsoft.com/office/2007/relationships/diagramDrawing" Target="diagrams/drawing3.xml"/><Relationship Id="rId66" Type="http://schemas.openxmlformats.org/officeDocument/2006/relationships/image" Target="media/image31.png"/><Relationship Id="rId87" Type="http://schemas.openxmlformats.org/officeDocument/2006/relationships/image" Target="media/image52.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diagramLayout" Target="diagrams/layout1.xml"/><Relationship Id="rId51" Type="http://schemas.openxmlformats.org/officeDocument/2006/relationships/diagramData" Target="diagrams/data5.xml"/><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diagramData" Target="diagrams/data4.xml"/><Relationship Id="rId67"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5339E4-E1B4-4D0C-8C7D-334BC9703501}" type="doc">
      <dgm:prSet loTypeId="urn:microsoft.com/office/officeart/2005/8/layout/process1" loCatId="process" qsTypeId="urn:microsoft.com/office/officeart/2005/8/quickstyle/simple1" qsCatId="simple" csTypeId="urn:microsoft.com/office/officeart/2005/8/colors/accent1_2" csCatId="accent1" phldr="1"/>
      <dgm:spPr/>
    </dgm:pt>
    <dgm:pt modelId="{F8DC9A4A-8BD6-4C00-8B8C-FF54835EE118}">
      <dgm:prSet phldrT="[Text]"/>
      <dgm:spPr/>
      <dgm:t>
        <a:bodyPr/>
        <a:lstStyle/>
        <a:p>
          <a:r>
            <a:rPr lang="en-IN"/>
            <a:t>Wrapper class</a:t>
          </a:r>
        </a:p>
      </dgm:t>
    </dgm:pt>
    <dgm:pt modelId="{576F1811-32A3-41A0-ACFD-966038F2FF01}" type="parTrans" cxnId="{82C5F963-712C-4926-978D-862F15BD9141}">
      <dgm:prSet/>
      <dgm:spPr/>
      <dgm:t>
        <a:bodyPr/>
        <a:lstStyle/>
        <a:p>
          <a:endParaRPr lang="en-IN"/>
        </a:p>
      </dgm:t>
    </dgm:pt>
    <dgm:pt modelId="{D039C766-04C3-4BD7-B1D0-25F12E443711}" type="sibTrans" cxnId="{82C5F963-712C-4926-978D-862F15BD9141}">
      <dgm:prSet/>
      <dgm:spPr/>
      <dgm:t>
        <a:bodyPr/>
        <a:lstStyle/>
        <a:p>
          <a:endParaRPr lang="en-IN"/>
        </a:p>
      </dgm:t>
    </dgm:pt>
    <dgm:pt modelId="{D7DAB38F-7D03-4425-91DB-BDE73A8AF15A}">
      <dgm:prSet phldrT="[Text]"/>
      <dgm:spPr/>
      <dgm:t>
        <a:bodyPr/>
        <a:lstStyle/>
        <a:p>
          <a:r>
            <a:rPr lang="en-IN"/>
            <a:t>Creating the object</a:t>
          </a:r>
        </a:p>
      </dgm:t>
    </dgm:pt>
    <dgm:pt modelId="{EC74ADFF-7E71-410A-B377-079CF2FA17F2}" type="parTrans" cxnId="{DB24076E-104A-4186-AF06-EB353DC0A0EB}">
      <dgm:prSet/>
      <dgm:spPr/>
      <dgm:t>
        <a:bodyPr/>
        <a:lstStyle/>
        <a:p>
          <a:endParaRPr lang="en-IN"/>
        </a:p>
      </dgm:t>
    </dgm:pt>
    <dgm:pt modelId="{3C1818C2-4BFE-42B2-A9C5-A78E68CF450D}" type="sibTrans" cxnId="{DB24076E-104A-4186-AF06-EB353DC0A0EB}">
      <dgm:prSet/>
      <dgm:spPr/>
      <dgm:t>
        <a:bodyPr/>
        <a:lstStyle/>
        <a:p>
          <a:endParaRPr lang="en-IN"/>
        </a:p>
      </dgm:t>
    </dgm:pt>
    <dgm:pt modelId="{86AE0C57-B197-4423-82AD-78C9C5342A8A}">
      <dgm:prSet phldrT="[Text]"/>
      <dgm:spPr/>
      <dgm:t>
        <a:bodyPr/>
        <a:lstStyle/>
        <a:p>
          <a:r>
            <a:rPr lang="en-IN"/>
            <a:t>Contains the field</a:t>
          </a:r>
        </a:p>
      </dgm:t>
    </dgm:pt>
    <dgm:pt modelId="{03C098E5-8928-4411-973C-2228D83D7BB5}" type="parTrans" cxnId="{9A40B82C-8195-4F86-A713-32A73CAE3BFD}">
      <dgm:prSet/>
      <dgm:spPr/>
      <dgm:t>
        <a:bodyPr/>
        <a:lstStyle/>
        <a:p>
          <a:endParaRPr lang="en-IN"/>
        </a:p>
      </dgm:t>
    </dgm:pt>
    <dgm:pt modelId="{1C496AF1-A0BA-410D-B0B1-16673B10AB6A}" type="sibTrans" cxnId="{9A40B82C-8195-4F86-A713-32A73CAE3BFD}">
      <dgm:prSet/>
      <dgm:spPr/>
      <dgm:t>
        <a:bodyPr/>
        <a:lstStyle/>
        <a:p>
          <a:endParaRPr lang="en-IN"/>
        </a:p>
      </dgm:t>
    </dgm:pt>
    <dgm:pt modelId="{16EF5EAC-9A18-444A-9461-B8DEF04B78E8}">
      <dgm:prSet/>
      <dgm:spPr/>
      <dgm:t>
        <a:bodyPr/>
        <a:lstStyle/>
        <a:p>
          <a:r>
            <a:rPr lang="en-IN"/>
            <a:t>Stores the primitive data type</a:t>
          </a:r>
        </a:p>
      </dgm:t>
    </dgm:pt>
    <dgm:pt modelId="{7EB6AA0C-0BDF-41B6-9140-35A2648E8D02}" type="parTrans" cxnId="{1B4ACA76-2543-421D-9B5F-FD2819C497A5}">
      <dgm:prSet/>
      <dgm:spPr/>
      <dgm:t>
        <a:bodyPr/>
        <a:lstStyle/>
        <a:p>
          <a:endParaRPr lang="en-IN"/>
        </a:p>
      </dgm:t>
    </dgm:pt>
    <dgm:pt modelId="{0C660C3A-2A29-42BA-BC07-E76E4347E516}" type="sibTrans" cxnId="{1B4ACA76-2543-421D-9B5F-FD2819C497A5}">
      <dgm:prSet/>
      <dgm:spPr/>
      <dgm:t>
        <a:bodyPr/>
        <a:lstStyle/>
        <a:p>
          <a:endParaRPr lang="en-IN"/>
        </a:p>
      </dgm:t>
    </dgm:pt>
    <dgm:pt modelId="{7AEE524A-931A-403B-AF15-D39863CB739B}" type="pres">
      <dgm:prSet presAssocID="{325339E4-E1B4-4D0C-8C7D-334BC9703501}" presName="Name0" presStyleCnt="0">
        <dgm:presLayoutVars>
          <dgm:dir/>
          <dgm:resizeHandles val="exact"/>
        </dgm:presLayoutVars>
      </dgm:prSet>
      <dgm:spPr/>
    </dgm:pt>
    <dgm:pt modelId="{27C90099-CD31-44E0-8EF7-C5A3AB8A0C1D}" type="pres">
      <dgm:prSet presAssocID="{F8DC9A4A-8BD6-4C00-8B8C-FF54835EE118}" presName="node" presStyleLbl="node1" presStyleIdx="0" presStyleCnt="4">
        <dgm:presLayoutVars>
          <dgm:bulletEnabled val="1"/>
        </dgm:presLayoutVars>
      </dgm:prSet>
      <dgm:spPr/>
    </dgm:pt>
    <dgm:pt modelId="{66320ADB-83EE-4638-BCEE-50A5F49D301A}" type="pres">
      <dgm:prSet presAssocID="{D039C766-04C3-4BD7-B1D0-25F12E443711}" presName="sibTrans" presStyleLbl="sibTrans2D1" presStyleIdx="0" presStyleCnt="3"/>
      <dgm:spPr/>
    </dgm:pt>
    <dgm:pt modelId="{A02D87AA-7850-46A7-84E3-1D0E2733FF5D}" type="pres">
      <dgm:prSet presAssocID="{D039C766-04C3-4BD7-B1D0-25F12E443711}" presName="connectorText" presStyleLbl="sibTrans2D1" presStyleIdx="0" presStyleCnt="3"/>
      <dgm:spPr/>
    </dgm:pt>
    <dgm:pt modelId="{8AEA6B8F-6DA0-44AA-B955-4F5F2B118E01}" type="pres">
      <dgm:prSet presAssocID="{D7DAB38F-7D03-4425-91DB-BDE73A8AF15A}" presName="node" presStyleLbl="node1" presStyleIdx="1" presStyleCnt="4">
        <dgm:presLayoutVars>
          <dgm:bulletEnabled val="1"/>
        </dgm:presLayoutVars>
      </dgm:prSet>
      <dgm:spPr/>
    </dgm:pt>
    <dgm:pt modelId="{F7A85ABB-30AB-4A77-9293-7A664E616EE1}" type="pres">
      <dgm:prSet presAssocID="{3C1818C2-4BFE-42B2-A9C5-A78E68CF450D}" presName="sibTrans" presStyleLbl="sibTrans2D1" presStyleIdx="1" presStyleCnt="3"/>
      <dgm:spPr/>
    </dgm:pt>
    <dgm:pt modelId="{DA919756-43B5-4E05-9A7E-684F438CB995}" type="pres">
      <dgm:prSet presAssocID="{3C1818C2-4BFE-42B2-A9C5-A78E68CF450D}" presName="connectorText" presStyleLbl="sibTrans2D1" presStyleIdx="1" presStyleCnt="3"/>
      <dgm:spPr/>
    </dgm:pt>
    <dgm:pt modelId="{157F45E1-AD1C-49E1-BB50-01D57AD5B07F}" type="pres">
      <dgm:prSet presAssocID="{86AE0C57-B197-4423-82AD-78C9C5342A8A}" presName="node" presStyleLbl="node1" presStyleIdx="2" presStyleCnt="4">
        <dgm:presLayoutVars>
          <dgm:bulletEnabled val="1"/>
        </dgm:presLayoutVars>
      </dgm:prSet>
      <dgm:spPr/>
    </dgm:pt>
    <dgm:pt modelId="{2F6851A8-79DA-4DE3-9EE2-AB74FB92CFC2}" type="pres">
      <dgm:prSet presAssocID="{1C496AF1-A0BA-410D-B0B1-16673B10AB6A}" presName="sibTrans" presStyleLbl="sibTrans2D1" presStyleIdx="2" presStyleCnt="3"/>
      <dgm:spPr/>
    </dgm:pt>
    <dgm:pt modelId="{EB7AAE32-8CF9-46F6-9D52-67DEE4BFAF6F}" type="pres">
      <dgm:prSet presAssocID="{1C496AF1-A0BA-410D-B0B1-16673B10AB6A}" presName="connectorText" presStyleLbl="sibTrans2D1" presStyleIdx="2" presStyleCnt="3"/>
      <dgm:spPr/>
    </dgm:pt>
    <dgm:pt modelId="{77FFCCD7-651E-4756-81A8-8682D8E2FE41}" type="pres">
      <dgm:prSet presAssocID="{16EF5EAC-9A18-444A-9461-B8DEF04B78E8}" presName="node" presStyleLbl="node1" presStyleIdx="3" presStyleCnt="4">
        <dgm:presLayoutVars>
          <dgm:bulletEnabled val="1"/>
        </dgm:presLayoutVars>
      </dgm:prSet>
      <dgm:spPr/>
    </dgm:pt>
  </dgm:ptLst>
  <dgm:cxnLst>
    <dgm:cxn modelId="{14A4D405-1A55-4FA5-B964-0541014DACDD}" type="presOf" srcId="{D039C766-04C3-4BD7-B1D0-25F12E443711}" destId="{66320ADB-83EE-4638-BCEE-50A5F49D301A}" srcOrd="0" destOrd="0" presId="urn:microsoft.com/office/officeart/2005/8/layout/process1"/>
    <dgm:cxn modelId="{D7523A06-AB96-4A7C-A214-E9BF36017818}" type="presOf" srcId="{1C496AF1-A0BA-410D-B0B1-16673B10AB6A}" destId="{EB7AAE32-8CF9-46F6-9D52-67DEE4BFAF6F}" srcOrd="1" destOrd="0" presId="urn:microsoft.com/office/officeart/2005/8/layout/process1"/>
    <dgm:cxn modelId="{4A824C16-A399-4D4D-91CF-56E6804EA789}" type="presOf" srcId="{D039C766-04C3-4BD7-B1D0-25F12E443711}" destId="{A02D87AA-7850-46A7-84E3-1D0E2733FF5D}" srcOrd="1" destOrd="0" presId="urn:microsoft.com/office/officeart/2005/8/layout/process1"/>
    <dgm:cxn modelId="{FDA8771F-2CAD-489E-B44E-5531794A0B32}" type="presOf" srcId="{325339E4-E1B4-4D0C-8C7D-334BC9703501}" destId="{7AEE524A-931A-403B-AF15-D39863CB739B}" srcOrd="0" destOrd="0" presId="urn:microsoft.com/office/officeart/2005/8/layout/process1"/>
    <dgm:cxn modelId="{A1C29326-A8FD-4026-8E72-D5E5EE2C9012}" type="presOf" srcId="{86AE0C57-B197-4423-82AD-78C9C5342A8A}" destId="{157F45E1-AD1C-49E1-BB50-01D57AD5B07F}" srcOrd="0" destOrd="0" presId="urn:microsoft.com/office/officeart/2005/8/layout/process1"/>
    <dgm:cxn modelId="{9A40B82C-8195-4F86-A713-32A73CAE3BFD}" srcId="{325339E4-E1B4-4D0C-8C7D-334BC9703501}" destId="{86AE0C57-B197-4423-82AD-78C9C5342A8A}" srcOrd="2" destOrd="0" parTransId="{03C098E5-8928-4411-973C-2228D83D7BB5}" sibTransId="{1C496AF1-A0BA-410D-B0B1-16673B10AB6A}"/>
    <dgm:cxn modelId="{82C5F963-712C-4926-978D-862F15BD9141}" srcId="{325339E4-E1B4-4D0C-8C7D-334BC9703501}" destId="{F8DC9A4A-8BD6-4C00-8B8C-FF54835EE118}" srcOrd="0" destOrd="0" parTransId="{576F1811-32A3-41A0-ACFD-966038F2FF01}" sibTransId="{D039C766-04C3-4BD7-B1D0-25F12E443711}"/>
    <dgm:cxn modelId="{DB24076E-104A-4186-AF06-EB353DC0A0EB}" srcId="{325339E4-E1B4-4D0C-8C7D-334BC9703501}" destId="{D7DAB38F-7D03-4425-91DB-BDE73A8AF15A}" srcOrd="1" destOrd="0" parTransId="{EC74ADFF-7E71-410A-B377-079CF2FA17F2}" sibTransId="{3C1818C2-4BFE-42B2-A9C5-A78E68CF450D}"/>
    <dgm:cxn modelId="{D787E76E-9809-4057-B7BD-ECB7DE645052}" type="presOf" srcId="{F8DC9A4A-8BD6-4C00-8B8C-FF54835EE118}" destId="{27C90099-CD31-44E0-8EF7-C5A3AB8A0C1D}" srcOrd="0" destOrd="0" presId="urn:microsoft.com/office/officeart/2005/8/layout/process1"/>
    <dgm:cxn modelId="{E2596370-0EF9-489A-9DEB-C72943B90B16}" type="presOf" srcId="{16EF5EAC-9A18-444A-9461-B8DEF04B78E8}" destId="{77FFCCD7-651E-4756-81A8-8682D8E2FE41}" srcOrd="0" destOrd="0" presId="urn:microsoft.com/office/officeart/2005/8/layout/process1"/>
    <dgm:cxn modelId="{1B4ACA76-2543-421D-9B5F-FD2819C497A5}" srcId="{325339E4-E1B4-4D0C-8C7D-334BC9703501}" destId="{16EF5EAC-9A18-444A-9461-B8DEF04B78E8}" srcOrd="3" destOrd="0" parTransId="{7EB6AA0C-0BDF-41B6-9140-35A2648E8D02}" sibTransId="{0C660C3A-2A29-42BA-BC07-E76E4347E516}"/>
    <dgm:cxn modelId="{8651E379-9B9C-4443-A71D-307687CF306E}" type="presOf" srcId="{1C496AF1-A0BA-410D-B0B1-16673B10AB6A}" destId="{2F6851A8-79DA-4DE3-9EE2-AB74FB92CFC2}" srcOrd="0" destOrd="0" presId="urn:microsoft.com/office/officeart/2005/8/layout/process1"/>
    <dgm:cxn modelId="{4288C1B3-E598-4F37-8741-4FB3A525AF53}" type="presOf" srcId="{3C1818C2-4BFE-42B2-A9C5-A78E68CF450D}" destId="{F7A85ABB-30AB-4A77-9293-7A664E616EE1}" srcOrd="0" destOrd="0" presId="urn:microsoft.com/office/officeart/2005/8/layout/process1"/>
    <dgm:cxn modelId="{661D8AE8-833E-434E-8A03-F30CC45763E0}" type="presOf" srcId="{3C1818C2-4BFE-42B2-A9C5-A78E68CF450D}" destId="{DA919756-43B5-4E05-9A7E-684F438CB995}" srcOrd="1" destOrd="0" presId="urn:microsoft.com/office/officeart/2005/8/layout/process1"/>
    <dgm:cxn modelId="{750D6AEF-61F4-4C69-B8D5-BA3AC16B134B}" type="presOf" srcId="{D7DAB38F-7D03-4425-91DB-BDE73A8AF15A}" destId="{8AEA6B8F-6DA0-44AA-B955-4F5F2B118E01}" srcOrd="0" destOrd="0" presId="urn:microsoft.com/office/officeart/2005/8/layout/process1"/>
    <dgm:cxn modelId="{9EBDF21F-BEBC-4449-AC97-659C9B5EDC8D}" type="presParOf" srcId="{7AEE524A-931A-403B-AF15-D39863CB739B}" destId="{27C90099-CD31-44E0-8EF7-C5A3AB8A0C1D}" srcOrd="0" destOrd="0" presId="urn:microsoft.com/office/officeart/2005/8/layout/process1"/>
    <dgm:cxn modelId="{6F3FAE0A-24F0-4D13-B54E-00B52E658927}" type="presParOf" srcId="{7AEE524A-931A-403B-AF15-D39863CB739B}" destId="{66320ADB-83EE-4638-BCEE-50A5F49D301A}" srcOrd="1" destOrd="0" presId="urn:microsoft.com/office/officeart/2005/8/layout/process1"/>
    <dgm:cxn modelId="{CAE58410-21D1-43C9-8494-3FFC27BAE8CD}" type="presParOf" srcId="{66320ADB-83EE-4638-BCEE-50A5F49D301A}" destId="{A02D87AA-7850-46A7-84E3-1D0E2733FF5D}" srcOrd="0" destOrd="0" presId="urn:microsoft.com/office/officeart/2005/8/layout/process1"/>
    <dgm:cxn modelId="{E77B66CF-4107-4579-82E9-22076A048F48}" type="presParOf" srcId="{7AEE524A-931A-403B-AF15-D39863CB739B}" destId="{8AEA6B8F-6DA0-44AA-B955-4F5F2B118E01}" srcOrd="2" destOrd="0" presId="urn:microsoft.com/office/officeart/2005/8/layout/process1"/>
    <dgm:cxn modelId="{2C835388-77A0-47FA-915E-BBEAC44B4A34}" type="presParOf" srcId="{7AEE524A-931A-403B-AF15-D39863CB739B}" destId="{F7A85ABB-30AB-4A77-9293-7A664E616EE1}" srcOrd="3" destOrd="0" presId="urn:microsoft.com/office/officeart/2005/8/layout/process1"/>
    <dgm:cxn modelId="{332682D3-2F72-46A2-AE33-0003167BAADE}" type="presParOf" srcId="{F7A85ABB-30AB-4A77-9293-7A664E616EE1}" destId="{DA919756-43B5-4E05-9A7E-684F438CB995}" srcOrd="0" destOrd="0" presId="urn:microsoft.com/office/officeart/2005/8/layout/process1"/>
    <dgm:cxn modelId="{702A8266-8764-4766-838B-8634507D3D8A}" type="presParOf" srcId="{7AEE524A-931A-403B-AF15-D39863CB739B}" destId="{157F45E1-AD1C-49E1-BB50-01D57AD5B07F}" srcOrd="4" destOrd="0" presId="urn:microsoft.com/office/officeart/2005/8/layout/process1"/>
    <dgm:cxn modelId="{89E49BA7-0CDD-4087-9552-D7867030D7D5}" type="presParOf" srcId="{7AEE524A-931A-403B-AF15-D39863CB739B}" destId="{2F6851A8-79DA-4DE3-9EE2-AB74FB92CFC2}" srcOrd="5" destOrd="0" presId="urn:microsoft.com/office/officeart/2005/8/layout/process1"/>
    <dgm:cxn modelId="{646A8720-09F5-4B18-B470-90FA0D135FAA}" type="presParOf" srcId="{2F6851A8-79DA-4DE3-9EE2-AB74FB92CFC2}" destId="{EB7AAE32-8CF9-46F6-9D52-67DEE4BFAF6F}" srcOrd="0" destOrd="0" presId="urn:microsoft.com/office/officeart/2005/8/layout/process1"/>
    <dgm:cxn modelId="{85DEFE3D-1B10-4183-8E2B-7F457874985E}" type="presParOf" srcId="{7AEE524A-931A-403B-AF15-D39863CB739B}" destId="{77FFCCD7-651E-4756-81A8-8682D8E2FE41}" srcOrd="6"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083B4-ECA0-4F3C-9D9E-366709ED40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98694D0B-7CEB-4814-961B-8D65A41CB91E}">
      <dgm:prSet phldrT="[Text]"/>
      <dgm:spPr/>
      <dgm:t>
        <a:bodyPr/>
        <a:lstStyle/>
        <a:p>
          <a:r>
            <a:rPr lang="en-IN"/>
            <a:t>Binary Tree special cases</a:t>
          </a:r>
        </a:p>
      </dgm:t>
    </dgm:pt>
    <dgm:pt modelId="{81CF0047-36D3-4F35-AEBC-CB018B58728D}" type="parTrans" cxnId="{23784CB1-89C9-4F04-9208-FA021EA1262B}">
      <dgm:prSet/>
      <dgm:spPr/>
      <dgm:t>
        <a:bodyPr/>
        <a:lstStyle/>
        <a:p>
          <a:endParaRPr lang="en-IN"/>
        </a:p>
      </dgm:t>
    </dgm:pt>
    <dgm:pt modelId="{496EC44D-0694-4B0B-BA60-14F5F63DAC1A}" type="sibTrans" cxnId="{23784CB1-89C9-4F04-9208-FA021EA1262B}">
      <dgm:prSet/>
      <dgm:spPr/>
      <dgm:t>
        <a:bodyPr/>
        <a:lstStyle/>
        <a:p>
          <a:endParaRPr lang="en-IN"/>
        </a:p>
      </dgm:t>
    </dgm:pt>
    <dgm:pt modelId="{611E437C-09B0-43EE-8BD6-DAA36C1903C3}">
      <dgm:prSet phldrT="[Text]"/>
      <dgm:spPr/>
      <dgm:t>
        <a:bodyPr/>
        <a:lstStyle/>
        <a:p>
          <a:r>
            <a:rPr lang="en-IN"/>
            <a:t>Binary Search Tree</a:t>
          </a:r>
        </a:p>
      </dgm:t>
    </dgm:pt>
    <dgm:pt modelId="{9EDA15B5-67FC-4A4F-9FD3-DE9049F486C2}" type="parTrans" cxnId="{CB47B1BF-5208-46A9-8CD4-FEFC26208185}">
      <dgm:prSet/>
      <dgm:spPr/>
      <dgm:t>
        <a:bodyPr/>
        <a:lstStyle/>
        <a:p>
          <a:endParaRPr lang="en-IN"/>
        </a:p>
      </dgm:t>
    </dgm:pt>
    <dgm:pt modelId="{F07A739C-4912-4220-98F8-95CECB44E147}" type="sibTrans" cxnId="{CB47B1BF-5208-46A9-8CD4-FEFC26208185}">
      <dgm:prSet/>
      <dgm:spPr/>
      <dgm:t>
        <a:bodyPr/>
        <a:lstStyle/>
        <a:p>
          <a:endParaRPr lang="en-IN"/>
        </a:p>
      </dgm:t>
    </dgm:pt>
    <dgm:pt modelId="{371A3533-305C-40DF-8BD5-64C15101B46E}">
      <dgm:prSet phldrT="[Text]"/>
      <dgm:spPr/>
      <dgm:t>
        <a:bodyPr/>
        <a:lstStyle/>
        <a:p>
          <a:r>
            <a:rPr lang="en-IN"/>
            <a:t>AVL Tree</a:t>
          </a:r>
        </a:p>
      </dgm:t>
    </dgm:pt>
    <dgm:pt modelId="{F789A7B0-1F01-4E36-AAFD-53A94C5FAF3C}" type="parTrans" cxnId="{F6164AC1-968C-482A-8470-2E3F36A97AEA}">
      <dgm:prSet/>
      <dgm:spPr/>
      <dgm:t>
        <a:bodyPr/>
        <a:lstStyle/>
        <a:p>
          <a:endParaRPr lang="en-IN"/>
        </a:p>
      </dgm:t>
    </dgm:pt>
    <dgm:pt modelId="{04A4EED0-64F3-49EF-BC41-98B4F9996FFA}" type="sibTrans" cxnId="{F6164AC1-968C-482A-8470-2E3F36A97AEA}">
      <dgm:prSet/>
      <dgm:spPr/>
      <dgm:t>
        <a:bodyPr/>
        <a:lstStyle/>
        <a:p>
          <a:endParaRPr lang="en-IN"/>
        </a:p>
      </dgm:t>
    </dgm:pt>
    <dgm:pt modelId="{1B633869-5550-4643-B2DE-5397A2ABC612}">
      <dgm:prSet phldrT="[Text]"/>
      <dgm:spPr/>
      <dgm:t>
        <a:bodyPr/>
        <a:lstStyle/>
        <a:p>
          <a:r>
            <a:rPr lang="en-IN"/>
            <a:t>Red Black Tree</a:t>
          </a:r>
        </a:p>
      </dgm:t>
    </dgm:pt>
    <dgm:pt modelId="{78B1E965-8D7B-45A3-98FA-114267EF7A0B}" type="parTrans" cxnId="{9AA4F600-00DC-4C51-A7B1-366859136975}">
      <dgm:prSet/>
      <dgm:spPr/>
      <dgm:t>
        <a:bodyPr/>
        <a:lstStyle/>
        <a:p>
          <a:endParaRPr lang="en-IN"/>
        </a:p>
      </dgm:t>
    </dgm:pt>
    <dgm:pt modelId="{FA2AD86A-9C4D-4EE3-8700-A4FD0F5A5249}" type="sibTrans" cxnId="{9AA4F600-00DC-4C51-A7B1-366859136975}">
      <dgm:prSet/>
      <dgm:spPr/>
      <dgm:t>
        <a:bodyPr/>
        <a:lstStyle/>
        <a:p>
          <a:endParaRPr lang="en-IN"/>
        </a:p>
      </dgm:t>
    </dgm:pt>
    <dgm:pt modelId="{A1612FCF-D14A-414C-BC0A-226510FE621D}">
      <dgm:prSet/>
      <dgm:spPr/>
      <dgm:t>
        <a:bodyPr/>
        <a:lstStyle/>
        <a:p>
          <a:r>
            <a:rPr lang="en-IN"/>
            <a:t>Right Skewed tree</a:t>
          </a:r>
        </a:p>
      </dgm:t>
    </dgm:pt>
    <dgm:pt modelId="{6AB24134-1340-4386-9FC1-C05F1462B7E5}" type="parTrans" cxnId="{6E990AAC-E757-4E0C-BFDA-E7F775E7571B}">
      <dgm:prSet/>
      <dgm:spPr/>
    </dgm:pt>
    <dgm:pt modelId="{82053C1B-9382-406E-A351-BEF798141945}" type="sibTrans" cxnId="{6E990AAC-E757-4E0C-BFDA-E7F775E7571B}">
      <dgm:prSet/>
      <dgm:spPr/>
    </dgm:pt>
    <dgm:pt modelId="{B134D436-A94A-4FE4-8C24-7B8188120B8B}">
      <dgm:prSet/>
      <dgm:spPr/>
      <dgm:t>
        <a:bodyPr/>
        <a:lstStyle/>
        <a:p>
          <a:r>
            <a:rPr lang="en-IN"/>
            <a:t>Left Skewed tree</a:t>
          </a:r>
        </a:p>
      </dgm:t>
    </dgm:pt>
    <dgm:pt modelId="{BAA46C63-1985-46C0-A791-62319ACA16BB}" type="parTrans" cxnId="{88B0AF6D-E898-468C-884B-3803B2BCFED1}">
      <dgm:prSet/>
      <dgm:spPr/>
    </dgm:pt>
    <dgm:pt modelId="{D08821D8-5ED1-449A-8841-578749504771}" type="sibTrans" cxnId="{88B0AF6D-E898-468C-884B-3803B2BCFED1}">
      <dgm:prSet/>
      <dgm:spPr/>
    </dgm:pt>
    <dgm:pt modelId="{7AC4C6FB-AA32-4D58-B4FD-54772DBEB33F}" type="pres">
      <dgm:prSet presAssocID="{9A2083B4-ECA0-4F3C-9D9E-366709ED40E6}" presName="hierChild1" presStyleCnt="0">
        <dgm:presLayoutVars>
          <dgm:orgChart val="1"/>
          <dgm:chPref val="1"/>
          <dgm:dir/>
          <dgm:animOne val="branch"/>
          <dgm:animLvl val="lvl"/>
          <dgm:resizeHandles/>
        </dgm:presLayoutVars>
      </dgm:prSet>
      <dgm:spPr/>
    </dgm:pt>
    <dgm:pt modelId="{77D6955A-BD49-4472-B3EA-78143E3184CA}" type="pres">
      <dgm:prSet presAssocID="{98694D0B-7CEB-4814-961B-8D65A41CB91E}" presName="hierRoot1" presStyleCnt="0">
        <dgm:presLayoutVars>
          <dgm:hierBranch val="init"/>
        </dgm:presLayoutVars>
      </dgm:prSet>
      <dgm:spPr/>
    </dgm:pt>
    <dgm:pt modelId="{AA33B427-8BC7-499F-B099-F0B5F60D35F9}" type="pres">
      <dgm:prSet presAssocID="{98694D0B-7CEB-4814-961B-8D65A41CB91E}" presName="rootComposite1" presStyleCnt="0"/>
      <dgm:spPr/>
    </dgm:pt>
    <dgm:pt modelId="{BB5D2EAB-B1FE-419C-B588-45E52A09D136}" type="pres">
      <dgm:prSet presAssocID="{98694D0B-7CEB-4814-961B-8D65A41CB91E}" presName="rootText1" presStyleLbl="node0" presStyleIdx="0" presStyleCnt="1">
        <dgm:presLayoutVars>
          <dgm:chPref val="3"/>
        </dgm:presLayoutVars>
      </dgm:prSet>
      <dgm:spPr/>
    </dgm:pt>
    <dgm:pt modelId="{305C85E2-8546-4A49-BFA5-47D4A1B5C7BF}" type="pres">
      <dgm:prSet presAssocID="{98694D0B-7CEB-4814-961B-8D65A41CB91E}" presName="rootConnector1" presStyleLbl="node1" presStyleIdx="0" presStyleCnt="0"/>
      <dgm:spPr/>
    </dgm:pt>
    <dgm:pt modelId="{C8FB3900-CD69-49E8-B93B-6D5E32E09744}" type="pres">
      <dgm:prSet presAssocID="{98694D0B-7CEB-4814-961B-8D65A41CB91E}" presName="hierChild2" presStyleCnt="0"/>
      <dgm:spPr/>
    </dgm:pt>
    <dgm:pt modelId="{AEC59F22-2E78-400C-91A9-8BA0F8FE9CDD}" type="pres">
      <dgm:prSet presAssocID="{9EDA15B5-67FC-4A4F-9FD3-DE9049F486C2}" presName="Name37" presStyleLbl="parChTrans1D2" presStyleIdx="0" presStyleCnt="3"/>
      <dgm:spPr/>
    </dgm:pt>
    <dgm:pt modelId="{9924DE07-0302-4CB1-9727-444DEB84F16A}" type="pres">
      <dgm:prSet presAssocID="{611E437C-09B0-43EE-8BD6-DAA36C1903C3}" presName="hierRoot2" presStyleCnt="0">
        <dgm:presLayoutVars>
          <dgm:hierBranch val="init"/>
        </dgm:presLayoutVars>
      </dgm:prSet>
      <dgm:spPr/>
    </dgm:pt>
    <dgm:pt modelId="{BFAD4436-EB94-4554-96AD-4B502FC3F3A7}" type="pres">
      <dgm:prSet presAssocID="{611E437C-09B0-43EE-8BD6-DAA36C1903C3}" presName="rootComposite" presStyleCnt="0"/>
      <dgm:spPr/>
    </dgm:pt>
    <dgm:pt modelId="{E9C6FB53-0D11-4BE5-93D7-A0B6904F2A16}" type="pres">
      <dgm:prSet presAssocID="{611E437C-09B0-43EE-8BD6-DAA36C1903C3}" presName="rootText" presStyleLbl="node2" presStyleIdx="0" presStyleCnt="3">
        <dgm:presLayoutVars>
          <dgm:chPref val="3"/>
        </dgm:presLayoutVars>
      </dgm:prSet>
      <dgm:spPr/>
    </dgm:pt>
    <dgm:pt modelId="{99316D8E-7599-415E-9822-4323616B751D}" type="pres">
      <dgm:prSet presAssocID="{611E437C-09B0-43EE-8BD6-DAA36C1903C3}" presName="rootConnector" presStyleLbl="node2" presStyleIdx="0" presStyleCnt="3"/>
      <dgm:spPr/>
    </dgm:pt>
    <dgm:pt modelId="{175AEC2A-0169-48A1-B2C5-9D554605757E}" type="pres">
      <dgm:prSet presAssocID="{611E437C-09B0-43EE-8BD6-DAA36C1903C3}" presName="hierChild4" presStyleCnt="0"/>
      <dgm:spPr/>
    </dgm:pt>
    <dgm:pt modelId="{17FFFDF2-95BC-4AAF-92DF-6C2DD921F435}" type="pres">
      <dgm:prSet presAssocID="{6AB24134-1340-4386-9FC1-C05F1462B7E5}" presName="Name37" presStyleLbl="parChTrans1D3" presStyleIdx="0" presStyleCnt="2"/>
      <dgm:spPr/>
    </dgm:pt>
    <dgm:pt modelId="{8C9A4D12-C9AC-48C4-8745-3D88A3A4CE39}" type="pres">
      <dgm:prSet presAssocID="{A1612FCF-D14A-414C-BC0A-226510FE621D}" presName="hierRoot2" presStyleCnt="0">
        <dgm:presLayoutVars>
          <dgm:hierBranch val="init"/>
        </dgm:presLayoutVars>
      </dgm:prSet>
      <dgm:spPr/>
    </dgm:pt>
    <dgm:pt modelId="{E806DFD4-9147-47AE-B641-D40B8A8CFA10}" type="pres">
      <dgm:prSet presAssocID="{A1612FCF-D14A-414C-BC0A-226510FE621D}" presName="rootComposite" presStyleCnt="0"/>
      <dgm:spPr/>
    </dgm:pt>
    <dgm:pt modelId="{A2A1D4CC-16AE-4654-A67E-5242A02F733A}" type="pres">
      <dgm:prSet presAssocID="{A1612FCF-D14A-414C-BC0A-226510FE621D}" presName="rootText" presStyleLbl="node3" presStyleIdx="0" presStyleCnt="2">
        <dgm:presLayoutVars>
          <dgm:chPref val="3"/>
        </dgm:presLayoutVars>
      </dgm:prSet>
      <dgm:spPr/>
    </dgm:pt>
    <dgm:pt modelId="{9A0981A8-DC62-4D7C-9430-9D37D8311C66}" type="pres">
      <dgm:prSet presAssocID="{A1612FCF-D14A-414C-BC0A-226510FE621D}" presName="rootConnector" presStyleLbl="node3" presStyleIdx="0" presStyleCnt="2"/>
      <dgm:spPr/>
    </dgm:pt>
    <dgm:pt modelId="{A563CBF9-6946-4E14-920F-907ED89BD48B}" type="pres">
      <dgm:prSet presAssocID="{A1612FCF-D14A-414C-BC0A-226510FE621D}" presName="hierChild4" presStyleCnt="0"/>
      <dgm:spPr/>
    </dgm:pt>
    <dgm:pt modelId="{5FF7BFC4-100C-4993-878B-445FFE81AC5A}" type="pres">
      <dgm:prSet presAssocID="{A1612FCF-D14A-414C-BC0A-226510FE621D}" presName="hierChild5" presStyleCnt="0"/>
      <dgm:spPr/>
    </dgm:pt>
    <dgm:pt modelId="{A35AEC1C-38D1-4F03-8AA1-883A4DDAFD4F}" type="pres">
      <dgm:prSet presAssocID="{BAA46C63-1985-46C0-A791-62319ACA16BB}" presName="Name37" presStyleLbl="parChTrans1D3" presStyleIdx="1" presStyleCnt="2"/>
      <dgm:spPr/>
    </dgm:pt>
    <dgm:pt modelId="{2AB21C61-0E43-4B6D-B34F-620310E3A041}" type="pres">
      <dgm:prSet presAssocID="{B134D436-A94A-4FE4-8C24-7B8188120B8B}" presName="hierRoot2" presStyleCnt="0">
        <dgm:presLayoutVars>
          <dgm:hierBranch val="init"/>
        </dgm:presLayoutVars>
      </dgm:prSet>
      <dgm:spPr/>
    </dgm:pt>
    <dgm:pt modelId="{5DEC32D2-9B48-4DD8-BB3F-A8CFF5D8CFAC}" type="pres">
      <dgm:prSet presAssocID="{B134D436-A94A-4FE4-8C24-7B8188120B8B}" presName="rootComposite" presStyleCnt="0"/>
      <dgm:spPr/>
    </dgm:pt>
    <dgm:pt modelId="{9630A190-25D2-4430-B91F-12E4D8406CA4}" type="pres">
      <dgm:prSet presAssocID="{B134D436-A94A-4FE4-8C24-7B8188120B8B}" presName="rootText" presStyleLbl="node3" presStyleIdx="1" presStyleCnt="2">
        <dgm:presLayoutVars>
          <dgm:chPref val="3"/>
        </dgm:presLayoutVars>
      </dgm:prSet>
      <dgm:spPr/>
    </dgm:pt>
    <dgm:pt modelId="{E0A91C67-C59B-44BD-BA2A-E6477A59B4E8}" type="pres">
      <dgm:prSet presAssocID="{B134D436-A94A-4FE4-8C24-7B8188120B8B}" presName="rootConnector" presStyleLbl="node3" presStyleIdx="1" presStyleCnt="2"/>
      <dgm:spPr/>
    </dgm:pt>
    <dgm:pt modelId="{DD7F73E9-2A0C-461C-893A-54BF19FA326F}" type="pres">
      <dgm:prSet presAssocID="{B134D436-A94A-4FE4-8C24-7B8188120B8B}" presName="hierChild4" presStyleCnt="0"/>
      <dgm:spPr/>
    </dgm:pt>
    <dgm:pt modelId="{A02FD368-1AE0-4E7F-955F-2ED5035D710E}" type="pres">
      <dgm:prSet presAssocID="{B134D436-A94A-4FE4-8C24-7B8188120B8B}" presName="hierChild5" presStyleCnt="0"/>
      <dgm:spPr/>
    </dgm:pt>
    <dgm:pt modelId="{9334C4C4-9BEE-43FC-8C21-613D19E9751F}" type="pres">
      <dgm:prSet presAssocID="{611E437C-09B0-43EE-8BD6-DAA36C1903C3}" presName="hierChild5" presStyleCnt="0"/>
      <dgm:spPr/>
    </dgm:pt>
    <dgm:pt modelId="{91FA1948-0981-4EF9-9C1B-D469BD7A20F8}" type="pres">
      <dgm:prSet presAssocID="{F789A7B0-1F01-4E36-AAFD-53A94C5FAF3C}" presName="Name37" presStyleLbl="parChTrans1D2" presStyleIdx="1" presStyleCnt="3"/>
      <dgm:spPr/>
    </dgm:pt>
    <dgm:pt modelId="{F3109BC2-10F8-4DB6-B156-15D63B61FFDB}" type="pres">
      <dgm:prSet presAssocID="{371A3533-305C-40DF-8BD5-64C15101B46E}" presName="hierRoot2" presStyleCnt="0">
        <dgm:presLayoutVars>
          <dgm:hierBranch val="init"/>
        </dgm:presLayoutVars>
      </dgm:prSet>
      <dgm:spPr/>
    </dgm:pt>
    <dgm:pt modelId="{8EAC173D-C79B-4C48-A224-CD0B79F5592A}" type="pres">
      <dgm:prSet presAssocID="{371A3533-305C-40DF-8BD5-64C15101B46E}" presName="rootComposite" presStyleCnt="0"/>
      <dgm:spPr/>
    </dgm:pt>
    <dgm:pt modelId="{D7DAC592-7F6C-4630-9F7D-6E34A8736177}" type="pres">
      <dgm:prSet presAssocID="{371A3533-305C-40DF-8BD5-64C15101B46E}" presName="rootText" presStyleLbl="node2" presStyleIdx="1" presStyleCnt="3">
        <dgm:presLayoutVars>
          <dgm:chPref val="3"/>
        </dgm:presLayoutVars>
      </dgm:prSet>
      <dgm:spPr/>
    </dgm:pt>
    <dgm:pt modelId="{8EEC9B4C-205B-4340-B528-AFCD6D44FE8A}" type="pres">
      <dgm:prSet presAssocID="{371A3533-305C-40DF-8BD5-64C15101B46E}" presName="rootConnector" presStyleLbl="node2" presStyleIdx="1" presStyleCnt="3"/>
      <dgm:spPr/>
    </dgm:pt>
    <dgm:pt modelId="{B34E6757-A008-48AA-8018-0326FF8C19DC}" type="pres">
      <dgm:prSet presAssocID="{371A3533-305C-40DF-8BD5-64C15101B46E}" presName="hierChild4" presStyleCnt="0"/>
      <dgm:spPr/>
    </dgm:pt>
    <dgm:pt modelId="{02F5BA7B-BB44-46C6-846D-5944BF366518}" type="pres">
      <dgm:prSet presAssocID="{371A3533-305C-40DF-8BD5-64C15101B46E}" presName="hierChild5" presStyleCnt="0"/>
      <dgm:spPr/>
    </dgm:pt>
    <dgm:pt modelId="{6F7E5F4F-D665-4474-BBA8-2E802ECA2609}" type="pres">
      <dgm:prSet presAssocID="{78B1E965-8D7B-45A3-98FA-114267EF7A0B}" presName="Name37" presStyleLbl="parChTrans1D2" presStyleIdx="2" presStyleCnt="3"/>
      <dgm:spPr/>
    </dgm:pt>
    <dgm:pt modelId="{FEC565CA-1DB6-4718-837E-55D73A9286DB}" type="pres">
      <dgm:prSet presAssocID="{1B633869-5550-4643-B2DE-5397A2ABC612}" presName="hierRoot2" presStyleCnt="0">
        <dgm:presLayoutVars>
          <dgm:hierBranch val="init"/>
        </dgm:presLayoutVars>
      </dgm:prSet>
      <dgm:spPr/>
    </dgm:pt>
    <dgm:pt modelId="{DC3EEFC4-8661-4306-A0F9-6D5578CB3F5D}" type="pres">
      <dgm:prSet presAssocID="{1B633869-5550-4643-B2DE-5397A2ABC612}" presName="rootComposite" presStyleCnt="0"/>
      <dgm:spPr/>
    </dgm:pt>
    <dgm:pt modelId="{C31CDB3F-A68C-4BFD-AC5F-2421DF9AB262}" type="pres">
      <dgm:prSet presAssocID="{1B633869-5550-4643-B2DE-5397A2ABC612}" presName="rootText" presStyleLbl="node2" presStyleIdx="2" presStyleCnt="3">
        <dgm:presLayoutVars>
          <dgm:chPref val="3"/>
        </dgm:presLayoutVars>
      </dgm:prSet>
      <dgm:spPr/>
    </dgm:pt>
    <dgm:pt modelId="{E6032FA8-7AB5-458B-969D-E6D50D7C22B2}" type="pres">
      <dgm:prSet presAssocID="{1B633869-5550-4643-B2DE-5397A2ABC612}" presName="rootConnector" presStyleLbl="node2" presStyleIdx="2" presStyleCnt="3"/>
      <dgm:spPr/>
    </dgm:pt>
    <dgm:pt modelId="{6A80E1C5-AEB7-4BBD-BDBF-3B326DF7FD05}" type="pres">
      <dgm:prSet presAssocID="{1B633869-5550-4643-B2DE-5397A2ABC612}" presName="hierChild4" presStyleCnt="0"/>
      <dgm:spPr/>
    </dgm:pt>
    <dgm:pt modelId="{E610A5F5-859B-4271-967F-F30503015BA8}" type="pres">
      <dgm:prSet presAssocID="{1B633869-5550-4643-B2DE-5397A2ABC612}" presName="hierChild5" presStyleCnt="0"/>
      <dgm:spPr/>
    </dgm:pt>
    <dgm:pt modelId="{D0BB5CC4-51FA-40A4-8BCE-23DC0B5669C7}" type="pres">
      <dgm:prSet presAssocID="{98694D0B-7CEB-4814-961B-8D65A41CB91E}" presName="hierChild3" presStyleCnt="0"/>
      <dgm:spPr/>
    </dgm:pt>
  </dgm:ptLst>
  <dgm:cxnLst>
    <dgm:cxn modelId="{9AA4F600-00DC-4C51-A7B1-366859136975}" srcId="{98694D0B-7CEB-4814-961B-8D65A41CB91E}" destId="{1B633869-5550-4643-B2DE-5397A2ABC612}" srcOrd="2" destOrd="0" parTransId="{78B1E965-8D7B-45A3-98FA-114267EF7A0B}" sibTransId="{FA2AD86A-9C4D-4EE3-8700-A4FD0F5A5249}"/>
    <dgm:cxn modelId="{F9F52A39-3627-4972-8D35-183D65BB10F0}" type="presOf" srcId="{9A2083B4-ECA0-4F3C-9D9E-366709ED40E6}" destId="{7AC4C6FB-AA32-4D58-B4FD-54772DBEB33F}" srcOrd="0" destOrd="0" presId="urn:microsoft.com/office/officeart/2005/8/layout/orgChart1"/>
    <dgm:cxn modelId="{A4667C3D-99B6-4FB9-805E-6CD17BE92518}" type="presOf" srcId="{F789A7B0-1F01-4E36-AAFD-53A94C5FAF3C}" destId="{91FA1948-0981-4EF9-9C1B-D469BD7A20F8}" srcOrd="0" destOrd="0" presId="urn:microsoft.com/office/officeart/2005/8/layout/orgChart1"/>
    <dgm:cxn modelId="{88B0AF6D-E898-468C-884B-3803B2BCFED1}" srcId="{611E437C-09B0-43EE-8BD6-DAA36C1903C3}" destId="{B134D436-A94A-4FE4-8C24-7B8188120B8B}" srcOrd="1" destOrd="0" parTransId="{BAA46C63-1985-46C0-A791-62319ACA16BB}" sibTransId="{D08821D8-5ED1-449A-8841-578749504771}"/>
    <dgm:cxn modelId="{DEB7AA4F-207F-4F61-801E-F237795FC28D}" type="presOf" srcId="{611E437C-09B0-43EE-8BD6-DAA36C1903C3}" destId="{E9C6FB53-0D11-4BE5-93D7-A0B6904F2A16}" srcOrd="0" destOrd="0" presId="urn:microsoft.com/office/officeart/2005/8/layout/orgChart1"/>
    <dgm:cxn modelId="{49669975-AECD-4FEC-B71C-662E048E6DDC}" type="presOf" srcId="{98694D0B-7CEB-4814-961B-8D65A41CB91E}" destId="{BB5D2EAB-B1FE-419C-B588-45E52A09D136}" srcOrd="0" destOrd="0" presId="urn:microsoft.com/office/officeart/2005/8/layout/orgChart1"/>
    <dgm:cxn modelId="{F8101B7A-848A-4B39-A389-92C352200C96}" type="presOf" srcId="{98694D0B-7CEB-4814-961B-8D65A41CB91E}" destId="{305C85E2-8546-4A49-BFA5-47D4A1B5C7BF}" srcOrd="1" destOrd="0" presId="urn:microsoft.com/office/officeart/2005/8/layout/orgChart1"/>
    <dgm:cxn modelId="{E1183F7E-833A-4749-A933-0E36D90D74DF}" type="presOf" srcId="{B134D436-A94A-4FE4-8C24-7B8188120B8B}" destId="{E0A91C67-C59B-44BD-BA2A-E6477A59B4E8}" srcOrd="1" destOrd="0" presId="urn:microsoft.com/office/officeart/2005/8/layout/orgChart1"/>
    <dgm:cxn modelId="{EADE2088-80ED-45AC-8AD5-18F00DB6832A}" type="presOf" srcId="{1B633869-5550-4643-B2DE-5397A2ABC612}" destId="{E6032FA8-7AB5-458B-969D-E6D50D7C22B2}" srcOrd="1" destOrd="0" presId="urn:microsoft.com/office/officeart/2005/8/layout/orgChart1"/>
    <dgm:cxn modelId="{CC2B3588-AB4C-43A1-B260-83EBF49E82FF}" type="presOf" srcId="{371A3533-305C-40DF-8BD5-64C15101B46E}" destId="{8EEC9B4C-205B-4340-B528-AFCD6D44FE8A}" srcOrd="1" destOrd="0" presId="urn:microsoft.com/office/officeart/2005/8/layout/orgChart1"/>
    <dgm:cxn modelId="{A9653D89-3F2F-444D-9FF6-CCD6868FF70D}" type="presOf" srcId="{B134D436-A94A-4FE4-8C24-7B8188120B8B}" destId="{9630A190-25D2-4430-B91F-12E4D8406CA4}" srcOrd="0" destOrd="0" presId="urn:microsoft.com/office/officeart/2005/8/layout/orgChart1"/>
    <dgm:cxn modelId="{92F87D8A-E1DE-4978-A4B6-FCB95A1F2E09}" type="presOf" srcId="{9EDA15B5-67FC-4A4F-9FD3-DE9049F486C2}" destId="{AEC59F22-2E78-400C-91A9-8BA0F8FE9CDD}" srcOrd="0" destOrd="0" presId="urn:microsoft.com/office/officeart/2005/8/layout/orgChart1"/>
    <dgm:cxn modelId="{69F02B91-9089-4619-98D1-FA6188367090}" type="presOf" srcId="{BAA46C63-1985-46C0-A791-62319ACA16BB}" destId="{A35AEC1C-38D1-4F03-8AA1-883A4DDAFD4F}" srcOrd="0" destOrd="0" presId="urn:microsoft.com/office/officeart/2005/8/layout/orgChart1"/>
    <dgm:cxn modelId="{6E990AAC-E757-4E0C-BFDA-E7F775E7571B}" srcId="{611E437C-09B0-43EE-8BD6-DAA36C1903C3}" destId="{A1612FCF-D14A-414C-BC0A-226510FE621D}" srcOrd="0" destOrd="0" parTransId="{6AB24134-1340-4386-9FC1-C05F1462B7E5}" sibTransId="{82053C1B-9382-406E-A351-BEF798141945}"/>
    <dgm:cxn modelId="{B785B9B0-F61E-429C-A880-F49D0F485904}" type="presOf" srcId="{611E437C-09B0-43EE-8BD6-DAA36C1903C3}" destId="{99316D8E-7599-415E-9822-4323616B751D}" srcOrd="1" destOrd="0" presId="urn:microsoft.com/office/officeart/2005/8/layout/orgChart1"/>
    <dgm:cxn modelId="{23784CB1-89C9-4F04-9208-FA021EA1262B}" srcId="{9A2083B4-ECA0-4F3C-9D9E-366709ED40E6}" destId="{98694D0B-7CEB-4814-961B-8D65A41CB91E}" srcOrd="0" destOrd="0" parTransId="{81CF0047-36D3-4F35-AEBC-CB018B58728D}" sibTransId="{496EC44D-0694-4B0B-BA60-14F5F63DAC1A}"/>
    <dgm:cxn modelId="{CB47B1BF-5208-46A9-8CD4-FEFC26208185}" srcId="{98694D0B-7CEB-4814-961B-8D65A41CB91E}" destId="{611E437C-09B0-43EE-8BD6-DAA36C1903C3}" srcOrd="0" destOrd="0" parTransId="{9EDA15B5-67FC-4A4F-9FD3-DE9049F486C2}" sibTransId="{F07A739C-4912-4220-98F8-95CECB44E147}"/>
    <dgm:cxn modelId="{F6164AC1-968C-482A-8470-2E3F36A97AEA}" srcId="{98694D0B-7CEB-4814-961B-8D65A41CB91E}" destId="{371A3533-305C-40DF-8BD5-64C15101B46E}" srcOrd="1" destOrd="0" parTransId="{F789A7B0-1F01-4E36-AAFD-53A94C5FAF3C}" sibTransId="{04A4EED0-64F3-49EF-BC41-98B4F9996FFA}"/>
    <dgm:cxn modelId="{6DF837C7-946E-480B-8DCB-DABFB67200A6}" type="presOf" srcId="{A1612FCF-D14A-414C-BC0A-226510FE621D}" destId="{A2A1D4CC-16AE-4654-A67E-5242A02F733A}" srcOrd="0" destOrd="0" presId="urn:microsoft.com/office/officeart/2005/8/layout/orgChart1"/>
    <dgm:cxn modelId="{B8956ACC-4400-46C5-8FF5-95788DF6BA01}" type="presOf" srcId="{371A3533-305C-40DF-8BD5-64C15101B46E}" destId="{D7DAC592-7F6C-4630-9F7D-6E34A8736177}" srcOrd="0" destOrd="0" presId="urn:microsoft.com/office/officeart/2005/8/layout/orgChart1"/>
    <dgm:cxn modelId="{DB5C0FD4-4040-45EE-B97A-DA807B710316}" type="presOf" srcId="{A1612FCF-D14A-414C-BC0A-226510FE621D}" destId="{9A0981A8-DC62-4D7C-9430-9D37D8311C66}" srcOrd="1" destOrd="0" presId="urn:microsoft.com/office/officeart/2005/8/layout/orgChart1"/>
    <dgm:cxn modelId="{C07BFADB-FD0E-4040-B730-FEBC81D5FAF0}" type="presOf" srcId="{78B1E965-8D7B-45A3-98FA-114267EF7A0B}" destId="{6F7E5F4F-D665-4474-BBA8-2E802ECA2609}" srcOrd="0" destOrd="0" presId="urn:microsoft.com/office/officeart/2005/8/layout/orgChart1"/>
    <dgm:cxn modelId="{E931A0E2-D0DA-4FAD-BF69-79EAB41C9AC1}" type="presOf" srcId="{6AB24134-1340-4386-9FC1-C05F1462B7E5}" destId="{17FFFDF2-95BC-4AAF-92DF-6C2DD921F435}" srcOrd="0" destOrd="0" presId="urn:microsoft.com/office/officeart/2005/8/layout/orgChart1"/>
    <dgm:cxn modelId="{7D362EEA-46C8-4D5C-A039-B08665DD9153}" type="presOf" srcId="{1B633869-5550-4643-B2DE-5397A2ABC612}" destId="{C31CDB3F-A68C-4BFD-AC5F-2421DF9AB262}" srcOrd="0" destOrd="0" presId="urn:microsoft.com/office/officeart/2005/8/layout/orgChart1"/>
    <dgm:cxn modelId="{0D09024D-45E9-49E4-A45B-BA2D8C96BE1B}" type="presParOf" srcId="{7AC4C6FB-AA32-4D58-B4FD-54772DBEB33F}" destId="{77D6955A-BD49-4472-B3EA-78143E3184CA}" srcOrd="0" destOrd="0" presId="urn:microsoft.com/office/officeart/2005/8/layout/orgChart1"/>
    <dgm:cxn modelId="{52F33AD5-4E19-4CBB-8DA6-5B6046F2CC69}" type="presParOf" srcId="{77D6955A-BD49-4472-B3EA-78143E3184CA}" destId="{AA33B427-8BC7-499F-B099-F0B5F60D35F9}" srcOrd="0" destOrd="0" presId="urn:microsoft.com/office/officeart/2005/8/layout/orgChart1"/>
    <dgm:cxn modelId="{FD5823A9-37C9-47CC-BBF1-053066CB1ED3}" type="presParOf" srcId="{AA33B427-8BC7-499F-B099-F0B5F60D35F9}" destId="{BB5D2EAB-B1FE-419C-B588-45E52A09D136}" srcOrd="0" destOrd="0" presId="urn:microsoft.com/office/officeart/2005/8/layout/orgChart1"/>
    <dgm:cxn modelId="{BD77B89F-459C-476C-B8CA-0EB67FB9BC94}" type="presParOf" srcId="{AA33B427-8BC7-499F-B099-F0B5F60D35F9}" destId="{305C85E2-8546-4A49-BFA5-47D4A1B5C7BF}" srcOrd="1" destOrd="0" presId="urn:microsoft.com/office/officeart/2005/8/layout/orgChart1"/>
    <dgm:cxn modelId="{FBB389EC-F7B7-4745-8F33-4EB1D65CCE9F}" type="presParOf" srcId="{77D6955A-BD49-4472-B3EA-78143E3184CA}" destId="{C8FB3900-CD69-49E8-B93B-6D5E32E09744}" srcOrd="1" destOrd="0" presId="urn:microsoft.com/office/officeart/2005/8/layout/orgChart1"/>
    <dgm:cxn modelId="{ED256C6C-F8D3-41D1-876F-EAFC63044CB3}" type="presParOf" srcId="{C8FB3900-CD69-49E8-B93B-6D5E32E09744}" destId="{AEC59F22-2E78-400C-91A9-8BA0F8FE9CDD}" srcOrd="0" destOrd="0" presId="urn:microsoft.com/office/officeart/2005/8/layout/orgChart1"/>
    <dgm:cxn modelId="{9E4562F7-E54A-40E3-8E9C-360E9B5CB639}" type="presParOf" srcId="{C8FB3900-CD69-49E8-B93B-6D5E32E09744}" destId="{9924DE07-0302-4CB1-9727-444DEB84F16A}" srcOrd="1" destOrd="0" presId="urn:microsoft.com/office/officeart/2005/8/layout/orgChart1"/>
    <dgm:cxn modelId="{071ABD25-66AF-4392-AC96-890B52913A2C}" type="presParOf" srcId="{9924DE07-0302-4CB1-9727-444DEB84F16A}" destId="{BFAD4436-EB94-4554-96AD-4B502FC3F3A7}" srcOrd="0" destOrd="0" presId="urn:microsoft.com/office/officeart/2005/8/layout/orgChart1"/>
    <dgm:cxn modelId="{D5CE11B6-8469-4589-BB36-E99425749192}" type="presParOf" srcId="{BFAD4436-EB94-4554-96AD-4B502FC3F3A7}" destId="{E9C6FB53-0D11-4BE5-93D7-A0B6904F2A16}" srcOrd="0" destOrd="0" presId="urn:microsoft.com/office/officeart/2005/8/layout/orgChart1"/>
    <dgm:cxn modelId="{3C1EA713-01EC-4E59-AAA1-75E513335656}" type="presParOf" srcId="{BFAD4436-EB94-4554-96AD-4B502FC3F3A7}" destId="{99316D8E-7599-415E-9822-4323616B751D}" srcOrd="1" destOrd="0" presId="urn:microsoft.com/office/officeart/2005/8/layout/orgChart1"/>
    <dgm:cxn modelId="{342FB5BC-7C90-4577-BE99-DC3DCF780B4A}" type="presParOf" srcId="{9924DE07-0302-4CB1-9727-444DEB84F16A}" destId="{175AEC2A-0169-48A1-B2C5-9D554605757E}" srcOrd="1" destOrd="0" presId="urn:microsoft.com/office/officeart/2005/8/layout/orgChart1"/>
    <dgm:cxn modelId="{9ED45C4B-41CB-4DD3-BA80-CAD819BC6205}" type="presParOf" srcId="{175AEC2A-0169-48A1-B2C5-9D554605757E}" destId="{17FFFDF2-95BC-4AAF-92DF-6C2DD921F435}" srcOrd="0" destOrd="0" presId="urn:microsoft.com/office/officeart/2005/8/layout/orgChart1"/>
    <dgm:cxn modelId="{ED61ED32-FC1E-4E86-AD21-FF758B750F28}" type="presParOf" srcId="{175AEC2A-0169-48A1-B2C5-9D554605757E}" destId="{8C9A4D12-C9AC-48C4-8745-3D88A3A4CE39}" srcOrd="1" destOrd="0" presId="urn:microsoft.com/office/officeart/2005/8/layout/orgChart1"/>
    <dgm:cxn modelId="{C19D0B15-346A-4ED7-9C4C-EFB6661F0CD7}" type="presParOf" srcId="{8C9A4D12-C9AC-48C4-8745-3D88A3A4CE39}" destId="{E806DFD4-9147-47AE-B641-D40B8A8CFA10}" srcOrd="0" destOrd="0" presId="urn:microsoft.com/office/officeart/2005/8/layout/orgChart1"/>
    <dgm:cxn modelId="{8D093694-9AA6-4252-8AFF-479C121501AE}" type="presParOf" srcId="{E806DFD4-9147-47AE-B641-D40B8A8CFA10}" destId="{A2A1D4CC-16AE-4654-A67E-5242A02F733A}" srcOrd="0" destOrd="0" presId="urn:microsoft.com/office/officeart/2005/8/layout/orgChart1"/>
    <dgm:cxn modelId="{69CA1B8A-9822-4EB4-8CF2-20A7E81D8B97}" type="presParOf" srcId="{E806DFD4-9147-47AE-B641-D40B8A8CFA10}" destId="{9A0981A8-DC62-4D7C-9430-9D37D8311C66}" srcOrd="1" destOrd="0" presId="urn:microsoft.com/office/officeart/2005/8/layout/orgChart1"/>
    <dgm:cxn modelId="{FEA15C0F-7FA4-495E-93F2-F3AF12CE72E8}" type="presParOf" srcId="{8C9A4D12-C9AC-48C4-8745-3D88A3A4CE39}" destId="{A563CBF9-6946-4E14-920F-907ED89BD48B}" srcOrd="1" destOrd="0" presId="urn:microsoft.com/office/officeart/2005/8/layout/orgChart1"/>
    <dgm:cxn modelId="{7E552FC8-3C8C-4F79-BE94-B293173BDA58}" type="presParOf" srcId="{8C9A4D12-C9AC-48C4-8745-3D88A3A4CE39}" destId="{5FF7BFC4-100C-4993-878B-445FFE81AC5A}" srcOrd="2" destOrd="0" presId="urn:microsoft.com/office/officeart/2005/8/layout/orgChart1"/>
    <dgm:cxn modelId="{63B8AB36-B322-40FA-8B75-BCE3A5637101}" type="presParOf" srcId="{175AEC2A-0169-48A1-B2C5-9D554605757E}" destId="{A35AEC1C-38D1-4F03-8AA1-883A4DDAFD4F}" srcOrd="2" destOrd="0" presId="urn:microsoft.com/office/officeart/2005/8/layout/orgChart1"/>
    <dgm:cxn modelId="{E27DDD19-674B-4D90-BFA0-E72F8D6A99CD}" type="presParOf" srcId="{175AEC2A-0169-48A1-B2C5-9D554605757E}" destId="{2AB21C61-0E43-4B6D-B34F-620310E3A041}" srcOrd="3" destOrd="0" presId="urn:microsoft.com/office/officeart/2005/8/layout/orgChart1"/>
    <dgm:cxn modelId="{B618A221-3E39-4926-8674-4D2EDE738AFB}" type="presParOf" srcId="{2AB21C61-0E43-4B6D-B34F-620310E3A041}" destId="{5DEC32D2-9B48-4DD8-BB3F-A8CFF5D8CFAC}" srcOrd="0" destOrd="0" presId="urn:microsoft.com/office/officeart/2005/8/layout/orgChart1"/>
    <dgm:cxn modelId="{480DFEAD-34FD-46CF-866D-9F187C09A2C6}" type="presParOf" srcId="{5DEC32D2-9B48-4DD8-BB3F-A8CFF5D8CFAC}" destId="{9630A190-25D2-4430-B91F-12E4D8406CA4}" srcOrd="0" destOrd="0" presId="urn:microsoft.com/office/officeart/2005/8/layout/orgChart1"/>
    <dgm:cxn modelId="{748C05E6-18CB-49ED-9F62-B702FEDF835C}" type="presParOf" srcId="{5DEC32D2-9B48-4DD8-BB3F-A8CFF5D8CFAC}" destId="{E0A91C67-C59B-44BD-BA2A-E6477A59B4E8}" srcOrd="1" destOrd="0" presId="urn:microsoft.com/office/officeart/2005/8/layout/orgChart1"/>
    <dgm:cxn modelId="{9655F31A-0EBE-46FE-9BC7-E3CE8D4C2FBA}" type="presParOf" srcId="{2AB21C61-0E43-4B6D-B34F-620310E3A041}" destId="{DD7F73E9-2A0C-461C-893A-54BF19FA326F}" srcOrd="1" destOrd="0" presId="urn:microsoft.com/office/officeart/2005/8/layout/orgChart1"/>
    <dgm:cxn modelId="{0CAF9D6E-6052-4AE2-95FD-DA623DDCD033}" type="presParOf" srcId="{2AB21C61-0E43-4B6D-B34F-620310E3A041}" destId="{A02FD368-1AE0-4E7F-955F-2ED5035D710E}" srcOrd="2" destOrd="0" presId="urn:microsoft.com/office/officeart/2005/8/layout/orgChart1"/>
    <dgm:cxn modelId="{C7D73E03-E25A-4A61-A7D0-9CB4AA17C3C0}" type="presParOf" srcId="{9924DE07-0302-4CB1-9727-444DEB84F16A}" destId="{9334C4C4-9BEE-43FC-8C21-613D19E9751F}" srcOrd="2" destOrd="0" presId="urn:microsoft.com/office/officeart/2005/8/layout/orgChart1"/>
    <dgm:cxn modelId="{FC2AF3ED-36BA-4A95-98EC-70929FC9FBDE}" type="presParOf" srcId="{C8FB3900-CD69-49E8-B93B-6D5E32E09744}" destId="{91FA1948-0981-4EF9-9C1B-D469BD7A20F8}" srcOrd="2" destOrd="0" presId="urn:microsoft.com/office/officeart/2005/8/layout/orgChart1"/>
    <dgm:cxn modelId="{E56A18C8-AB99-480E-818E-4AC0A8409F1B}" type="presParOf" srcId="{C8FB3900-CD69-49E8-B93B-6D5E32E09744}" destId="{F3109BC2-10F8-4DB6-B156-15D63B61FFDB}" srcOrd="3" destOrd="0" presId="urn:microsoft.com/office/officeart/2005/8/layout/orgChart1"/>
    <dgm:cxn modelId="{1367DFBC-00FE-4084-9EB5-283B6815CF4B}" type="presParOf" srcId="{F3109BC2-10F8-4DB6-B156-15D63B61FFDB}" destId="{8EAC173D-C79B-4C48-A224-CD0B79F5592A}" srcOrd="0" destOrd="0" presId="urn:microsoft.com/office/officeart/2005/8/layout/orgChart1"/>
    <dgm:cxn modelId="{66279F79-F5FC-46F9-A6A9-13387A54EB3A}" type="presParOf" srcId="{8EAC173D-C79B-4C48-A224-CD0B79F5592A}" destId="{D7DAC592-7F6C-4630-9F7D-6E34A8736177}" srcOrd="0" destOrd="0" presId="urn:microsoft.com/office/officeart/2005/8/layout/orgChart1"/>
    <dgm:cxn modelId="{A13B9638-9B42-4062-A654-5ADBF34F1BD8}" type="presParOf" srcId="{8EAC173D-C79B-4C48-A224-CD0B79F5592A}" destId="{8EEC9B4C-205B-4340-B528-AFCD6D44FE8A}" srcOrd="1" destOrd="0" presId="urn:microsoft.com/office/officeart/2005/8/layout/orgChart1"/>
    <dgm:cxn modelId="{57FC089D-5268-43C5-A715-D09986CDC6C5}" type="presParOf" srcId="{F3109BC2-10F8-4DB6-B156-15D63B61FFDB}" destId="{B34E6757-A008-48AA-8018-0326FF8C19DC}" srcOrd="1" destOrd="0" presId="urn:microsoft.com/office/officeart/2005/8/layout/orgChart1"/>
    <dgm:cxn modelId="{5272FA76-1E6D-4B9F-9289-C0087A12AEED}" type="presParOf" srcId="{F3109BC2-10F8-4DB6-B156-15D63B61FFDB}" destId="{02F5BA7B-BB44-46C6-846D-5944BF366518}" srcOrd="2" destOrd="0" presId="urn:microsoft.com/office/officeart/2005/8/layout/orgChart1"/>
    <dgm:cxn modelId="{73216AC3-3443-4C77-B1C2-51616F6E0199}" type="presParOf" srcId="{C8FB3900-CD69-49E8-B93B-6D5E32E09744}" destId="{6F7E5F4F-D665-4474-BBA8-2E802ECA2609}" srcOrd="4" destOrd="0" presId="urn:microsoft.com/office/officeart/2005/8/layout/orgChart1"/>
    <dgm:cxn modelId="{69B947BD-F505-486B-9F0D-55D955726F15}" type="presParOf" srcId="{C8FB3900-CD69-49E8-B93B-6D5E32E09744}" destId="{FEC565CA-1DB6-4718-837E-55D73A9286DB}" srcOrd="5" destOrd="0" presId="urn:microsoft.com/office/officeart/2005/8/layout/orgChart1"/>
    <dgm:cxn modelId="{581F1BB4-B913-4A9C-B3CC-08636053A39E}" type="presParOf" srcId="{FEC565CA-1DB6-4718-837E-55D73A9286DB}" destId="{DC3EEFC4-8661-4306-A0F9-6D5578CB3F5D}" srcOrd="0" destOrd="0" presId="urn:microsoft.com/office/officeart/2005/8/layout/orgChart1"/>
    <dgm:cxn modelId="{52F47A09-1660-4994-B744-EDB78A432A10}" type="presParOf" srcId="{DC3EEFC4-8661-4306-A0F9-6D5578CB3F5D}" destId="{C31CDB3F-A68C-4BFD-AC5F-2421DF9AB262}" srcOrd="0" destOrd="0" presId="urn:microsoft.com/office/officeart/2005/8/layout/orgChart1"/>
    <dgm:cxn modelId="{3B9BB8A2-CD93-4A37-A081-E996AACDCB4E}" type="presParOf" srcId="{DC3EEFC4-8661-4306-A0F9-6D5578CB3F5D}" destId="{E6032FA8-7AB5-458B-969D-E6D50D7C22B2}" srcOrd="1" destOrd="0" presId="urn:microsoft.com/office/officeart/2005/8/layout/orgChart1"/>
    <dgm:cxn modelId="{4A9374EC-1284-480D-B5FC-1D634402543C}" type="presParOf" srcId="{FEC565CA-1DB6-4718-837E-55D73A9286DB}" destId="{6A80E1C5-AEB7-4BBD-BDBF-3B326DF7FD05}" srcOrd="1" destOrd="0" presId="urn:microsoft.com/office/officeart/2005/8/layout/orgChart1"/>
    <dgm:cxn modelId="{7EDBD490-3A73-4904-B271-A64060A4FCA6}" type="presParOf" srcId="{FEC565CA-1DB6-4718-837E-55D73A9286DB}" destId="{E610A5F5-859B-4271-967F-F30503015BA8}" srcOrd="2" destOrd="0" presId="urn:microsoft.com/office/officeart/2005/8/layout/orgChart1"/>
    <dgm:cxn modelId="{F0FC085E-7C07-4A53-8CFC-70DE648F8EED}" type="presParOf" srcId="{77D6955A-BD49-4472-B3EA-78143E3184CA}" destId="{D0BB5CC4-51FA-40A4-8BCE-23DC0B5669C7}"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F77A7F-83A8-4DBC-A598-5FC4AAEED223}"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IN"/>
        </a:p>
      </dgm:t>
    </dgm:pt>
    <dgm:pt modelId="{508C084B-B46E-4044-A479-0969EDFF7B45}">
      <dgm:prSet phldrT="[Text]"/>
      <dgm:spPr/>
      <dgm:t>
        <a:bodyPr/>
        <a:lstStyle/>
        <a:p>
          <a:r>
            <a:rPr lang="en-IN"/>
            <a:t>8</a:t>
          </a:r>
        </a:p>
      </dgm:t>
    </dgm:pt>
    <dgm:pt modelId="{56BA2A33-B754-4C3D-8552-433F57D3EAD1}" type="parTrans" cxnId="{F9BFC99B-CDDF-4748-820C-BB2C468534E7}">
      <dgm:prSet/>
      <dgm:spPr/>
      <dgm:t>
        <a:bodyPr/>
        <a:lstStyle/>
        <a:p>
          <a:endParaRPr lang="en-IN"/>
        </a:p>
      </dgm:t>
    </dgm:pt>
    <dgm:pt modelId="{E286A9CC-3E81-4485-926C-0B899FC8B6AE}" type="sibTrans" cxnId="{F9BFC99B-CDDF-4748-820C-BB2C468534E7}">
      <dgm:prSet/>
      <dgm:spPr/>
      <dgm:t>
        <a:bodyPr/>
        <a:lstStyle/>
        <a:p>
          <a:endParaRPr lang="en-IN"/>
        </a:p>
      </dgm:t>
    </dgm:pt>
    <dgm:pt modelId="{BEA54FF3-DEDE-458B-A8CB-64DBDF2FF117}">
      <dgm:prSet phldrT="[Text]"/>
      <dgm:spPr/>
      <dgm:t>
        <a:bodyPr/>
        <a:lstStyle/>
        <a:p>
          <a:r>
            <a:rPr lang="en-IN"/>
            <a:t>3</a:t>
          </a:r>
        </a:p>
      </dgm:t>
    </dgm:pt>
    <dgm:pt modelId="{5EEF0472-C679-48A0-910F-77D78288A52A}" type="parTrans" cxnId="{707E2B99-B086-40A5-89E5-1C59917402B6}">
      <dgm:prSet/>
      <dgm:spPr/>
      <dgm:t>
        <a:bodyPr/>
        <a:lstStyle/>
        <a:p>
          <a:endParaRPr lang="en-IN"/>
        </a:p>
      </dgm:t>
    </dgm:pt>
    <dgm:pt modelId="{3214DDB9-4B8E-4D5F-BCCA-6935B8C6086E}" type="sibTrans" cxnId="{707E2B99-B086-40A5-89E5-1C59917402B6}">
      <dgm:prSet/>
      <dgm:spPr/>
      <dgm:t>
        <a:bodyPr/>
        <a:lstStyle/>
        <a:p>
          <a:endParaRPr lang="en-IN"/>
        </a:p>
      </dgm:t>
    </dgm:pt>
    <dgm:pt modelId="{4EDEE745-C96D-499D-BD4F-AF2E0E95A06E}">
      <dgm:prSet phldrT="[Text]"/>
      <dgm:spPr/>
      <dgm:t>
        <a:bodyPr/>
        <a:lstStyle/>
        <a:p>
          <a:r>
            <a:rPr lang="en-IN"/>
            <a:t>1</a:t>
          </a:r>
        </a:p>
      </dgm:t>
    </dgm:pt>
    <dgm:pt modelId="{D065B03D-2225-4C74-A280-270E4BBAB71C}" type="parTrans" cxnId="{AC3111BD-BA1A-4BF5-8D17-6EFB1759396D}">
      <dgm:prSet/>
      <dgm:spPr/>
      <dgm:t>
        <a:bodyPr/>
        <a:lstStyle/>
        <a:p>
          <a:endParaRPr lang="en-IN"/>
        </a:p>
      </dgm:t>
    </dgm:pt>
    <dgm:pt modelId="{F15227CF-4A1F-4F25-A3B4-363426D17215}" type="sibTrans" cxnId="{AC3111BD-BA1A-4BF5-8D17-6EFB1759396D}">
      <dgm:prSet/>
      <dgm:spPr/>
      <dgm:t>
        <a:bodyPr/>
        <a:lstStyle/>
        <a:p>
          <a:endParaRPr lang="en-IN"/>
        </a:p>
      </dgm:t>
    </dgm:pt>
    <dgm:pt modelId="{35F1E6F2-DFE0-4445-99A2-47E2FC42AA1D}">
      <dgm:prSet phldrT="[Text]"/>
      <dgm:spPr/>
      <dgm:t>
        <a:bodyPr/>
        <a:lstStyle/>
        <a:p>
          <a:r>
            <a:rPr lang="en-IN"/>
            <a:t>6</a:t>
          </a:r>
        </a:p>
      </dgm:t>
    </dgm:pt>
    <dgm:pt modelId="{137A9D35-4C08-4153-96F7-9FE5F1540EB7}" type="parTrans" cxnId="{2BD5DCBE-1CD7-4B1F-B737-A5D760CBAE7F}">
      <dgm:prSet/>
      <dgm:spPr/>
      <dgm:t>
        <a:bodyPr/>
        <a:lstStyle/>
        <a:p>
          <a:endParaRPr lang="en-IN"/>
        </a:p>
      </dgm:t>
    </dgm:pt>
    <dgm:pt modelId="{49DE9B64-E74B-4E47-B0DA-F200A12AFBCB}" type="sibTrans" cxnId="{2BD5DCBE-1CD7-4B1F-B737-A5D760CBAE7F}">
      <dgm:prSet/>
      <dgm:spPr/>
      <dgm:t>
        <a:bodyPr/>
        <a:lstStyle/>
        <a:p>
          <a:endParaRPr lang="en-IN"/>
        </a:p>
      </dgm:t>
    </dgm:pt>
    <dgm:pt modelId="{E96F7160-C383-44F8-BC16-B5263CDE5938}">
      <dgm:prSet phldrT="[Text]"/>
      <dgm:spPr/>
      <dgm:t>
        <a:bodyPr/>
        <a:lstStyle/>
        <a:p>
          <a:r>
            <a:rPr lang="en-IN"/>
            <a:t>10</a:t>
          </a:r>
        </a:p>
      </dgm:t>
    </dgm:pt>
    <dgm:pt modelId="{F4958211-E222-4BA9-B951-482D44046CCF}" type="parTrans" cxnId="{5C0B0E8C-4BA9-4F00-93C8-FBFB70BB29F2}">
      <dgm:prSet/>
      <dgm:spPr/>
      <dgm:t>
        <a:bodyPr/>
        <a:lstStyle/>
        <a:p>
          <a:endParaRPr lang="en-IN"/>
        </a:p>
      </dgm:t>
    </dgm:pt>
    <dgm:pt modelId="{03651167-0256-4AD8-AE7D-DFDD82E054F9}" type="sibTrans" cxnId="{5C0B0E8C-4BA9-4F00-93C8-FBFB70BB29F2}">
      <dgm:prSet/>
      <dgm:spPr/>
      <dgm:t>
        <a:bodyPr/>
        <a:lstStyle/>
        <a:p>
          <a:endParaRPr lang="en-IN"/>
        </a:p>
      </dgm:t>
    </dgm:pt>
    <dgm:pt modelId="{39D383A7-2772-483B-8E79-C0A4EF10E870}">
      <dgm:prSet phldrT="[Text]"/>
      <dgm:spPr/>
      <dgm:t>
        <a:bodyPr/>
        <a:lstStyle/>
        <a:p>
          <a:r>
            <a:rPr lang="en-IN"/>
            <a:t>14</a:t>
          </a:r>
        </a:p>
      </dgm:t>
    </dgm:pt>
    <dgm:pt modelId="{DA806A03-0097-4660-9705-D3A2EFCC1053}" type="parTrans" cxnId="{F8B6D065-A91D-47DF-9D6E-A3F9B611095D}">
      <dgm:prSet/>
      <dgm:spPr/>
      <dgm:t>
        <a:bodyPr/>
        <a:lstStyle/>
        <a:p>
          <a:endParaRPr lang="en-IN"/>
        </a:p>
      </dgm:t>
    </dgm:pt>
    <dgm:pt modelId="{62C59D27-3455-49D3-A561-A40DFE7C857D}" type="sibTrans" cxnId="{F8B6D065-A91D-47DF-9D6E-A3F9B611095D}">
      <dgm:prSet/>
      <dgm:spPr/>
      <dgm:t>
        <a:bodyPr/>
        <a:lstStyle/>
        <a:p>
          <a:endParaRPr lang="en-IN"/>
        </a:p>
      </dgm:t>
    </dgm:pt>
    <dgm:pt modelId="{44351693-BB44-45F9-BA5A-583AFEEFC506}" type="pres">
      <dgm:prSet presAssocID="{7FF77A7F-83A8-4DBC-A598-5FC4AAEED223}" presName="hierChild1" presStyleCnt="0">
        <dgm:presLayoutVars>
          <dgm:chPref val="1"/>
          <dgm:dir/>
          <dgm:animOne val="branch"/>
          <dgm:animLvl val="lvl"/>
          <dgm:resizeHandles/>
        </dgm:presLayoutVars>
      </dgm:prSet>
      <dgm:spPr/>
    </dgm:pt>
    <dgm:pt modelId="{0E2F90F7-3C01-48F3-8833-D32AADB0D628}" type="pres">
      <dgm:prSet presAssocID="{508C084B-B46E-4044-A479-0969EDFF7B45}" presName="hierRoot1" presStyleCnt="0"/>
      <dgm:spPr/>
    </dgm:pt>
    <dgm:pt modelId="{6A112441-0CC8-4EBF-91C6-413F04C56CB7}" type="pres">
      <dgm:prSet presAssocID="{508C084B-B46E-4044-A479-0969EDFF7B45}" presName="composite" presStyleCnt="0"/>
      <dgm:spPr/>
    </dgm:pt>
    <dgm:pt modelId="{A19C13B0-FBCC-4366-92D1-78F5FB2F4E52}" type="pres">
      <dgm:prSet presAssocID="{508C084B-B46E-4044-A479-0969EDFF7B45}" presName="image" presStyleLbl="node0" presStyleIdx="0" presStyleCnt="1"/>
      <dgm:spPr/>
    </dgm:pt>
    <dgm:pt modelId="{F8125185-123B-47F1-9F36-63A9BD3CAB50}" type="pres">
      <dgm:prSet presAssocID="{508C084B-B46E-4044-A479-0969EDFF7B45}" presName="text" presStyleLbl="revTx" presStyleIdx="0" presStyleCnt="6">
        <dgm:presLayoutVars>
          <dgm:chPref val="3"/>
        </dgm:presLayoutVars>
      </dgm:prSet>
      <dgm:spPr/>
    </dgm:pt>
    <dgm:pt modelId="{F82F7A33-3A69-4244-B232-A67FA6DEC836}" type="pres">
      <dgm:prSet presAssocID="{508C084B-B46E-4044-A479-0969EDFF7B45}" presName="hierChild2" presStyleCnt="0"/>
      <dgm:spPr/>
    </dgm:pt>
    <dgm:pt modelId="{931F79A4-5166-4ADE-8766-CD49367346B5}" type="pres">
      <dgm:prSet presAssocID="{5EEF0472-C679-48A0-910F-77D78288A52A}" presName="Name10" presStyleLbl="parChTrans1D2" presStyleIdx="0" presStyleCnt="2"/>
      <dgm:spPr/>
    </dgm:pt>
    <dgm:pt modelId="{C83001F6-81E8-4753-A345-97AEFB037200}" type="pres">
      <dgm:prSet presAssocID="{BEA54FF3-DEDE-458B-A8CB-64DBDF2FF117}" presName="hierRoot2" presStyleCnt="0"/>
      <dgm:spPr/>
    </dgm:pt>
    <dgm:pt modelId="{2F55A897-5829-4D28-A983-571494609079}" type="pres">
      <dgm:prSet presAssocID="{BEA54FF3-DEDE-458B-A8CB-64DBDF2FF117}" presName="composite2" presStyleCnt="0"/>
      <dgm:spPr/>
    </dgm:pt>
    <dgm:pt modelId="{F3A6D82D-1888-4872-9117-0D46A684F740}" type="pres">
      <dgm:prSet presAssocID="{BEA54FF3-DEDE-458B-A8CB-64DBDF2FF117}" presName="image2" presStyleLbl="node2" presStyleIdx="0" presStyleCnt="2"/>
      <dgm:spPr/>
    </dgm:pt>
    <dgm:pt modelId="{19801640-F47F-4EDA-976A-C23AA71E212B}" type="pres">
      <dgm:prSet presAssocID="{BEA54FF3-DEDE-458B-A8CB-64DBDF2FF117}" presName="text2" presStyleLbl="revTx" presStyleIdx="1" presStyleCnt="6">
        <dgm:presLayoutVars>
          <dgm:chPref val="3"/>
        </dgm:presLayoutVars>
      </dgm:prSet>
      <dgm:spPr/>
    </dgm:pt>
    <dgm:pt modelId="{C2D318B3-D204-4D8B-8F6B-7E2F7B73E071}" type="pres">
      <dgm:prSet presAssocID="{BEA54FF3-DEDE-458B-A8CB-64DBDF2FF117}" presName="hierChild3" presStyleCnt="0"/>
      <dgm:spPr/>
    </dgm:pt>
    <dgm:pt modelId="{44645805-E894-4253-84FA-E29955CD757E}" type="pres">
      <dgm:prSet presAssocID="{D065B03D-2225-4C74-A280-270E4BBAB71C}" presName="Name17" presStyleLbl="parChTrans1D3" presStyleIdx="0" presStyleCnt="3"/>
      <dgm:spPr/>
    </dgm:pt>
    <dgm:pt modelId="{4677B69F-440E-4DC9-8BED-C6E5697FD07E}" type="pres">
      <dgm:prSet presAssocID="{4EDEE745-C96D-499D-BD4F-AF2E0E95A06E}" presName="hierRoot3" presStyleCnt="0"/>
      <dgm:spPr/>
    </dgm:pt>
    <dgm:pt modelId="{CBB3CF55-852D-48AE-BC4A-FF3C0774CDA3}" type="pres">
      <dgm:prSet presAssocID="{4EDEE745-C96D-499D-BD4F-AF2E0E95A06E}" presName="composite3" presStyleCnt="0"/>
      <dgm:spPr/>
    </dgm:pt>
    <dgm:pt modelId="{79C18009-319E-4C6B-A073-CA1AC22BC8F6}" type="pres">
      <dgm:prSet presAssocID="{4EDEE745-C96D-499D-BD4F-AF2E0E95A06E}" presName="image3" presStyleLbl="node3" presStyleIdx="0" presStyleCnt="3"/>
      <dgm:spPr/>
    </dgm:pt>
    <dgm:pt modelId="{4A0A7C61-9023-4635-A28F-9F4D0220FF75}" type="pres">
      <dgm:prSet presAssocID="{4EDEE745-C96D-499D-BD4F-AF2E0E95A06E}" presName="text3" presStyleLbl="revTx" presStyleIdx="2" presStyleCnt="6">
        <dgm:presLayoutVars>
          <dgm:chPref val="3"/>
        </dgm:presLayoutVars>
      </dgm:prSet>
      <dgm:spPr/>
    </dgm:pt>
    <dgm:pt modelId="{326DA2AD-A230-44DF-95C4-E70BC29B0D19}" type="pres">
      <dgm:prSet presAssocID="{4EDEE745-C96D-499D-BD4F-AF2E0E95A06E}" presName="hierChild4" presStyleCnt="0"/>
      <dgm:spPr/>
    </dgm:pt>
    <dgm:pt modelId="{60FBD1AC-2D9F-4332-9C27-BB4E9B29B335}" type="pres">
      <dgm:prSet presAssocID="{137A9D35-4C08-4153-96F7-9FE5F1540EB7}" presName="Name17" presStyleLbl="parChTrans1D3" presStyleIdx="1" presStyleCnt="3"/>
      <dgm:spPr/>
    </dgm:pt>
    <dgm:pt modelId="{B39A977F-3A96-468D-9877-468C9E512E60}" type="pres">
      <dgm:prSet presAssocID="{35F1E6F2-DFE0-4445-99A2-47E2FC42AA1D}" presName="hierRoot3" presStyleCnt="0"/>
      <dgm:spPr/>
    </dgm:pt>
    <dgm:pt modelId="{6A804AB6-A505-485B-BBAD-558F316667EC}" type="pres">
      <dgm:prSet presAssocID="{35F1E6F2-DFE0-4445-99A2-47E2FC42AA1D}" presName="composite3" presStyleCnt="0"/>
      <dgm:spPr/>
    </dgm:pt>
    <dgm:pt modelId="{6BA9A5A1-DF1C-4CA5-A599-2C7044315CE8}" type="pres">
      <dgm:prSet presAssocID="{35F1E6F2-DFE0-4445-99A2-47E2FC42AA1D}" presName="image3" presStyleLbl="node3" presStyleIdx="1" presStyleCnt="3"/>
      <dgm:spPr/>
    </dgm:pt>
    <dgm:pt modelId="{A845D9DE-CFC0-4FAB-9D8D-E7F07FAD2211}" type="pres">
      <dgm:prSet presAssocID="{35F1E6F2-DFE0-4445-99A2-47E2FC42AA1D}" presName="text3" presStyleLbl="revTx" presStyleIdx="3" presStyleCnt="6">
        <dgm:presLayoutVars>
          <dgm:chPref val="3"/>
        </dgm:presLayoutVars>
      </dgm:prSet>
      <dgm:spPr/>
    </dgm:pt>
    <dgm:pt modelId="{D3A53636-06E0-4E67-9216-B12FB6A8C86E}" type="pres">
      <dgm:prSet presAssocID="{35F1E6F2-DFE0-4445-99A2-47E2FC42AA1D}" presName="hierChild4" presStyleCnt="0"/>
      <dgm:spPr/>
    </dgm:pt>
    <dgm:pt modelId="{8598C339-EF25-4AEA-9219-B4E3B400FDD1}" type="pres">
      <dgm:prSet presAssocID="{F4958211-E222-4BA9-B951-482D44046CCF}" presName="Name10" presStyleLbl="parChTrans1D2" presStyleIdx="1" presStyleCnt="2"/>
      <dgm:spPr/>
    </dgm:pt>
    <dgm:pt modelId="{B46AC772-665A-4BE1-9F27-FAAEEA9C44A5}" type="pres">
      <dgm:prSet presAssocID="{E96F7160-C383-44F8-BC16-B5263CDE5938}" presName="hierRoot2" presStyleCnt="0"/>
      <dgm:spPr/>
    </dgm:pt>
    <dgm:pt modelId="{02598C85-DD18-4633-A246-DB560BE42647}" type="pres">
      <dgm:prSet presAssocID="{E96F7160-C383-44F8-BC16-B5263CDE5938}" presName="composite2" presStyleCnt="0"/>
      <dgm:spPr/>
    </dgm:pt>
    <dgm:pt modelId="{4D998638-2B19-41B8-9EC1-FB2A9D54AC34}" type="pres">
      <dgm:prSet presAssocID="{E96F7160-C383-44F8-BC16-B5263CDE5938}" presName="image2" presStyleLbl="node2" presStyleIdx="1" presStyleCnt="2"/>
      <dgm:spPr/>
    </dgm:pt>
    <dgm:pt modelId="{2F6E99A3-0E68-4F9A-B8BC-74F3BD2A864A}" type="pres">
      <dgm:prSet presAssocID="{E96F7160-C383-44F8-BC16-B5263CDE5938}" presName="text2" presStyleLbl="revTx" presStyleIdx="4" presStyleCnt="6">
        <dgm:presLayoutVars>
          <dgm:chPref val="3"/>
        </dgm:presLayoutVars>
      </dgm:prSet>
      <dgm:spPr/>
    </dgm:pt>
    <dgm:pt modelId="{7C2331D6-499B-4188-B13C-1C14428AB3D1}" type="pres">
      <dgm:prSet presAssocID="{E96F7160-C383-44F8-BC16-B5263CDE5938}" presName="hierChild3" presStyleCnt="0"/>
      <dgm:spPr/>
    </dgm:pt>
    <dgm:pt modelId="{55581DA4-B721-4367-9F3A-3EB5009C97F0}" type="pres">
      <dgm:prSet presAssocID="{DA806A03-0097-4660-9705-D3A2EFCC1053}" presName="Name17" presStyleLbl="parChTrans1D3" presStyleIdx="2" presStyleCnt="3"/>
      <dgm:spPr/>
    </dgm:pt>
    <dgm:pt modelId="{5DE1AFCF-390E-4944-89D0-0BC0F190EF8B}" type="pres">
      <dgm:prSet presAssocID="{39D383A7-2772-483B-8E79-C0A4EF10E870}" presName="hierRoot3" presStyleCnt="0"/>
      <dgm:spPr/>
    </dgm:pt>
    <dgm:pt modelId="{B325EAB9-4FAC-415A-9D97-2840D0702A2E}" type="pres">
      <dgm:prSet presAssocID="{39D383A7-2772-483B-8E79-C0A4EF10E870}" presName="composite3" presStyleCnt="0"/>
      <dgm:spPr/>
    </dgm:pt>
    <dgm:pt modelId="{A27FBF98-9FAA-4047-92C1-463910592033}" type="pres">
      <dgm:prSet presAssocID="{39D383A7-2772-483B-8E79-C0A4EF10E870}" presName="image3" presStyleLbl="node3" presStyleIdx="2" presStyleCnt="3"/>
      <dgm:spPr/>
    </dgm:pt>
    <dgm:pt modelId="{D6E1217F-7633-4C91-B76C-D9578521E85D}" type="pres">
      <dgm:prSet presAssocID="{39D383A7-2772-483B-8E79-C0A4EF10E870}" presName="text3" presStyleLbl="revTx" presStyleIdx="5" presStyleCnt="6">
        <dgm:presLayoutVars>
          <dgm:chPref val="3"/>
        </dgm:presLayoutVars>
      </dgm:prSet>
      <dgm:spPr/>
    </dgm:pt>
    <dgm:pt modelId="{90E98820-2C08-49A4-AEA2-78A81758DD38}" type="pres">
      <dgm:prSet presAssocID="{39D383A7-2772-483B-8E79-C0A4EF10E870}" presName="hierChild4" presStyleCnt="0"/>
      <dgm:spPr/>
    </dgm:pt>
  </dgm:ptLst>
  <dgm:cxnLst>
    <dgm:cxn modelId="{00B4540D-ABF7-46FB-8888-BEBFDF21BB82}" type="presOf" srcId="{DA806A03-0097-4660-9705-D3A2EFCC1053}" destId="{55581DA4-B721-4367-9F3A-3EB5009C97F0}" srcOrd="0" destOrd="0" presId="urn:microsoft.com/office/officeart/2009/layout/CirclePictureHierarchy"/>
    <dgm:cxn modelId="{46C09623-CAFC-4640-A2E0-438106CABD12}" type="presOf" srcId="{7FF77A7F-83A8-4DBC-A598-5FC4AAEED223}" destId="{44351693-BB44-45F9-BA5A-583AFEEFC506}" srcOrd="0" destOrd="0" presId="urn:microsoft.com/office/officeart/2009/layout/CirclePictureHierarchy"/>
    <dgm:cxn modelId="{AC13763E-842F-4FD3-B72E-4FC4CDE98D06}" type="presOf" srcId="{508C084B-B46E-4044-A479-0969EDFF7B45}" destId="{F8125185-123B-47F1-9F36-63A9BD3CAB50}" srcOrd="0" destOrd="0" presId="urn:microsoft.com/office/officeart/2009/layout/CirclePictureHierarchy"/>
    <dgm:cxn modelId="{F8B6D065-A91D-47DF-9D6E-A3F9B611095D}" srcId="{E96F7160-C383-44F8-BC16-B5263CDE5938}" destId="{39D383A7-2772-483B-8E79-C0A4EF10E870}" srcOrd="0" destOrd="0" parTransId="{DA806A03-0097-4660-9705-D3A2EFCC1053}" sibTransId="{62C59D27-3455-49D3-A561-A40DFE7C857D}"/>
    <dgm:cxn modelId="{13B3B66E-9F79-4B71-973D-A06CE38BC339}" type="presOf" srcId="{E96F7160-C383-44F8-BC16-B5263CDE5938}" destId="{2F6E99A3-0E68-4F9A-B8BC-74F3BD2A864A}" srcOrd="0" destOrd="0" presId="urn:microsoft.com/office/officeart/2009/layout/CirclePictureHierarchy"/>
    <dgm:cxn modelId="{B5099471-C3DA-42D4-98E6-2DE78B53D137}" type="presOf" srcId="{35F1E6F2-DFE0-4445-99A2-47E2FC42AA1D}" destId="{A845D9DE-CFC0-4FAB-9D8D-E7F07FAD2211}" srcOrd="0" destOrd="0" presId="urn:microsoft.com/office/officeart/2009/layout/CirclePictureHierarchy"/>
    <dgm:cxn modelId="{3226AB53-3010-42CC-8293-98EE0E804DE9}" type="presOf" srcId="{137A9D35-4C08-4153-96F7-9FE5F1540EB7}" destId="{60FBD1AC-2D9F-4332-9C27-BB4E9B29B335}" srcOrd="0" destOrd="0" presId="urn:microsoft.com/office/officeart/2009/layout/CirclePictureHierarchy"/>
    <dgm:cxn modelId="{599EBF7D-A476-42E7-82F7-5F3129174D47}" type="presOf" srcId="{39D383A7-2772-483B-8E79-C0A4EF10E870}" destId="{D6E1217F-7633-4C91-B76C-D9578521E85D}" srcOrd="0" destOrd="0" presId="urn:microsoft.com/office/officeart/2009/layout/CirclePictureHierarchy"/>
    <dgm:cxn modelId="{5C0B0E8C-4BA9-4F00-93C8-FBFB70BB29F2}" srcId="{508C084B-B46E-4044-A479-0969EDFF7B45}" destId="{E96F7160-C383-44F8-BC16-B5263CDE5938}" srcOrd="1" destOrd="0" parTransId="{F4958211-E222-4BA9-B951-482D44046CCF}" sibTransId="{03651167-0256-4AD8-AE7D-DFDD82E054F9}"/>
    <dgm:cxn modelId="{707E2B99-B086-40A5-89E5-1C59917402B6}" srcId="{508C084B-B46E-4044-A479-0969EDFF7B45}" destId="{BEA54FF3-DEDE-458B-A8CB-64DBDF2FF117}" srcOrd="0" destOrd="0" parTransId="{5EEF0472-C679-48A0-910F-77D78288A52A}" sibTransId="{3214DDB9-4B8E-4D5F-BCCA-6935B8C6086E}"/>
    <dgm:cxn modelId="{F9BFC99B-CDDF-4748-820C-BB2C468534E7}" srcId="{7FF77A7F-83A8-4DBC-A598-5FC4AAEED223}" destId="{508C084B-B46E-4044-A479-0969EDFF7B45}" srcOrd="0" destOrd="0" parTransId="{56BA2A33-B754-4C3D-8552-433F57D3EAD1}" sibTransId="{E286A9CC-3E81-4485-926C-0B899FC8B6AE}"/>
    <dgm:cxn modelId="{3E2A9FA6-4602-4C46-80CE-0D20E5AA5CF2}" type="presOf" srcId="{4EDEE745-C96D-499D-BD4F-AF2E0E95A06E}" destId="{4A0A7C61-9023-4635-A28F-9F4D0220FF75}" srcOrd="0" destOrd="0" presId="urn:microsoft.com/office/officeart/2009/layout/CirclePictureHierarchy"/>
    <dgm:cxn modelId="{EC3F14BA-09C0-44BE-BECE-68657042222D}" type="presOf" srcId="{F4958211-E222-4BA9-B951-482D44046CCF}" destId="{8598C339-EF25-4AEA-9219-B4E3B400FDD1}" srcOrd="0" destOrd="0" presId="urn:microsoft.com/office/officeart/2009/layout/CirclePictureHierarchy"/>
    <dgm:cxn modelId="{AC3111BD-BA1A-4BF5-8D17-6EFB1759396D}" srcId="{BEA54FF3-DEDE-458B-A8CB-64DBDF2FF117}" destId="{4EDEE745-C96D-499D-BD4F-AF2E0E95A06E}" srcOrd="0" destOrd="0" parTransId="{D065B03D-2225-4C74-A280-270E4BBAB71C}" sibTransId="{F15227CF-4A1F-4F25-A3B4-363426D17215}"/>
    <dgm:cxn modelId="{2BD5DCBE-1CD7-4B1F-B737-A5D760CBAE7F}" srcId="{BEA54FF3-DEDE-458B-A8CB-64DBDF2FF117}" destId="{35F1E6F2-DFE0-4445-99A2-47E2FC42AA1D}" srcOrd="1" destOrd="0" parTransId="{137A9D35-4C08-4153-96F7-9FE5F1540EB7}" sibTransId="{49DE9B64-E74B-4E47-B0DA-F200A12AFBCB}"/>
    <dgm:cxn modelId="{814ED1D3-0876-4119-A694-5FF9D587848D}" type="presOf" srcId="{5EEF0472-C679-48A0-910F-77D78288A52A}" destId="{931F79A4-5166-4ADE-8766-CD49367346B5}" srcOrd="0" destOrd="0" presId="urn:microsoft.com/office/officeart/2009/layout/CirclePictureHierarchy"/>
    <dgm:cxn modelId="{B769ABD4-3DDD-47D4-A126-A3787A95690B}" type="presOf" srcId="{BEA54FF3-DEDE-458B-A8CB-64DBDF2FF117}" destId="{19801640-F47F-4EDA-976A-C23AA71E212B}" srcOrd="0" destOrd="0" presId="urn:microsoft.com/office/officeart/2009/layout/CirclePictureHierarchy"/>
    <dgm:cxn modelId="{2D8D9DE4-E4CF-4EC5-B7F3-1D6B0B52E7D2}" type="presOf" srcId="{D065B03D-2225-4C74-A280-270E4BBAB71C}" destId="{44645805-E894-4253-84FA-E29955CD757E}" srcOrd="0" destOrd="0" presId="urn:microsoft.com/office/officeart/2009/layout/CirclePictureHierarchy"/>
    <dgm:cxn modelId="{791ECB66-6578-4228-AEA2-2FE621A935A3}" type="presParOf" srcId="{44351693-BB44-45F9-BA5A-583AFEEFC506}" destId="{0E2F90F7-3C01-48F3-8833-D32AADB0D628}" srcOrd="0" destOrd="0" presId="urn:microsoft.com/office/officeart/2009/layout/CirclePictureHierarchy"/>
    <dgm:cxn modelId="{F6B186C2-1937-49C3-B530-928B0BF28CA8}" type="presParOf" srcId="{0E2F90F7-3C01-48F3-8833-D32AADB0D628}" destId="{6A112441-0CC8-4EBF-91C6-413F04C56CB7}" srcOrd="0" destOrd="0" presId="urn:microsoft.com/office/officeart/2009/layout/CirclePictureHierarchy"/>
    <dgm:cxn modelId="{7658E42C-69D2-4DBE-B952-036E3229E498}" type="presParOf" srcId="{6A112441-0CC8-4EBF-91C6-413F04C56CB7}" destId="{A19C13B0-FBCC-4366-92D1-78F5FB2F4E52}" srcOrd="0" destOrd="0" presId="urn:microsoft.com/office/officeart/2009/layout/CirclePictureHierarchy"/>
    <dgm:cxn modelId="{84610BE9-F92A-4D58-ADE5-17F21FDC9FDD}" type="presParOf" srcId="{6A112441-0CC8-4EBF-91C6-413F04C56CB7}" destId="{F8125185-123B-47F1-9F36-63A9BD3CAB50}" srcOrd="1" destOrd="0" presId="urn:microsoft.com/office/officeart/2009/layout/CirclePictureHierarchy"/>
    <dgm:cxn modelId="{2960A39C-A092-4EA3-A47C-5B68269096D5}" type="presParOf" srcId="{0E2F90F7-3C01-48F3-8833-D32AADB0D628}" destId="{F82F7A33-3A69-4244-B232-A67FA6DEC836}" srcOrd="1" destOrd="0" presId="urn:microsoft.com/office/officeart/2009/layout/CirclePictureHierarchy"/>
    <dgm:cxn modelId="{DE4BC237-DC24-4D3D-8203-CD227672EE60}" type="presParOf" srcId="{F82F7A33-3A69-4244-B232-A67FA6DEC836}" destId="{931F79A4-5166-4ADE-8766-CD49367346B5}" srcOrd="0" destOrd="0" presId="urn:microsoft.com/office/officeart/2009/layout/CirclePictureHierarchy"/>
    <dgm:cxn modelId="{A14EE9EA-5BB4-4EC8-A20F-705FB13E0443}" type="presParOf" srcId="{F82F7A33-3A69-4244-B232-A67FA6DEC836}" destId="{C83001F6-81E8-4753-A345-97AEFB037200}" srcOrd="1" destOrd="0" presId="urn:microsoft.com/office/officeart/2009/layout/CirclePictureHierarchy"/>
    <dgm:cxn modelId="{5DB04F3A-C861-4B33-BBCD-D91BD4AE5992}" type="presParOf" srcId="{C83001F6-81E8-4753-A345-97AEFB037200}" destId="{2F55A897-5829-4D28-A983-571494609079}" srcOrd="0" destOrd="0" presId="urn:microsoft.com/office/officeart/2009/layout/CirclePictureHierarchy"/>
    <dgm:cxn modelId="{C3CC15B1-70B9-4BF5-BADE-D924C6CE265F}" type="presParOf" srcId="{2F55A897-5829-4D28-A983-571494609079}" destId="{F3A6D82D-1888-4872-9117-0D46A684F740}" srcOrd="0" destOrd="0" presId="urn:microsoft.com/office/officeart/2009/layout/CirclePictureHierarchy"/>
    <dgm:cxn modelId="{061F828B-35F3-4AA7-802C-CE15595784FD}" type="presParOf" srcId="{2F55A897-5829-4D28-A983-571494609079}" destId="{19801640-F47F-4EDA-976A-C23AA71E212B}" srcOrd="1" destOrd="0" presId="urn:microsoft.com/office/officeart/2009/layout/CirclePictureHierarchy"/>
    <dgm:cxn modelId="{7605A07D-18AC-45B1-A5F3-FABE691C4E08}" type="presParOf" srcId="{C83001F6-81E8-4753-A345-97AEFB037200}" destId="{C2D318B3-D204-4D8B-8F6B-7E2F7B73E071}" srcOrd="1" destOrd="0" presId="urn:microsoft.com/office/officeart/2009/layout/CirclePictureHierarchy"/>
    <dgm:cxn modelId="{CC7928CE-BE01-4A07-B7B6-A0537B933C22}" type="presParOf" srcId="{C2D318B3-D204-4D8B-8F6B-7E2F7B73E071}" destId="{44645805-E894-4253-84FA-E29955CD757E}" srcOrd="0" destOrd="0" presId="urn:microsoft.com/office/officeart/2009/layout/CirclePictureHierarchy"/>
    <dgm:cxn modelId="{99F733BE-0A1B-445A-B266-DFFC6D83AD5C}" type="presParOf" srcId="{C2D318B3-D204-4D8B-8F6B-7E2F7B73E071}" destId="{4677B69F-440E-4DC9-8BED-C6E5697FD07E}" srcOrd="1" destOrd="0" presId="urn:microsoft.com/office/officeart/2009/layout/CirclePictureHierarchy"/>
    <dgm:cxn modelId="{480F4CAF-F870-4500-8B70-9060D880B9A5}" type="presParOf" srcId="{4677B69F-440E-4DC9-8BED-C6E5697FD07E}" destId="{CBB3CF55-852D-48AE-BC4A-FF3C0774CDA3}" srcOrd="0" destOrd="0" presId="urn:microsoft.com/office/officeart/2009/layout/CirclePictureHierarchy"/>
    <dgm:cxn modelId="{BE157A20-CAAF-4A65-A275-ABD7098AEFDF}" type="presParOf" srcId="{CBB3CF55-852D-48AE-BC4A-FF3C0774CDA3}" destId="{79C18009-319E-4C6B-A073-CA1AC22BC8F6}" srcOrd="0" destOrd="0" presId="urn:microsoft.com/office/officeart/2009/layout/CirclePictureHierarchy"/>
    <dgm:cxn modelId="{F9B6A8C6-86AB-42D3-8F0D-96FC2D4ADDDF}" type="presParOf" srcId="{CBB3CF55-852D-48AE-BC4A-FF3C0774CDA3}" destId="{4A0A7C61-9023-4635-A28F-9F4D0220FF75}" srcOrd="1" destOrd="0" presId="urn:microsoft.com/office/officeart/2009/layout/CirclePictureHierarchy"/>
    <dgm:cxn modelId="{B7463287-4087-4E7E-82B0-BA3100F83A8D}" type="presParOf" srcId="{4677B69F-440E-4DC9-8BED-C6E5697FD07E}" destId="{326DA2AD-A230-44DF-95C4-E70BC29B0D19}" srcOrd="1" destOrd="0" presId="urn:microsoft.com/office/officeart/2009/layout/CirclePictureHierarchy"/>
    <dgm:cxn modelId="{4A538747-7941-49E1-B803-78AB50F5E7D2}" type="presParOf" srcId="{C2D318B3-D204-4D8B-8F6B-7E2F7B73E071}" destId="{60FBD1AC-2D9F-4332-9C27-BB4E9B29B335}" srcOrd="2" destOrd="0" presId="urn:microsoft.com/office/officeart/2009/layout/CirclePictureHierarchy"/>
    <dgm:cxn modelId="{94D6B846-B209-4DF8-B0CF-0A19315F26E3}" type="presParOf" srcId="{C2D318B3-D204-4D8B-8F6B-7E2F7B73E071}" destId="{B39A977F-3A96-468D-9877-468C9E512E60}" srcOrd="3" destOrd="0" presId="urn:microsoft.com/office/officeart/2009/layout/CirclePictureHierarchy"/>
    <dgm:cxn modelId="{9A8F8803-9005-4C57-9B1F-EC0CF53CCB89}" type="presParOf" srcId="{B39A977F-3A96-468D-9877-468C9E512E60}" destId="{6A804AB6-A505-485B-BBAD-558F316667EC}" srcOrd="0" destOrd="0" presId="urn:microsoft.com/office/officeart/2009/layout/CirclePictureHierarchy"/>
    <dgm:cxn modelId="{45A16C0C-2AAE-4FBE-B4D8-760441FD4671}" type="presParOf" srcId="{6A804AB6-A505-485B-BBAD-558F316667EC}" destId="{6BA9A5A1-DF1C-4CA5-A599-2C7044315CE8}" srcOrd="0" destOrd="0" presId="urn:microsoft.com/office/officeart/2009/layout/CirclePictureHierarchy"/>
    <dgm:cxn modelId="{07560828-81F7-4635-8251-C868F0227C20}" type="presParOf" srcId="{6A804AB6-A505-485B-BBAD-558F316667EC}" destId="{A845D9DE-CFC0-4FAB-9D8D-E7F07FAD2211}" srcOrd="1" destOrd="0" presId="urn:microsoft.com/office/officeart/2009/layout/CirclePictureHierarchy"/>
    <dgm:cxn modelId="{370119E3-FC21-4AB6-8518-68E6194F333F}" type="presParOf" srcId="{B39A977F-3A96-468D-9877-468C9E512E60}" destId="{D3A53636-06E0-4E67-9216-B12FB6A8C86E}" srcOrd="1" destOrd="0" presId="urn:microsoft.com/office/officeart/2009/layout/CirclePictureHierarchy"/>
    <dgm:cxn modelId="{9DC741EE-84F0-4C71-A101-8CD3776D4050}" type="presParOf" srcId="{F82F7A33-3A69-4244-B232-A67FA6DEC836}" destId="{8598C339-EF25-4AEA-9219-B4E3B400FDD1}" srcOrd="2" destOrd="0" presId="urn:microsoft.com/office/officeart/2009/layout/CirclePictureHierarchy"/>
    <dgm:cxn modelId="{004A1CB4-359E-4968-BA36-D17451CCC11F}" type="presParOf" srcId="{F82F7A33-3A69-4244-B232-A67FA6DEC836}" destId="{B46AC772-665A-4BE1-9F27-FAAEEA9C44A5}" srcOrd="3" destOrd="0" presId="urn:microsoft.com/office/officeart/2009/layout/CirclePictureHierarchy"/>
    <dgm:cxn modelId="{B29F3364-A41E-4B5E-A47E-C930904362E2}" type="presParOf" srcId="{B46AC772-665A-4BE1-9F27-FAAEEA9C44A5}" destId="{02598C85-DD18-4633-A246-DB560BE42647}" srcOrd="0" destOrd="0" presId="urn:microsoft.com/office/officeart/2009/layout/CirclePictureHierarchy"/>
    <dgm:cxn modelId="{609E8B11-F45F-413D-8EEE-81C56F446B9C}" type="presParOf" srcId="{02598C85-DD18-4633-A246-DB560BE42647}" destId="{4D998638-2B19-41B8-9EC1-FB2A9D54AC34}" srcOrd="0" destOrd="0" presId="urn:microsoft.com/office/officeart/2009/layout/CirclePictureHierarchy"/>
    <dgm:cxn modelId="{020610AC-4763-4ECE-B37F-092737F7B7EB}" type="presParOf" srcId="{02598C85-DD18-4633-A246-DB560BE42647}" destId="{2F6E99A3-0E68-4F9A-B8BC-74F3BD2A864A}" srcOrd="1" destOrd="0" presId="urn:microsoft.com/office/officeart/2009/layout/CirclePictureHierarchy"/>
    <dgm:cxn modelId="{DE42E15A-9BA6-4258-8D05-8BF55325DFB3}" type="presParOf" srcId="{B46AC772-665A-4BE1-9F27-FAAEEA9C44A5}" destId="{7C2331D6-499B-4188-B13C-1C14428AB3D1}" srcOrd="1" destOrd="0" presId="urn:microsoft.com/office/officeart/2009/layout/CirclePictureHierarchy"/>
    <dgm:cxn modelId="{C47D94D6-D8AE-4C03-9F6B-44902B335ADC}" type="presParOf" srcId="{7C2331D6-499B-4188-B13C-1C14428AB3D1}" destId="{55581DA4-B721-4367-9F3A-3EB5009C97F0}" srcOrd="0" destOrd="0" presId="urn:microsoft.com/office/officeart/2009/layout/CirclePictureHierarchy"/>
    <dgm:cxn modelId="{5100CDD1-05C4-4E64-93EA-7869DF2019E3}" type="presParOf" srcId="{7C2331D6-499B-4188-B13C-1C14428AB3D1}" destId="{5DE1AFCF-390E-4944-89D0-0BC0F190EF8B}" srcOrd="1" destOrd="0" presId="urn:microsoft.com/office/officeart/2009/layout/CirclePictureHierarchy"/>
    <dgm:cxn modelId="{85BD200B-0716-4174-967D-385A09B6C5AA}" type="presParOf" srcId="{5DE1AFCF-390E-4944-89D0-0BC0F190EF8B}" destId="{B325EAB9-4FAC-415A-9D97-2840D0702A2E}" srcOrd="0" destOrd="0" presId="urn:microsoft.com/office/officeart/2009/layout/CirclePictureHierarchy"/>
    <dgm:cxn modelId="{3AA9372C-EFF3-421A-BDD4-F476CD959C36}" type="presParOf" srcId="{B325EAB9-4FAC-415A-9D97-2840D0702A2E}" destId="{A27FBF98-9FAA-4047-92C1-463910592033}" srcOrd="0" destOrd="0" presId="urn:microsoft.com/office/officeart/2009/layout/CirclePictureHierarchy"/>
    <dgm:cxn modelId="{192343BE-D7EB-403F-B70D-4A286DDA426E}" type="presParOf" srcId="{B325EAB9-4FAC-415A-9D97-2840D0702A2E}" destId="{D6E1217F-7633-4C91-B76C-D9578521E85D}" srcOrd="1" destOrd="0" presId="urn:microsoft.com/office/officeart/2009/layout/CirclePictureHierarchy"/>
    <dgm:cxn modelId="{B41016B2-56AF-423C-A2F5-3F18448FFC70}" type="presParOf" srcId="{5DE1AFCF-390E-4944-89D0-0BC0F190EF8B}" destId="{90E98820-2C08-49A4-AEA2-78A81758DD38}"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A7ECD79-EA6A-40DA-BB97-22599F9317BD}"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IN"/>
        </a:p>
      </dgm:t>
    </dgm:pt>
    <dgm:pt modelId="{11B2F4A2-9250-4B4F-B045-0665E97F3D66}">
      <dgm:prSet phldrT="[Text]"/>
      <dgm:spPr/>
      <dgm:t>
        <a:bodyPr/>
        <a:lstStyle/>
        <a:p>
          <a:r>
            <a:rPr lang="en-IN"/>
            <a:t>12</a:t>
          </a:r>
        </a:p>
      </dgm:t>
    </dgm:pt>
    <dgm:pt modelId="{F81CE592-5910-49B3-8530-F71F5C0B0F5B}" type="parTrans" cxnId="{940EC3BD-5655-4615-A1B9-F7F0DA1DBD9B}">
      <dgm:prSet/>
      <dgm:spPr/>
      <dgm:t>
        <a:bodyPr/>
        <a:lstStyle/>
        <a:p>
          <a:endParaRPr lang="en-IN"/>
        </a:p>
      </dgm:t>
    </dgm:pt>
    <dgm:pt modelId="{FA33CD6C-53A9-4E9B-BFA3-A76EE23561F7}" type="sibTrans" cxnId="{940EC3BD-5655-4615-A1B9-F7F0DA1DBD9B}">
      <dgm:prSet/>
      <dgm:spPr/>
      <dgm:t>
        <a:bodyPr/>
        <a:lstStyle/>
        <a:p>
          <a:endParaRPr lang="en-IN"/>
        </a:p>
      </dgm:t>
    </dgm:pt>
    <dgm:pt modelId="{C51EA3A0-572F-4670-A1FB-216F4A5E7559}">
      <dgm:prSet phldrT="[Text]"/>
      <dgm:spPr/>
      <dgm:t>
        <a:bodyPr/>
        <a:lstStyle/>
        <a:p>
          <a:r>
            <a:rPr lang="en-IN"/>
            <a:t>8</a:t>
          </a:r>
        </a:p>
      </dgm:t>
    </dgm:pt>
    <dgm:pt modelId="{3F21E301-6498-49CE-B373-A932FB5A06B1}" type="parTrans" cxnId="{BBA310C6-C5F3-447C-B652-63015F96FBF5}">
      <dgm:prSet/>
      <dgm:spPr/>
      <dgm:t>
        <a:bodyPr/>
        <a:lstStyle/>
        <a:p>
          <a:endParaRPr lang="en-IN"/>
        </a:p>
      </dgm:t>
    </dgm:pt>
    <dgm:pt modelId="{BC92C7F6-20E1-44FE-B2F2-6D2598FBF114}" type="sibTrans" cxnId="{BBA310C6-C5F3-447C-B652-63015F96FBF5}">
      <dgm:prSet/>
      <dgm:spPr/>
      <dgm:t>
        <a:bodyPr/>
        <a:lstStyle/>
        <a:p>
          <a:endParaRPr lang="en-IN"/>
        </a:p>
      </dgm:t>
    </dgm:pt>
    <dgm:pt modelId="{09C37F56-D816-487E-8266-852A80E92119}">
      <dgm:prSet phldrT="[Text]"/>
      <dgm:spPr/>
      <dgm:t>
        <a:bodyPr/>
        <a:lstStyle/>
        <a:p>
          <a:r>
            <a:rPr lang="en-IN"/>
            <a:t>5</a:t>
          </a:r>
        </a:p>
      </dgm:t>
    </dgm:pt>
    <dgm:pt modelId="{201CF76C-88DE-4990-AD5F-D07707143F1D}" type="parTrans" cxnId="{943E11BA-E8DF-4415-8AD9-9776AE24778D}">
      <dgm:prSet/>
      <dgm:spPr/>
      <dgm:t>
        <a:bodyPr/>
        <a:lstStyle/>
        <a:p>
          <a:endParaRPr lang="en-IN"/>
        </a:p>
      </dgm:t>
    </dgm:pt>
    <dgm:pt modelId="{899D72B7-0146-4812-A14E-19665DF0D171}" type="sibTrans" cxnId="{943E11BA-E8DF-4415-8AD9-9776AE24778D}">
      <dgm:prSet/>
      <dgm:spPr/>
      <dgm:t>
        <a:bodyPr/>
        <a:lstStyle/>
        <a:p>
          <a:endParaRPr lang="en-IN"/>
        </a:p>
      </dgm:t>
    </dgm:pt>
    <dgm:pt modelId="{F4C830B5-96F7-4EAA-9F47-BBA97A16BD05}">
      <dgm:prSet phldrT="[Text]"/>
      <dgm:spPr/>
      <dgm:t>
        <a:bodyPr/>
        <a:lstStyle/>
        <a:p>
          <a:r>
            <a:rPr lang="en-IN"/>
            <a:t>11</a:t>
          </a:r>
        </a:p>
      </dgm:t>
    </dgm:pt>
    <dgm:pt modelId="{81420956-8D9B-4048-8328-C0F8BDD9861D}" type="parTrans" cxnId="{4034B056-B83F-4656-B1F8-0110F7FA3C7C}">
      <dgm:prSet/>
      <dgm:spPr/>
      <dgm:t>
        <a:bodyPr/>
        <a:lstStyle/>
        <a:p>
          <a:endParaRPr lang="en-IN"/>
        </a:p>
      </dgm:t>
    </dgm:pt>
    <dgm:pt modelId="{828B6D5B-3042-4467-8F39-B2896DE3B1D0}" type="sibTrans" cxnId="{4034B056-B83F-4656-B1F8-0110F7FA3C7C}">
      <dgm:prSet/>
      <dgm:spPr/>
      <dgm:t>
        <a:bodyPr/>
        <a:lstStyle/>
        <a:p>
          <a:endParaRPr lang="en-IN"/>
        </a:p>
      </dgm:t>
    </dgm:pt>
    <dgm:pt modelId="{0624E24B-8799-4D77-AE1B-3B89E0365118}">
      <dgm:prSet phldrT="[Text]"/>
      <dgm:spPr/>
      <dgm:t>
        <a:bodyPr/>
        <a:lstStyle/>
        <a:p>
          <a:r>
            <a:rPr lang="en-IN"/>
            <a:t>18</a:t>
          </a:r>
        </a:p>
      </dgm:t>
    </dgm:pt>
    <dgm:pt modelId="{7D27C059-A9C0-4269-AD9A-27F258B20419}" type="parTrans" cxnId="{20F6DEEF-7EE8-4BB5-9C1C-0561551FF447}">
      <dgm:prSet/>
      <dgm:spPr/>
      <dgm:t>
        <a:bodyPr/>
        <a:lstStyle/>
        <a:p>
          <a:endParaRPr lang="en-IN"/>
        </a:p>
      </dgm:t>
    </dgm:pt>
    <dgm:pt modelId="{6E1FA885-2F2D-4021-8669-A6300640F239}" type="sibTrans" cxnId="{20F6DEEF-7EE8-4BB5-9C1C-0561551FF447}">
      <dgm:prSet/>
      <dgm:spPr/>
      <dgm:t>
        <a:bodyPr/>
        <a:lstStyle/>
        <a:p>
          <a:endParaRPr lang="en-IN"/>
        </a:p>
      </dgm:t>
    </dgm:pt>
    <dgm:pt modelId="{FDBC6466-63B9-4C06-B50B-5C5936580207}">
      <dgm:prSet phldrT="[Text]"/>
      <dgm:spPr/>
      <dgm:t>
        <a:bodyPr/>
        <a:lstStyle/>
        <a:p>
          <a:r>
            <a:rPr lang="en-IN"/>
            <a:t>17</a:t>
          </a:r>
        </a:p>
      </dgm:t>
    </dgm:pt>
    <dgm:pt modelId="{A4E3D595-146C-4912-8D7D-38614D1B4DC0}" type="parTrans" cxnId="{DF966DD5-F889-4873-BECF-712415825D79}">
      <dgm:prSet/>
      <dgm:spPr/>
      <dgm:t>
        <a:bodyPr/>
        <a:lstStyle/>
        <a:p>
          <a:endParaRPr lang="en-IN"/>
        </a:p>
      </dgm:t>
    </dgm:pt>
    <dgm:pt modelId="{267B0645-FE55-4173-959A-FA838FBB1C35}" type="sibTrans" cxnId="{DF966DD5-F889-4873-BECF-712415825D79}">
      <dgm:prSet/>
      <dgm:spPr/>
      <dgm:t>
        <a:bodyPr/>
        <a:lstStyle/>
        <a:p>
          <a:endParaRPr lang="en-IN"/>
        </a:p>
      </dgm:t>
    </dgm:pt>
    <dgm:pt modelId="{0EA2F581-DBCC-4D16-B33F-906A15462387}">
      <dgm:prSet/>
      <dgm:spPr/>
      <dgm:t>
        <a:bodyPr/>
        <a:lstStyle/>
        <a:p>
          <a:r>
            <a:rPr lang="en-IN"/>
            <a:t>4</a:t>
          </a:r>
        </a:p>
      </dgm:t>
    </dgm:pt>
    <dgm:pt modelId="{D959F795-B102-41E2-9185-F2470EA47C43}" type="parTrans" cxnId="{B8CCE0DC-D96F-4578-8C19-FC087CDCD700}">
      <dgm:prSet/>
      <dgm:spPr/>
      <dgm:t>
        <a:bodyPr/>
        <a:lstStyle/>
        <a:p>
          <a:endParaRPr lang="en-IN"/>
        </a:p>
      </dgm:t>
    </dgm:pt>
    <dgm:pt modelId="{6B121AC5-3B88-495F-AE3A-286A6D0A5693}" type="sibTrans" cxnId="{B8CCE0DC-D96F-4578-8C19-FC087CDCD700}">
      <dgm:prSet/>
      <dgm:spPr/>
      <dgm:t>
        <a:bodyPr/>
        <a:lstStyle/>
        <a:p>
          <a:endParaRPr lang="en-IN"/>
        </a:p>
      </dgm:t>
    </dgm:pt>
    <dgm:pt modelId="{37B594F1-7BBB-469F-9E81-DF99E6E2BE49}" type="pres">
      <dgm:prSet presAssocID="{BA7ECD79-EA6A-40DA-BB97-22599F9317BD}" presName="hierChild1" presStyleCnt="0">
        <dgm:presLayoutVars>
          <dgm:chPref val="1"/>
          <dgm:dir/>
          <dgm:animOne val="branch"/>
          <dgm:animLvl val="lvl"/>
          <dgm:resizeHandles/>
        </dgm:presLayoutVars>
      </dgm:prSet>
      <dgm:spPr/>
    </dgm:pt>
    <dgm:pt modelId="{229E0B0F-C27D-4531-9BEC-C443781D9E0B}" type="pres">
      <dgm:prSet presAssocID="{11B2F4A2-9250-4B4F-B045-0665E97F3D66}" presName="hierRoot1" presStyleCnt="0"/>
      <dgm:spPr/>
    </dgm:pt>
    <dgm:pt modelId="{6CEC3334-84C5-4890-9CBB-FAAD4DC4A495}" type="pres">
      <dgm:prSet presAssocID="{11B2F4A2-9250-4B4F-B045-0665E97F3D66}" presName="composite" presStyleCnt="0"/>
      <dgm:spPr/>
    </dgm:pt>
    <dgm:pt modelId="{787E14E5-6C40-47B9-9FE5-00D78DD23AB1}" type="pres">
      <dgm:prSet presAssocID="{11B2F4A2-9250-4B4F-B045-0665E97F3D66}" presName="image" presStyleLbl="node0" presStyleIdx="0" presStyleCnt="1"/>
      <dgm:spPr/>
    </dgm:pt>
    <dgm:pt modelId="{52F612FC-46D4-464B-AE28-660D0BF511BD}" type="pres">
      <dgm:prSet presAssocID="{11B2F4A2-9250-4B4F-B045-0665E97F3D66}" presName="text" presStyleLbl="revTx" presStyleIdx="0" presStyleCnt="7">
        <dgm:presLayoutVars>
          <dgm:chPref val="3"/>
        </dgm:presLayoutVars>
      </dgm:prSet>
      <dgm:spPr/>
    </dgm:pt>
    <dgm:pt modelId="{740503E4-C60A-4980-A00D-9C2B0134FB5C}" type="pres">
      <dgm:prSet presAssocID="{11B2F4A2-9250-4B4F-B045-0665E97F3D66}" presName="hierChild2" presStyleCnt="0"/>
      <dgm:spPr/>
    </dgm:pt>
    <dgm:pt modelId="{152F2FC0-CC60-4881-A07C-E166A9FD6F74}" type="pres">
      <dgm:prSet presAssocID="{3F21E301-6498-49CE-B373-A932FB5A06B1}" presName="Name10" presStyleLbl="parChTrans1D2" presStyleIdx="0" presStyleCnt="2"/>
      <dgm:spPr/>
    </dgm:pt>
    <dgm:pt modelId="{16FC14BB-C07A-4C4C-8822-CC93F864A10F}" type="pres">
      <dgm:prSet presAssocID="{C51EA3A0-572F-4670-A1FB-216F4A5E7559}" presName="hierRoot2" presStyleCnt="0"/>
      <dgm:spPr/>
    </dgm:pt>
    <dgm:pt modelId="{7BA9F668-4524-4D34-8ABE-2FB3CC7E6DDA}" type="pres">
      <dgm:prSet presAssocID="{C51EA3A0-572F-4670-A1FB-216F4A5E7559}" presName="composite2" presStyleCnt="0"/>
      <dgm:spPr/>
    </dgm:pt>
    <dgm:pt modelId="{DB7FF56E-147F-4225-A2A5-A4FDD89638FE}" type="pres">
      <dgm:prSet presAssocID="{C51EA3A0-572F-4670-A1FB-216F4A5E7559}" presName="image2" presStyleLbl="node2" presStyleIdx="0" presStyleCnt="2"/>
      <dgm:spPr/>
    </dgm:pt>
    <dgm:pt modelId="{AC3F3250-C14D-4388-BCCB-2136ECA47A16}" type="pres">
      <dgm:prSet presAssocID="{C51EA3A0-572F-4670-A1FB-216F4A5E7559}" presName="text2" presStyleLbl="revTx" presStyleIdx="1" presStyleCnt="7">
        <dgm:presLayoutVars>
          <dgm:chPref val="3"/>
        </dgm:presLayoutVars>
      </dgm:prSet>
      <dgm:spPr/>
    </dgm:pt>
    <dgm:pt modelId="{0931E6A7-AEE3-46FD-8554-8A5ACA4E7BBE}" type="pres">
      <dgm:prSet presAssocID="{C51EA3A0-572F-4670-A1FB-216F4A5E7559}" presName="hierChild3" presStyleCnt="0"/>
      <dgm:spPr/>
    </dgm:pt>
    <dgm:pt modelId="{6CF9940F-EDFB-4B09-A3C3-A37CFE3F5F20}" type="pres">
      <dgm:prSet presAssocID="{201CF76C-88DE-4990-AD5F-D07707143F1D}" presName="Name17" presStyleLbl="parChTrans1D3" presStyleIdx="0" presStyleCnt="3"/>
      <dgm:spPr/>
    </dgm:pt>
    <dgm:pt modelId="{49B7A569-721E-47D6-9498-470C1146FAC4}" type="pres">
      <dgm:prSet presAssocID="{09C37F56-D816-487E-8266-852A80E92119}" presName="hierRoot3" presStyleCnt="0"/>
      <dgm:spPr/>
    </dgm:pt>
    <dgm:pt modelId="{FF3E1F3B-0120-424D-8F4A-2F9C02BF8339}" type="pres">
      <dgm:prSet presAssocID="{09C37F56-D816-487E-8266-852A80E92119}" presName="composite3" presStyleCnt="0"/>
      <dgm:spPr/>
    </dgm:pt>
    <dgm:pt modelId="{8F6E0457-71BC-435C-AB9C-C4C6997DB10C}" type="pres">
      <dgm:prSet presAssocID="{09C37F56-D816-487E-8266-852A80E92119}" presName="image3" presStyleLbl="node3" presStyleIdx="0" presStyleCnt="3"/>
      <dgm:spPr/>
    </dgm:pt>
    <dgm:pt modelId="{2E3C1862-48F6-4BE9-8E2A-B10740454805}" type="pres">
      <dgm:prSet presAssocID="{09C37F56-D816-487E-8266-852A80E92119}" presName="text3" presStyleLbl="revTx" presStyleIdx="2" presStyleCnt="7">
        <dgm:presLayoutVars>
          <dgm:chPref val="3"/>
        </dgm:presLayoutVars>
      </dgm:prSet>
      <dgm:spPr/>
    </dgm:pt>
    <dgm:pt modelId="{E1E0DF58-5FAC-42ED-9D01-9BE939CC389C}" type="pres">
      <dgm:prSet presAssocID="{09C37F56-D816-487E-8266-852A80E92119}" presName="hierChild4" presStyleCnt="0"/>
      <dgm:spPr/>
    </dgm:pt>
    <dgm:pt modelId="{5E350E17-9F88-4354-A403-DB3EA22B1DF5}" type="pres">
      <dgm:prSet presAssocID="{D959F795-B102-41E2-9185-F2470EA47C43}" presName="Name23" presStyleLbl="parChTrans1D4" presStyleIdx="0" presStyleCnt="1"/>
      <dgm:spPr/>
    </dgm:pt>
    <dgm:pt modelId="{D65EC265-3F90-4A41-9CDD-23BC6EF3209F}" type="pres">
      <dgm:prSet presAssocID="{0EA2F581-DBCC-4D16-B33F-906A15462387}" presName="hierRoot4" presStyleCnt="0"/>
      <dgm:spPr/>
    </dgm:pt>
    <dgm:pt modelId="{589B11A8-F11B-4EC0-B468-477C17AA14B9}" type="pres">
      <dgm:prSet presAssocID="{0EA2F581-DBCC-4D16-B33F-906A15462387}" presName="composite4" presStyleCnt="0"/>
      <dgm:spPr/>
    </dgm:pt>
    <dgm:pt modelId="{F2103DE4-A6A9-4599-AE7A-0B91D80B3F6B}" type="pres">
      <dgm:prSet presAssocID="{0EA2F581-DBCC-4D16-B33F-906A15462387}" presName="image4" presStyleLbl="node4" presStyleIdx="0" presStyleCnt="1"/>
      <dgm:spPr/>
    </dgm:pt>
    <dgm:pt modelId="{BA667652-6804-40BC-ADA7-E23CFD51865E}" type="pres">
      <dgm:prSet presAssocID="{0EA2F581-DBCC-4D16-B33F-906A15462387}" presName="text4" presStyleLbl="revTx" presStyleIdx="3" presStyleCnt="7">
        <dgm:presLayoutVars>
          <dgm:chPref val="3"/>
        </dgm:presLayoutVars>
      </dgm:prSet>
      <dgm:spPr/>
    </dgm:pt>
    <dgm:pt modelId="{10F2704C-BAC4-407D-98E7-F0C5DCC4ED94}" type="pres">
      <dgm:prSet presAssocID="{0EA2F581-DBCC-4D16-B33F-906A15462387}" presName="hierChild5" presStyleCnt="0"/>
      <dgm:spPr/>
    </dgm:pt>
    <dgm:pt modelId="{00B34767-1DDB-453F-9419-9BB0568B81AE}" type="pres">
      <dgm:prSet presAssocID="{81420956-8D9B-4048-8328-C0F8BDD9861D}" presName="Name17" presStyleLbl="parChTrans1D3" presStyleIdx="1" presStyleCnt="3"/>
      <dgm:spPr/>
    </dgm:pt>
    <dgm:pt modelId="{810C1A45-08C8-48B4-A83D-932435AEBB7C}" type="pres">
      <dgm:prSet presAssocID="{F4C830B5-96F7-4EAA-9F47-BBA97A16BD05}" presName="hierRoot3" presStyleCnt="0"/>
      <dgm:spPr/>
    </dgm:pt>
    <dgm:pt modelId="{8A2AD4C7-52BA-4C49-ADA6-E17212B951B8}" type="pres">
      <dgm:prSet presAssocID="{F4C830B5-96F7-4EAA-9F47-BBA97A16BD05}" presName="composite3" presStyleCnt="0"/>
      <dgm:spPr/>
    </dgm:pt>
    <dgm:pt modelId="{E83A060C-0B2F-4323-BEFE-0FF0AF1CE92B}" type="pres">
      <dgm:prSet presAssocID="{F4C830B5-96F7-4EAA-9F47-BBA97A16BD05}" presName="image3" presStyleLbl="node3" presStyleIdx="1" presStyleCnt="3"/>
      <dgm:spPr/>
    </dgm:pt>
    <dgm:pt modelId="{B9AAA1EF-0AAF-4D04-BEC0-3B181216C961}" type="pres">
      <dgm:prSet presAssocID="{F4C830B5-96F7-4EAA-9F47-BBA97A16BD05}" presName="text3" presStyleLbl="revTx" presStyleIdx="4" presStyleCnt="7">
        <dgm:presLayoutVars>
          <dgm:chPref val="3"/>
        </dgm:presLayoutVars>
      </dgm:prSet>
      <dgm:spPr/>
    </dgm:pt>
    <dgm:pt modelId="{5867E0F8-8621-4AF8-8B4B-C5C32B89DE2E}" type="pres">
      <dgm:prSet presAssocID="{F4C830B5-96F7-4EAA-9F47-BBA97A16BD05}" presName="hierChild4" presStyleCnt="0"/>
      <dgm:spPr/>
    </dgm:pt>
    <dgm:pt modelId="{B39D5DE2-F02E-4BDD-A7D2-83E13BD40D54}" type="pres">
      <dgm:prSet presAssocID="{7D27C059-A9C0-4269-AD9A-27F258B20419}" presName="Name10" presStyleLbl="parChTrans1D2" presStyleIdx="1" presStyleCnt="2"/>
      <dgm:spPr/>
    </dgm:pt>
    <dgm:pt modelId="{A2BE2428-B7A1-4C0B-981D-A8B42EE5DAD0}" type="pres">
      <dgm:prSet presAssocID="{0624E24B-8799-4D77-AE1B-3B89E0365118}" presName="hierRoot2" presStyleCnt="0"/>
      <dgm:spPr/>
    </dgm:pt>
    <dgm:pt modelId="{02423318-15EA-4C06-960E-68C06D1DAF3F}" type="pres">
      <dgm:prSet presAssocID="{0624E24B-8799-4D77-AE1B-3B89E0365118}" presName="composite2" presStyleCnt="0"/>
      <dgm:spPr/>
    </dgm:pt>
    <dgm:pt modelId="{FAB706A0-A345-4A6D-BC3B-E07B7BE4199C}" type="pres">
      <dgm:prSet presAssocID="{0624E24B-8799-4D77-AE1B-3B89E0365118}" presName="image2" presStyleLbl="node2" presStyleIdx="1" presStyleCnt="2"/>
      <dgm:spPr/>
    </dgm:pt>
    <dgm:pt modelId="{A15FFFB6-BB44-4915-BCA6-E00E3E28814D}" type="pres">
      <dgm:prSet presAssocID="{0624E24B-8799-4D77-AE1B-3B89E0365118}" presName="text2" presStyleLbl="revTx" presStyleIdx="5" presStyleCnt="7">
        <dgm:presLayoutVars>
          <dgm:chPref val="3"/>
        </dgm:presLayoutVars>
      </dgm:prSet>
      <dgm:spPr/>
    </dgm:pt>
    <dgm:pt modelId="{E2FCC4FA-14BD-45D2-9158-E6BF9CE221F7}" type="pres">
      <dgm:prSet presAssocID="{0624E24B-8799-4D77-AE1B-3B89E0365118}" presName="hierChild3" presStyleCnt="0"/>
      <dgm:spPr/>
    </dgm:pt>
    <dgm:pt modelId="{45E873BB-2C26-4A9B-80C9-DE4CD2AFE431}" type="pres">
      <dgm:prSet presAssocID="{A4E3D595-146C-4912-8D7D-38614D1B4DC0}" presName="Name17" presStyleLbl="parChTrans1D3" presStyleIdx="2" presStyleCnt="3"/>
      <dgm:spPr/>
    </dgm:pt>
    <dgm:pt modelId="{CC2A123C-16F6-4095-8CC7-0EC4BF05548D}" type="pres">
      <dgm:prSet presAssocID="{FDBC6466-63B9-4C06-B50B-5C5936580207}" presName="hierRoot3" presStyleCnt="0"/>
      <dgm:spPr/>
    </dgm:pt>
    <dgm:pt modelId="{4BB5C5D5-BC1B-4062-9630-44CD7A4B4B9F}" type="pres">
      <dgm:prSet presAssocID="{FDBC6466-63B9-4C06-B50B-5C5936580207}" presName="composite3" presStyleCnt="0"/>
      <dgm:spPr/>
    </dgm:pt>
    <dgm:pt modelId="{E7209056-607E-4ADA-8695-D8F448578AC3}" type="pres">
      <dgm:prSet presAssocID="{FDBC6466-63B9-4C06-B50B-5C5936580207}" presName="image3" presStyleLbl="node3" presStyleIdx="2" presStyleCnt="3"/>
      <dgm:spPr/>
    </dgm:pt>
    <dgm:pt modelId="{FA366347-9B38-4EBB-84AE-A4F6FDD7CF14}" type="pres">
      <dgm:prSet presAssocID="{FDBC6466-63B9-4C06-B50B-5C5936580207}" presName="text3" presStyleLbl="revTx" presStyleIdx="6" presStyleCnt="7">
        <dgm:presLayoutVars>
          <dgm:chPref val="3"/>
        </dgm:presLayoutVars>
      </dgm:prSet>
      <dgm:spPr/>
    </dgm:pt>
    <dgm:pt modelId="{62509071-86AD-4D99-A1F5-EFD678071842}" type="pres">
      <dgm:prSet presAssocID="{FDBC6466-63B9-4C06-B50B-5C5936580207}" presName="hierChild4" presStyleCnt="0"/>
      <dgm:spPr/>
    </dgm:pt>
  </dgm:ptLst>
  <dgm:cxnLst>
    <dgm:cxn modelId="{CCB2000A-B3C5-4913-AF63-311F6ACC2688}" type="presOf" srcId="{0624E24B-8799-4D77-AE1B-3B89E0365118}" destId="{A15FFFB6-BB44-4915-BCA6-E00E3E28814D}" srcOrd="0" destOrd="0" presId="urn:microsoft.com/office/officeart/2009/layout/CirclePictureHierarchy"/>
    <dgm:cxn modelId="{FCB91A0C-CB7D-46B8-BCE4-01180329294A}" type="presOf" srcId="{201CF76C-88DE-4990-AD5F-D07707143F1D}" destId="{6CF9940F-EDFB-4B09-A3C3-A37CFE3F5F20}" srcOrd="0" destOrd="0" presId="urn:microsoft.com/office/officeart/2009/layout/CirclePictureHierarchy"/>
    <dgm:cxn modelId="{D2A45C1F-03F6-40A8-9737-B3EDBF9A3275}" type="presOf" srcId="{0EA2F581-DBCC-4D16-B33F-906A15462387}" destId="{BA667652-6804-40BC-ADA7-E23CFD51865E}" srcOrd="0" destOrd="0" presId="urn:microsoft.com/office/officeart/2009/layout/CirclePictureHierarchy"/>
    <dgm:cxn modelId="{D3E79D23-8250-42BB-8F4E-2EE1D487A378}" type="presOf" srcId="{09C37F56-D816-487E-8266-852A80E92119}" destId="{2E3C1862-48F6-4BE9-8E2A-B10740454805}" srcOrd="0" destOrd="0" presId="urn:microsoft.com/office/officeart/2009/layout/CirclePictureHierarchy"/>
    <dgm:cxn modelId="{00C82F2A-78CB-46DA-9F68-159DD5DA8DB5}" type="presOf" srcId="{FDBC6466-63B9-4C06-B50B-5C5936580207}" destId="{FA366347-9B38-4EBB-84AE-A4F6FDD7CF14}" srcOrd="0" destOrd="0" presId="urn:microsoft.com/office/officeart/2009/layout/CirclePictureHierarchy"/>
    <dgm:cxn modelId="{C3B0EB3B-8343-42F9-8FF7-93DE81E0DB89}" type="presOf" srcId="{C51EA3A0-572F-4670-A1FB-216F4A5E7559}" destId="{AC3F3250-C14D-4388-BCCB-2136ECA47A16}" srcOrd="0" destOrd="0" presId="urn:microsoft.com/office/officeart/2009/layout/CirclePictureHierarchy"/>
    <dgm:cxn modelId="{4034B056-B83F-4656-B1F8-0110F7FA3C7C}" srcId="{C51EA3A0-572F-4670-A1FB-216F4A5E7559}" destId="{F4C830B5-96F7-4EAA-9F47-BBA97A16BD05}" srcOrd="1" destOrd="0" parTransId="{81420956-8D9B-4048-8328-C0F8BDD9861D}" sibTransId="{828B6D5B-3042-4467-8F39-B2896DE3B1D0}"/>
    <dgm:cxn modelId="{6430CD97-D5E9-4EDE-A631-2D4DE597EE8B}" type="presOf" srcId="{7D27C059-A9C0-4269-AD9A-27F258B20419}" destId="{B39D5DE2-F02E-4BDD-A7D2-83E13BD40D54}" srcOrd="0" destOrd="0" presId="urn:microsoft.com/office/officeart/2009/layout/CirclePictureHierarchy"/>
    <dgm:cxn modelId="{371F0BA6-6361-4EA2-83BF-33A7F4B25916}" type="presOf" srcId="{81420956-8D9B-4048-8328-C0F8BDD9861D}" destId="{00B34767-1DDB-453F-9419-9BB0568B81AE}" srcOrd="0" destOrd="0" presId="urn:microsoft.com/office/officeart/2009/layout/CirclePictureHierarchy"/>
    <dgm:cxn modelId="{BC5A98B4-46F3-4CC8-91FD-4AC0C8567919}" type="presOf" srcId="{D959F795-B102-41E2-9185-F2470EA47C43}" destId="{5E350E17-9F88-4354-A403-DB3EA22B1DF5}" srcOrd="0" destOrd="0" presId="urn:microsoft.com/office/officeart/2009/layout/CirclePictureHierarchy"/>
    <dgm:cxn modelId="{943E11BA-E8DF-4415-8AD9-9776AE24778D}" srcId="{C51EA3A0-572F-4670-A1FB-216F4A5E7559}" destId="{09C37F56-D816-487E-8266-852A80E92119}" srcOrd="0" destOrd="0" parTransId="{201CF76C-88DE-4990-AD5F-D07707143F1D}" sibTransId="{899D72B7-0146-4812-A14E-19665DF0D171}"/>
    <dgm:cxn modelId="{2F994ABB-4891-4341-AECA-57E354BC667A}" type="presOf" srcId="{BA7ECD79-EA6A-40DA-BB97-22599F9317BD}" destId="{37B594F1-7BBB-469F-9E81-DF99E6E2BE49}" srcOrd="0" destOrd="0" presId="urn:microsoft.com/office/officeart/2009/layout/CirclePictureHierarchy"/>
    <dgm:cxn modelId="{940EC3BD-5655-4615-A1B9-F7F0DA1DBD9B}" srcId="{BA7ECD79-EA6A-40DA-BB97-22599F9317BD}" destId="{11B2F4A2-9250-4B4F-B045-0665E97F3D66}" srcOrd="0" destOrd="0" parTransId="{F81CE592-5910-49B3-8530-F71F5C0B0F5B}" sibTransId="{FA33CD6C-53A9-4E9B-BFA3-A76EE23561F7}"/>
    <dgm:cxn modelId="{BBA310C6-C5F3-447C-B652-63015F96FBF5}" srcId="{11B2F4A2-9250-4B4F-B045-0665E97F3D66}" destId="{C51EA3A0-572F-4670-A1FB-216F4A5E7559}" srcOrd="0" destOrd="0" parTransId="{3F21E301-6498-49CE-B373-A932FB5A06B1}" sibTransId="{BC92C7F6-20E1-44FE-B2F2-6D2598FBF114}"/>
    <dgm:cxn modelId="{DF966DD5-F889-4873-BECF-712415825D79}" srcId="{0624E24B-8799-4D77-AE1B-3B89E0365118}" destId="{FDBC6466-63B9-4C06-B50B-5C5936580207}" srcOrd="0" destOrd="0" parTransId="{A4E3D595-146C-4912-8D7D-38614D1B4DC0}" sibTransId="{267B0645-FE55-4173-959A-FA838FBB1C35}"/>
    <dgm:cxn modelId="{923196D9-0D6F-4F31-BB84-4F3113FD82F4}" type="presOf" srcId="{11B2F4A2-9250-4B4F-B045-0665E97F3D66}" destId="{52F612FC-46D4-464B-AE28-660D0BF511BD}" srcOrd="0" destOrd="0" presId="urn:microsoft.com/office/officeart/2009/layout/CirclePictureHierarchy"/>
    <dgm:cxn modelId="{B8CCE0DC-D96F-4578-8C19-FC087CDCD700}" srcId="{09C37F56-D816-487E-8266-852A80E92119}" destId="{0EA2F581-DBCC-4D16-B33F-906A15462387}" srcOrd="0" destOrd="0" parTransId="{D959F795-B102-41E2-9185-F2470EA47C43}" sibTransId="{6B121AC5-3B88-495F-AE3A-286A6D0A5693}"/>
    <dgm:cxn modelId="{0F0729EC-861B-40BE-8BCB-7F6867B7CC9D}" type="presOf" srcId="{3F21E301-6498-49CE-B373-A932FB5A06B1}" destId="{152F2FC0-CC60-4881-A07C-E166A9FD6F74}" srcOrd="0" destOrd="0" presId="urn:microsoft.com/office/officeart/2009/layout/CirclePictureHierarchy"/>
    <dgm:cxn modelId="{3FB862EC-59C4-477A-8026-BC79883F82FF}" type="presOf" srcId="{F4C830B5-96F7-4EAA-9F47-BBA97A16BD05}" destId="{B9AAA1EF-0AAF-4D04-BEC0-3B181216C961}" srcOrd="0" destOrd="0" presId="urn:microsoft.com/office/officeart/2009/layout/CirclePictureHierarchy"/>
    <dgm:cxn modelId="{DA9008EE-B1FE-43FC-AD39-C65B3D8920AB}" type="presOf" srcId="{A4E3D595-146C-4912-8D7D-38614D1B4DC0}" destId="{45E873BB-2C26-4A9B-80C9-DE4CD2AFE431}" srcOrd="0" destOrd="0" presId="urn:microsoft.com/office/officeart/2009/layout/CirclePictureHierarchy"/>
    <dgm:cxn modelId="{20F6DEEF-7EE8-4BB5-9C1C-0561551FF447}" srcId="{11B2F4A2-9250-4B4F-B045-0665E97F3D66}" destId="{0624E24B-8799-4D77-AE1B-3B89E0365118}" srcOrd="1" destOrd="0" parTransId="{7D27C059-A9C0-4269-AD9A-27F258B20419}" sibTransId="{6E1FA885-2F2D-4021-8669-A6300640F239}"/>
    <dgm:cxn modelId="{8BE363AB-33DD-41A7-A218-A5D22573E56B}" type="presParOf" srcId="{37B594F1-7BBB-469F-9E81-DF99E6E2BE49}" destId="{229E0B0F-C27D-4531-9BEC-C443781D9E0B}" srcOrd="0" destOrd="0" presId="urn:microsoft.com/office/officeart/2009/layout/CirclePictureHierarchy"/>
    <dgm:cxn modelId="{E2033EAF-FBD4-46CC-9073-509F87370C2D}" type="presParOf" srcId="{229E0B0F-C27D-4531-9BEC-C443781D9E0B}" destId="{6CEC3334-84C5-4890-9CBB-FAAD4DC4A495}" srcOrd="0" destOrd="0" presId="urn:microsoft.com/office/officeart/2009/layout/CirclePictureHierarchy"/>
    <dgm:cxn modelId="{BD6669A9-1C80-44D4-8052-C10614E4E116}" type="presParOf" srcId="{6CEC3334-84C5-4890-9CBB-FAAD4DC4A495}" destId="{787E14E5-6C40-47B9-9FE5-00D78DD23AB1}" srcOrd="0" destOrd="0" presId="urn:microsoft.com/office/officeart/2009/layout/CirclePictureHierarchy"/>
    <dgm:cxn modelId="{57332D27-4622-43C1-AA80-C4628D54CA4C}" type="presParOf" srcId="{6CEC3334-84C5-4890-9CBB-FAAD4DC4A495}" destId="{52F612FC-46D4-464B-AE28-660D0BF511BD}" srcOrd="1" destOrd="0" presId="urn:microsoft.com/office/officeart/2009/layout/CirclePictureHierarchy"/>
    <dgm:cxn modelId="{9FA5E2B9-D09F-4C30-8842-02D90BE28A23}" type="presParOf" srcId="{229E0B0F-C27D-4531-9BEC-C443781D9E0B}" destId="{740503E4-C60A-4980-A00D-9C2B0134FB5C}" srcOrd="1" destOrd="0" presId="urn:microsoft.com/office/officeart/2009/layout/CirclePictureHierarchy"/>
    <dgm:cxn modelId="{2B3722D4-0D0C-4A75-BE9E-615FD64BC414}" type="presParOf" srcId="{740503E4-C60A-4980-A00D-9C2B0134FB5C}" destId="{152F2FC0-CC60-4881-A07C-E166A9FD6F74}" srcOrd="0" destOrd="0" presId="urn:microsoft.com/office/officeart/2009/layout/CirclePictureHierarchy"/>
    <dgm:cxn modelId="{67577F9A-E3E6-4ED5-888F-9CBE735554B8}" type="presParOf" srcId="{740503E4-C60A-4980-A00D-9C2B0134FB5C}" destId="{16FC14BB-C07A-4C4C-8822-CC93F864A10F}" srcOrd="1" destOrd="0" presId="urn:microsoft.com/office/officeart/2009/layout/CirclePictureHierarchy"/>
    <dgm:cxn modelId="{489754EA-3627-462D-B076-0AB73F526D6D}" type="presParOf" srcId="{16FC14BB-C07A-4C4C-8822-CC93F864A10F}" destId="{7BA9F668-4524-4D34-8ABE-2FB3CC7E6DDA}" srcOrd="0" destOrd="0" presId="urn:microsoft.com/office/officeart/2009/layout/CirclePictureHierarchy"/>
    <dgm:cxn modelId="{E53DEB89-FD0D-492F-B251-949E77BF6438}" type="presParOf" srcId="{7BA9F668-4524-4D34-8ABE-2FB3CC7E6DDA}" destId="{DB7FF56E-147F-4225-A2A5-A4FDD89638FE}" srcOrd="0" destOrd="0" presId="urn:microsoft.com/office/officeart/2009/layout/CirclePictureHierarchy"/>
    <dgm:cxn modelId="{12C852BA-F852-4DC7-BD74-56A7276F4344}" type="presParOf" srcId="{7BA9F668-4524-4D34-8ABE-2FB3CC7E6DDA}" destId="{AC3F3250-C14D-4388-BCCB-2136ECA47A16}" srcOrd="1" destOrd="0" presId="urn:microsoft.com/office/officeart/2009/layout/CirclePictureHierarchy"/>
    <dgm:cxn modelId="{FE08A411-F741-4350-8FD0-34823F5C5BFE}" type="presParOf" srcId="{16FC14BB-C07A-4C4C-8822-CC93F864A10F}" destId="{0931E6A7-AEE3-46FD-8554-8A5ACA4E7BBE}" srcOrd="1" destOrd="0" presId="urn:microsoft.com/office/officeart/2009/layout/CirclePictureHierarchy"/>
    <dgm:cxn modelId="{D123A211-7019-442B-AB9D-E3566018DD00}" type="presParOf" srcId="{0931E6A7-AEE3-46FD-8554-8A5ACA4E7BBE}" destId="{6CF9940F-EDFB-4B09-A3C3-A37CFE3F5F20}" srcOrd="0" destOrd="0" presId="urn:microsoft.com/office/officeart/2009/layout/CirclePictureHierarchy"/>
    <dgm:cxn modelId="{B57B98B1-090A-45AF-B918-80821803E5A5}" type="presParOf" srcId="{0931E6A7-AEE3-46FD-8554-8A5ACA4E7BBE}" destId="{49B7A569-721E-47D6-9498-470C1146FAC4}" srcOrd="1" destOrd="0" presId="urn:microsoft.com/office/officeart/2009/layout/CirclePictureHierarchy"/>
    <dgm:cxn modelId="{141AE0CC-F77A-459E-A6B4-8260FFC52618}" type="presParOf" srcId="{49B7A569-721E-47D6-9498-470C1146FAC4}" destId="{FF3E1F3B-0120-424D-8F4A-2F9C02BF8339}" srcOrd="0" destOrd="0" presId="urn:microsoft.com/office/officeart/2009/layout/CirclePictureHierarchy"/>
    <dgm:cxn modelId="{3BC6C063-DD2B-428B-A372-2ACEA7439A10}" type="presParOf" srcId="{FF3E1F3B-0120-424D-8F4A-2F9C02BF8339}" destId="{8F6E0457-71BC-435C-AB9C-C4C6997DB10C}" srcOrd="0" destOrd="0" presId="urn:microsoft.com/office/officeart/2009/layout/CirclePictureHierarchy"/>
    <dgm:cxn modelId="{8A0A0754-4AEE-4A04-B601-EB7A2238BEDF}" type="presParOf" srcId="{FF3E1F3B-0120-424D-8F4A-2F9C02BF8339}" destId="{2E3C1862-48F6-4BE9-8E2A-B10740454805}" srcOrd="1" destOrd="0" presId="urn:microsoft.com/office/officeart/2009/layout/CirclePictureHierarchy"/>
    <dgm:cxn modelId="{D0F5D4D9-3AE4-49E3-9703-777554FA6A83}" type="presParOf" srcId="{49B7A569-721E-47D6-9498-470C1146FAC4}" destId="{E1E0DF58-5FAC-42ED-9D01-9BE939CC389C}" srcOrd="1" destOrd="0" presId="urn:microsoft.com/office/officeart/2009/layout/CirclePictureHierarchy"/>
    <dgm:cxn modelId="{38EE2A9A-283A-4876-A2DE-9CDA1A6F4C7B}" type="presParOf" srcId="{E1E0DF58-5FAC-42ED-9D01-9BE939CC389C}" destId="{5E350E17-9F88-4354-A403-DB3EA22B1DF5}" srcOrd="0" destOrd="0" presId="urn:microsoft.com/office/officeart/2009/layout/CirclePictureHierarchy"/>
    <dgm:cxn modelId="{32907300-4F1A-4735-9160-C53E5FE093DE}" type="presParOf" srcId="{E1E0DF58-5FAC-42ED-9D01-9BE939CC389C}" destId="{D65EC265-3F90-4A41-9CDD-23BC6EF3209F}" srcOrd="1" destOrd="0" presId="urn:microsoft.com/office/officeart/2009/layout/CirclePictureHierarchy"/>
    <dgm:cxn modelId="{41FEBC38-9BBE-4723-863A-7AD9BDC9428E}" type="presParOf" srcId="{D65EC265-3F90-4A41-9CDD-23BC6EF3209F}" destId="{589B11A8-F11B-4EC0-B468-477C17AA14B9}" srcOrd="0" destOrd="0" presId="urn:microsoft.com/office/officeart/2009/layout/CirclePictureHierarchy"/>
    <dgm:cxn modelId="{0CA8F5F0-2DFA-4A31-BD79-D32F9AD9838D}" type="presParOf" srcId="{589B11A8-F11B-4EC0-B468-477C17AA14B9}" destId="{F2103DE4-A6A9-4599-AE7A-0B91D80B3F6B}" srcOrd="0" destOrd="0" presId="urn:microsoft.com/office/officeart/2009/layout/CirclePictureHierarchy"/>
    <dgm:cxn modelId="{C6C05568-3E5A-4C1C-8488-5F3FD6A58CAF}" type="presParOf" srcId="{589B11A8-F11B-4EC0-B468-477C17AA14B9}" destId="{BA667652-6804-40BC-ADA7-E23CFD51865E}" srcOrd="1" destOrd="0" presId="urn:microsoft.com/office/officeart/2009/layout/CirclePictureHierarchy"/>
    <dgm:cxn modelId="{DA8FDC55-FED4-424D-B6E2-AC1E5C8D78CA}" type="presParOf" srcId="{D65EC265-3F90-4A41-9CDD-23BC6EF3209F}" destId="{10F2704C-BAC4-407D-98E7-F0C5DCC4ED94}" srcOrd="1" destOrd="0" presId="urn:microsoft.com/office/officeart/2009/layout/CirclePictureHierarchy"/>
    <dgm:cxn modelId="{69A24802-D163-44C7-883F-82D0C742D5A5}" type="presParOf" srcId="{0931E6A7-AEE3-46FD-8554-8A5ACA4E7BBE}" destId="{00B34767-1DDB-453F-9419-9BB0568B81AE}" srcOrd="2" destOrd="0" presId="urn:microsoft.com/office/officeart/2009/layout/CirclePictureHierarchy"/>
    <dgm:cxn modelId="{BC04BD0A-14EA-4D9E-A1A1-C57678D55808}" type="presParOf" srcId="{0931E6A7-AEE3-46FD-8554-8A5ACA4E7BBE}" destId="{810C1A45-08C8-48B4-A83D-932435AEBB7C}" srcOrd="3" destOrd="0" presId="urn:microsoft.com/office/officeart/2009/layout/CirclePictureHierarchy"/>
    <dgm:cxn modelId="{CB934FFF-9BAE-4218-992F-A3C7A019179A}" type="presParOf" srcId="{810C1A45-08C8-48B4-A83D-932435AEBB7C}" destId="{8A2AD4C7-52BA-4C49-ADA6-E17212B951B8}" srcOrd="0" destOrd="0" presId="urn:microsoft.com/office/officeart/2009/layout/CirclePictureHierarchy"/>
    <dgm:cxn modelId="{93EBC81D-BF23-4D53-BA6B-FE6B3EA91BD6}" type="presParOf" srcId="{8A2AD4C7-52BA-4C49-ADA6-E17212B951B8}" destId="{E83A060C-0B2F-4323-BEFE-0FF0AF1CE92B}" srcOrd="0" destOrd="0" presId="urn:microsoft.com/office/officeart/2009/layout/CirclePictureHierarchy"/>
    <dgm:cxn modelId="{860B3457-FB7D-4D11-93B5-6C36C6EE5573}" type="presParOf" srcId="{8A2AD4C7-52BA-4C49-ADA6-E17212B951B8}" destId="{B9AAA1EF-0AAF-4D04-BEC0-3B181216C961}" srcOrd="1" destOrd="0" presId="urn:microsoft.com/office/officeart/2009/layout/CirclePictureHierarchy"/>
    <dgm:cxn modelId="{46955B69-8D52-40D2-9E4E-B333EBFC63D6}" type="presParOf" srcId="{810C1A45-08C8-48B4-A83D-932435AEBB7C}" destId="{5867E0F8-8621-4AF8-8B4B-C5C32B89DE2E}" srcOrd="1" destOrd="0" presId="urn:microsoft.com/office/officeart/2009/layout/CirclePictureHierarchy"/>
    <dgm:cxn modelId="{DDEA1E5A-BD36-40BE-9137-6451B3BC8E15}" type="presParOf" srcId="{740503E4-C60A-4980-A00D-9C2B0134FB5C}" destId="{B39D5DE2-F02E-4BDD-A7D2-83E13BD40D54}" srcOrd="2" destOrd="0" presId="urn:microsoft.com/office/officeart/2009/layout/CirclePictureHierarchy"/>
    <dgm:cxn modelId="{0ED921C5-303E-49FF-A9D1-437D513056C7}" type="presParOf" srcId="{740503E4-C60A-4980-A00D-9C2B0134FB5C}" destId="{A2BE2428-B7A1-4C0B-981D-A8B42EE5DAD0}" srcOrd="3" destOrd="0" presId="urn:microsoft.com/office/officeart/2009/layout/CirclePictureHierarchy"/>
    <dgm:cxn modelId="{EAA067EE-22EF-4D04-89C3-1EB85EE51BB8}" type="presParOf" srcId="{A2BE2428-B7A1-4C0B-981D-A8B42EE5DAD0}" destId="{02423318-15EA-4C06-960E-68C06D1DAF3F}" srcOrd="0" destOrd="0" presId="urn:microsoft.com/office/officeart/2009/layout/CirclePictureHierarchy"/>
    <dgm:cxn modelId="{9EFEB401-773B-4496-ADF9-79058FB4518E}" type="presParOf" srcId="{02423318-15EA-4C06-960E-68C06D1DAF3F}" destId="{FAB706A0-A345-4A6D-BC3B-E07B7BE4199C}" srcOrd="0" destOrd="0" presId="urn:microsoft.com/office/officeart/2009/layout/CirclePictureHierarchy"/>
    <dgm:cxn modelId="{5917CFB5-CA52-4B9E-8A07-DAE23EB0BEF0}" type="presParOf" srcId="{02423318-15EA-4C06-960E-68C06D1DAF3F}" destId="{A15FFFB6-BB44-4915-BCA6-E00E3E28814D}" srcOrd="1" destOrd="0" presId="urn:microsoft.com/office/officeart/2009/layout/CirclePictureHierarchy"/>
    <dgm:cxn modelId="{619FA83C-5701-4414-9017-F0D591B854B9}" type="presParOf" srcId="{A2BE2428-B7A1-4C0B-981D-A8B42EE5DAD0}" destId="{E2FCC4FA-14BD-45D2-9158-E6BF9CE221F7}" srcOrd="1" destOrd="0" presId="urn:microsoft.com/office/officeart/2009/layout/CirclePictureHierarchy"/>
    <dgm:cxn modelId="{851123B8-4E4C-428B-B407-2141E27B0D0D}" type="presParOf" srcId="{E2FCC4FA-14BD-45D2-9158-E6BF9CE221F7}" destId="{45E873BB-2C26-4A9B-80C9-DE4CD2AFE431}" srcOrd="0" destOrd="0" presId="urn:microsoft.com/office/officeart/2009/layout/CirclePictureHierarchy"/>
    <dgm:cxn modelId="{44B0DA54-B945-4694-B20F-71B74EE03C12}" type="presParOf" srcId="{E2FCC4FA-14BD-45D2-9158-E6BF9CE221F7}" destId="{CC2A123C-16F6-4095-8CC7-0EC4BF05548D}" srcOrd="1" destOrd="0" presId="urn:microsoft.com/office/officeart/2009/layout/CirclePictureHierarchy"/>
    <dgm:cxn modelId="{B5007D51-1B99-4653-8A2C-3D628E197051}" type="presParOf" srcId="{CC2A123C-16F6-4095-8CC7-0EC4BF05548D}" destId="{4BB5C5D5-BC1B-4062-9630-44CD7A4B4B9F}" srcOrd="0" destOrd="0" presId="urn:microsoft.com/office/officeart/2009/layout/CirclePictureHierarchy"/>
    <dgm:cxn modelId="{EB533635-F0A2-4895-BC3E-5FBC962E1B60}" type="presParOf" srcId="{4BB5C5D5-BC1B-4062-9630-44CD7A4B4B9F}" destId="{E7209056-607E-4ADA-8695-D8F448578AC3}" srcOrd="0" destOrd="0" presId="urn:microsoft.com/office/officeart/2009/layout/CirclePictureHierarchy"/>
    <dgm:cxn modelId="{6CF3308E-468D-49B7-B2D1-68539D7C8B5B}" type="presParOf" srcId="{4BB5C5D5-BC1B-4062-9630-44CD7A4B4B9F}" destId="{FA366347-9B38-4EBB-84AE-A4F6FDD7CF14}" srcOrd="1" destOrd="0" presId="urn:microsoft.com/office/officeart/2009/layout/CirclePictureHierarchy"/>
    <dgm:cxn modelId="{1E801D52-2C8E-4F5C-B390-F3B66285DA3E}" type="presParOf" srcId="{CC2A123C-16F6-4095-8CC7-0EC4BF05548D}" destId="{62509071-86AD-4D99-A1F5-EFD678071842}" srcOrd="1" destOrd="0" presId="urn:microsoft.com/office/officeart/2009/layout/CirclePictureHierarchy"/>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BB856D1-EF17-4B32-A853-17248ACDEFC7}"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IN"/>
        </a:p>
      </dgm:t>
    </dgm:pt>
    <dgm:pt modelId="{1E00D0AD-56B4-4234-B619-D9F31B19F267}">
      <dgm:prSet phldrT="[Text]"/>
      <dgm:spPr/>
      <dgm:t>
        <a:bodyPr/>
        <a:lstStyle/>
        <a:p>
          <a:r>
            <a:rPr lang="en-IN"/>
            <a:t>7</a:t>
          </a:r>
        </a:p>
      </dgm:t>
    </dgm:pt>
    <dgm:pt modelId="{DC629064-A715-48E6-81E4-B3A3BB7E326C}" type="parTrans" cxnId="{65FB890B-AAA4-4EC0-BCCB-322B40A1401E}">
      <dgm:prSet/>
      <dgm:spPr/>
      <dgm:t>
        <a:bodyPr/>
        <a:lstStyle/>
        <a:p>
          <a:endParaRPr lang="en-IN"/>
        </a:p>
      </dgm:t>
    </dgm:pt>
    <dgm:pt modelId="{D020292B-4F69-4376-B8E4-59B4E57B880F}" type="sibTrans" cxnId="{65FB890B-AAA4-4EC0-BCCB-322B40A1401E}">
      <dgm:prSet/>
      <dgm:spPr/>
      <dgm:t>
        <a:bodyPr/>
        <a:lstStyle/>
        <a:p>
          <a:endParaRPr lang="en-IN"/>
        </a:p>
      </dgm:t>
    </dgm:pt>
    <dgm:pt modelId="{E17943FD-490D-44E1-9CED-868C6F357D52}">
      <dgm:prSet phldrT="[Text]"/>
      <dgm:spPr/>
      <dgm:t>
        <a:bodyPr/>
        <a:lstStyle/>
        <a:p>
          <a:r>
            <a:rPr lang="en-IN"/>
            <a:t>3</a:t>
          </a:r>
        </a:p>
      </dgm:t>
    </dgm:pt>
    <dgm:pt modelId="{7F381754-CA64-4E71-AFBD-259F6510B706}" type="parTrans" cxnId="{58C2D1A0-4AA4-4C0F-BB74-9E4857DB0B10}">
      <dgm:prSet/>
      <dgm:spPr/>
      <dgm:t>
        <a:bodyPr/>
        <a:lstStyle/>
        <a:p>
          <a:endParaRPr lang="en-IN"/>
        </a:p>
      </dgm:t>
    </dgm:pt>
    <dgm:pt modelId="{6677D976-DE09-4072-9EBA-818455A33243}" type="sibTrans" cxnId="{58C2D1A0-4AA4-4C0F-BB74-9E4857DB0B10}">
      <dgm:prSet/>
      <dgm:spPr/>
      <dgm:t>
        <a:bodyPr/>
        <a:lstStyle/>
        <a:p>
          <a:endParaRPr lang="en-IN"/>
        </a:p>
      </dgm:t>
    </dgm:pt>
    <dgm:pt modelId="{3B4A9CF9-30CC-4631-AD07-312E508473A2}">
      <dgm:prSet phldrT="[Text]"/>
      <dgm:spPr/>
      <dgm:t>
        <a:bodyPr/>
        <a:lstStyle/>
        <a:p>
          <a:r>
            <a:rPr lang="en-IN"/>
            <a:t>18</a:t>
          </a:r>
        </a:p>
      </dgm:t>
    </dgm:pt>
    <dgm:pt modelId="{1525F2CE-E9DE-42D7-AB97-ADA5F644CDCF}" type="parTrans" cxnId="{89CDA90A-5760-4286-BADF-2677DD496876}">
      <dgm:prSet/>
      <dgm:spPr/>
      <dgm:t>
        <a:bodyPr/>
        <a:lstStyle/>
        <a:p>
          <a:endParaRPr lang="en-IN"/>
        </a:p>
      </dgm:t>
    </dgm:pt>
    <dgm:pt modelId="{73905C18-AECD-4B04-B994-332D05A5E4A6}" type="sibTrans" cxnId="{89CDA90A-5760-4286-BADF-2677DD496876}">
      <dgm:prSet/>
      <dgm:spPr/>
      <dgm:t>
        <a:bodyPr/>
        <a:lstStyle/>
        <a:p>
          <a:endParaRPr lang="en-IN"/>
        </a:p>
      </dgm:t>
    </dgm:pt>
    <dgm:pt modelId="{4FF83117-3B1E-4079-B50D-3F073BFC1B90}">
      <dgm:prSet phldrT="[Text]"/>
      <dgm:spPr/>
      <dgm:t>
        <a:bodyPr/>
        <a:lstStyle/>
        <a:p>
          <a:r>
            <a:rPr lang="en-IN"/>
            <a:t>10</a:t>
          </a:r>
        </a:p>
      </dgm:t>
    </dgm:pt>
    <dgm:pt modelId="{6EA360A2-2785-477E-A484-22D5141742C0}" type="parTrans" cxnId="{7D2546A0-EFE4-4D48-A98B-4F3A295B3130}">
      <dgm:prSet/>
      <dgm:spPr/>
      <dgm:t>
        <a:bodyPr/>
        <a:lstStyle/>
        <a:p>
          <a:endParaRPr lang="en-IN"/>
        </a:p>
      </dgm:t>
    </dgm:pt>
    <dgm:pt modelId="{98D9BDB3-F6BA-4944-A300-737DAB5F415F}" type="sibTrans" cxnId="{7D2546A0-EFE4-4D48-A98B-4F3A295B3130}">
      <dgm:prSet/>
      <dgm:spPr/>
      <dgm:t>
        <a:bodyPr/>
        <a:lstStyle/>
        <a:p>
          <a:endParaRPr lang="en-IN"/>
        </a:p>
      </dgm:t>
    </dgm:pt>
    <dgm:pt modelId="{7E411E85-59D1-493B-8DB6-EDBBA69D697B}">
      <dgm:prSet/>
      <dgm:spPr/>
      <dgm:t>
        <a:bodyPr/>
        <a:lstStyle/>
        <a:p>
          <a:r>
            <a:rPr lang="en-IN"/>
            <a:t>22</a:t>
          </a:r>
        </a:p>
      </dgm:t>
    </dgm:pt>
    <dgm:pt modelId="{14AB5E45-0521-44FB-9CFC-9AF311FE3355}" type="parTrans" cxnId="{4FD169E1-8F3B-42F8-A0CD-7560BB9334E7}">
      <dgm:prSet/>
      <dgm:spPr/>
      <dgm:t>
        <a:bodyPr/>
        <a:lstStyle/>
        <a:p>
          <a:endParaRPr lang="en-IN"/>
        </a:p>
      </dgm:t>
    </dgm:pt>
    <dgm:pt modelId="{FC8B8C37-2B76-43E2-928B-88FA77A3B0CF}" type="sibTrans" cxnId="{4FD169E1-8F3B-42F8-A0CD-7560BB9334E7}">
      <dgm:prSet/>
      <dgm:spPr/>
      <dgm:t>
        <a:bodyPr/>
        <a:lstStyle/>
        <a:p>
          <a:endParaRPr lang="en-IN"/>
        </a:p>
      </dgm:t>
    </dgm:pt>
    <dgm:pt modelId="{7DDBDF91-4631-4448-AA8B-11BD3E96910B}">
      <dgm:prSet/>
      <dgm:spPr/>
      <dgm:t>
        <a:bodyPr/>
        <a:lstStyle/>
        <a:p>
          <a:r>
            <a:rPr lang="en-IN"/>
            <a:t>8</a:t>
          </a:r>
        </a:p>
      </dgm:t>
    </dgm:pt>
    <dgm:pt modelId="{2D415CD6-3C37-4277-BE21-4DF36D6EC0DA}" type="parTrans" cxnId="{31194663-A29A-41F4-A109-525479908B68}">
      <dgm:prSet/>
      <dgm:spPr/>
      <dgm:t>
        <a:bodyPr/>
        <a:lstStyle/>
        <a:p>
          <a:endParaRPr lang="en-IN"/>
        </a:p>
      </dgm:t>
    </dgm:pt>
    <dgm:pt modelId="{0112FDA2-DE21-4B2A-89EE-35F45C5B9DD6}" type="sibTrans" cxnId="{31194663-A29A-41F4-A109-525479908B68}">
      <dgm:prSet/>
      <dgm:spPr/>
      <dgm:t>
        <a:bodyPr/>
        <a:lstStyle/>
        <a:p>
          <a:endParaRPr lang="en-IN"/>
        </a:p>
      </dgm:t>
    </dgm:pt>
    <dgm:pt modelId="{CCE783AE-79E2-40B5-84FA-A8D5EB098204}">
      <dgm:prSet/>
      <dgm:spPr/>
      <dgm:t>
        <a:bodyPr/>
        <a:lstStyle/>
        <a:p>
          <a:r>
            <a:rPr lang="en-IN"/>
            <a:t>11</a:t>
          </a:r>
        </a:p>
      </dgm:t>
    </dgm:pt>
    <dgm:pt modelId="{A1663C89-7759-41B8-B4B2-62B52ACEA4D4}" type="parTrans" cxnId="{703AA69C-5947-4A12-996A-1BCDC4D2DA9A}">
      <dgm:prSet/>
      <dgm:spPr/>
      <dgm:t>
        <a:bodyPr/>
        <a:lstStyle/>
        <a:p>
          <a:endParaRPr lang="en-IN"/>
        </a:p>
      </dgm:t>
    </dgm:pt>
    <dgm:pt modelId="{69EA459A-6CA1-492B-8D58-F603BE492FE5}" type="sibTrans" cxnId="{703AA69C-5947-4A12-996A-1BCDC4D2DA9A}">
      <dgm:prSet/>
      <dgm:spPr/>
      <dgm:t>
        <a:bodyPr/>
        <a:lstStyle/>
        <a:p>
          <a:endParaRPr lang="en-IN"/>
        </a:p>
      </dgm:t>
    </dgm:pt>
    <dgm:pt modelId="{B37104AA-868A-40CE-99DF-2A23860D6E1D}">
      <dgm:prSet/>
      <dgm:spPr/>
      <dgm:t>
        <a:bodyPr/>
        <a:lstStyle/>
        <a:p>
          <a:r>
            <a:rPr lang="en-IN"/>
            <a:t>26</a:t>
          </a:r>
        </a:p>
      </dgm:t>
    </dgm:pt>
    <dgm:pt modelId="{224B313A-81CA-4A51-955B-6A811F552D7E}" type="parTrans" cxnId="{329706C1-B1A5-4FBB-A992-6D2BC7B057B4}">
      <dgm:prSet/>
      <dgm:spPr/>
      <dgm:t>
        <a:bodyPr/>
        <a:lstStyle/>
        <a:p>
          <a:endParaRPr lang="en-IN"/>
        </a:p>
      </dgm:t>
    </dgm:pt>
    <dgm:pt modelId="{366DCB37-CA9F-40E9-9654-B2556EA92181}" type="sibTrans" cxnId="{329706C1-B1A5-4FBB-A992-6D2BC7B057B4}">
      <dgm:prSet/>
      <dgm:spPr/>
      <dgm:t>
        <a:bodyPr/>
        <a:lstStyle/>
        <a:p>
          <a:endParaRPr lang="en-IN"/>
        </a:p>
      </dgm:t>
    </dgm:pt>
    <dgm:pt modelId="{AA12B961-02A4-49E6-9526-54C76C8BF3D6}" type="pres">
      <dgm:prSet presAssocID="{5BB856D1-EF17-4B32-A853-17248ACDEFC7}" presName="hierChild1" presStyleCnt="0">
        <dgm:presLayoutVars>
          <dgm:chPref val="1"/>
          <dgm:dir/>
          <dgm:animOne val="branch"/>
          <dgm:animLvl val="lvl"/>
          <dgm:resizeHandles/>
        </dgm:presLayoutVars>
      </dgm:prSet>
      <dgm:spPr/>
    </dgm:pt>
    <dgm:pt modelId="{EDACB74D-17BA-448E-8846-CD3C43DA76B1}" type="pres">
      <dgm:prSet presAssocID="{1E00D0AD-56B4-4234-B619-D9F31B19F267}" presName="hierRoot1" presStyleCnt="0"/>
      <dgm:spPr/>
    </dgm:pt>
    <dgm:pt modelId="{6956F9A7-D379-42FE-A4D9-BE1C0F436A9A}" type="pres">
      <dgm:prSet presAssocID="{1E00D0AD-56B4-4234-B619-D9F31B19F267}" presName="composite" presStyleCnt="0"/>
      <dgm:spPr/>
    </dgm:pt>
    <dgm:pt modelId="{52737B47-51B8-4CB2-8984-9EA20C5C201E}" type="pres">
      <dgm:prSet presAssocID="{1E00D0AD-56B4-4234-B619-D9F31B19F267}" presName="image" presStyleLbl="node0" presStyleIdx="0" presStyleCnt="1"/>
      <dgm:spPr/>
    </dgm:pt>
    <dgm:pt modelId="{7CC0D016-F904-4A02-8723-E221C2BA92DB}" type="pres">
      <dgm:prSet presAssocID="{1E00D0AD-56B4-4234-B619-D9F31B19F267}" presName="text" presStyleLbl="revTx" presStyleIdx="0" presStyleCnt="8" custLinFactNeighborY="0">
        <dgm:presLayoutVars>
          <dgm:chPref val="3"/>
        </dgm:presLayoutVars>
      </dgm:prSet>
      <dgm:spPr/>
    </dgm:pt>
    <dgm:pt modelId="{53F9C593-EB5A-4AD8-A173-D85DAECBAA81}" type="pres">
      <dgm:prSet presAssocID="{1E00D0AD-56B4-4234-B619-D9F31B19F267}" presName="hierChild2" presStyleCnt="0"/>
      <dgm:spPr/>
    </dgm:pt>
    <dgm:pt modelId="{D09BACEA-08FD-47DA-9543-DB56C0418FC1}" type="pres">
      <dgm:prSet presAssocID="{7F381754-CA64-4E71-AFBD-259F6510B706}" presName="Name10" presStyleLbl="parChTrans1D2" presStyleIdx="0" presStyleCnt="2"/>
      <dgm:spPr/>
    </dgm:pt>
    <dgm:pt modelId="{ABE4654A-03EA-4BFB-9AC0-764FD34CF15B}" type="pres">
      <dgm:prSet presAssocID="{E17943FD-490D-44E1-9CED-868C6F357D52}" presName="hierRoot2" presStyleCnt="0"/>
      <dgm:spPr/>
    </dgm:pt>
    <dgm:pt modelId="{5BB64FE6-4290-4DD2-BEAD-56C8C22D8C8E}" type="pres">
      <dgm:prSet presAssocID="{E17943FD-490D-44E1-9CED-868C6F357D52}" presName="composite2" presStyleCnt="0"/>
      <dgm:spPr/>
    </dgm:pt>
    <dgm:pt modelId="{6CF1C173-529F-4FAA-9CAF-CEB146ED2772}" type="pres">
      <dgm:prSet presAssocID="{E17943FD-490D-44E1-9CED-868C6F357D52}" presName="image2" presStyleLbl="node2" presStyleIdx="0" presStyleCnt="2"/>
      <dgm:spPr/>
    </dgm:pt>
    <dgm:pt modelId="{72B9D7DB-7329-451F-86EA-2DA9D0DE7854}" type="pres">
      <dgm:prSet presAssocID="{E17943FD-490D-44E1-9CED-868C6F357D52}" presName="text2" presStyleLbl="revTx" presStyleIdx="1" presStyleCnt="8">
        <dgm:presLayoutVars>
          <dgm:chPref val="3"/>
        </dgm:presLayoutVars>
      </dgm:prSet>
      <dgm:spPr/>
    </dgm:pt>
    <dgm:pt modelId="{3E94818F-12D1-416D-B72A-5FE301B3E9D9}" type="pres">
      <dgm:prSet presAssocID="{E17943FD-490D-44E1-9CED-868C6F357D52}" presName="hierChild3" presStyleCnt="0"/>
      <dgm:spPr/>
    </dgm:pt>
    <dgm:pt modelId="{E852D082-64AC-43AE-BDD6-016E03032580}" type="pres">
      <dgm:prSet presAssocID="{1525F2CE-E9DE-42D7-AB97-ADA5F644CDCF}" presName="Name10" presStyleLbl="parChTrans1D2" presStyleIdx="1" presStyleCnt="2"/>
      <dgm:spPr/>
    </dgm:pt>
    <dgm:pt modelId="{13B44E2D-1A93-4AB9-98D2-8A3A45033291}" type="pres">
      <dgm:prSet presAssocID="{3B4A9CF9-30CC-4631-AD07-312E508473A2}" presName="hierRoot2" presStyleCnt="0"/>
      <dgm:spPr/>
    </dgm:pt>
    <dgm:pt modelId="{54F76C63-8B23-47CE-83F2-1F77E11D6C6D}" type="pres">
      <dgm:prSet presAssocID="{3B4A9CF9-30CC-4631-AD07-312E508473A2}" presName="composite2" presStyleCnt="0"/>
      <dgm:spPr/>
    </dgm:pt>
    <dgm:pt modelId="{B9C358CE-8874-4D79-8006-848A5F476AE2}" type="pres">
      <dgm:prSet presAssocID="{3B4A9CF9-30CC-4631-AD07-312E508473A2}" presName="image2" presStyleLbl="node2" presStyleIdx="1" presStyleCnt="2"/>
      <dgm:spPr/>
    </dgm:pt>
    <dgm:pt modelId="{10E737FC-CCC7-46E7-8455-C013CF1737CA}" type="pres">
      <dgm:prSet presAssocID="{3B4A9CF9-30CC-4631-AD07-312E508473A2}" presName="text2" presStyleLbl="revTx" presStyleIdx="2" presStyleCnt="8">
        <dgm:presLayoutVars>
          <dgm:chPref val="3"/>
        </dgm:presLayoutVars>
      </dgm:prSet>
      <dgm:spPr/>
    </dgm:pt>
    <dgm:pt modelId="{50CE81A1-C09F-4CF7-BEA1-FE6B95C9919C}" type="pres">
      <dgm:prSet presAssocID="{3B4A9CF9-30CC-4631-AD07-312E508473A2}" presName="hierChild3" presStyleCnt="0"/>
      <dgm:spPr/>
    </dgm:pt>
    <dgm:pt modelId="{73C306EB-CA8A-4C81-9C3C-F23E61E6DD0F}" type="pres">
      <dgm:prSet presAssocID="{6EA360A2-2785-477E-A484-22D5141742C0}" presName="Name17" presStyleLbl="parChTrans1D3" presStyleIdx="0" presStyleCnt="2"/>
      <dgm:spPr/>
    </dgm:pt>
    <dgm:pt modelId="{7FD50F86-94D2-4283-B50E-8D8EFD962B57}" type="pres">
      <dgm:prSet presAssocID="{4FF83117-3B1E-4079-B50D-3F073BFC1B90}" presName="hierRoot3" presStyleCnt="0"/>
      <dgm:spPr/>
    </dgm:pt>
    <dgm:pt modelId="{044D6C73-AE5B-4228-94CE-4FE55963C8B0}" type="pres">
      <dgm:prSet presAssocID="{4FF83117-3B1E-4079-B50D-3F073BFC1B90}" presName="composite3" presStyleCnt="0"/>
      <dgm:spPr/>
    </dgm:pt>
    <dgm:pt modelId="{380815EF-D347-4EFC-8676-0FC1A1005986}" type="pres">
      <dgm:prSet presAssocID="{4FF83117-3B1E-4079-B50D-3F073BFC1B90}" presName="image3" presStyleLbl="node3" presStyleIdx="0" presStyleCnt="2"/>
      <dgm:spPr/>
    </dgm:pt>
    <dgm:pt modelId="{6901B158-179E-4B82-A8A7-D6C9C059C338}" type="pres">
      <dgm:prSet presAssocID="{4FF83117-3B1E-4079-B50D-3F073BFC1B90}" presName="text3" presStyleLbl="revTx" presStyleIdx="3" presStyleCnt="8">
        <dgm:presLayoutVars>
          <dgm:chPref val="3"/>
        </dgm:presLayoutVars>
      </dgm:prSet>
      <dgm:spPr/>
    </dgm:pt>
    <dgm:pt modelId="{60C1DC12-C49E-4917-888B-D98DDA380313}" type="pres">
      <dgm:prSet presAssocID="{4FF83117-3B1E-4079-B50D-3F073BFC1B90}" presName="hierChild4" presStyleCnt="0"/>
      <dgm:spPr/>
    </dgm:pt>
    <dgm:pt modelId="{5F3E593C-4B30-49C8-808F-7D729E669238}" type="pres">
      <dgm:prSet presAssocID="{2D415CD6-3C37-4277-BE21-4DF36D6EC0DA}" presName="Name23" presStyleLbl="parChTrans1D4" presStyleIdx="0" presStyleCnt="3"/>
      <dgm:spPr/>
    </dgm:pt>
    <dgm:pt modelId="{9CC35603-C5E6-4DAE-85DC-AE23791759CB}" type="pres">
      <dgm:prSet presAssocID="{7DDBDF91-4631-4448-AA8B-11BD3E96910B}" presName="hierRoot4" presStyleCnt="0"/>
      <dgm:spPr/>
    </dgm:pt>
    <dgm:pt modelId="{F46682C8-F09F-459B-AC08-C38E354CA28F}" type="pres">
      <dgm:prSet presAssocID="{7DDBDF91-4631-4448-AA8B-11BD3E96910B}" presName="composite4" presStyleCnt="0"/>
      <dgm:spPr/>
    </dgm:pt>
    <dgm:pt modelId="{CA591EFC-448A-4341-B4BF-E911DDB3E3EF}" type="pres">
      <dgm:prSet presAssocID="{7DDBDF91-4631-4448-AA8B-11BD3E96910B}" presName="image4" presStyleLbl="node4" presStyleIdx="0" presStyleCnt="3"/>
      <dgm:spPr/>
    </dgm:pt>
    <dgm:pt modelId="{0793562F-0F64-4764-9CEB-9190ECC62E16}" type="pres">
      <dgm:prSet presAssocID="{7DDBDF91-4631-4448-AA8B-11BD3E96910B}" presName="text4" presStyleLbl="revTx" presStyleIdx="4" presStyleCnt="8">
        <dgm:presLayoutVars>
          <dgm:chPref val="3"/>
        </dgm:presLayoutVars>
      </dgm:prSet>
      <dgm:spPr/>
    </dgm:pt>
    <dgm:pt modelId="{748ECA59-1D52-4C6B-86AA-58F583B5F8C8}" type="pres">
      <dgm:prSet presAssocID="{7DDBDF91-4631-4448-AA8B-11BD3E96910B}" presName="hierChild5" presStyleCnt="0"/>
      <dgm:spPr/>
    </dgm:pt>
    <dgm:pt modelId="{742302AD-3EA9-4A92-AADE-52725F9FEC94}" type="pres">
      <dgm:prSet presAssocID="{A1663C89-7759-41B8-B4B2-62B52ACEA4D4}" presName="Name23" presStyleLbl="parChTrans1D4" presStyleIdx="1" presStyleCnt="3"/>
      <dgm:spPr/>
    </dgm:pt>
    <dgm:pt modelId="{EE74FFEB-D0B7-4E9D-84FC-5DFACB706D94}" type="pres">
      <dgm:prSet presAssocID="{CCE783AE-79E2-40B5-84FA-A8D5EB098204}" presName="hierRoot4" presStyleCnt="0"/>
      <dgm:spPr/>
    </dgm:pt>
    <dgm:pt modelId="{A82CCAEC-C644-430F-BA7C-8A69BC6E58C4}" type="pres">
      <dgm:prSet presAssocID="{CCE783AE-79E2-40B5-84FA-A8D5EB098204}" presName="composite4" presStyleCnt="0"/>
      <dgm:spPr/>
    </dgm:pt>
    <dgm:pt modelId="{AAAA741D-1B84-44AD-96E1-49D5707BB414}" type="pres">
      <dgm:prSet presAssocID="{CCE783AE-79E2-40B5-84FA-A8D5EB098204}" presName="image4" presStyleLbl="node4" presStyleIdx="1" presStyleCnt="3"/>
      <dgm:spPr/>
    </dgm:pt>
    <dgm:pt modelId="{A4332415-4FE8-4F40-8916-626F06CC8B8C}" type="pres">
      <dgm:prSet presAssocID="{CCE783AE-79E2-40B5-84FA-A8D5EB098204}" presName="text4" presStyleLbl="revTx" presStyleIdx="5" presStyleCnt="8">
        <dgm:presLayoutVars>
          <dgm:chPref val="3"/>
        </dgm:presLayoutVars>
      </dgm:prSet>
      <dgm:spPr/>
    </dgm:pt>
    <dgm:pt modelId="{06F72BDA-A68B-442F-9085-A028BE574EE2}" type="pres">
      <dgm:prSet presAssocID="{CCE783AE-79E2-40B5-84FA-A8D5EB098204}" presName="hierChild5" presStyleCnt="0"/>
      <dgm:spPr/>
    </dgm:pt>
    <dgm:pt modelId="{CD4CFF7E-B990-402A-8173-E8119B2CD331}" type="pres">
      <dgm:prSet presAssocID="{14AB5E45-0521-44FB-9CFC-9AF311FE3355}" presName="Name17" presStyleLbl="parChTrans1D3" presStyleIdx="1" presStyleCnt="2"/>
      <dgm:spPr/>
    </dgm:pt>
    <dgm:pt modelId="{6124DDCB-4B63-4CDB-A022-B3A8DA9DA236}" type="pres">
      <dgm:prSet presAssocID="{7E411E85-59D1-493B-8DB6-EDBBA69D697B}" presName="hierRoot3" presStyleCnt="0"/>
      <dgm:spPr/>
    </dgm:pt>
    <dgm:pt modelId="{738E8A9F-ADE3-4BC5-8D1A-ADF7C335E0D6}" type="pres">
      <dgm:prSet presAssocID="{7E411E85-59D1-493B-8DB6-EDBBA69D697B}" presName="composite3" presStyleCnt="0"/>
      <dgm:spPr/>
    </dgm:pt>
    <dgm:pt modelId="{91961340-B6EA-4829-AA78-772C5E87C3DF}" type="pres">
      <dgm:prSet presAssocID="{7E411E85-59D1-493B-8DB6-EDBBA69D697B}" presName="image3" presStyleLbl="node3" presStyleIdx="1" presStyleCnt="2"/>
      <dgm:spPr/>
    </dgm:pt>
    <dgm:pt modelId="{046BDF26-FE25-481C-82B0-1FF32F36A2CA}" type="pres">
      <dgm:prSet presAssocID="{7E411E85-59D1-493B-8DB6-EDBBA69D697B}" presName="text3" presStyleLbl="revTx" presStyleIdx="6" presStyleCnt="8">
        <dgm:presLayoutVars>
          <dgm:chPref val="3"/>
        </dgm:presLayoutVars>
      </dgm:prSet>
      <dgm:spPr/>
    </dgm:pt>
    <dgm:pt modelId="{3CD8ED47-51C8-48DD-829F-5E9561CD22F0}" type="pres">
      <dgm:prSet presAssocID="{7E411E85-59D1-493B-8DB6-EDBBA69D697B}" presName="hierChild4" presStyleCnt="0"/>
      <dgm:spPr/>
    </dgm:pt>
    <dgm:pt modelId="{C2AD0B06-0744-4E28-BF6F-717313A33F79}" type="pres">
      <dgm:prSet presAssocID="{224B313A-81CA-4A51-955B-6A811F552D7E}" presName="Name23" presStyleLbl="parChTrans1D4" presStyleIdx="2" presStyleCnt="3"/>
      <dgm:spPr/>
    </dgm:pt>
    <dgm:pt modelId="{8FE560AC-7687-416C-A276-121EF02F8345}" type="pres">
      <dgm:prSet presAssocID="{B37104AA-868A-40CE-99DF-2A23860D6E1D}" presName="hierRoot4" presStyleCnt="0"/>
      <dgm:spPr/>
    </dgm:pt>
    <dgm:pt modelId="{2EEAE65F-50F4-4EE4-8082-43F2C0DD7E1F}" type="pres">
      <dgm:prSet presAssocID="{B37104AA-868A-40CE-99DF-2A23860D6E1D}" presName="composite4" presStyleCnt="0"/>
      <dgm:spPr/>
    </dgm:pt>
    <dgm:pt modelId="{CCEB54D2-9F71-4F84-971F-89662B099E19}" type="pres">
      <dgm:prSet presAssocID="{B37104AA-868A-40CE-99DF-2A23860D6E1D}" presName="image4" presStyleLbl="node4" presStyleIdx="2" presStyleCnt="3"/>
      <dgm:spPr/>
    </dgm:pt>
    <dgm:pt modelId="{7CA0FC5C-5E4E-43B0-A967-F9221B017B56}" type="pres">
      <dgm:prSet presAssocID="{B37104AA-868A-40CE-99DF-2A23860D6E1D}" presName="text4" presStyleLbl="revTx" presStyleIdx="7" presStyleCnt="8">
        <dgm:presLayoutVars>
          <dgm:chPref val="3"/>
        </dgm:presLayoutVars>
      </dgm:prSet>
      <dgm:spPr/>
    </dgm:pt>
    <dgm:pt modelId="{B5AF8EE6-B638-4CC2-BC76-36BD76B5354F}" type="pres">
      <dgm:prSet presAssocID="{B37104AA-868A-40CE-99DF-2A23860D6E1D}" presName="hierChild5" presStyleCnt="0"/>
      <dgm:spPr/>
    </dgm:pt>
  </dgm:ptLst>
  <dgm:cxnLst>
    <dgm:cxn modelId="{E65A2F04-7FE8-49BF-B205-4B5BCF31C224}" type="presOf" srcId="{B37104AA-868A-40CE-99DF-2A23860D6E1D}" destId="{7CA0FC5C-5E4E-43B0-A967-F9221B017B56}" srcOrd="0" destOrd="0" presId="urn:microsoft.com/office/officeart/2009/layout/CirclePictureHierarchy"/>
    <dgm:cxn modelId="{89CDA90A-5760-4286-BADF-2677DD496876}" srcId="{1E00D0AD-56B4-4234-B619-D9F31B19F267}" destId="{3B4A9CF9-30CC-4631-AD07-312E508473A2}" srcOrd="1" destOrd="0" parTransId="{1525F2CE-E9DE-42D7-AB97-ADA5F644CDCF}" sibTransId="{73905C18-AECD-4B04-B994-332D05A5E4A6}"/>
    <dgm:cxn modelId="{65FB890B-AAA4-4EC0-BCCB-322B40A1401E}" srcId="{5BB856D1-EF17-4B32-A853-17248ACDEFC7}" destId="{1E00D0AD-56B4-4234-B619-D9F31B19F267}" srcOrd="0" destOrd="0" parTransId="{DC629064-A715-48E6-81E4-B3A3BB7E326C}" sibTransId="{D020292B-4F69-4376-B8E4-59B4E57B880F}"/>
    <dgm:cxn modelId="{1D449A0E-01EB-4842-8ECB-B1F63DF0F534}" type="presOf" srcId="{224B313A-81CA-4A51-955B-6A811F552D7E}" destId="{C2AD0B06-0744-4E28-BF6F-717313A33F79}" srcOrd="0" destOrd="0" presId="urn:microsoft.com/office/officeart/2009/layout/CirclePictureHierarchy"/>
    <dgm:cxn modelId="{F25A5814-6177-41CC-8ABC-0DF3448A5B4C}" type="presOf" srcId="{3B4A9CF9-30CC-4631-AD07-312E508473A2}" destId="{10E737FC-CCC7-46E7-8455-C013CF1737CA}" srcOrd="0" destOrd="0" presId="urn:microsoft.com/office/officeart/2009/layout/CirclePictureHierarchy"/>
    <dgm:cxn modelId="{13F70E17-D634-4DD3-AD7B-F8AA77664026}" type="presOf" srcId="{1525F2CE-E9DE-42D7-AB97-ADA5F644CDCF}" destId="{E852D082-64AC-43AE-BDD6-016E03032580}" srcOrd="0" destOrd="0" presId="urn:microsoft.com/office/officeart/2009/layout/CirclePictureHierarchy"/>
    <dgm:cxn modelId="{3D9A1619-F8A4-4C2C-94D7-3D6A03B44002}" type="presOf" srcId="{14AB5E45-0521-44FB-9CFC-9AF311FE3355}" destId="{CD4CFF7E-B990-402A-8173-E8119B2CD331}" srcOrd="0" destOrd="0" presId="urn:microsoft.com/office/officeart/2009/layout/CirclePictureHierarchy"/>
    <dgm:cxn modelId="{DA36EC1E-9344-406F-9898-1EE5573D9ABA}" type="presOf" srcId="{A1663C89-7759-41B8-B4B2-62B52ACEA4D4}" destId="{742302AD-3EA9-4A92-AADE-52725F9FEC94}" srcOrd="0" destOrd="0" presId="urn:microsoft.com/office/officeart/2009/layout/CirclePictureHierarchy"/>
    <dgm:cxn modelId="{B5665035-3AD6-42D9-A03E-F9CE4B6521FE}" type="presOf" srcId="{E17943FD-490D-44E1-9CED-868C6F357D52}" destId="{72B9D7DB-7329-451F-86EA-2DA9D0DE7854}" srcOrd="0" destOrd="0" presId="urn:microsoft.com/office/officeart/2009/layout/CirclePictureHierarchy"/>
    <dgm:cxn modelId="{0ECF9B37-DF63-46A2-B0A8-FB504A6CE463}" type="presOf" srcId="{7E411E85-59D1-493B-8DB6-EDBBA69D697B}" destId="{046BDF26-FE25-481C-82B0-1FF32F36A2CA}" srcOrd="0" destOrd="0" presId="urn:microsoft.com/office/officeart/2009/layout/CirclePictureHierarchy"/>
    <dgm:cxn modelId="{A12A0A5E-920B-4636-B76E-9656B1689001}" type="presOf" srcId="{7DDBDF91-4631-4448-AA8B-11BD3E96910B}" destId="{0793562F-0F64-4764-9CEB-9190ECC62E16}" srcOrd="0" destOrd="0" presId="urn:microsoft.com/office/officeart/2009/layout/CirclePictureHierarchy"/>
    <dgm:cxn modelId="{31194663-A29A-41F4-A109-525479908B68}" srcId="{4FF83117-3B1E-4079-B50D-3F073BFC1B90}" destId="{7DDBDF91-4631-4448-AA8B-11BD3E96910B}" srcOrd="0" destOrd="0" parTransId="{2D415CD6-3C37-4277-BE21-4DF36D6EC0DA}" sibTransId="{0112FDA2-DE21-4B2A-89EE-35F45C5B9DD6}"/>
    <dgm:cxn modelId="{BCF6AD76-6183-40CA-859D-C507EA34B68E}" type="presOf" srcId="{5BB856D1-EF17-4B32-A853-17248ACDEFC7}" destId="{AA12B961-02A4-49E6-9526-54C76C8BF3D6}" srcOrd="0" destOrd="0" presId="urn:microsoft.com/office/officeart/2009/layout/CirclePictureHierarchy"/>
    <dgm:cxn modelId="{27A1037B-A754-4989-856D-3A07ADFBF3A4}" type="presOf" srcId="{CCE783AE-79E2-40B5-84FA-A8D5EB098204}" destId="{A4332415-4FE8-4F40-8916-626F06CC8B8C}" srcOrd="0" destOrd="0" presId="urn:microsoft.com/office/officeart/2009/layout/CirclePictureHierarchy"/>
    <dgm:cxn modelId="{9C2AC496-3993-4933-9A20-6FA479178634}" type="presOf" srcId="{6EA360A2-2785-477E-A484-22D5141742C0}" destId="{73C306EB-CA8A-4C81-9C3C-F23E61E6DD0F}" srcOrd="0" destOrd="0" presId="urn:microsoft.com/office/officeart/2009/layout/CirclePictureHierarchy"/>
    <dgm:cxn modelId="{703AA69C-5947-4A12-996A-1BCDC4D2DA9A}" srcId="{4FF83117-3B1E-4079-B50D-3F073BFC1B90}" destId="{CCE783AE-79E2-40B5-84FA-A8D5EB098204}" srcOrd="1" destOrd="0" parTransId="{A1663C89-7759-41B8-B4B2-62B52ACEA4D4}" sibTransId="{69EA459A-6CA1-492B-8D58-F603BE492FE5}"/>
    <dgm:cxn modelId="{7D2546A0-EFE4-4D48-A98B-4F3A295B3130}" srcId="{3B4A9CF9-30CC-4631-AD07-312E508473A2}" destId="{4FF83117-3B1E-4079-B50D-3F073BFC1B90}" srcOrd="0" destOrd="0" parTransId="{6EA360A2-2785-477E-A484-22D5141742C0}" sibTransId="{98D9BDB3-F6BA-4944-A300-737DAB5F415F}"/>
    <dgm:cxn modelId="{58C2D1A0-4AA4-4C0F-BB74-9E4857DB0B10}" srcId="{1E00D0AD-56B4-4234-B619-D9F31B19F267}" destId="{E17943FD-490D-44E1-9CED-868C6F357D52}" srcOrd="0" destOrd="0" parTransId="{7F381754-CA64-4E71-AFBD-259F6510B706}" sibTransId="{6677D976-DE09-4072-9EBA-818455A33243}"/>
    <dgm:cxn modelId="{D81967C0-7FAF-4E73-8A47-05E3C9950EEF}" type="presOf" srcId="{7F381754-CA64-4E71-AFBD-259F6510B706}" destId="{D09BACEA-08FD-47DA-9543-DB56C0418FC1}" srcOrd="0" destOrd="0" presId="urn:microsoft.com/office/officeart/2009/layout/CirclePictureHierarchy"/>
    <dgm:cxn modelId="{329706C1-B1A5-4FBB-A992-6D2BC7B057B4}" srcId="{7E411E85-59D1-493B-8DB6-EDBBA69D697B}" destId="{B37104AA-868A-40CE-99DF-2A23860D6E1D}" srcOrd="0" destOrd="0" parTransId="{224B313A-81CA-4A51-955B-6A811F552D7E}" sibTransId="{366DCB37-CA9F-40E9-9654-B2556EA92181}"/>
    <dgm:cxn modelId="{2BE03EC6-20D8-4DAB-A1CA-3F3E631F8E27}" type="presOf" srcId="{4FF83117-3B1E-4079-B50D-3F073BFC1B90}" destId="{6901B158-179E-4B82-A8A7-D6C9C059C338}" srcOrd="0" destOrd="0" presId="urn:microsoft.com/office/officeart/2009/layout/CirclePictureHierarchy"/>
    <dgm:cxn modelId="{C70CB9CA-1862-4C50-A544-D6B2142B715F}" type="presOf" srcId="{2D415CD6-3C37-4277-BE21-4DF36D6EC0DA}" destId="{5F3E593C-4B30-49C8-808F-7D729E669238}" srcOrd="0" destOrd="0" presId="urn:microsoft.com/office/officeart/2009/layout/CirclePictureHierarchy"/>
    <dgm:cxn modelId="{4FD169E1-8F3B-42F8-A0CD-7560BB9334E7}" srcId="{3B4A9CF9-30CC-4631-AD07-312E508473A2}" destId="{7E411E85-59D1-493B-8DB6-EDBBA69D697B}" srcOrd="1" destOrd="0" parTransId="{14AB5E45-0521-44FB-9CFC-9AF311FE3355}" sibTransId="{FC8B8C37-2B76-43E2-928B-88FA77A3B0CF}"/>
    <dgm:cxn modelId="{6CAEECF0-B27E-4539-B628-C71E4618DCE3}" type="presOf" srcId="{1E00D0AD-56B4-4234-B619-D9F31B19F267}" destId="{7CC0D016-F904-4A02-8723-E221C2BA92DB}" srcOrd="0" destOrd="0" presId="urn:microsoft.com/office/officeart/2009/layout/CirclePictureHierarchy"/>
    <dgm:cxn modelId="{BD4C1B33-5AFC-4DE5-BEB0-2EC710E49F0D}" type="presParOf" srcId="{AA12B961-02A4-49E6-9526-54C76C8BF3D6}" destId="{EDACB74D-17BA-448E-8846-CD3C43DA76B1}" srcOrd="0" destOrd="0" presId="urn:microsoft.com/office/officeart/2009/layout/CirclePictureHierarchy"/>
    <dgm:cxn modelId="{CBA8721D-1B01-410A-BC07-56D0EA16E476}" type="presParOf" srcId="{EDACB74D-17BA-448E-8846-CD3C43DA76B1}" destId="{6956F9A7-D379-42FE-A4D9-BE1C0F436A9A}" srcOrd="0" destOrd="0" presId="urn:microsoft.com/office/officeart/2009/layout/CirclePictureHierarchy"/>
    <dgm:cxn modelId="{3530E55D-D06E-4544-9565-08C9B0227AB0}" type="presParOf" srcId="{6956F9A7-D379-42FE-A4D9-BE1C0F436A9A}" destId="{52737B47-51B8-4CB2-8984-9EA20C5C201E}" srcOrd="0" destOrd="0" presId="urn:microsoft.com/office/officeart/2009/layout/CirclePictureHierarchy"/>
    <dgm:cxn modelId="{D218527F-A05D-4507-BEDB-AA40113EEF87}" type="presParOf" srcId="{6956F9A7-D379-42FE-A4D9-BE1C0F436A9A}" destId="{7CC0D016-F904-4A02-8723-E221C2BA92DB}" srcOrd="1" destOrd="0" presId="urn:microsoft.com/office/officeart/2009/layout/CirclePictureHierarchy"/>
    <dgm:cxn modelId="{6C445AB9-1FAC-4077-805A-38E804071842}" type="presParOf" srcId="{EDACB74D-17BA-448E-8846-CD3C43DA76B1}" destId="{53F9C593-EB5A-4AD8-A173-D85DAECBAA81}" srcOrd="1" destOrd="0" presId="urn:microsoft.com/office/officeart/2009/layout/CirclePictureHierarchy"/>
    <dgm:cxn modelId="{4355086E-F616-47FA-94F8-F76D19F3EA6F}" type="presParOf" srcId="{53F9C593-EB5A-4AD8-A173-D85DAECBAA81}" destId="{D09BACEA-08FD-47DA-9543-DB56C0418FC1}" srcOrd="0" destOrd="0" presId="urn:microsoft.com/office/officeart/2009/layout/CirclePictureHierarchy"/>
    <dgm:cxn modelId="{F0F8C3E5-C446-479C-A1FF-90CC465578D8}" type="presParOf" srcId="{53F9C593-EB5A-4AD8-A173-D85DAECBAA81}" destId="{ABE4654A-03EA-4BFB-9AC0-764FD34CF15B}" srcOrd="1" destOrd="0" presId="urn:microsoft.com/office/officeart/2009/layout/CirclePictureHierarchy"/>
    <dgm:cxn modelId="{E070505A-FB7D-4904-B2D2-17E1583B4FF8}" type="presParOf" srcId="{ABE4654A-03EA-4BFB-9AC0-764FD34CF15B}" destId="{5BB64FE6-4290-4DD2-BEAD-56C8C22D8C8E}" srcOrd="0" destOrd="0" presId="urn:microsoft.com/office/officeart/2009/layout/CirclePictureHierarchy"/>
    <dgm:cxn modelId="{3C18106A-2D95-4A54-8277-1E4AB6DEE3BF}" type="presParOf" srcId="{5BB64FE6-4290-4DD2-BEAD-56C8C22D8C8E}" destId="{6CF1C173-529F-4FAA-9CAF-CEB146ED2772}" srcOrd="0" destOrd="0" presId="urn:microsoft.com/office/officeart/2009/layout/CirclePictureHierarchy"/>
    <dgm:cxn modelId="{AB2DE2C2-D025-407D-80EF-D9755E5098C3}" type="presParOf" srcId="{5BB64FE6-4290-4DD2-BEAD-56C8C22D8C8E}" destId="{72B9D7DB-7329-451F-86EA-2DA9D0DE7854}" srcOrd="1" destOrd="0" presId="urn:microsoft.com/office/officeart/2009/layout/CirclePictureHierarchy"/>
    <dgm:cxn modelId="{BBD2B0E9-AFDE-4070-B105-4CEEBD5A7FEB}" type="presParOf" srcId="{ABE4654A-03EA-4BFB-9AC0-764FD34CF15B}" destId="{3E94818F-12D1-416D-B72A-5FE301B3E9D9}" srcOrd="1" destOrd="0" presId="urn:microsoft.com/office/officeart/2009/layout/CirclePictureHierarchy"/>
    <dgm:cxn modelId="{0D784527-B090-42AF-96FF-863B6DAF9F8E}" type="presParOf" srcId="{53F9C593-EB5A-4AD8-A173-D85DAECBAA81}" destId="{E852D082-64AC-43AE-BDD6-016E03032580}" srcOrd="2" destOrd="0" presId="urn:microsoft.com/office/officeart/2009/layout/CirclePictureHierarchy"/>
    <dgm:cxn modelId="{B1C7F23E-FC76-4D76-83B9-1F9910268C9F}" type="presParOf" srcId="{53F9C593-EB5A-4AD8-A173-D85DAECBAA81}" destId="{13B44E2D-1A93-4AB9-98D2-8A3A45033291}" srcOrd="3" destOrd="0" presId="urn:microsoft.com/office/officeart/2009/layout/CirclePictureHierarchy"/>
    <dgm:cxn modelId="{C115C38E-1823-48D1-8B69-8343590F97A9}" type="presParOf" srcId="{13B44E2D-1A93-4AB9-98D2-8A3A45033291}" destId="{54F76C63-8B23-47CE-83F2-1F77E11D6C6D}" srcOrd="0" destOrd="0" presId="urn:microsoft.com/office/officeart/2009/layout/CirclePictureHierarchy"/>
    <dgm:cxn modelId="{8B71B051-9289-4FE2-AA7E-F61EC2BC270F}" type="presParOf" srcId="{54F76C63-8B23-47CE-83F2-1F77E11D6C6D}" destId="{B9C358CE-8874-4D79-8006-848A5F476AE2}" srcOrd="0" destOrd="0" presId="urn:microsoft.com/office/officeart/2009/layout/CirclePictureHierarchy"/>
    <dgm:cxn modelId="{09166605-876D-40A0-86E7-965D6E997D85}" type="presParOf" srcId="{54F76C63-8B23-47CE-83F2-1F77E11D6C6D}" destId="{10E737FC-CCC7-46E7-8455-C013CF1737CA}" srcOrd="1" destOrd="0" presId="urn:microsoft.com/office/officeart/2009/layout/CirclePictureHierarchy"/>
    <dgm:cxn modelId="{27ECB8FD-9A4D-48FD-BB6D-6AF7DE25DF24}" type="presParOf" srcId="{13B44E2D-1A93-4AB9-98D2-8A3A45033291}" destId="{50CE81A1-C09F-4CF7-BEA1-FE6B95C9919C}" srcOrd="1" destOrd="0" presId="urn:microsoft.com/office/officeart/2009/layout/CirclePictureHierarchy"/>
    <dgm:cxn modelId="{977938A8-0FC0-4418-AC3D-60E11C3554C6}" type="presParOf" srcId="{50CE81A1-C09F-4CF7-BEA1-FE6B95C9919C}" destId="{73C306EB-CA8A-4C81-9C3C-F23E61E6DD0F}" srcOrd="0" destOrd="0" presId="urn:microsoft.com/office/officeart/2009/layout/CirclePictureHierarchy"/>
    <dgm:cxn modelId="{C617B047-DF84-4AAB-BE0D-D4554568BADC}" type="presParOf" srcId="{50CE81A1-C09F-4CF7-BEA1-FE6B95C9919C}" destId="{7FD50F86-94D2-4283-B50E-8D8EFD962B57}" srcOrd="1" destOrd="0" presId="urn:microsoft.com/office/officeart/2009/layout/CirclePictureHierarchy"/>
    <dgm:cxn modelId="{6D10BE47-36D8-476B-A518-8670FDF4C0ED}" type="presParOf" srcId="{7FD50F86-94D2-4283-B50E-8D8EFD962B57}" destId="{044D6C73-AE5B-4228-94CE-4FE55963C8B0}" srcOrd="0" destOrd="0" presId="urn:microsoft.com/office/officeart/2009/layout/CirclePictureHierarchy"/>
    <dgm:cxn modelId="{DEE6DB23-4880-45ED-AA89-55D5FA793599}" type="presParOf" srcId="{044D6C73-AE5B-4228-94CE-4FE55963C8B0}" destId="{380815EF-D347-4EFC-8676-0FC1A1005986}" srcOrd="0" destOrd="0" presId="urn:microsoft.com/office/officeart/2009/layout/CirclePictureHierarchy"/>
    <dgm:cxn modelId="{3BE8D564-56D7-46C1-9ABE-7CCC4941C8C1}" type="presParOf" srcId="{044D6C73-AE5B-4228-94CE-4FE55963C8B0}" destId="{6901B158-179E-4B82-A8A7-D6C9C059C338}" srcOrd="1" destOrd="0" presId="urn:microsoft.com/office/officeart/2009/layout/CirclePictureHierarchy"/>
    <dgm:cxn modelId="{8C8EF52F-5225-4F11-916D-1FDE8986E159}" type="presParOf" srcId="{7FD50F86-94D2-4283-B50E-8D8EFD962B57}" destId="{60C1DC12-C49E-4917-888B-D98DDA380313}" srcOrd="1" destOrd="0" presId="urn:microsoft.com/office/officeart/2009/layout/CirclePictureHierarchy"/>
    <dgm:cxn modelId="{2B3FBFC8-F7D3-4946-BC3D-2DF571EFA329}" type="presParOf" srcId="{60C1DC12-C49E-4917-888B-D98DDA380313}" destId="{5F3E593C-4B30-49C8-808F-7D729E669238}" srcOrd="0" destOrd="0" presId="urn:microsoft.com/office/officeart/2009/layout/CirclePictureHierarchy"/>
    <dgm:cxn modelId="{FEA2E19B-C47A-42F7-B2FE-4F85B6740589}" type="presParOf" srcId="{60C1DC12-C49E-4917-888B-D98DDA380313}" destId="{9CC35603-C5E6-4DAE-85DC-AE23791759CB}" srcOrd="1" destOrd="0" presId="urn:microsoft.com/office/officeart/2009/layout/CirclePictureHierarchy"/>
    <dgm:cxn modelId="{86B22B8E-9DA4-4807-812C-F41CBE4C40B5}" type="presParOf" srcId="{9CC35603-C5E6-4DAE-85DC-AE23791759CB}" destId="{F46682C8-F09F-459B-AC08-C38E354CA28F}" srcOrd="0" destOrd="0" presId="urn:microsoft.com/office/officeart/2009/layout/CirclePictureHierarchy"/>
    <dgm:cxn modelId="{82F885AD-40BA-451F-9A60-94975C395E9F}" type="presParOf" srcId="{F46682C8-F09F-459B-AC08-C38E354CA28F}" destId="{CA591EFC-448A-4341-B4BF-E911DDB3E3EF}" srcOrd="0" destOrd="0" presId="urn:microsoft.com/office/officeart/2009/layout/CirclePictureHierarchy"/>
    <dgm:cxn modelId="{BA8251A5-05E8-4FEE-B0C2-81922973069F}" type="presParOf" srcId="{F46682C8-F09F-459B-AC08-C38E354CA28F}" destId="{0793562F-0F64-4764-9CEB-9190ECC62E16}" srcOrd="1" destOrd="0" presId="urn:microsoft.com/office/officeart/2009/layout/CirclePictureHierarchy"/>
    <dgm:cxn modelId="{677B0FCC-A3F0-43FC-ADC7-944C0BA6F998}" type="presParOf" srcId="{9CC35603-C5E6-4DAE-85DC-AE23791759CB}" destId="{748ECA59-1D52-4C6B-86AA-58F583B5F8C8}" srcOrd="1" destOrd="0" presId="urn:microsoft.com/office/officeart/2009/layout/CirclePictureHierarchy"/>
    <dgm:cxn modelId="{DBF05E92-DA34-4525-90A0-A332E92164F7}" type="presParOf" srcId="{60C1DC12-C49E-4917-888B-D98DDA380313}" destId="{742302AD-3EA9-4A92-AADE-52725F9FEC94}" srcOrd="2" destOrd="0" presId="urn:microsoft.com/office/officeart/2009/layout/CirclePictureHierarchy"/>
    <dgm:cxn modelId="{BA0A24EA-5937-4837-A773-842E3E24C77E}" type="presParOf" srcId="{60C1DC12-C49E-4917-888B-D98DDA380313}" destId="{EE74FFEB-D0B7-4E9D-84FC-5DFACB706D94}" srcOrd="3" destOrd="0" presId="urn:microsoft.com/office/officeart/2009/layout/CirclePictureHierarchy"/>
    <dgm:cxn modelId="{96F19C4E-53EC-4B8B-A28D-613C9DA4B40E}" type="presParOf" srcId="{EE74FFEB-D0B7-4E9D-84FC-5DFACB706D94}" destId="{A82CCAEC-C644-430F-BA7C-8A69BC6E58C4}" srcOrd="0" destOrd="0" presId="urn:microsoft.com/office/officeart/2009/layout/CirclePictureHierarchy"/>
    <dgm:cxn modelId="{8EC8B4C7-06C3-4E67-A0A3-A149C3367C83}" type="presParOf" srcId="{A82CCAEC-C644-430F-BA7C-8A69BC6E58C4}" destId="{AAAA741D-1B84-44AD-96E1-49D5707BB414}" srcOrd="0" destOrd="0" presId="urn:microsoft.com/office/officeart/2009/layout/CirclePictureHierarchy"/>
    <dgm:cxn modelId="{609B948D-B770-4E23-907E-C0DF0AB6B31C}" type="presParOf" srcId="{A82CCAEC-C644-430F-BA7C-8A69BC6E58C4}" destId="{A4332415-4FE8-4F40-8916-626F06CC8B8C}" srcOrd="1" destOrd="0" presId="urn:microsoft.com/office/officeart/2009/layout/CirclePictureHierarchy"/>
    <dgm:cxn modelId="{90ED08C3-6A78-41C8-8987-4D2654BD720B}" type="presParOf" srcId="{EE74FFEB-D0B7-4E9D-84FC-5DFACB706D94}" destId="{06F72BDA-A68B-442F-9085-A028BE574EE2}" srcOrd="1" destOrd="0" presId="urn:microsoft.com/office/officeart/2009/layout/CirclePictureHierarchy"/>
    <dgm:cxn modelId="{A9F36E85-E81C-44CB-926F-3AD11B985728}" type="presParOf" srcId="{50CE81A1-C09F-4CF7-BEA1-FE6B95C9919C}" destId="{CD4CFF7E-B990-402A-8173-E8119B2CD331}" srcOrd="2" destOrd="0" presId="urn:microsoft.com/office/officeart/2009/layout/CirclePictureHierarchy"/>
    <dgm:cxn modelId="{F5BB074B-6068-4929-981B-855D708406E5}" type="presParOf" srcId="{50CE81A1-C09F-4CF7-BEA1-FE6B95C9919C}" destId="{6124DDCB-4B63-4CDB-A022-B3A8DA9DA236}" srcOrd="3" destOrd="0" presId="urn:microsoft.com/office/officeart/2009/layout/CirclePictureHierarchy"/>
    <dgm:cxn modelId="{C4260DF2-B623-4AD6-8246-574A19CE4338}" type="presParOf" srcId="{6124DDCB-4B63-4CDB-A022-B3A8DA9DA236}" destId="{738E8A9F-ADE3-4BC5-8D1A-ADF7C335E0D6}" srcOrd="0" destOrd="0" presId="urn:microsoft.com/office/officeart/2009/layout/CirclePictureHierarchy"/>
    <dgm:cxn modelId="{AD62A285-18D1-4D35-8B8E-0C66C1667A10}" type="presParOf" srcId="{738E8A9F-ADE3-4BC5-8D1A-ADF7C335E0D6}" destId="{91961340-B6EA-4829-AA78-772C5E87C3DF}" srcOrd="0" destOrd="0" presId="urn:microsoft.com/office/officeart/2009/layout/CirclePictureHierarchy"/>
    <dgm:cxn modelId="{EA39FA62-5710-4DA6-829E-543EF3B118F7}" type="presParOf" srcId="{738E8A9F-ADE3-4BC5-8D1A-ADF7C335E0D6}" destId="{046BDF26-FE25-481C-82B0-1FF32F36A2CA}" srcOrd="1" destOrd="0" presId="urn:microsoft.com/office/officeart/2009/layout/CirclePictureHierarchy"/>
    <dgm:cxn modelId="{C4C02C1A-2E94-4E2A-9115-12FAF23FADC2}" type="presParOf" srcId="{6124DDCB-4B63-4CDB-A022-B3A8DA9DA236}" destId="{3CD8ED47-51C8-48DD-829F-5E9561CD22F0}" srcOrd="1" destOrd="0" presId="urn:microsoft.com/office/officeart/2009/layout/CirclePictureHierarchy"/>
    <dgm:cxn modelId="{D387E14A-AD4F-43AB-B582-F496F9CA3442}" type="presParOf" srcId="{3CD8ED47-51C8-48DD-829F-5E9561CD22F0}" destId="{C2AD0B06-0744-4E28-BF6F-717313A33F79}" srcOrd="0" destOrd="0" presId="urn:microsoft.com/office/officeart/2009/layout/CirclePictureHierarchy"/>
    <dgm:cxn modelId="{C54A7DAC-D4C7-4FD6-B436-FC34538FF6C9}" type="presParOf" srcId="{3CD8ED47-51C8-48DD-829F-5E9561CD22F0}" destId="{8FE560AC-7687-416C-A276-121EF02F8345}" srcOrd="1" destOrd="0" presId="urn:microsoft.com/office/officeart/2009/layout/CirclePictureHierarchy"/>
    <dgm:cxn modelId="{6E5B75B6-FFC0-4EB1-8557-8AAF77AF8BBF}" type="presParOf" srcId="{8FE560AC-7687-416C-A276-121EF02F8345}" destId="{2EEAE65F-50F4-4EE4-8082-43F2C0DD7E1F}" srcOrd="0" destOrd="0" presId="urn:microsoft.com/office/officeart/2009/layout/CirclePictureHierarchy"/>
    <dgm:cxn modelId="{0FB455D1-104F-44A8-9299-9FAB9B590D6B}" type="presParOf" srcId="{2EEAE65F-50F4-4EE4-8082-43F2C0DD7E1F}" destId="{CCEB54D2-9F71-4F84-971F-89662B099E19}" srcOrd="0" destOrd="0" presId="urn:microsoft.com/office/officeart/2009/layout/CirclePictureHierarchy"/>
    <dgm:cxn modelId="{99BE067D-3D50-4AA2-9C56-F4133BB12699}" type="presParOf" srcId="{2EEAE65F-50F4-4EE4-8082-43F2C0DD7E1F}" destId="{7CA0FC5C-5E4E-43B0-A967-F9221B017B56}" srcOrd="1" destOrd="0" presId="urn:microsoft.com/office/officeart/2009/layout/CirclePictureHierarchy"/>
    <dgm:cxn modelId="{E6A75541-9C8B-421C-845E-8103125D288A}" type="presParOf" srcId="{8FE560AC-7687-416C-A276-121EF02F8345}" destId="{B5AF8EE6-B638-4CC2-BC76-36BD76B5354F}" srcOrd="1" destOrd="0" presId="urn:microsoft.com/office/officeart/2009/layout/CirclePicture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C90099-CD31-44E0-8EF7-C5A3AB8A0C1D}">
      <dsp:nvSpPr>
        <dsp:cNvPr id="0" name=""/>
        <dsp:cNvSpPr/>
      </dsp:nvSpPr>
      <dsp:spPr>
        <a:xfrm>
          <a:off x="2411" y="485914"/>
          <a:ext cx="1054149" cy="146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Wrapper class</a:t>
          </a:r>
        </a:p>
      </dsp:txBody>
      <dsp:txXfrm>
        <a:off x="33286" y="516789"/>
        <a:ext cx="992399" cy="1404820"/>
      </dsp:txXfrm>
    </dsp:sp>
    <dsp:sp modelId="{66320ADB-83EE-4638-BCEE-50A5F49D301A}">
      <dsp:nvSpPr>
        <dsp:cNvPr id="0" name=""/>
        <dsp:cNvSpPr/>
      </dsp:nvSpPr>
      <dsp:spPr>
        <a:xfrm>
          <a:off x="1161975" y="1088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161975" y="1140771"/>
        <a:ext cx="156435" cy="156857"/>
      </dsp:txXfrm>
    </dsp:sp>
    <dsp:sp modelId="{8AEA6B8F-6DA0-44AA-B955-4F5F2B118E01}">
      <dsp:nvSpPr>
        <dsp:cNvPr id="0" name=""/>
        <dsp:cNvSpPr/>
      </dsp:nvSpPr>
      <dsp:spPr>
        <a:xfrm>
          <a:off x="1478220" y="485914"/>
          <a:ext cx="1054149" cy="146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Creating the object</a:t>
          </a:r>
        </a:p>
      </dsp:txBody>
      <dsp:txXfrm>
        <a:off x="1509095" y="516789"/>
        <a:ext cx="992399" cy="1404820"/>
      </dsp:txXfrm>
    </dsp:sp>
    <dsp:sp modelId="{F7A85ABB-30AB-4A77-9293-7A664E616EE1}">
      <dsp:nvSpPr>
        <dsp:cNvPr id="0" name=""/>
        <dsp:cNvSpPr/>
      </dsp:nvSpPr>
      <dsp:spPr>
        <a:xfrm>
          <a:off x="2637785" y="1088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37785" y="1140771"/>
        <a:ext cx="156435" cy="156857"/>
      </dsp:txXfrm>
    </dsp:sp>
    <dsp:sp modelId="{157F45E1-AD1C-49E1-BB50-01D57AD5B07F}">
      <dsp:nvSpPr>
        <dsp:cNvPr id="0" name=""/>
        <dsp:cNvSpPr/>
      </dsp:nvSpPr>
      <dsp:spPr>
        <a:xfrm>
          <a:off x="2954029" y="485914"/>
          <a:ext cx="1054149" cy="146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Contains the field</a:t>
          </a:r>
        </a:p>
      </dsp:txBody>
      <dsp:txXfrm>
        <a:off x="2984904" y="516789"/>
        <a:ext cx="992399" cy="1404820"/>
      </dsp:txXfrm>
    </dsp:sp>
    <dsp:sp modelId="{2F6851A8-79DA-4DE3-9EE2-AB74FB92CFC2}">
      <dsp:nvSpPr>
        <dsp:cNvPr id="0" name=""/>
        <dsp:cNvSpPr/>
      </dsp:nvSpPr>
      <dsp:spPr>
        <a:xfrm>
          <a:off x="4113594" y="1088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4113594" y="1140771"/>
        <a:ext cx="156435" cy="156857"/>
      </dsp:txXfrm>
    </dsp:sp>
    <dsp:sp modelId="{77FFCCD7-651E-4756-81A8-8682D8E2FE41}">
      <dsp:nvSpPr>
        <dsp:cNvPr id="0" name=""/>
        <dsp:cNvSpPr/>
      </dsp:nvSpPr>
      <dsp:spPr>
        <a:xfrm>
          <a:off x="4429839" y="485914"/>
          <a:ext cx="1054149" cy="14665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Stores the primitive data type</a:t>
          </a:r>
        </a:p>
      </dsp:txBody>
      <dsp:txXfrm>
        <a:off x="4460714" y="516789"/>
        <a:ext cx="992399" cy="14048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E5F4F-D665-4474-BBA8-2E802ECA2609}">
      <dsp:nvSpPr>
        <dsp:cNvPr id="0" name=""/>
        <dsp:cNvSpPr/>
      </dsp:nvSpPr>
      <dsp:spPr>
        <a:xfrm>
          <a:off x="2743200" y="609523"/>
          <a:ext cx="1470819" cy="255266"/>
        </a:xfrm>
        <a:custGeom>
          <a:avLst/>
          <a:gdLst/>
          <a:ahLst/>
          <a:cxnLst/>
          <a:rect l="0" t="0" r="0" b="0"/>
          <a:pathLst>
            <a:path>
              <a:moveTo>
                <a:pt x="0" y="0"/>
              </a:moveTo>
              <a:lnTo>
                <a:pt x="0" y="127633"/>
              </a:lnTo>
              <a:lnTo>
                <a:pt x="1470819" y="127633"/>
              </a:lnTo>
              <a:lnTo>
                <a:pt x="1470819" y="255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FA1948-0981-4EF9-9C1B-D469BD7A20F8}">
      <dsp:nvSpPr>
        <dsp:cNvPr id="0" name=""/>
        <dsp:cNvSpPr/>
      </dsp:nvSpPr>
      <dsp:spPr>
        <a:xfrm>
          <a:off x="2697480" y="609523"/>
          <a:ext cx="91440" cy="255266"/>
        </a:xfrm>
        <a:custGeom>
          <a:avLst/>
          <a:gdLst/>
          <a:ahLst/>
          <a:cxnLst/>
          <a:rect l="0" t="0" r="0" b="0"/>
          <a:pathLst>
            <a:path>
              <a:moveTo>
                <a:pt x="45720" y="0"/>
              </a:moveTo>
              <a:lnTo>
                <a:pt x="45720" y="255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5AEC1C-38D1-4F03-8AA1-883A4DDAFD4F}">
      <dsp:nvSpPr>
        <dsp:cNvPr id="0" name=""/>
        <dsp:cNvSpPr/>
      </dsp:nvSpPr>
      <dsp:spPr>
        <a:xfrm>
          <a:off x="786158" y="1472566"/>
          <a:ext cx="182333" cy="1422197"/>
        </a:xfrm>
        <a:custGeom>
          <a:avLst/>
          <a:gdLst/>
          <a:ahLst/>
          <a:cxnLst/>
          <a:rect l="0" t="0" r="0" b="0"/>
          <a:pathLst>
            <a:path>
              <a:moveTo>
                <a:pt x="0" y="0"/>
              </a:moveTo>
              <a:lnTo>
                <a:pt x="0" y="1422197"/>
              </a:lnTo>
              <a:lnTo>
                <a:pt x="182333" y="14221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FFFDF2-95BC-4AAF-92DF-6C2DD921F435}">
      <dsp:nvSpPr>
        <dsp:cNvPr id="0" name=""/>
        <dsp:cNvSpPr/>
      </dsp:nvSpPr>
      <dsp:spPr>
        <a:xfrm>
          <a:off x="786158" y="1472566"/>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59F22-2E78-400C-91A9-8BA0F8FE9CDD}">
      <dsp:nvSpPr>
        <dsp:cNvPr id="0" name=""/>
        <dsp:cNvSpPr/>
      </dsp:nvSpPr>
      <dsp:spPr>
        <a:xfrm>
          <a:off x="1272380" y="609523"/>
          <a:ext cx="1470819" cy="255266"/>
        </a:xfrm>
        <a:custGeom>
          <a:avLst/>
          <a:gdLst/>
          <a:ahLst/>
          <a:cxnLst/>
          <a:rect l="0" t="0" r="0" b="0"/>
          <a:pathLst>
            <a:path>
              <a:moveTo>
                <a:pt x="1470819" y="0"/>
              </a:moveTo>
              <a:lnTo>
                <a:pt x="1470819" y="127633"/>
              </a:lnTo>
              <a:lnTo>
                <a:pt x="0" y="127633"/>
              </a:lnTo>
              <a:lnTo>
                <a:pt x="0" y="255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2EAB-B1FE-419C-B588-45E52A09D136}">
      <dsp:nvSpPr>
        <dsp:cNvPr id="0" name=""/>
        <dsp:cNvSpPr/>
      </dsp:nvSpPr>
      <dsp:spPr>
        <a:xfrm>
          <a:off x="2135423" y="174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Binary Tree special cases</a:t>
          </a:r>
        </a:p>
      </dsp:txBody>
      <dsp:txXfrm>
        <a:off x="2135423" y="1746"/>
        <a:ext cx="1215553" cy="607776"/>
      </dsp:txXfrm>
    </dsp:sp>
    <dsp:sp modelId="{E9C6FB53-0D11-4BE5-93D7-A0B6904F2A16}">
      <dsp:nvSpPr>
        <dsp:cNvPr id="0" name=""/>
        <dsp:cNvSpPr/>
      </dsp:nvSpPr>
      <dsp:spPr>
        <a:xfrm>
          <a:off x="664603"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Binary Search Tree</a:t>
          </a:r>
        </a:p>
      </dsp:txBody>
      <dsp:txXfrm>
        <a:off x="664603" y="864790"/>
        <a:ext cx="1215553" cy="607776"/>
      </dsp:txXfrm>
    </dsp:sp>
    <dsp:sp modelId="{A2A1D4CC-16AE-4654-A67E-5242A02F733A}">
      <dsp:nvSpPr>
        <dsp:cNvPr id="0" name=""/>
        <dsp:cNvSpPr/>
      </dsp:nvSpPr>
      <dsp:spPr>
        <a:xfrm>
          <a:off x="968491"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Right Skewed tree</a:t>
          </a:r>
        </a:p>
      </dsp:txBody>
      <dsp:txXfrm>
        <a:off x="968491" y="1727833"/>
        <a:ext cx="1215553" cy="607776"/>
      </dsp:txXfrm>
    </dsp:sp>
    <dsp:sp modelId="{9630A190-25D2-4430-B91F-12E4D8406CA4}">
      <dsp:nvSpPr>
        <dsp:cNvPr id="0" name=""/>
        <dsp:cNvSpPr/>
      </dsp:nvSpPr>
      <dsp:spPr>
        <a:xfrm>
          <a:off x="968491" y="259087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Left Skewed tree</a:t>
          </a:r>
        </a:p>
      </dsp:txBody>
      <dsp:txXfrm>
        <a:off x="968491" y="2590876"/>
        <a:ext cx="1215553" cy="607776"/>
      </dsp:txXfrm>
    </dsp:sp>
    <dsp:sp modelId="{D7DAC592-7F6C-4630-9F7D-6E34A8736177}">
      <dsp:nvSpPr>
        <dsp:cNvPr id="0" name=""/>
        <dsp:cNvSpPr/>
      </dsp:nvSpPr>
      <dsp:spPr>
        <a:xfrm>
          <a:off x="2135423"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AVL Tree</a:t>
          </a:r>
        </a:p>
      </dsp:txBody>
      <dsp:txXfrm>
        <a:off x="2135423" y="864790"/>
        <a:ext cx="1215553" cy="607776"/>
      </dsp:txXfrm>
    </dsp:sp>
    <dsp:sp modelId="{C31CDB3F-A68C-4BFD-AC5F-2421DF9AB262}">
      <dsp:nvSpPr>
        <dsp:cNvPr id="0" name=""/>
        <dsp:cNvSpPr/>
      </dsp:nvSpPr>
      <dsp:spPr>
        <a:xfrm>
          <a:off x="3606243"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Red Black Tree</a:t>
          </a:r>
        </a:p>
      </dsp:txBody>
      <dsp:txXfrm>
        <a:off x="3606243"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581DA4-B721-4367-9F3A-3EB5009C97F0}">
      <dsp:nvSpPr>
        <dsp:cNvPr id="0" name=""/>
        <dsp:cNvSpPr/>
      </dsp:nvSpPr>
      <dsp:spPr>
        <a:xfrm>
          <a:off x="1188720" y="636527"/>
          <a:ext cx="91440" cy="91440"/>
        </a:xfrm>
        <a:custGeom>
          <a:avLst/>
          <a:gdLst/>
          <a:ahLst/>
          <a:cxnLst/>
          <a:rect l="0" t="0" r="0" b="0"/>
          <a:pathLst>
            <a:path>
              <a:moveTo>
                <a:pt x="45720" y="45720"/>
              </a:moveTo>
              <a:lnTo>
                <a:pt x="45720" y="110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98C339-EF25-4AEA-9219-B4E3B400FDD1}">
      <dsp:nvSpPr>
        <dsp:cNvPr id="0" name=""/>
        <dsp:cNvSpPr/>
      </dsp:nvSpPr>
      <dsp:spPr>
        <a:xfrm>
          <a:off x="810101" y="365979"/>
          <a:ext cx="424338" cy="91440"/>
        </a:xfrm>
        <a:custGeom>
          <a:avLst/>
          <a:gdLst/>
          <a:ahLst/>
          <a:cxnLst/>
          <a:rect l="0" t="0" r="0" b="0"/>
          <a:pathLst>
            <a:path>
              <a:moveTo>
                <a:pt x="0" y="45720"/>
              </a:moveTo>
              <a:lnTo>
                <a:pt x="0" y="78381"/>
              </a:lnTo>
              <a:lnTo>
                <a:pt x="424338" y="78381"/>
              </a:lnTo>
              <a:lnTo>
                <a:pt x="424338" y="1105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BD1AC-2D9F-4332-9C27-BB4E9B29B335}">
      <dsp:nvSpPr>
        <dsp:cNvPr id="0" name=""/>
        <dsp:cNvSpPr/>
      </dsp:nvSpPr>
      <dsp:spPr>
        <a:xfrm>
          <a:off x="385762" y="636527"/>
          <a:ext cx="282892" cy="91440"/>
        </a:xfrm>
        <a:custGeom>
          <a:avLst/>
          <a:gdLst/>
          <a:ahLst/>
          <a:cxnLst/>
          <a:rect l="0" t="0" r="0" b="0"/>
          <a:pathLst>
            <a:path>
              <a:moveTo>
                <a:pt x="0" y="45720"/>
              </a:moveTo>
              <a:lnTo>
                <a:pt x="0" y="78381"/>
              </a:lnTo>
              <a:lnTo>
                <a:pt x="282892" y="78381"/>
              </a:lnTo>
              <a:lnTo>
                <a:pt x="282892" y="110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5805-E894-4253-84FA-E29955CD757E}">
      <dsp:nvSpPr>
        <dsp:cNvPr id="0" name=""/>
        <dsp:cNvSpPr/>
      </dsp:nvSpPr>
      <dsp:spPr>
        <a:xfrm>
          <a:off x="102869" y="636527"/>
          <a:ext cx="282892" cy="91440"/>
        </a:xfrm>
        <a:custGeom>
          <a:avLst/>
          <a:gdLst/>
          <a:ahLst/>
          <a:cxnLst/>
          <a:rect l="0" t="0" r="0" b="0"/>
          <a:pathLst>
            <a:path>
              <a:moveTo>
                <a:pt x="282892" y="45720"/>
              </a:moveTo>
              <a:lnTo>
                <a:pt x="282892" y="78381"/>
              </a:lnTo>
              <a:lnTo>
                <a:pt x="0" y="78381"/>
              </a:lnTo>
              <a:lnTo>
                <a:pt x="0" y="110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1F79A4-5166-4ADE-8766-CD49367346B5}">
      <dsp:nvSpPr>
        <dsp:cNvPr id="0" name=""/>
        <dsp:cNvSpPr/>
      </dsp:nvSpPr>
      <dsp:spPr>
        <a:xfrm>
          <a:off x="385762" y="365979"/>
          <a:ext cx="424338" cy="91440"/>
        </a:xfrm>
        <a:custGeom>
          <a:avLst/>
          <a:gdLst/>
          <a:ahLst/>
          <a:cxnLst/>
          <a:rect l="0" t="0" r="0" b="0"/>
          <a:pathLst>
            <a:path>
              <a:moveTo>
                <a:pt x="424338" y="45720"/>
              </a:moveTo>
              <a:lnTo>
                <a:pt x="424338" y="78381"/>
              </a:lnTo>
              <a:lnTo>
                <a:pt x="0" y="78381"/>
              </a:lnTo>
              <a:lnTo>
                <a:pt x="0" y="1105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C13B0-FBCC-4366-92D1-78F5FB2F4E52}">
      <dsp:nvSpPr>
        <dsp:cNvPr id="0" name=""/>
        <dsp:cNvSpPr/>
      </dsp:nvSpPr>
      <dsp:spPr>
        <a:xfrm>
          <a:off x="707231" y="205959"/>
          <a:ext cx="205739" cy="2057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125185-123B-47F1-9F36-63A9BD3CAB50}">
      <dsp:nvSpPr>
        <dsp:cNvPr id="0" name=""/>
        <dsp:cNvSpPr/>
      </dsp:nvSpPr>
      <dsp:spPr>
        <a:xfrm>
          <a:off x="912971" y="205444"/>
          <a:ext cx="308610" cy="205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8</a:t>
          </a:r>
        </a:p>
      </dsp:txBody>
      <dsp:txXfrm>
        <a:off x="912971" y="205444"/>
        <a:ext cx="308610" cy="205739"/>
      </dsp:txXfrm>
    </dsp:sp>
    <dsp:sp modelId="{F3A6D82D-1888-4872-9117-0D46A684F740}">
      <dsp:nvSpPr>
        <dsp:cNvPr id="0" name=""/>
        <dsp:cNvSpPr/>
      </dsp:nvSpPr>
      <dsp:spPr>
        <a:xfrm>
          <a:off x="282892" y="476507"/>
          <a:ext cx="205739" cy="2057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801640-F47F-4EDA-976A-C23AA71E212B}">
      <dsp:nvSpPr>
        <dsp:cNvPr id="0" name=""/>
        <dsp:cNvSpPr/>
      </dsp:nvSpPr>
      <dsp:spPr>
        <a:xfrm>
          <a:off x="488632" y="475992"/>
          <a:ext cx="308610" cy="205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3</a:t>
          </a:r>
        </a:p>
      </dsp:txBody>
      <dsp:txXfrm>
        <a:off x="488632" y="475992"/>
        <a:ext cx="308610" cy="205739"/>
      </dsp:txXfrm>
    </dsp:sp>
    <dsp:sp modelId="{79C18009-319E-4C6B-A073-CA1AC22BC8F6}">
      <dsp:nvSpPr>
        <dsp:cNvPr id="0" name=""/>
        <dsp:cNvSpPr/>
      </dsp:nvSpPr>
      <dsp:spPr>
        <a:xfrm>
          <a:off x="0" y="747055"/>
          <a:ext cx="205739" cy="2057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0A7C61-9023-4635-A28F-9F4D0220FF75}">
      <dsp:nvSpPr>
        <dsp:cNvPr id="0" name=""/>
        <dsp:cNvSpPr/>
      </dsp:nvSpPr>
      <dsp:spPr>
        <a:xfrm>
          <a:off x="205740" y="746540"/>
          <a:ext cx="308610" cy="205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a:t>
          </a:r>
        </a:p>
      </dsp:txBody>
      <dsp:txXfrm>
        <a:off x="205740" y="746540"/>
        <a:ext cx="308610" cy="205739"/>
      </dsp:txXfrm>
    </dsp:sp>
    <dsp:sp modelId="{6BA9A5A1-DF1C-4CA5-A599-2C7044315CE8}">
      <dsp:nvSpPr>
        <dsp:cNvPr id="0" name=""/>
        <dsp:cNvSpPr/>
      </dsp:nvSpPr>
      <dsp:spPr>
        <a:xfrm>
          <a:off x="565785" y="747055"/>
          <a:ext cx="205739" cy="2057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45D9DE-CFC0-4FAB-9D8D-E7F07FAD2211}">
      <dsp:nvSpPr>
        <dsp:cNvPr id="0" name=""/>
        <dsp:cNvSpPr/>
      </dsp:nvSpPr>
      <dsp:spPr>
        <a:xfrm>
          <a:off x="771524" y="746540"/>
          <a:ext cx="308610" cy="205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6</a:t>
          </a:r>
        </a:p>
      </dsp:txBody>
      <dsp:txXfrm>
        <a:off x="771524" y="746540"/>
        <a:ext cx="308610" cy="205739"/>
      </dsp:txXfrm>
    </dsp:sp>
    <dsp:sp modelId="{4D998638-2B19-41B8-9EC1-FB2A9D54AC34}">
      <dsp:nvSpPr>
        <dsp:cNvPr id="0" name=""/>
        <dsp:cNvSpPr/>
      </dsp:nvSpPr>
      <dsp:spPr>
        <a:xfrm>
          <a:off x="1131570" y="476507"/>
          <a:ext cx="205739" cy="2057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6E99A3-0E68-4F9A-B8BC-74F3BD2A864A}">
      <dsp:nvSpPr>
        <dsp:cNvPr id="0" name=""/>
        <dsp:cNvSpPr/>
      </dsp:nvSpPr>
      <dsp:spPr>
        <a:xfrm>
          <a:off x="1337309" y="475992"/>
          <a:ext cx="308610" cy="205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10</a:t>
          </a:r>
        </a:p>
      </dsp:txBody>
      <dsp:txXfrm>
        <a:off x="1337309" y="475992"/>
        <a:ext cx="308610" cy="205739"/>
      </dsp:txXfrm>
    </dsp:sp>
    <dsp:sp modelId="{A27FBF98-9FAA-4047-92C1-463910592033}">
      <dsp:nvSpPr>
        <dsp:cNvPr id="0" name=""/>
        <dsp:cNvSpPr/>
      </dsp:nvSpPr>
      <dsp:spPr>
        <a:xfrm>
          <a:off x="1131570" y="747055"/>
          <a:ext cx="205739" cy="2057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E1217F-7633-4C91-B76C-D9578521E85D}">
      <dsp:nvSpPr>
        <dsp:cNvPr id="0" name=""/>
        <dsp:cNvSpPr/>
      </dsp:nvSpPr>
      <dsp:spPr>
        <a:xfrm>
          <a:off x="1337309" y="746540"/>
          <a:ext cx="308610" cy="205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14</a:t>
          </a:r>
        </a:p>
      </dsp:txBody>
      <dsp:txXfrm>
        <a:off x="1337309" y="746540"/>
        <a:ext cx="308610" cy="2057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873BB-2C26-4A9B-80C9-DE4CD2AFE431}">
      <dsp:nvSpPr>
        <dsp:cNvPr id="0" name=""/>
        <dsp:cNvSpPr/>
      </dsp:nvSpPr>
      <dsp:spPr>
        <a:xfrm>
          <a:off x="1228724" y="473541"/>
          <a:ext cx="91440" cy="91440"/>
        </a:xfrm>
        <a:custGeom>
          <a:avLst/>
          <a:gdLst/>
          <a:ahLst/>
          <a:cxnLst/>
          <a:rect l="0" t="0" r="0" b="0"/>
          <a:pathLst>
            <a:path>
              <a:moveTo>
                <a:pt x="45720" y="45720"/>
              </a:moveTo>
              <a:lnTo>
                <a:pt x="45720" y="112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9D5DE2-F02E-4BDD-A7D2-83E13BD40D54}">
      <dsp:nvSpPr>
        <dsp:cNvPr id="0" name=""/>
        <dsp:cNvSpPr/>
      </dsp:nvSpPr>
      <dsp:spPr>
        <a:xfrm>
          <a:off x="836354" y="194225"/>
          <a:ext cx="438090" cy="91440"/>
        </a:xfrm>
        <a:custGeom>
          <a:avLst/>
          <a:gdLst/>
          <a:ahLst/>
          <a:cxnLst/>
          <a:rect l="0" t="0" r="0" b="0"/>
          <a:pathLst>
            <a:path>
              <a:moveTo>
                <a:pt x="0" y="45720"/>
              </a:moveTo>
              <a:lnTo>
                <a:pt x="0" y="79439"/>
              </a:lnTo>
              <a:lnTo>
                <a:pt x="438090" y="79439"/>
              </a:lnTo>
              <a:lnTo>
                <a:pt x="438090" y="1126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B34767-1DDB-453F-9419-9BB0568B81AE}">
      <dsp:nvSpPr>
        <dsp:cNvPr id="0" name=""/>
        <dsp:cNvSpPr/>
      </dsp:nvSpPr>
      <dsp:spPr>
        <a:xfrm>
          <a:off x="398264" y="473541"/>
          <a:ext cx="292060" cy="91440"/>
        </a:xfrm>
        <a:custGeom>
          <a:avLst/>
          <a:gdLst/>
          <a:ahLst/>
          <a:cxnLst/>
          <a:rect l="0" t="0" r="0" b="0"/>
          <a:pathLst>
            <a:path>
              <a:moveTo>
                <a:pt x="0" y="45720"/>
              </a:moveTo>
              <a:lnTo>
                <a:pt x="0" y="79439"/>
              </a:lnTo>
              <a:lnTo>
                <a:pt x="292060" y="79439"/>
              </a:lnTo>
              <a:lnTo>
                <a:pt x="292060" y="112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350E17-9F88-4354-A403-DB3EA22B1DF5}">
      <dsp:nvSpPr>
        <dsp:cNvPr id="0" name=""/>
        <dsp:cNvSpPr/>
      </dsp:nvSpPr>
      <dsp:spPr>
        <a:xfrm>
          <a:off x="60483" y="752857"/>
          <a:ext cx="91440" cy="91440"/>
        </a:xfrm>
        <a:custGeom>
          <a:avLst/>
          <a:gdLst/>
          <a:ahLst/>
          <a:cxnLst/>
          <a:rect l="0" t="0" r="0" b="0"/>
          <a:pathLst>
            <a:path>
              <a:moveTo>
                <a:pt x="45720" y="45720"/>
              </a:moveTo>
              <a:lnTo>
                <a:pt x="45720" y="112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F9940F-EDFB-4B09-A3C3-A37CFE3F5F20}">
      <dsp:nvSpPr>
        <dsp:cNvPr id="0" name=""/>
        <dsp:cNvSpPr/>
      </dsp:nvSpPr>
      <dsp:spPr>
        <a:xfrm>
          <a:off x="106203" y="473541"/>
          <a:ext cx="292060" cy="91440"/>
        </a:xfrm>
        <a:custGeom>
          <a:avLst/>
          <a:gdLst/>
          <a:ahLst/>
          <a:cxnLst/>
          <a:rect l="0" t="0" r="0" b="0"/>
          <a:pathLst>
            <a:path>
              <a:moveTo>
                <a:pt x="292060" y="45720"/>
              </a:moveTo>
              <a:lnTo>
                <a:pt x="292060" y="79439"/>
              </a:lnTo>
              <a:lnTo>
                <a:pt x="0" y="79439"/>
              </a:lnTo>
              <a:lnTo>
                <a:pt x="0" y="112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2F2FC0-CC60-4881-A07C-E166A9FD6F74}">
      <dsp:nvSpPr>
        <dsp:cNvPr id="0" name=""/>
        <dsp:cNvSpPr/>
      </dsp:nvSpPr>
      <dsp:spPr>
        <a:xfrm>
          <a:off x="398264" y="194225"/>
          <a:ext cx="438090" cy="91440"/>
        </a:xfrm>
        <a:custGeom>
          <a:avLst/>
          <a:gdLst/>
          <a:ahLst/>
          <a:cxnLst/>
          <a:rect l="0" t="0" r="0" b="0"/>
          <a:pathLst>
            <a:path>
              <a:moveTo>
                <a:pt x="438090" y="45720"/>
              </a:moveTo>
              <a:lnTo>
                <a:pt x="438090" y="79439"/>
              </a:lnTo>
              <a:lnTo>
                <a:pt x="0" y="79439"/>
              </a:lnTo>
              <a:lnTo>
                <a:pt x="0" y="1126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7E14E5-6C40-47B9-9FE5-00D78DD23AB1}">
      <dsp:nvSpPr>
        <dsp:cNvPr id="0" name=""/>
        <dsp:cNvSpPr/>
      </dsp:nvSpPr>
      <dsp:spPr>
        <a:xfrm>
          <a:off x="730150" y="27537"/>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F612FC-46D4-464B-AE28-660D0BF511BD}">
      <dsp:nvSpPr>
        <dsp:cNvPr id="0" name=""/>
        <dsp:cNvSpPr/>
      </dsp:nvSpPr>
      <dsp:spPr>
        <a:xfrm>
          <a:off x="942558" y="27006"/>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12</a:t>
          </a:r>
        </a:p>
      </dsp:txBody>
      <dsp:txXfrm>
        <a:off x="942558" y="27006"/>
        <a:ext cx="318611" cy="212407"/>
      </dsp:txXfrm>
    </dsp:sp>
    <dsp:sp modelId="{DB7FF56E-147F-4225-A2A5-A4FDD89638FE}">
      <dsp:nvSpPr>
        <dsp:cNvPr id="0" name=""/>
        <dsp:cNvSpPr/>
      </dsp:nvSpPr>
      <dsp:spPr>
        <a:xfrm>
          <a:off x="292060" y="306853"/>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3F3250-C14D-4388-BCCB-2136ECA47A16}">
      <dsp:nvSpPr>
        <dsp:cNvPr id="0" name=""/>
        <dsp:cNvSpPr/>
      </dsp:nvSpPr>
      <dsp:spPr>
        <a:xfrm>
          <a:off x="504467" y="306322"/>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8</a:t>
          </a:r>
        </a:p>
      </dsp:txBody>
      <dsp:txXfrm>
        <a:off x="504467" y="306322"/>
        <a:ext cx="318611" cy="212407"/>
      </dsp:txXfrm>
    </dsp:sp>
    <dsp:sp modelId="{8F6E0457-71BC-435C-AB9C-C4C6997DB10C}">
      <dsp:nvSpPr>
        <dsp:cNvPr id="0" name=""/>
        <dsp:cNvSpPr/>
      </dsp:nvSpPr>
      <dsp:spPr>
        <a:xfrm>
          <a:off x="0" y="586169"/>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C1862-48F6-4BE9-8E2A-B10740454805}">
      <dsp:nvSpPr>
        <dsp:cNvPr id="0" name=""/>
        <dsp:cNvSpPr/>
      </dsp:nvSpPr>
      <dsp:spPr>
        <a:xfrm>
          <a:off x="212407" y="585638"/>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5</a:t>
          </a:r>
        </a:p>
      </dsp:txBody>
      <dsp:txXfrm>
        <a:off x="212407" y="585638"/>
        <a:ext cx="318611" cy="212407"/>
      </dsp:txXfrm>
    </dsp:sp>
    <dsp:sp modelId="{F2103DE4-A6A9-4599-AE7A-0B91D80B3F6B}">
      <dsp:nvSpPr>
        <dsp:cNvPr id="0" name=""/>
        <dsp:cNvSpPr/>
      </dsp:nvSpPr>
      <dsp:spPr>
        <a:xfrm>
          <a:off x="0" y="865485"/>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667652-6804-40BC-ADA7-E23CFD51865E}">
      <dsp:nvSpPr>
        <dsp:cNvPr id="0" name=""/>
        <dsp:cNvSpPr/>
      </dsp:nvSpPr>
      <dsp:spPr>
        <a:xfrm>
          <a:off x="212407" y="864954"/>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4</a:t>
          </a:r>
        </a:p>
      </dsp:txBody>
      <dsp:txXfrm>
        <a:off x="212407" y="864954"/>
        <a:ext cx="318611" cy="212407"/>
      </dsp:txXfrm>
    </dsp:sp>
    <dsp:sp modelId="{E83A060C-0B2F-4323-BEFE-0FF0AF1CE92B}">
      <dsp:nvSpPr>
        <dsp:cNvPr id="0" name=""/>
        <dsp:cNvSpPr/>
      </dsp:nvSpPr>
      <dsp:spPr>
        <a:xfrm>
          <a:off x="584120" y="586169"/>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AAA1EF-0AAF-4D04-BEC0-3B181216C961}">
      <dsp:nvSpPr>
        <dsp:cNvPr id="0" name=""/>
        <dsp:cNvSpPr/>
      </dsp:nvSpPr>
      <dsp:spPr>
        <a:xfrm>
          <a:off x="796528" y="585638"/>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11</a:t>
          </a:r>
        </a:p>
      </dsp:txBody>
      <dsp:txXfrm>
        <a:off x="796528" y="585638"/>
        <a:ext cx="318611" cy="212407"/>
      </dsp:txXfrm>
    </dsp:sp>
    <dsp:sp modelId="{FAB706A0-A345-4A6D-BC3B-E07B7BE4199C}">
      <dsp:nvSpPr>
        <dsp:cNvPr id="0" name=""/>
        <dsp:cNvSpPr/>
      </dsp:nvSpPr>
      <dsp:spPr>
        <a:xfrm>
          <a:off x="1168241" y="306853"/>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5FFFB6-BB44-4915-BCA6-E00E3E28814D}">
      <dsp:nvSpPr>
        <dsp:cNvPr id="0" name=""/>
        <dsp:cNvSpPr/>
      </dsp:nvSpPr>
      <dsp:spPr>
        <a:xfrm>
          <a:off x="1380648" y="306322"/>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18</a:t>
          </a:r>
        </a:p>
      </dsp:txBody>
      <dsp:txXfrm>
        <a:off x="1380648" y="306322"/>
        <a:ext cx="318611" cy="212407"/>
      </dsp:txXfrm>
    </dsp:sp>
    <dsp:sp modelId="{E7209056-607E-4ADA-8695-D8F448578AC3}">
      <dsp:nvSpPr>
        <dsp:cNvPr id="0" name=""/>
        <dsp:cNvSpPr/>
      </dsp:nvSpPr>
      <dsp:spPr>
        <a:xfrm>
          <a:off x="1168241" y="586169"/>
          <a:ext cx="212407" cy="2124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366347-9B38-4EBB-84AE-A4F6FDD7CF14}">
      <dsp:nvSpPr>
        <dsp:cNvPr id="0" name=""/>
        <dsp:cNvSpPr/>
      </dsp:nvSpPr>
      <dsp:spPr>
        <a:xfrm>
          <a:off x="1380648" y="585638"/>
          <a:ext cx="318611" cy="2124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kern="1200"/>
            <a:t>17</a:t>
          </a:r>
        </a:p>
      </dsp:txBody>
      <dsp:txXfrm>
        <a:off x="1380648" y="585638"/>
        <a:ext cx="318611" cy="2124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AD0B06-0744-4E28-BF6F-717313A33F79}">
      <dsp:nvSpPr>
        <dsp:cNvPr id="0" name=""/>
        <dsp:cNvSpPr/>
      </dsp:nvSpPr>
      <dsp:spPr>
        <a:xfrm>
          <a:off x="1377315" y="850133"/>
          <a:ext cx="91440" cy="91440"/>
        </a:xfrm>
        <a:custGeom>
          <a:avLst/>
          <a:gdLst/>
          <a:ahLst/>
          <a:cxnLst/>
          <a:rect l="0" t="0" r="0" b="0"/>
          <a:pathLst>
            <a:path>
              <a:moveTo>
                <a:pt x="45720" y="45720"/>
              </a:moveTo>
              <a:lnTo>
                <a:pt x="45720" y="120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4CFF7E-B990-402A-8173-E8119B2CD331}">
      <dsp:nvSpPr>
        <dsp:cNvPr id="0" name=""/>
        <dsp:cNvSpPr/>
      </dsp:nvSpPr>
      <dsp:spPr>
        <a:xfrm>
          <a:off x="933866" y="538251"/>
          <a:ext cx="489168" cy="91440"/>
        </a:xfrm>
        <a:custGeom>
          <a:avLst/>
          <a:gdLst/>
          <a:ahLst/>
          <a:cxnLst/>
          <a:rect l="0" t="0" r="0" b="0"/>
          <a:pathLst>
            <a:path>
              <a:moveTo>
                <a:pt x="0" y="45720"/>
              </a:moveTo>
              <a:lnTo>
                <a:pt x="0" y="83371"/>
              </a:lnTo>
              <a:lnTo>
                <a:pt x="489168" y="83371"/>
              </a:lnTo>
              <a:lnTo>
                <a:pt x="489168" y="120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2302AD-3EA9-4A92-AADE-52725F9FEC94}">
      <dsp:nvSpPr>
        <dsp:cNvPr id="0" name=""/>
        <dsp:cNvSpPr/>
      </dsp:nvSpPr>
      <dsp:spPr>
        <a:xfrm>
          <a:off x="444698" y="850133"/>
          <a:ext cx="326112" cy="91440"/>
        </a:xfrm>
        <a:custGeom>
          <a:avLst/>
          <a:gdLst/>
          <a:ahLst/>
          <a:cxnLst/>
          <a:rect l="0" t="0" r="0" b="0"/>
          <a:pathLst>
            <a:path>
              <a:moveTo>
                <a:pt x="0" y="45720"/>
              </a:moveTo>
              <a:lnTo>
                <a:pt x="0" y="83371"/>
              </a:lnTo>
              <a:lnTo>
                <a:pt x="326112" y="83371"/>
              </a:lnTo>
              <a:lnTo>
                <a:pt x="326112" y="120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E593C-4B30-49C8-808F-7D729E669238}">
      <dsp:nvSpPr>
        <dsp:cNvPr id="0" name=""/>
        <dsp:cNvSpPr/>
      </dsp:nvSpPr>
      <dsp:spPr>
        <a:xfrm>
          <a:off x="118586" y="850133"/>
          <a:ext cx="326112" cy="91440"/>
        </a:xfrm>
        <a:custGeom>
          <a:avLst/>
          <a:gdLst/>
          <a:ahLst/>
          <a:cxnLst/>
          <a:rect l="0" t="0" r="0" b="0"/>
          <a:pathLst>
            <a:path>
              <a:moveTo>
                <a:pt x="326112" y="45720"/>
              </a:moveTo>
              <a:lnTo>
                <a:pt x="326112" y="83371"/>
              </a:lnTo>
              <a:lnTo>
                <a:pt x="0" y="83371"/>
              </a:lnTo>
              <a:lnTo>
                <a:pt x="0" y="120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306EB-CA8A-4C81-9C3C-F23E61E6DD0F}">
      <dsp:nvSpPr>
        <dsp:cNvPr id="0" name=""/>
        <dsp:cNvSpPr/>
      </dsp:nvSpPr>
      <dsp:spPr>
        <a:xfrm>
          <a:off x="444698" y="538251"/>
          <a:ext cx="489168" cy="91440"/>
        </a:xfrm>
        <a:custGeom>
          <a:avLst/>
          <a:gdLst/>
          <a:ahLst/>
          <a:cxnLst/>
          <a:rect l="0" t="0" r="0" b="0"/>
          <a:pathLst>
            <a:path>
              <a:moveTo>
                <a:pt x="489168" y="45720"/>
              </a:moveTo>
              <a:lnTo>
                <a:pt x="489168" y="83371"/>
              </a:lnTo>
              <a:lnTo>
                <a:pt x="0" y="83371"/>
              </a:lnTo>
              <a:lnTo>
                <a:pt x="0" y="120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52D082-64AC-43AE-BDD6-016E03032580}">
      <dsp:nvSpPr>
        <dsp:cNvPr id="0" name=""/>
        <dsp:cNvSpPr/>
      </dsp:nvSpPr>
      <dsp:spPr>
        <a:xfrm>
          <a:off x="607754" y="226369"/>
          <a:ext cx="326112" cy="91440"/>
        </a:xfrm>
        <a:custGeom>
          <a:avLst/>
          <a:gdLst/>
          <a:ahLst/>
          <a:cxnLst/>
          <a:rect l="0" t="0" r="0" b="0"/>
          <a:pathLst>
            <a:path>
              <a:moveTo>
                <a:pt x="0" y="45720"/>
              </a:moveTo>
              <a:lnTo>
                <a:pt x="0" y="83371"/>
              </a:lnTo>
              <a:lnTo>
                <a:pt x="326112" y="83371"/>
              </a:lnTo>
              <a:lnTo>
                <a:pt x="326112" y="1204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BACEA-08FD-47DA-9543-DB56C0418FC1}">
      <dsp:nvSpPr>
        <dsp:cNvPr id="0" name=""/>
        <dsp:cNvSpPr/>
      </dsp:nvSpPr>
      <dsp:spPr>
        <a:xfrm>
          <a:off x="281642" y="226369"/>
          <a:ext cx="326112" cy="91440"/>
        </a:xfrm>
        <a:custGeom>
          <a:avLst/>
          <a:gdLst/>
          <a:ahLst/>
          <a:cxnLst/>
          <a:rect l="0" t="0" r="0" b="0"/>
          <a:pathLst>
            <a:path>
              <a:moveTo>
                <a:pt x="326112" y="45720"/>
              </a:moveTo>
              <a:lnTo>
                <a:pt x="326112" y="83371"/>
              </a:lnTo>
              <a:lnTo>
                <a:pt x="0" y="83371"/>
              </a:lnTo>
              <a:lnTo>
                <a:pt x="0" y="1204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37B47-51B8-4CB2-8984-9EA20C5C201E}">
      <dsp:nvSpPr>
        <dsp:cNvPr id="0" name=""/>
        <dsp:cNvSpPr/>
      </dsp:nvSpPr>
      <dsp:spPr>
        <a:xfrm>
          <a:off x="489168" y="34917"/>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C0D016-F904-4A02-8723-E221C2BA92DB}">
      <dsp:nvSpPr>
        <dsp:cNvPr id="0" name=""/>
        <dsp:cNvSpPr/>
      </dsp:nvSpPr>
      <dsp:spPr>
        <a:xfrm>
          <a:off x="726340" y="34324"/>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7</a:t>
          </a:r>
        </a:p>
      </dsp:txBody>
      <dsp:txXfrm>
        <a:off x="726340" y="34324"/>
        <a:ext cx="355758" cy="237172"/>
      </dsp:txXfrm>
    </dsp:sp>
    <dsp:sp modelId="{6CF1C173-529F-4FAA-9CAF-CEB146ED2772}">
      <dsp:nvSpPr>
        <dsp:cNvPr id="0" name=""/>
        <dsp:cNvSpPr/>
      </dsp:nvSpPr>
      <dsp:spPr>
        <a:xfrm>
          <a:off x="163056" y="346799"/>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B9D7DB-7329-451F-86EA-2DA9D0DE7854}">
      <dsp:nvSpPr>
        <dsp:cNvPr id="0" name=""/>
        <dsp:cNvSpPr/>
      </dsp:nvSpPr>
      <dsp:spPr>
        <a:xfrm>
          <a:off x="400228" y="346206"/>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3</a:t>
          </a:r>
        </a:p>
      </dsp:txBody>
      <dsp:txXfrm>
        <a:off x="400228" y="346206"/>
        <a:ext cx="355758" cy="237172"/>
      </dsp:txXfrm>
    </dsp:sp>
    <dsp:sp modelId="{B9C358CE-8874-4D79-8006-848A5F476AE2}">
      <dsp:nvSpPr>
        <dsp:cNvPr id="0" name=""/>
        <dsp:cNvSpPr/>
      </dsp:nvSpPr>
      <dsp:spPr>
        <a:xfrm>
          <a:off x="815280" y="346799"/>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E737FC-CCC7-46E7-8455-C013CF1737CA}">
      <dsp:nvSpPr>
        <dsp:cNvPr id="0" name=""/>
        <dsp:cNvSpPr/>
      </dsp:nvSpPr>
      <dsp:spPr>
        <a:xfrm>
          <a:off x="1052452" y="346206"/>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18</a:t>
          </a:r>
        </a:p>
      </dsp:txBody>
      <dsp:txXfrm>
        <a:off x="1052452" y="346206"/>
        <a:ext cx="355758" cy="237172"/>
      </dsp:txXfrm>
    </dsp:sp>
    <dsp:sp modelId="{380815EF-D347-4EFC-8676-0FC1A1005986}">
      <dsp:nvSpPr>
        <dsp:cNvPr id="0" name=""/>
        <dsp:cNvSpPr/>
      </dsp:nvSpPr>
      <dsp:spPr>
        <a:xfrm>
          <a:off x="326112" y="658681"/>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01B158-179E-4B82-A8A7-D6C9C059C338}">
      <dsp:nvSpPr>
        <dsp:cNvPr id="0" name=""/>
        <dsp:cNvSpPr/>
      </dsp:nvSpPr>
      <dsp:spPr>
        <a:xfrm>
          <a:off x="563284" y="658088"/>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10</a:t>
          </a:r>
        </a:p>
      </dsp:txBody>
      <dsp:txXfrm>
        <a:off x="563284" y="658088"/>
        <a:ext cx="355758" cy="237172"/>
      </dsp:txXfrm>
    </dsp:sp>
    <dsp:sp modelId="{CA591EFC-448A-4341-B4BF-E911DDB3E3EF}">
      <dsp:nvSpPr>
        <dsp:cNvPr id="0" name=""/>
        <dsp:cNvSpPr/>
      </dsp:nvSpPr>
      <dsp:spPr>
        <a:xfrm>
          <a:off x="0" y="970562"/>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93562F-0F64-4764-9CEB-9190ECC62E16}">
      <dsp:nvSpPr>
        <dsp:cNvPr id="0" name=""/>
        <dsp:cNvSpPr/>
      </dsp:nvSpPr>
      <dsp:spPr>
        <a:xfrm>
          <a:off x="237172" y="969970"/>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8</a:t>
          </a:r>
        </a:p>
      </dsp:txBody>
      <dsp:txXfrm>
        <a:off x="237172" y="969970"/>
        <a:ext cx="355758" cy="237172"/>
      </dsp:txXfrm>
    </dsp:sp>
    <dsp:sp modelId="{AAAA741D-1B84-44AD-96E1-49D5707BB414}">
      <dsp:nvSpPr>
        <dsp:cNvPr id="0" name=""/>
        <dsp:cNvSpPr/>
      </dsp:nvSpPr>
      <dsp:spPr>
        <a:xfrm>
          <a:off x="652224" y="970562"/>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332415-4FE8-4F40-8916-626F06CC8B8C}">
      <dsp:nvSpPr>
        <dsp:cNvPr id="0" name=""/>
        <dsp:cNvSpPr/>
      </dsp:nvSpPr>
      <dsp:spPr>
        <a:xfrm>
          <a:off x="889396" y="969970"/>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11</a:t>
          </a:r>
        </a:p>
      </dsp:txBody>
      <dsp:txXfrm>
        <a:off x="889396" y="969970"/>
        <a:ext cx="355758" cy="237172"/>
      </dsp:txXfrm>
    </dsp:sp>
    <dsp:sp modelId="{91961340-B6EA-4829-AA78-772C5E87C3DF}">
      <dsp:nvSpPr>
        <dsp:cNvPr id="0" name=""/>
        <dsp:cNvSpPr/>
      </dsp:nvSpPr>
      <dsp:spPr>
        <a:xfrm>
          <a:off x="1304448" y="658681"/>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6BDF26-FE25-481C-82B0-1FF32F36A2CA}">
      <dsp:nvSpPr>
        <dsp:cNvPr id="0" name=""/>
        <dsp:cNvSpPr/>
      </dsp:nvSpPr>
      <dsp:spPr>
        <a:xfrm>
          <a:off x="1541621" y="658088"/>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22</a:t>
          </a:r>
        </a:p>
      </dsp:txBody>
      <dsp:txXfrm>
        <a:off x="1541621" y="658088"/>
        <a:ext cx="355758" cy="237172"/>
      </dsp:txXfrm>
    </dsp:sp>
    <dsp:sp modelId="{CCEB54D2-9F71-4F84-971F-89662B099E19}">
      <dsp:nvSpPr>
        <dsp:cNvPr id="0" name=""/>
        <dsp:cNvSpPr/>
      </dsp:nvSpPr>
      <dsp:spPr>
        <a:xfrm>
          <a:off x="1304448" y="970562"/>
          <a:ext cx="237172" cy="2371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A0FC5C-5E4E-43B0-A967-F9221B017B56}">
      <dsp:nvSpPr>
        <dsp:cNvPr id="0" name=""/>
        <dsp:cNvSpPr/>
      </dsp:nvSpPr>
      <dsp:spPr>
        <a:xfrm>
          <a:off x="1541621" y="969970"/>
          <a:ext cx="355758" cy="237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26</a:t>
          </a:r>
        </a:p>
      </dsp:txBody>
      <dsp:txXfrm>
        <a:off x="1541621" y="969970"/>
        <a:ext cx="355758" cy="23717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1CDD5-21B1-416C-A281-ACFC5544E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65</Pages>
  <Words>7301</Words>
  <Characters>41619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Subhapreet Patro</dc:creator>
  <cp:keywords/>
  <dc:description/>
  <cp:lastModifiedBy>Subhapreet Patro</cp:lastModifiedBy>
  <cp:revision>37</cp:revision>
  <dcterms:created xsi:type="dcterms:W3CDTF">2024-04-15T05:28:00Z</dcterms:created>
  <dcterms:modified xsi:type="dcterms:W3CDTF">2024-05-03T15:42:00Z</dcterms:modified>
</cp:coreProperties>
</file>