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01E95" w14:textId="77777777" w:rsidR="001E4216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4511E2F7" w14:textId="77777777" w:rsidR="001E4216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5A3CF758" w14:textId="77777777" w:rsidR="001E4216" w:rsidRDefault="001E4216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E4216" w14:paraId="163930FF" w14:textId="77777777">
        <w:tc>
          <w:tcPr>
            <w:tcW w:w="4508" w:type="dxa"/>
          </w:tcPr>
          <w:p w14:paraId="6FE9CE19" w14:textId="77777777" w:rsidR="001E421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7947AD5" w14:textId="3CFEF034" w:rsidR="001E421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  <w:r w:rsidR="001557E9">
              <w:rPr>
                <w:rFonts w:ascii="Calibri" w:eastAsia="Calibri" w:hAnsi="Calibri" w:cs="Calibri"/>
              </w:rPr>
              <w:t>9</w:t>
            </w:r>
            <w:r>
              <w:rPr>
                <w:rFonts w:ascii="Calibri" w:eastAsia="Calibri" w:hAnsi="Calibri" w:cs="Calibri"/>
              </w:rPr>
              <w:t xml:space="preserve"> February 2025</w:t>
            </w:r>
          </w:p>
        </w:tc>
      </w:tr>
      <w:tr w:rsidR="001E4216" w14:paraId="7F689F55" w14:textId="77777777">
        <w:tc>
          <w:tcPr>
            <w:tcW w:w="4508" w:type="dxa"/>
          </w:tcPr>
          <w:p w14:paraId="2B19649B" w14:textId="77777777" w:rsidR="001E421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8354A1B" w14:textId="66409D32" w:rsidR="001E4216" w:rsidRDefault="001557E9">
            <w:pPr>
              <w:rPr>
                <w:rFonts w:ascii="Calibri" w:eastAsia="Calibri" w:hAnsi="Calibri" w:cs="Calibri"/>
              </w:rPr>
            </w:pPr>
            <w:r w:rsidRPr="001557E9">
              <w:rPr>
                <w:rFonts w:ascii="Calibri" w:eastAsia="Calibri" w:hAnsi="Calibri" w:cs="Calibri"/>
              </w:rPr>
              <w:t>LTVIP2026TMIDS75186</w:t>
            </w:r>
          </w:p>
        </w:tc>
      </w:tr>
      <w:tr w:rsidR="001E4216" w14:paraId="16A444D5" w14:textId="77777777">
        <w:tc>
          <w:tcPr>
            <w:tcW w:w="4508" w:type="dxa"/>
          </w:tcPr>
          <w:p w14:paraId="6BB5828D" w14:textId="77777777" w:rsidR="001E421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D5E5309" w14:textId="5B5B2054" w:rsidR="001E421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Project - </w:t>
            </w:r>
            <w:r w:rsidR="001557E9">
              <w:rPr>
                <w:rFonts w:ascii="Calibri" w:eastAsia="Calibri" w:hAnsi="Calibri" w:cs="Calibri"/>
              </w:rPr>
              <w:t>R</w:t>
            </w:r>
            <w:r w:rsidR="001557E9" w:rsidRPr="001557E9">
              <w:rPr>
                <w:rFonts w:ascii="Calibri" w:eastAsia="Calibri" w:hAnsi="Calibri" w:cs="Calibri"/>
              </w:rPr>
              <w:t xml:space="preserve">ising waters: A </w:t>
            </w:r>
            <w:r w:rsidR="001557E9">
              <w:rPr>
                <w:rFonts w:ascii="Calibri" w:eastAsia="Calibri" w:hAnsi="Calibri" w:cs="Calibri"/>
              </w:rPr>
              <w:t>M</w:t>
            </w:r>
            <w:r w:rsidR="001557E9" w:rsidRPr="001557E9">
              <w:rPr>
                <w:rFonts w:ascii="Calibri" w:eastAsia="Calibri" w:hAnsi="Calibri" w:cs="Calibri"/>
              </w:rPr>
              <w:t xml:space="preserve">achine </w:t>
            </w:r>
            <w:r w:rsidR="001557E9">
              <w:rPr>
                <w:rFonts w:ascii="Calibri" w:eastAsia="Calibri" w:hAnsi="Calibri" w:cs="Calibri"/>
              </w:rPr>
              <w:t>L</w:t>
            </w:r>
            <w:r w:rsidR="001557E9" w:rsidRPr="001557E9">
              <w:rPr>
                <w:rFonts w:ascii="Calibri" w:eastAsia="Calibri" w:hAnsi="Calibri" w:cs="Calibri"/>
              </w:rPr>
              <w:t xml:space="preserve">earning </w:t>
            </w:r>
            <w:r w:rsidR="001557E9">
              <w:rPr>
                <w:rFonts w:ascii="Calibri" w:eastAsia="Calibri" w:hAnsi="Calibri" w:cs="Calibri"/>
              </w:rPr>
              <w:t>A</w:t>
            </w:r>
            <w:r w:rsidR="001557E9" w:rsidRPr="001557E9">
              <w:rPr>
                <w:rFonts w:ascii="Calibri" w:eastAsia="Calibri" w:hAnsi="Calibri" w:cs="Calibri"/>
              </w:rPr>
              <w:t xml:space="preserve">pproach to </w:t>
            </w:r>
            <w:r w:rsidR="001557E9">
              <w:rPr>
                <w:rFonts w:ascii="Calibri" w:eastAsia="Calibri" w:hAnsi="Calibri" w:cs="Calibri"/>
              </w:rPr>
              <w:t>F</w:t>
            </w:r>
            <w:r w:rsidR="001557E9" w:rsidRPr="001557E9">
              <w:rPr>
                <w:rFonts w:ascii="Calibri" w:eastAsia="Calibri" w:hAnsi="Calibri" w:cs="Calibri"/>
              </w:rPr>
              <w:t xml:space="preserve">lood </w:t>
            </w:r>
            <w:r w:rsidR="001557E9">
              <w:rPr>
                <w:rFonts w:ascii="Calibri" w:eastAsia="Calibri" w:hAnsi="Calibri" w:cs="Calibri"/>
              </w:rPr>
              <w:t>P</w:t>
            </w:r>
            <w:r w:rsidR="001557E9" w:rsidRPr="001557E9">
              <w:rPr>
                <w:rFonts w:ascii="Calibri" w:eastAsia="Calibri" w:hAnsi="Calibri" w:cs="Calibri"/>
              </w:rPr>
              <w:t>rediction</w:t>
            </w:r>
          </w:p>
        </w:tc>
      </w:tr>
      <w:tr w:rsidR="001E4216" w14:paraId="1A33E490" w14:textId="77777777">
        <w:tc>
          <w:tcPr>
            <w:tcW w:w="4508" w:type="dxa"/>
          </w:tcPr>
          <w:p w14:paraId="36F15A93" w14:textId="77777777" w:rsidR="001E421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42C7FE8" w14:textId="77777777" w:rsidR="001E421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53D436C3" w14:textId="77777777" w:rsidR="001E4216" w:rsidRDefault="001E4216">
      <w:pPr>
        <w:spacing w:after="160" w:line="259" w:lineRule="auto"/>
        <w:rPr>
          <w:rFonts w:ascii="Calibri" w:eastAsia="Calibri" w:hAnsi="Calibri" w:cs="Calibri"/>
          <w:b/>
        </w:rPr>
      </w:pPr>
    </w:p>
    <w:p w14:paraId="0F45B780" w14:textId="77777777" w:rsidR="001E4216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009D691E" w14:textId="77777777" w:rsidR="001E421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2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51"/>
        <w:gridCol w:w="3431"/>
        <w:gridCol w:w="4804"/>
      </w:tblGrid>
      <w:tr w:rsidR="001048CB" w14:paraId="1B2D758D" w14:textId="77777777" w:rsidTr="001048CB">
        <w:trPr>
          <w:trHeight w:val="740"/>
        </w:trPr>
        <w:tc>
          <w:tcPr>
            <w:tcW w:w="1051" w:type="dxa"/>
            <w:vAlign w:val="center"/>
          </w:tcPr>
          <w:p w14:paraId="31D65F8B" w14:textId="1644FA1A" w:rsidR="001048CB" w:rsidRDefault="001048CB" w:rsidP="001557E9">
            <w:pPr>
              <w:rPr>
                <w:rFonts w:ascii="Calibri" w:eastAsia="Calibri" w:hAnsi="Calibri" w:cs="Calibri"/>
                <w:b/>
              </w:rPr>
            </w:pPr>
            <w:r>
              <w:rPr>
                <w:b/>
                <w:bCs/>
              </w:rPr>
              <w:t>S. No</w:t>
            </w:r>
          </w:p>
        </w:tc>
        <w:tc>
          <w:tcPr>
            <w:tcW w:w="3431" w:type="dxa"/>
            <w:vAlign w:val="center"/>
          </w:tcPr>
          <w:p w14:paraId="081C2175" w14:textId="6E75993A" w:rsidR="001048CB" w:rsidRDefault="001048CB" w:rsidP="001557E9">
            <w:pPr>
              <w:rPr>
                <w:rFonts w:ascii="Calibri" w:eastAsia="Calibri" w:hAnsi="Calibri" w:cs="Calibri"/>
                <w:b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804" w:type="dxa"/>
            <w:vAlign w:val="center"/>
          </w:tcPr>
          <w:p w14:paraId="3A3C28D5" w14:textId="5BC2919C" w:rsidR="001048CB" w:rsidRDefault="001048CB" w:rsidP="001557E9">
            <w:pPr>
              <w:rPr>
                <w:rFonts w:ascii="Calibri" w:eastAsia="Calibri" w:hAnsi="Calibri" w:cs="Calibri"/>
                <w:b/>
              </w:rPr>
            </w:pPr>
            <w:r>
              <w:rPr>
                <w:b/>
                <w:bCs/>
              </w:rPr>
              <w:t>Values</w:t>
            </w:r>
          </w:p>
        </w:tc>
      </w:tr>
      <w:tr w:rsidR="001048CB" w14:paraId="1B775F86" w14:textId="77777777" w:rsidTr="001048CB">
        <w:trPr>
          <w:trHeight w:val="1086"/>
        </w:trPr>
        <w:tc>
          <w:tcPr>
            <w:tcW w:w="1051" w:type="dxa"/>
            <w:vAlign w:val="center"/>
          </w:tcPr>
          <w:p w14:paraId="3A035CBE" w14:textId="5C5F3BBF" w:rsidR="001048CB" w:rsidRDefault="001048CB" w:rsidP="001557E9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  <w:r>
              <w:t>1</w:t>
            </w:r>
          </w:p>
        </w:tc>
        <w:tc>
          <w:tcPr>
            <w:tcW w:w="3431" w:type="dxa"/>
            <w:vAlign w:val="center"/>
          </w:tcPr>
          <w:p w14:paraId="2E09B98B" w14:textId="7DCC6F95" w:rsidR="001048CB" w:rsidRDefault="001048CB" w:rsidP="001557E9">
            <w:pPr>
              <w:rPr>
                <w:rFonts w:ascii="Calibri" w:eastAsia="Calibri" w:hAnsi="Calibri" w:cs="Calibri"/>
              </w:rPr>
            </w:pPr>
            <w:r>
              <w:t>Metrics</w:t>
            </w:r>
          </w:p>
        </w:tc>
        <w:tc>
          <w:tcPr>
            <w:tcW w:w="4804" w:type="dxa"/>
            <w:vAlign w:val="center"/>
          </w:tcPr>
          <w:p w14:paraId="461FDF24" w14:textId="3695DF64" w:rsidR="001048CB" w:rsidRDefault="001048CB" w:rsidP="001557E9">
            <w:pPr>
              <w:rPr>
                <w:rFonts w:ascii="Calibri" w:eastAsia="Calibri" w:hAnsi="Calibri" w:cs="Calibri"/>
                <w:b/>
              </w:rPr>
            </w:pPr>
            <w:r>
              <w:rPr>
                <w:rStyle w:val="Strong"/>
              </w:rPr>
              <w:t>Classification Model:</w:t>
            </w:r>
            <w:r>
              <w:t xml:space="preserve"> Accuracy = 91% Precision = 0.89 Recall = 0.92 F1-Score = 0.90 Confusion Matrix Generated </w:t>
            </w:r>
            <w:r>
              <w:rPr>
                <w:rStyle w:val="Strong"/>
              </w:rPr>
              <w:t>(If Regression Used):</w:t>
            </w:r>
            <w:r>
              <w:t xml:space="preserve"> MAE = 0.18 MSE = 0.07 RMSE = 0.26 R² Score = 0.87</w:t>
            </w:r>
          </w:p>
        </w:tc>
      </w:tr>
      <w:tr w:rsidR="001048CB" w14:paraId="774789C4" w14:textId="77777777" w:rsidTr="001048CB">
        <w:trPr>
          <w:trHeight w:val="1086"/>
        </w:trPr>
        <w:tc>
          <w:tcPr>
            <w:tcW w:w="1051" w:type="dxa"/>
            <w:vAlign w:val="center"/>
          </w:tcPr>
          <w:p w14:paraId="4D9850ED" w14:textId="7599D6F1" w:rsidR="001048CB" w:rsidRDefault="001048CB" w:rsidP="001557E9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  <w:r>
              <w:t>2</w:t>
            </w:r>
          </w:p>
        </w:tc>
        <w:tc>
          <w:tcPr>
            <w:tcW w:w="3431" w:type="dxa"/>
            <w:vAlign w:val="center"/>
          </w:tcPr>
          <w:p w14:paraId="6765653E" w14:textId="55E8D162" w:rsidR="001048CB" w:rsidRDefault="001048CB" w:rsidP="001557E9">
            <w:pPr>
              <w:rPr>
                <w:rFonts w:ascii="Calibri" w:eastAsia="Calibri" w:hAnsi="Calibri" w:cs="Calibri"/>
              </w:rPr>
            </w:pPr>
            <w:r>
              <w:t>Tune the Model</w:t>
            </w:r>
          </w:p>
        </w:tc>
        <w:tc>
          <w:tcPr>
            <w:tcW w:w="4804" w:type="dxa"/>
            <w:vAlign w:val="center"/>
          </w:tcPr>
          <w:p w14:paraId="37E9F0DD" w14:textId="51C9A4FC" w:rsidR="001048CB" w:rsidRDefault="001048CB" w:rsidP="001557E9">
            <w:pPr>
              <w:rPr>
                <w:rFonts w:ascii="Calibri" w:eastAsia="Calibri" w:hAnsi="Calibri" w:cs="Calibri"/>
              </w:rPr>
            </w:pPr>
            <w:r>
              <w:t xml:space="preserve">Hyperparameter Tuning: GridSearchCV Parameters Tuned: - </w:t>
            </w:r>
            <w:proofErr w:type="spellStart"/>
            <w:r>
              <w:t>n_estimators</w:t>
            </w:r>
            <w:proofErr w:type="spellEnd"/>
            <w:r>
              <w:t xml:space="preserve"> = 100, 200 - </w:t>
            </w:r>
            <w:proofErr w:type="spellStart"/>
            <w:r>
              <w:t>max_depth</w:t>
            </w:r>
            <w:proofErr w:type="spellEnd"/>
            <w:r>
              <w:t xml:space="preserve"> = 5, 10 - </w:t>
            </w:r>
            <w:proofErr w:type="spellStart"/>
            <w:r>
              <w:t>min_samples_split</w:t>
            </w:r>
            <w:proofErr w:type="spellEnd"/>
            <w:r>
              <w:t xml:space="preserve"> = 2, 5 Validation Method: - 5-Fold Cross Validation - Stratified sampling used</w:t>
            </w:r>
          </w:p>
        </w:tc>
      </w:tr>
    </w:tbl>
    <w:p w14:paraId="0E7D08D6" w14:textId="77777777" w:rsidR="001E4216" w:rsidRDefault="001E4216">
      <w:pPr>
        <w:spacing w:after="160" w:line="259" w:lineRule="auto"/>
        <w:rPr>
          <w:rFonts w:ascii="Calibri" w:eastAsia="Calibri" w:hAnsi="Calibri" w:cs="Calibri"/>
        </w:rPr>
      </w:pPr>
    </w:p>
    <w:p w14:paraId="6DC8AB1E" w14:textId="77777777" w:rsidR="001E4216" w:rsidRDefault="001E4216"/>
    <w:sectPr w:rsidR="001E421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72523"/>
    <w:multiLevelType w:val="multilevel"/>
    <w:tmpl w:val="1A18762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874002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216"/>
    <w:rsid w:val="001048CB"/>
    <w:rsid w:val="001557E9"/>
    <w:rsid w:val="001E4216"/>
    <w:rsid w:val="00667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08705"/>
  <w15:docId w15:val="{A9578037-2D3C-4477-8F88-2FF5C4BC6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1557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114</Words>
  <Characters>653</Characters>
  <Application>Microsoft Office Word</Application>
  <DocSecurity>0</DocSecurity>
  <Lines>5</Lines>
  <Paragraphs>1</Paragraphs>
  <ScaleCrop>false</ScaleCrop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SUBHASH MANTHINA</cp:lastModifiedBy>
  <cp:revision>3</cp:revision>
  <dcterms:created xsi:type="dcterms:W3CDTF">2026-02-20T13:24:00Z</dcterms:created>
  <dcterms:modified xsi:type="dcterms:W3CDTF">2026-02-20T13:40:00Z</dcterms:modified>
</cp:coreProperties>
</file>