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294B" w14:textId="39640733" w:rsidR="00762C1B" w:rsidRDefault="00000000">
      <w:pPr>
        <w:pStyle w:val="Heading1"/>
      </w:pPr>
      <w:r>
        <w:t xml:space="preserve">Web Performance Audit: </w:t>
      </w:r>
      <w:hyperlink r:id="rId6" w:history="1">
        <w:r w:rsidR="00763411" w:rsidRPr="007E1DCB">
          <w:rPr>
            <w:rStyle w:val="Hyperlink"/>
          </w:rPr>
          <w:t>https://oralb.com.au</w:t>
        </w:r>
      </w:hyperlink>
      <w:r w:rsidR="00763411">
        <w:t xml:space="preserve">  Date: 20-07-2025</w:t>
      </w:r>
    </w:p>
    <w:p w14:paraId="4D6B1F87" w14:textId="77777777" w:rsidR="00762C1B" w:rsidRDefault="00000000">
      <w:pPr>
        <w:pStyle w:val="Heading2"/>
      </w:pPr>
      <w:r>
        <w:t>Core Web Vitals Explained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2C1B" w14:paraId="545787F0" w14:textId="77777777">
        <w:tc>
          <w:tcPr>
            <w:tcW w:w="4320" w:type="dxa"/>
          </w:tcPr>
          <w:p w14:paraId="21A54C7F" w14:textId="77777777" w:rsidR="00762C1B" w:rsidRDefault="00000000">
            <w:r>
              <w:t>Metric</w:t>
            </w:r>
          </w:p>
        </w:tc>
        <w:tc>
          <w:tcPr>
            <w:tcW w:w="4320" w:type="dxa"/>
          </w:tcPr>
          <w:p w14:paraId="5D745E6E" w14:textId="77777777" w:rsidR="00762C1B" w:rsidRDefault="00000000">
            <w:r>
              <w:t>Description</w:t>
            </w:r>
          </w:p>
        </w:tc>
      </w:tr>
      <w:tr w:rsidR="00762C1B" w14:paraId="10DC8F75" w14:textId="77777777">
        <w:tc>
          <w:tcPr>
            <w:tcW w:w="4320" w:type="dxa"/>
          </w:tcPr>
          <w:p w14:paraId="3D06E432" w14:textId="77777777" w:rsidR="00762C1B" w:rsidRDefault="00000000">
            <w:r>
              <w:t>Largest Contentful Paint (LCP)</w:t>
            </w:r>
          </w:p>
        </w:tc>
        <w:tc>
          <w:tcPr>
            <w:tcW w:w="4320" w:type="dxa"/>
          </w:tcPr>
          <w:p w14:paraId="4C6D1C1E" w14:textId="77777777" w:rsidR="00762C1B" w:rsidRDefault="00000000">
            <w:r>
              <w:t>Measures loading performance. Ideal is &lt; 2.5 seconds.</w:t>
            </w:r>
          </w:p>
        </w:tc>
      </w:tr>
      <w:tr w:rsidR="00762C1B" w14:paraId="0D97484A" w14:textId="77777777">
        <w:tc>
          <w:tcPr>
            <w:tcW w:w="4320" w:type="dxa"/>
          </w:tcPr>
          <w:p w14:paraId="787825D6" w14:textId="77777777" w:rsidR="00762C1B" w:rsidRDefault="00000000">
            <w:r>
              <w:t>First Input Delay (FID)</w:t>
            </w:r>
          </w:p>
        </w:tc>
        <w:tc>
          <w:tcPr>
            <w:tcW w:w="4320" w:type="dxa"/>
          </w:tcPr>
          <w:p w14:paraId="345074A2" w14:textId="77777777" w:rsidR="00762C1B" w:rsidRDefault="00000000">
            <w:r>
              <w:t>Measures interactivity. Ideal is &lt; 100 milliseconds.</w:t>
            </w:r>
          </w:p>
        </w:tc>
      </w:tr>
      <w:tr w:rsidR="00762C1B" w14:paraId="4FFDE4DD" w14:textId="77777777">
        <w:tc>
          <w:tcPr>
            <w:tcW w:w="4320" w:type="dxa"/>
          </w:tcPr>
          <w:p w14:paraId="7FBD05C3" w14:textId="77777777" w:rsidR="00762C1B" w:rsidRDefault="00000000">
            <w:r>
              <w:t>Cumulative Layout Shift (CLS)</w:t>
            </w:r>
          </w:p>
        </w:tc>
        <w:tc>
          <w:tcPr>
            <w:tcW w:w="4320" w:type="dxa"/>
          </w:tcPr>
          <w:p w14:paraId="1193039A" w14:textId="77777777" w:rsidR="00762C1B" w:rsidRDefault="00000000">
            <w:r>
              <w:t>Measures visual stability. Ideal is &lt; 0.1.</w:t>
            </w:r>
          </w:p>
        </w:tc>
      </w:tr>
      <w:tr w:rsidR="00762C1B" w14:paraId="3A8DE526" w14:textId="77777777">
        <w:tc>
          <w:tcPr>
            <w:tcW w:w="4320" w:type="dxa"/>
          </w:tcPr>
          <w:p w14:paraId="5A41DBC8" w14:textId="77777777" w:rsidR="00762C1B" w:rsidRDefault="00000000">
            <w:r>
              <w:t>First Contentful Paint (FCP)</w:t>
            </w:r>
          </w:p>
        </w:tc>
        <w:tc>
          <w:tcPr>
            <w:tcW w:w="4320" w:type="dxa"/>
          </w:tcPr>
          <w:p w14:paraId="2B997E45" w14:textId="77777777" w:rsidR="00762C1B" w:rsidRDefault="00000000">
            <w:r>
              <w:t>Time until the first text or image is painted.</w:t>
            </w:r>
          </w:p>
        </w:tc>
      </w:tr>
      <w:tr w:rsidR="00762C1B" w14:paraId="376A0E14" w14:textId="77777777">
        <w:tc>
          <w:tcPr>
            <w:tcW w:w="4320" w:type="dxa"/>
          </w:tcPr>
          <w:p w14:paraId="709CB29A" w14:textId="77777777" w:rsidR="00762C1B" w:rsidRDefault="00000000">
            <w:r>
              <w:t>Time to Interactive (TTI)</w:t>
            </w:r>
          </w:p>
        </w:tc>
        <w:tc>
          <w:tcPr>
            <w:tcW w:w="4320" w:type="dxa"/>
          </w:tcPr>
          <w:p w14:paraId="467CA8F1" w14:textId="77777777" w:rsidR="00762C1B" w:rsidRDefault="00000000">
            <w:r>
              <w:t>Time until the page is fully interactive.</w:t>
            </w:r>
          </w:p>
        </w:tc>
      </w:tr>
      <w:tr w:rsidR="00762C1B" w14:paraId="709EC05E" w14:textId="77777777">
        <w:tc>
          <w:tcPr>
            <w:tcW w:w="4320" w:type="dxa"/>
          </w:tcPr>
          <w:p w14:paraId="7AAAD7A6" w14:textId="77777777" w:rsidR="00762C1B" w:rsidRDefault="00000000">
            <w:r>
              <w:t>Total Blocking Time (TBT)</w:t>
            </w:r>
          </w:p>
        </w:tc>
        <w:tc>
          <w:tcPr>
            <w:tcW w:w="4320" w:type="dxa"/>
          </w:tcPr>
          <w:p w14:paraId="071FF8F7" w14:textId="77777777" w:rsidR="00762C1B" w:rsidRDefault="00000000">
            <w:r>
              <w:t>Sum of all time periods between FCP and TTI when task length exceeded 50ms.</w:t>
            </w:r>
          </w:p>
        </w:tc>
      </w:tr>
    </w:tbl>
    <w:p w14:paraId="137EC457" w14:textId="77777777" w:rsidR="00786758" w:rsidRDefault="00786758">
      <w:pPr>
        <w:pStyle w:val="Heading2"/>
      </w:pPr>
    </w:p>
    <w:p w14:paraId="6C16E086" w14:textId="65A3C070" w:rsidR="00786758" w:rsidRDefault="00786758" w:rsidP="00786758">
      <w:r w:rsidRPr="00FB79F4">
        <w:rPr>
          <w:rFonts w:asciiTheme="majorHAnsi" w:hAnsiTheme="majorHAnsi" w:cstheme="majorHAnsi"/>
          <w:color w:val="548DD4" w:themeColor="text2" w:themeTint="99"/>
          <w:sz w:val="28"/>
          <w:szCs w:val="28"/>
        </w:rPr>
        <w:t>Overall Report</w:t>
      </w:r>
      <w:r w:rsidR="00D53F22" w:rsidRPr="00FB79F4">
        <w:rPr>
          <w:rFonts w:asciiTheme="majorHAnsi" w:hAnsiTheme="majorHAnsi" w:cstheme="majorHAnsi"/>
          <w:color w:val="548DD4" w:themeColor="text2" w:themeTint="99"/>
          <w:sz w:val="28"/>
          <w:szCs w:val="28"/>
        </w:rPr>
        <w:t>:</w:t>
      </w:r>
      <w:r w:rsidR="00D53F22">
        <w:br/>
        <w:t xml:space="preserve">It indicates the performance of </w:t>
      </w:r>
      <w:proofErr w:type="gramStart"/>
      <w:r w:rsidR="00D53F22">
        <w:t>application</w:t>
      </w:r>
      <w:proofErr w:type="gramEnd"/>
      <w:r w:rsidR="00D53F22">
        <w:t xml:space="preserve"> is fair but can improve with the recommendation implementation.</w:t>
      </w:r>
    </w:p>
    <w:p w14:paraId="34C9BDE9" w14:textId="60A31985" w:rsidR="00786758" w:rsidRDefault="00786758" w:rsidP="00786758">
      <w:r w:rsidRPr="00786758">
        <w:drawing>
          <wp:inline distT="0" distB="0" distL="0" distR="0" wp14:anchorId="5884CB30" wp14:editId="6B2BC1AA">
            <wp:extent cx="5486400" cy="3329305"/>
            <wp:effectExtent l="0" t="0" r="0" b="4445"/>
            <wp:docPr id="158733760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7605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A5D" w14:textId="77777777" w:rsidR="00786758" w:rsidRPr="00786758" w:rsidRDefault="00786758" w:rsidP="00786758"/>
    <w:p w14:paraId="66A24513" w14:textId="39773E4C" w:rsidR="00786758" w:rsidRDefault="00786758">
      <w:pPr>
        <w:pStyle w:val="Heading2"/>
      </w:pPr>
      <w:r w:rsidRPr="00786758">
        <w:lastRenderedPageBreak/>
        <w:drawing>
          <wp:inline distT="0" distB="0" distL="0" distR="0" wp14:anchorId="2E9DBC68" wp14:editId="56BBBA0D">
            <wp:extent cx="5486400" cy="2357755"/>
            <wp:effectExtent l="0" t="0" r="0" b="4445"/>
            <wp:docPr id="482484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843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7108" w14:textId="77777777" w:rsidR="00786758" w:rsidRDefault="00786758" w:rsidP="00786758"/>
    <w:p w14:paraId="5E733C60" w14:textId="5AFD8290" w:rsidR="00786758" w:rsidRDefault="00786758" w:rsidP="00786758">
      <w:r w:rsidRPr="00786758">
        <w:drawing>
          <wp:inline distT="0" distB="0" distL="0" distR="0" wp14:anchorId="4A86C3A6" wp14:editId="58263959">
            <wp:extent cx="4221480" cy="4898676"/>
            <wp:effectExtent l="0" t="0" r="7620" b="0"/>
            <wp:docPr id="201361634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6345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90" cy="49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2170" w14:textId="77777777" w:rsidR="00786758" w:rsidRPr="00786758" w:rsidRDefault="00786758" w:rsidP="00786758"/>
    <w:p w14:paraId="1546CF89" w14:textId="013EF0A3" w:rsidR="00762C1B" w:rsidRDefault="00000000">
      <w:pPr>
        <w:pStyle w:val="Heading2"/>
      </w:pPr>
      <w:r>
        <w:lastRenderedPageBreak/>
        <w:t>Identified Performance Issues</w:t>
      </w:r>
    </w:p>
    <w:p w14:paraId="58947822" w14:textId="77777777" w:rsidR="00762C1B" w:rsidRDefault="00000000">
      <w:pPr>
        <w:pStyle w:val="ListBullet"/>
      </w:pPr>
      <w:r>
        <w:t>High LCP indicating slow loading of main content.</w:t>
      </w:r>
    </w:p>
    <w:p w14:paraId="52D1A77D" w14:textId="77777777" w:rsidR="00762C1B" w:rsidRDefault="00000000">
      <w:pPr>
        <w:pStyle w:val="ListBullet"/>
      </w:pPr>
      <w:r>
        <w:t>Elevated CLS due to layout shifts during page load.</w:t>
      </w:r>
    </w:p>
    <w:p w14:paraId="501338E8" w14:textId="77777777" w:rsidR="00762C1B" w:rsidRDefault="00000000">
      <w:pPr>
        <w:pStyle w:val="ListBullet"/>
      </w:pPr>
      <w:r>
        <w:t>Long TTI suggesting heavy JavaScript execution.</w:t>
      </w:r>
    </w:p>
    <w:p w14:paraId="0C7AF599" w14:textId="77777777" w:rsidR="00762C1B" w:rsidRDefault="00000000">
      <w:pPr>
        <w:pStyle w:val="ListBullet"/>
      </w:pPr>
      <w:r>
        <w:t>Large image sizes without optimization.</w:t>
      </w:r>
    </w:p>
    <w:p w14:paraId="642CB5D6" w14:textId="77777777" w:rsidR="00762C1B" w:rsidRDefault="00000000">
      <w:pPr>
        <w:pStyle w:val="ListBullet"/>
      </w:pPr>
      <w:r>
        <w:t>Excessive use of third-party scripts.</w:t>
      </w:r>
    </w:p>
    <w:p w14:paraId="2248C8FB" w14:textId="77777777" w:rsidR="00762C1B" w:rsidRDefault="00000000">
      <w:pPr>
        <w:pStyle w:val="Heading2"/>
      </w:pPr>
      <w:r>
        <w:t>Recommendations to Improve Performance</w:t>
      </w:r>
    </w:p>
    <w:p w14:paraId="5D5310C9" w14:textId="77777777" w:rsidR="00762C1B" w:rsidRDefault="00000000">
      <w:pPr>
        <w:pStyle w:val="ListBullet"/>
      </w:pPr>
      <w:r>
        <w:t>Optimize and compress images to reduce load time.</w:t>
      </w:r>
    </w:p>
    <w:p w14:paraId="56B7D36C" w14:textId="77777777" w:rsidR="00762C1B" w:rsidRDefault="00000000">
      <w:pPr>
        <w:pStyle w:val="ListBullet"/>
      </w:pPr>
      <w:r>
        <w:t>Use `font-display: swap` to improve text rendering.</w:t>
      </w:r>
    </w:p>
    <w:p w14:paraId="6536BF5B" w14:textId="77777777" w:rsidR="00762C1B" w:rsidRDefault="00000000">
      <w:pPr>
        <w:pStyle w:val="ListBullet"/>
      </w:pPr>
      <w:r>
        <w:t>Minimize and defer non-critical JavaScript.</w:t>
      </w:r>
    </w:p>
    <w:p w14:paraId="00580032" w14:textId="77777777" w:rsidR="00762C1B" w:rsidRDefault="00000000">
      <w:pPr>
        <w:pStyle w:val="ListBullet"/>
      </w:pPr>
      <w:r>
        <w:t>Implement lazy loading for offscreen images.</w:t>
      </w:r>
    </w:p>
    <w:p w14:paraId="4B0C347D" w14:textId="77777777" w:rsidR="00762C1B" w:rsidRDefault="00000000">
      <w:pPr>
        <w:pStyle w:val="ListBullet"/>
      </w:pPr>
      <w:r>
        <w:t>Reduce third-party script usage and audit their impact.</w:t>
      </w:r>
    </w:p>
    <w:p w14:paraId="2E466D57" w14:textId="77777777" w:rsidR="00762C1B" w:rsidRDefault="00000000">
      <w:pPr>
        <w:pStyle w:val="ListBullet"/>
      </w:pPr>
      <w:r>
        <w:t>Use a Content Delivery Network (CDN) to serve assets faster.</w:t>
      </w:r>
    </w:p>
    <w:p w14:paraId="5EDD60DF" w14:textId="77777777" w:rsidR="00762C1B" w:rsidRDefault="00000000">
      <w:pPr>
        <w:pStyle w:val="ListBullet"/>
      </w:pPr>
      <w:r>
        <w:t>Preload key resources to improve LCP.</w:t>
      </w:r>
    </w:p>
    <w:p w14:paraId="561BCCF5" w14:textId="77777777" w:rsidR="00FB79F4" w:rsidRDefault="00FB79F4" w:rsidP="00FB79F4">
      <w:pPr>
        <w:pStyle w:val="ListBullet"/>
        <w:numPr>
          <w:ilvl w:val="0"/>
          <w:numId w:val="0"/>
        </w:numPr>
        <w:ind w:left="360" w:hanging="360"/>
      </w:pPr>
    </w:p>
    <w:p w14:paraId="26125FC5" w14:textId="08D951C1" w:rsidR="00FB79F4" w:rsidRPr="00FB79F4" w:rsidRDefault="00FB79F4" w:rsidP="00FB79F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  <w:lang w:val="en-IN"/>
        </w:rPr>
      </w:pPr>
      <w:r w:rsidRPr="00FB79F4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  <w:lang w:val="en-IN"/>
        </w:rPr>
        <w:t>Highest priority recommendation:  Image optimization</w:t>
      </w:r>
    </w:p>
    <w:p w14:paraId="29F0C4BC" w14:textId="77777777" w:rsidR="00FB79F4" w:rsidRPr="00FB79F4" w:rsidRDefault="00FB79F4" w:rsidP="00FB79F4">
      <w:pPr>
        <w:pStyle w:val="ListBullet"/>
        <w:rPr>
          <w:rFonts w:asciiTheme="majorHAnsi" w:hAnsiTheme="majorHAnsi" w:cstheme="majorHAnsi"/>
          <w:b/>
          <w:bCs/>
          <w:lang w:val="en-IN"/>
        </w:rPr>
      </w:pPr>
      <w:r w:rsidRPr="00FB79F4">
        <w:rPr>
          <w:rFonts w:asciiTheme="majorHAnsi" w:hAnsiTheme="majorHAnsi" w:cstheme="majorHAnsi"/>
          <w:b/>
          <w:bCs/>
          <w:lang w:val="en-IN"/>
        </w:rPr>
        <w:t>Why this matters:</w:t>
      </w:r>
    </w:p>
    <w:p w14:paraId="14B834AB" w14:textId="77777777" w:rsidR="00FB79F4" w:rsidRPr="00FB79F4" w:rsidRDefault="00FB79F4" w:rsidP="00FB79F4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b/>
          <w:bCs/>
          <w:lang w:val="en-IN"/>
        </w:rPr>
        <w:t>Largest Contentful Paint (LCP)</w:t>
      </w:r>
      <w:r w:rsidRPr="00FB79F4">
        <w:rPr>
          <w:rFonts w:asciiTheme="majorHAnsi" w:hAnsiTheme="majorHAnsi" w:cstheme="majorHAnsi"/>
          <w:lang w:val="en-IN"/>
        </w:rPr>
        <w:t> is often delayed due to large, unoptimized images.</w:t>
      </w:r>
    </w:p>
    <w:p w14:paraId="79C94BD3" w14:textId="77777777" w:rsidR="00FB79F4" w:rsidRPr="00FB79F4" w:rsidRDefault="00FB79F4" w:rsidP="00FB79F4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Images are typically the largest visible elements on a page, and slow loading directly affects user perception and engagement.</w:t>
      </w:r>
    </w:p>
    <w:p w14:paraId="3A6ED756" w14:textId="77777777" w:rsidR="00FB79F4" w:rsidRPr="00FB79F4" w:rsidRDefault="00FB79F4" w:rsidP="00FB79F4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Optimized images reduce bandwidth usage, improve load times, and enhance mobile performance.</w:t>
      </w:r>
    </w:p>
    <w:p w14:paraId="7B213951" w14:textId="77777777" w:rsidR="00FB79F4" w:rsidRPr="00FB79F4" w:rsidRDefault="00FB79F4" w:rsidP="00FB79F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lang w:val="en-IN"/>
        </w:rPr>
      </w:pPr>
    </w:p>
    <w:p w14:paraId="4947D77B" w14:textId="77777777" w:rsidR="00FB79F4" w:rsidRPr="00FB79F4" w:rsidRDefault="00FB79F4" w:rsidP="00FB79F4">
      <w:pPr>
        <w:pStyle w:val="ListBullet"/>
        <w:rPr>
          <w:rFonts w:asciiTheme="majorHAnsi" w:hAnsiTheme="majorHAnsi" w:cstheme="majorHAnsi"/>
          <w:b/>
          <w:bCs/>
          <w:lang w:val="en-IN"/>
        </w:rPr>
      </w:pPr>
      <w:r w:rsidRPr="00FB79F4">
        <w:rPr>
          <w:rFonts w:asciiTheme="majorHAnsi" w:hAnsiTheme="majorHAnsi" w:cstheme="majorHAnsi"/>
          <w:b/>
          <w:bCs/>
          <w:lang w:val="en-IN"/>
        </w:rPr>
        <w:t>How to implement:</w:t>
      </w:r>
    </w:p>
    <w:p w14:paraId="64227055" w14:textId="77777777" w:rsidR="00FB79F4" w:rsidRPr="00FB79F4" w:rsidRDefault="00FB79F4" w:rsidP="00FB79F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Use modern formats like </w:t>
      </w:r>
      <w:r w:rsidRPr="00FB79F4">
        <w:rPr>
          <w:rFonts w:asciiTheme="majorHAnsi" w:hAnsiTheme="majorHAnsi" w:cstheme="majorHAnsi"/>
          <w:b/>
          <w:bCs/>
          <w:lang w:val="en-IN"/>
        </w:rPr>
        <w:t>WebP</w:t>
      </w:r>
      <w:r w:rsidRPr="00FB79F4">
        <w:rPr>
          <w:rFonts w:asciiTheme="majorHAnsi" w:hAnsiTheme="majorHAnsi" w:cstheme="majorHAnsi"/>
          <w:lang w:val="en-IN"/>
        </w:rPr>
        <w:t> or </w:t>
      </w:r>
      <w:r w:rsidRPr="00FB79F4">
        <w:rPr>
          <w:rFonts w:asciiTheme="majorHAnsi" w:hAnsiTheme="majorHAnsi" w:cstheme="majorHAnsi"/>
          <w:b/>
          <w:bCs/>
          <w:lang w:val="en-IN"/>
        </w:rPr>
        <w:t>AVIF</w:t>
      </w:r>
      <w:r w:rsidRPr="00FB79F4">
        <w:rPr>
          <w:rFonts w:asciiTheme="majorHAnsi" w:hAnsiTheme="majorHAnsi" w:cstheme="majorHAnsi"/>
          <w:lang w:val="en-IN"/>
        </w:rPr>
        <w:t> instead of JPEG/PNG.</w:t>
      </w:r>
    </w:p>
    <w:p w14:paraId="183C673D" w14:textId="77777777" w:rsidR="00FB79F4" w:rsidRPr="00FB79F4" w:rsidRDefault="00FB79F4" w:rsidP="00FB79F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Apply </w:t>
      </w:r>
      <w:r w:rsidRPr="00FB79F4">
        <w:rPr>
          <w:rFonts w:asciiTheme="majorHAnsi" w:hAnsiTheme="majorHAnsi" w:cstheme="majorHAnsi"/>
          <w:b/>
          <w:bCs/>
          <w:lang w:val="en-IN"/>
        </w:rPr>
        <w:t>responsive image techniques</w:t>
      </w:r>
      <w:r w:rsidRPr="00FB79F4">
        <w:rPr>
          <w:rFonts w:asciiTheme="majorHAnsi" w:hAnsiTheme="majorHAnsi" w:cstheme="majorHAnsi"/>
          <w:lang w:val="en-IN"/>
        </w:rPr>
        <w:t> (srcset, sizes) to serve appropriately sized images for different devices.</w:t>
      </w:r>
    </w:p>
    <w:p w14:paraId="60515A63" w14:textId="77777777" w:rsidR="00FB79F4" w:rsidRPr="00FB79F4" w:rsidRDefault="00FB79F4" w:rsidP="00FB79F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Implement </w:t>
      </w:r>
      <w:r w:rsidRPr="00FB79F4">
        <w:rPr>
          <w:rFonts w:asciiTheme="majorHAnsi" w:hAnsiTheme="majorHAnsi" w:cstheme="majorHAnsi"/>
          <w:b/>
          <w:bCs/>
          <w:lang w:val="en-IN"/>
        </w:rPr>
        <w:t>lazy loading</w:t>
      </w:r>
      <w:r w:rsidRPr="00FB79F4">
        <w:rPr>
          <w:rFonts w:asciiTheme="majorHAnsi" w:hAnsiTheme="majorHAnsi" w:cstheme="majorHAnsi"/>
          <w:lang w:val="en-IN"/>
        </w:rPr>
        <w:t> (loading="lazy") for offscreen images.</w:t>
      </w:r>
    </w:p>
    <w:p w14:paraId="2C056FE4" w14:textId="77777777" w:rsidR="00FB79F4" w:rsidRPr="00FB79F4" w:rsidRDefault="00FB79F4" w:rsidP="00FB79F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Use tools like </w:t>
      </w:r>
      <w:r w:rsidRPr="00FB79F4">
        <w:rPr>
          <w:rFonts w:asciiTheme="majorHAnsi" w:hAnsiTheme="majorHAnsi" w:cstheme="majorHAnsi"/>
          <w:b/>
          <w:bCs/>
          <w:lang w:val="en-IN"/>
        </w:rPr>
        <w:t>ImageMagick</w:t>
      </w:r>
      <w:r w:rsidRPr="00FB79F4">
        <w:rPr>
          <w:rFonts w:asciiTheme="majorHAnsi" w:hAnsiTheme="majorHAnsi" w:cstheme="majorHAnsi"/>
          <w:lang w:val="en-IN"/>
        </w:rPr>
        <w:t>, </w:t>
      </w:r>
      <w:r w:rsidRPr="00FB79F4">
        <w:rPr>
          <w:rFonts w:asciiTheme="majorHAnsi" w:hAnsiTheme="majorHAnsi" w:cstheme="majorHAnsi"/>
          <w:b/>
          <w:bCs/>
          <w:lang w:val="en-IN"/>
        </w:rPr>
        <w:t>Squoosh</w:t>
      </w:r>
      <w:r w:rsidRPr="00FB79F4">
        <w:rPr>
          <w:rFonts w:asciiTheme="majorHAnsi" w:hAnsiTheme="majorHAnsi" w:cstheme="majorHAnsi"/>
          <w:lang w:val="en-IN"/>
        </w:rPr>
        <w:t>, or </w:t>
      </w:r>
      <w:r w:rsidRPr="00FB79F4">
        <w:rPr>
          <w:rFonts w:asciiTheme="majorHAnsi" w:hAnsiTheme="majorHAnsi" w:cstheme="majorHAnsi"/>
          <w:b/>
          <w:bCs/>
          <w:lang w:val="en-IN"/>
        </w:rPr>
        <w:t>Cloudinary</w:t>
      </w:r>
      <w:r w:rsidRPr="00FB79F4">
        <w:rPr>
          <w:rFonts w:asciiTheme="majorHAnsi" w:hAnsiTheme="majorHAnsi" w:cstheme="majorHAnsi"/>
          <w:lang w:val="en-IN"/>
        </w:rPr>
        <w:t> for compression.</w:t>
      </w:r>
    </w:p>
    <w:p w14:paraId="67A25531" w14:textId="77777777" w:rsidR="00FB79F4" w:rsidRPr="00FB79F4" w:rsidRDefault="00FB79F4" w:rsidP="00FB79F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FB79F4">
        <w:rPr>
          <w:rFonts w:asciiTheme="majorHAnsi" w:hAnsiTheme="majorHAnsi" w:cstheme="majorHAnsi"/>
          <w:lang w:val="en-IN"/>
        </w:rPr>
        <w:t>Serve images via a </w:t>
      </w:r>
      <w:r w:rsidRPr="00FB79F4">
        <w:rPr>
          <w:rFonts w:asciiTheme="majorHAnsi" w:hAnsiTheme="majorHAnsi" w:cstheme="majorHAnsi"/>
          <w:b/>
          <w:bCs/>
          <w:lang w:val="en-IN"/>
        </w:rPr>
        <w:t>Content Delivery Network (CDN)</w:t>
      </w:r>
      <w:r w:rsidRPr="00FB79F4">
        <w:rPr>
          <w:rFonts w:asciiTheme="majorHAnsi" w:hAnsiTheme="majorHAnsi" w:cstheme="majorHAnsi"/>
          <w:lang w:val="en-IN"/>
        </w:rPr>
        <w:t> to reduce latency.</w:t>
      </w:r>
    </w:p>
    <w:p w14:paraId="2C347532" w14:textId="77777777" w:rsidR="00FB79F4" w:rsidRDefault="00FB79F4" w:rsidP="00FB79F4">
      <w:pPr>
        <w:pStyle w:val="ListBullet"/>
        <w:numPr>
          <w:ilvl w:val="0"/>
          <w:numId w:val="0"/>
        </w:numPr>
        <w:ind w:left="360" w:hanging="360"/>
      </w:pPr>
    </w:p>
    <w:sectPr w:rsidR="00FB7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2D4BC3"/>
    <w:multiLevelType w:val="multilevel"/>
    <w:tmpl w:val="88C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B76223"/>
    <w:multiLevelType w:val="multilevel"/>
    <w:tmpl w:val="4C3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2975615">
    <w:abstractNumId w:val="8"/>
  </w:num>
  <w:num w:numId="2" w16cid:durableId="54208435">
    <w:abstractNumId w:val="6"/>
  </w:num>
  <w:num w:numId="3" w16cid:durableId="1966304447">
    <w:abstractNumId w:val="5"/>
  </w:num>
  <w:num w:numId="4" w16cid:durableId="369887194">
    <w:abstractNumId w:val="4"/>
  </w:num>
  <w:num w:numId="5" w16cid:durableId="626468287">
    <w:abstractNumId w:val="7"/>
  </w:num>
  <w:num w:numId="6" w16cid:durableId="156312254">
    <w:abstractNumId w:val="3"/>
  </w:num>
  <w:num w:numId="7" w16cid:durableId="1921332449">
    <w:abstractNumId w:val="2"/>
  </w:num>
  <w:num w:numId="8" w16cid:durableId="213734644">
    <w:abstractNumId w:val="1"/>
  </w:num>
  <w:num w:numId="9" w16cid:durableId="1827160186">
    <w:abstractNumId w:val="0"/>
  </w:num>
  <w:num w:numId="10" w16cid:durableId="1219130959">
    <w:abstractNumId w:val="9"/>
  </w:num>
  <w:num w:numId="11" w16cid:durableId="961418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6DA"/>
    <w:rsid w:val="00762C1B"/>
    <w:rsid w:val="00763411"/>
    <w:rsid w:val="00786758"/>
    <w:rsid w:val="00AA1D8D"/>
    <w:rsid w:val="00B47730"/>
    <w:rsid w:val="00CB0664"/>
    <w:rsid w:val="00D53F22"/>
    <w:rsid w:val="00FB79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60DDA"/>
  <w14:defaultImageDpi w14:val="300"/>
  <w15:docId w15:val="{BAE209A4-A6C0-4E92-88B4-CA281682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63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ralb.com.a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Subhash Kumar Khare</cp:lastModifiedBy>
  <cp:revision>3</cp:revision>
  <dcterms:created xsi:type="dcterms:W3CDTF">2013-12-23T23:15:00Z</dcterms:created>
  <dcterms:modified xsi:type="dcterms:W3CDTF">2025-07-20T16:45:00Z</dcterms:modified>
  <cp:category/>
</cp:coreProperties>
</file>