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F4D8" w14:textId="77777777" w:rsidR="00D3225C" w:rsidRPr="002629BE" w:rsidRDefault="00D3225C" w:rsidP="00D3225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2629BE">
        <w:rPr>
          <w:rFonts w:ascii="Arial" w:hAnsi="Arial" w:cs="Arial"/>
          <w:b/>
          <w:bCs/>
          <w:sz w:val="24"/>
          <w:szCs w:val="24"/>
        </w:rPr>
        <w:t>Requirement Gathering and Analysis Phase</w:t>
      </w:r>
    </w:p>
    <w:p w14:paraId="4E52D143" w14:textId="77777777" w:rsidR="00B01EE2" w:rsidRPr="002629BE" w:rsidRDefault="00D9311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 w:rsidRPr="002629BE"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A32DA52" w14:textId="4035FA16" w:rsidR="00B01EE2" w:rsidRPr="002629BE" w:rsidRDefault="00B01EE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EE2" w:rsidRPr="002629BE" w14:paraId="6FDF7A4F" w14:textId="77777777">
        <w:trPr>
          <w:jc w:val="center"/>
        </w:trPr>
        <w:tc>
          <w:tcPr>
            <w:tcW w:w="4508" w:type="dxa"/>
          </w:tcPr>
          <w:p w14:paraId="6BEE539A" w14:textId="77777777" w:rsidR="00B01EE2" w:rsidRPr="002629BE" w:rsidRDefault="00D9311A">
            <w:pPr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10A36A7" w14:textId="7D99AD02" w:rsidR="00B01EE2" w:rsidRPr="002629BE" w:rsidRDefault="00ED3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Feb 2026</w:t>
            </w:r>
          </w:p>
        </w:tc>
      </w:tr>
      <w:tr w:rsidR="00F67A58" w:rsidRPr="002629BE" w14:paraId="44DA789A" w14:textId="77777777">
        <w:trPr>
          <w:jc w:val="center"/>
        </w:trPr>
        <w:tc>
          <w:tcPr>
            <w:tcW w:w="4508" w:type="dxa"/>
          </w:tcPr>
          <w:p w14:paraId="6B641A23" w14:textId="77777777" w:rsidR="00F67A58" w:rsidRPr="002629BE" w:rsidRDefault="00F67A58" w:rsidP="00F67A58">
            <w:pPr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A4BB137" w14:textId="7A3F5F72" w:rsidR="00F67A58" w:rsidRPr="00ED3011" w:rsidRDefault="00ED3011" w:rsidP="00F67A58">
            <w:pPr>
              <w:rPr>
                <w:rFonts w:ascii="Arial" w:eastAsia="Arial" w:hAnsi="Arial" w:cs="Arial"/>
                <w:b/>
                <w:bCs/>
              </w:rPr>
            </w:pPr>
            <w:r w:rsidRPr="00ED3011">
              <w:rPr>
                <w:rFonts w:ascii="Arial" w:eastAsia="Arial" w:hAnsi="Arial" w:cs="Arial"/>
                <w:b/>
                <w:bCs/>
              </w:rPr>
              <w:t>LTVIP2026TMIDS89815</w:t>
            </w:r>
          </w:p>
        </w:tc>
      </w:tr>
      <w:tr w:rsidR="00F67A58" w:rsidRPr="002629BE" w14:paraId="13446320" w14:textId="77777777">
        <w:trPr>
          <w:jc w:val="center"/>
        </w:trPr>
        <w:tc>
          <w:tcPr>
            <w:tcW w:w="4508" w:type="dxa"/>
          </w:tcPr>
          <w:p w14:paraId="0C517BE6" w14:textId="77777777" w:rsidR="00F67A58" w:rsidRPr="002629BE" w:rsidRDefault="00F67A58" w:rsidP="00F67A58">
            <w:pPr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D0AD2C4" w14:textId="6864A88B" w:rsidR="00F67A58" w:rsidRPr="002629BE" w:rsidRDefault="00F67A58" w:rsidP="00F67A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Project - </w:t>
            </w:r>
            <w:proofErr w:type="spellStart"/>
            <w:r>
              <w:rPr>
                <w:rFonts w:ascii="Arial" w:eastAsia="Arial" w:hAnsi="Arial" w:cs="Arial"/>
              </w:rPr>
              <w:t>HouseHunt</w:t>
            </w:r>
            <w:proofErr w:type="spellEnd"/>
          </w:p>
        </w:tc>
      </w:tr>
    </w:tbl>
    <w:p w14:paraId="5336547C" w14:textId="44ACFB7A" w:rsidR="00B01EE2" w:rsidRPr="002629BE" w:rsidRDefault="00F67A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bidi="hi-IN"/>
        </w:rPr>
        <w:drawing>
          <wp:anchor distT="0" distB="0" distL="114300" distR="114300" simplePos="0" relativeHeight="251658240" behindDoc="1" locked="0" layoutInCell="1" allowOverlap="1" wp14:anchorId="2122D007" wp14:editId="6F91E3AF">
            <wp:simplePos x="0" y="0"/>
            <wp:positionH relativeFrom="margin">
              <wp:posOffset>2030730</wp:posOffset>
            </wp:positionH>
            <wp:positionV relativeFrom="paragraph">
              <wp:posOffset>198120</wp:posOffset>
            </wp:positionV>
            <wp:extent cx="5018405" cy="4486910"/>
            <wp:effectExtent l="0" t="0" r="0" b="8890"/>
            <wp:wrapTight wrapText="bothSides">
              <wp:wrapPolygon edited="0">
                <wp:start x="0" y="0"/>
                <wp:lineTo x="0" y="21551"/>
                <wp:lineTo x="21482" y="21551"/>
                <wp:lineTo x="2148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LDDRnCn4BtxLuoMS_Wuv02gekOZePKIYDeW3gY7gJCafhjs6DkX4Sf_Psm8krqM8k58MSdpvisyDvvB7v13h4hb7upT8MC5sbKxPya6-Av0pWZrmuPTjEknAnrVNCoTnd8mW6V3rvFnPDOD6fSkhXDera-_Rj3qCH1RB3DEplHbD-wMU6yq9TYuFtqrxAkZKZj1uOQWk7BHqpPAmn_ftfj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4040B" w14:textId="1A04C958" w:rsidR="00B01EE2" w:rsidRPr="002629BE" w:rsidRDefault="00D9311A">
      <w:pPr>
        <w:rPr>
          <w:rFonts w:ascii="Arial" w:eastAsia="Arial" w:hAnsi="Arial" w:cs="Arial"/>
          <w:b/>
        </w:rPr>
      </w:pPr>
      <w:r w:rsidRPr="002629BE">
        <w:rPr>
          <w:rFonts w:ascii="Arial" w:eastAsia="Arial" w:hAnsi="Arial" w:cs="Arial"/>
          <w:b/>
        </w:rPr>
        <w:t>Technical Architecture:</w:t>
      </w:r>
    </w:p>
    <w:p w14:paraId="75579698" w14:textId="3CA392BE" w:rsidR="00B01EE2" w:rsidRPr="002629BE" w:rsidRDefault="00B01EE2">
      <w:pPr>
        <w:rPr>
          <w:rFonts w:ascii="Arial" w:eastAsia="Arial" w:hAnsi="Arial" w:cs="Arial"/>
          <w:b/>
        </w:rPr>
      </w:pPr>
    </w:p>
    <w:p w14:paraId="3C393E9A" w14:textId="4358EE2F" w:rsidR="00B01EE2" w:rsidRPr="002629BE" w:rsidRDefault="00B01EE2">
      <w:pPr>
        <w:rPr>
          <w:rFonts w:ascii="Arial" w:eastAsia="Arial" w:hAnsi="Arial" w:cs="Arial"/>
          <w:b/>
        </w:rPr>
      </w:pPr>
    </w:p>
    <w:p w14:paraId="7B237DAC" w14:textId="6532C528" w:rsidR="00B01EE2" w:rsidRPr="002629BE" w:rsidRDefault="00D9311A">
      <w:pPr>
        <w:tabs>
          <w:tab w:val="left" w:pos="2320"/>
        </w:tabs>
        <w:rPr>
          <w:rFonts w:ascii="Arial" w:eastAsia="Arial" w:hAnsi="Arial" w:cs="Arial"/>
          <w:b/>
        </w:rPr>
      </w:pPr>
      <w:r w:rsidRPr="002629BE">
        <w:rPr>
          <w:rFonts w:ascii="Arial" w:eastAsia="Arial" w:hAnsi="Arial" w:cs="Arial"/>
          <w:b/>
        </w:rPr>
        <w:tab/>
      </w:r>
      <w:r w:rsidRPr="002629BE">
        <w:rPr>
          <w:rFonts w:ascii="Arial" w:eastAsia="Arial" w:hAnsi="Arial" w:cs="Arial"/>
          <w:b/>
        </w:rPr>
        <w:tab/>
      </w:r>
      <w:r w:rsidRPr="002629BE">
        <w:rPr>
          <w:rFonts w:ascii="Arial" w:eastAsia="Arial" w:hAnsi="Arial" w:cs="Arial"/>
          <w:b/>
        </w:rPr>
        <w:tab/>
      </w:r>
      <w:r w:rsidRPr="002629BE">
        <w:rPr>
          <w:rFonts w:ascii="Arial" w:eastAsia="Arial" w:hAnsi="Arial" w:cs="Arial"/>
          <w:b/>
        </w:rPr>
        <w:br/>
      </w:r>
    </w:p>
    <w:p w14:paraId="1B99269F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6B7468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5DA107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F79548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26E237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C149DF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3BCD73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457BA8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4CF5EE" w14:textId="5C127654" w:rsidR="00DA5484" w:rsidRDefault="00DA548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5262BC" w14:textId="47D1B85C" w:rsidR="00F67A58" w:rsidRDefault="00F67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9A69E0" w14:textId="65DCA903" w:rsidR="00F67A58" w:rsidRDefault="00F67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4CD4D8" w14:textId="77777777" w:rsidR="00F67A58" w:rsidRDefault="00F67A5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4A7756" w14:textId="1BB1C12F" w:rsidR="00B01EE2" w:rsidRPr="002629BE" w:rsidRDefault="00D9311A">
      <w:pPr>
        <w:tabs>
          <w:tab w:val="left" w:pos="2320"/>
        </w:tabs>
        <w:rPr>
          <w:rFonts w:ascii="Arial" w:eastAsia="Arial" w:hAnsi="Arial" w:cs="Arial"/>
          <w:b/>
        </w:rPr>
      </w:pPr>
      <w:r w:rsidRPr="002629BE">
        <w:rPr>
          <w:rFonts w:ascii="Arial" w:eastAsia="Arial" w:hAnsi="Arial" w:cs="Arial"/>
          <w:b/>
        </w:rPr>
        <w:lastRenderedPageBreak/>
        <w:t>Table-</w:t>
      </w:r>
      <w:proofErr w:type="gramStart"/>
      <w:r w:rsidRPr="002629BE">
        <w:rPr>
          <w:rFonts w:ascii="Arial" w:eastAsia="Arial" w:hAnsi="Arial" w:cs="Arial"/>
          <w:b/>
        </w:rPr>
        <w:t>1 :</w:t>
      </w:r>
      <w:proofErr w:type="gramEnd"/>
      <w:r w:rsidRPr="002629BE"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B01EE2" w:rsidRPr="002629BE" w14:paraId="41184228" w14:textId="77777777">
        <w:trPr>
          <w:trHeight w:val="398"/>
        </w:trPr>
        <w:tc>
          <w:tcPr>
            <w:tcW w:w="834" w:type="dxa"/>
          </w:tcPr>
          <w:p w14:paraId="54D0E619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2629BE"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6D182E56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2629BE"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53B6909A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2629BE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DD64B6C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2629BE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4612C" w:rsidRPr="002629BE" w14:paraId="4A7F9FCA" w14:textId="77777777">
        <w:trPr>
          <w:trHeight w:val="489"/>
        </w:trPr>
        <w:tc>
          <w:tcPr>
            <w:tcW w:w="834" w:type="dxa"/>
          </w:tcPr>
          <w:p w14:paraId="5AAEBCCA" w14:textId="77777777" w:rsidR="0054612C" w:rsidRPr="002629BE" w:rsidRDefault="0054612C" w:rsidP="005461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95BDA56" w14:textId="77777777" w:rsidR="0054612C" w:rsidRPr="002629BE" w:rsidRDefault="0054612C" w:rsidP="005461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C8D7D6D" w14:textId="13D3D5D6" w:rsidR="0054612C" w:rsidRPr="002629BE" w:rsidRDefault="0054612C" w:rsidP="005461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  <w:sz w:val="20"/>
                <w:szCs w:val="20"/>
              </w:rPr>
              <w:t>Search and Filters</w:t>
            </w:r>
          </w:p>
        </w:tc>
        <w:tc>
          <w:tcPr>
            <w:tcW w:w="5218" w:type="dxa"/>
          </w:tcPr>
          <w:p w14:paraId="52645522" w14:textId="0CB435CC" w:rsidR="0054612C" w:rsidRPr="002629BE" w:rsidRDefault="0054612C" w:rsidP="005461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Search for properties by location, price range, and property type.</w:t>
            </w:r>
          </w:p>
        </w:tc>
        <w:tc>
          <w:tcPr>
            <w:tcW w:w="4135" w:type="dxa"/>
          </w:tcPr>
          <w:p w14:paraId="6E22DCDB" w14:textId="7E071421" w:rsidR="0054612C" w:rsidRPr="002629BE" w:rsidRDefault="001E0F8B" w:rsidP="005461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</w:t>
            </w:r>
          </w:p>
        </w:tc>
      </w:tr>
      <w:tr w:rsidR="001E0F8B" w:rsidRPr="002629BE" w14:paraId="095C2354" w14:textId="77777777">
        <w:trPr>
          <w:trHeight w:val="470"/>
        </w:trPr>
        <w:tc>
          <w:tcPr>
            <w:tcW w:w="834" w:type="dxa"/>
          </w:tcPr>
          <w:p w14:paraId="1D21E752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FDF4760" w14:textId="77777777" w:rsidR="001E0F8B" w:rsidRPr="002629BE" w:rsidRDefault="001E0F8B" w:rsidP="001E0F8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8B3ED96" w14:textId="33C225B0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User Accounts &amp; Communication</w:t>
            </w:r>
          </w:p>
        </w:tc>
        <w:tc>
          <w:tcPr>
            <w:tcW w:w="5218" w:type="dxa"/>
          </w:tcPr>
          <w:p w14:paraId="69AE6131" w14:textId="60E9DED8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Create an account with Gmail authentication and save searches.</w:t>
            </w:r>
          </w:p>
        </w:tc>
        <w:tc>
          <w:tcPr>
            <w:tcW w:w="4135" w:type="dxa"/>
          </w:tcPr>
          <w:p w14:paraId="61D37C80" w14:textId="1B119ABF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OAuth</w:t>
            </w:r>
          </w:p>
        </w:tc>
      </w:tr>
      <w:tr w:rsidR="001E0F8B" w:rsidRPr="002629BE" w14:paraId="2090F2D7" w14:textId="77777777">
        <w:trPr>
          <w:trHeight w:val="470"/>
        </w:trPr>
        <w:tc>
          <w:tcPr>
            <w:tcW w:w="834" w:type="dxa"/>
          </w:tcPr>
          <w:p w14:paraId="2EC4056A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1107A51" w14:textId="5B700AB1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User Accounts &amp; Communication</w:t>
            </w:r>
          </w:p>
        </w:tc>
        <w:tc>
          <w:tcPr>
            <w:tcW w:w="5218" w:type="dxa"/>
          </w:tcPr>
          <w:p w14:paraId="603141DA" w14:textId="2088CCBD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Receive confirmation email upon registration.</w:t>
            </w:r>
          </w:p>
        </w:tc>
        <w:tc>
          <w:tcPr>
            <w:tcW w:w="4135" w:type="dxa"/>
          </w:tcPr>
          <w:p w14:paraId="124BDB05" w14:textId="77777777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</w:p>
          <w:p w14:paraId="5CB82C86" w14:textId="54D2C37F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2629BE">
              <w:rPr>
                <w:rFonts w:ascii="Arial" w:hAnsi="Arial" w:cs="Arial"/>
              </w:rPr>
              <w:t>Nodemailer</w:t>
            </w:r>
            <w:proofErr w:type="spellEnd"/>
          </w:p>
        </w:tc>
      </w:tr>
      <w:tr w:rsidR="001E0F8B" w:rsidRPr="002629BE" w14:paraId="7F7BC0BF" w14:textId="77777777">
        <w:trPr>
          <w:trHeight w:val="470"/>
        </w:trPr>
        <w:tc>
          <w:tcPr>
            <w:tcW w:w="834" w:type="dxa"/>
          </w:tcPr>
          <w:p w14:paraId="73C0D3A1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BD40FE7" w14:textId="77777777" w:rsidR="001E0F8B" w:rsidRPr="002629BE" w:rsidRDefault="001E0F8B" w:rsidP="001E0F8B">
            <w:pPr>
              <w:rPr>
                <w:rFonts w:ascii="Arial" w:hAnsi="Arial" w:cs="Arial"/>
              </w:rPr>
            </w:pPr>
          </w:p>
          <w:p w14:paraId="4783CA2A" w14:textId="2172DF5F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Market Insights</w:t>
            </w:r>
          </w:p>
        </w:tc>
        <w:tc>
          <w:tcPr>
            <w:tcW w:w="5218" w:type="dxa"/>
          </w:tcPr>
          <w:p w14:paraId="25EF7EB5" w14:textId="7CEEA15A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View an indicator on listings of current and past price changes in the area.</w:t>
            </w:r>
          </w:p>
        </w:tc>
        <w:tc>
          <w:tcPr>
            <w:tcW w:w="4135" w:type="dxa"/>
          </w:tcPr>
          <w:p w14:paraId="69626BBB" w14:textId="0E16EF5F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 xml:space="preserve">React, Node.js, Express, MongoDB, </w:t>
            </w:r>
            <w:r w:rsidRPr="002629BE">
              <w:rPr>
                <w:rFonts w:ascii="Arial" w:hAnsi="Arial" w:cs="Arial"/>
              </w:rPr>
              <w:t>Chart.js</w:t>
            </w:r>
          </w:p>
          <w:p w14:paraId="6FDCAA3C" w14:textId="78E0F6A1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1E0F8B" w:rsidRPr="002629BE" w14:paraId="21D879A5" w14:textId="77777777">
        <w:trPr>
          <w:trHeight w:val="489"/>
        </w:trPr>
        <w:tc>
          <w:tcPr>
            <w:tcW w:w="834" w:type="dxa"/>
          </w:tcPr>
          <w:p w14:paraId="499E5074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9814FBA" w14:textId="674F39D0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Environmental data</w:t>
            </w:r>
          </w:p>
        </w:tc>
        <w:tc>
          <w:tcPr>
            <w:tcW w:w="5218" w:type="dxa"/>
          </w:tcPr>
          <w:p w14:paraId="50DC6763" w14:textId="1A82E74E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See an overlay on listings showing estimated noise levels and air quality.</w:t>
            </w:r>
          </w:p>
        </w:tc>
        <w:tc>
          <w:tcPr>
            <w:tcW w:w="4135" w:type="dxa"/>
          </w:tcPr>
          <w:p w14:paraId="23CF3072" w14:textId="17E97100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</w:p>
          <w:p w14:paraId="3277327B" w14:textId="26F6ACAF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AirVisual API</w:t>
            </w:r>
          </w:p>
        </w:tc>
      </w:tr>
      <w:tr w:rsidR="001E0F8B" w:rsidRPr="002629BE" w14:paraId="61DF3752" w14:textId="77777777">
        <w:trPr>
          <w:trHeight w:val="489"/>
        </w:trPr>
        <w:tc>
          <w:tcPr>
            <w:tcW w:w="834" w:type="dxa"/>
          </w:tcPr>
          <w:p w14:paraId="08BF6412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55A24FF" w14:textId="77777777" w:rsidR="001E0F8B" w:rsidRPr="002629BE" w:rsidRDefault="001E0F8B" w:rsidP="001E0F8B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16EB1B3" w14:textId="0E4A08D5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  <w:sz w:val="20"/>
                <w:szCs w:val="20"/>
              </w:rPr>
              <w:t>Detailed Listings</w:t>
            </w:r>
          </w:p>
        </w:tc>
        <w:tc>
          <w:tcPr>
            <w:tcW w:w="5218" w:type="dxa"/>
          </w:tcPr>
          <w:p w14:paraId="7EA3EB7A" w14:textId="644C3EF8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View detailed listings with high-quality photos and videos.</w:t>
            </w:r>
          </w:p>
        </w:tc>
        <w:tc>
          <w:tcPr>
            <w:tcW w:w="4135" w:type="dxa"/>
          </w:tcPr>
          <w:p w14:paraId="303AF374" w14:textId="77777777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</w:p>
          <w:p w14:paraId="718DA426" w14:textId="79958C4E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AWS S3</w:t>
            </w:r>
          </w:p>
        </w:tc>
      </w:tr>
      <w:tr w:rsidR="001E0F8B" w:rsidRPr="002629BE" w14:paraId="202ADA91" w14:textId="77777777">
        <w:trPr>
          <w:trHeight w:val="489"/>
        </w:trPr>
        <w:tc>
          <w:tcPr>
            <w:tcW w:w="834" w:type="dxa"/>
          </w:tcPr>
          <w:p w14:paraId="4B5A25D2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9417DB7" w14:textId="77777777" w:rsidR="001E0F8B" w:rsidRPr="002629BE" w:rsidRDefault="001E0F8B" w:rsidP="001E0F8B">
            <w:pPr>
              <w:rPr>
                <w:rFonts w:ascii="Arial" w:hAnsi="Arial" w:cs="Arial"/>
              </w:rPr>
            </w:pPr>
            <w:r w:rsidRPr="002629BE">
              <w:rPr>
                <w:rFonts w:ascii="Arial" w:hAnsi="Arial" w:cs="Arial"/>
              </w:rPr>
              <w:t>User Accounts &amp; Communication</w:t>
            </w:r>
          </w:p>
          <w:p w14:paraId="5C69CBBE" w14:textId="68E61319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61BA2BC9" w14:textId="16F09522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Contact sellers or landlords directly through the platform.</w:t>
            </w:r>
          </w:p>
        </w:tc>
        <w:tc>
          <w:tcPr>
            <w:tcW w:w="4135" w:type="dxa"/>
          </w:tcPr>
          <w:p w14:paraId="3E2EB036" w14:textId="2EDF23FF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Socket.io</w:t>
            </w:r>
          </w:p>
        </w:tc>
      </w:tr>
      <w:tr w:rsidR="001E0F8B" w:rsidRPr="002629BE" w14:paraId="10668EEF" w14:textId="77777777">
        <w:trPr>
          <w:trHeight w:val="489"/>
        </w:trPr>
        <w:tc>
          <w:tcPr>
            <w:tcW w:w="834" w:type="dxa"/>
          </w:tcPr>
          <w:p w14:paraId="270FA313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EFE4CC" w14:textId="11ADA72A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Neighbourhood Insights</w:t>
            </w:r>
          </w:p>
        </w:tc>
        <w:tc>
          <w:tcPr>
            <w:tcW w:w="5218" w:type="dxa"/>
          </w:tcPr>
          <w:p w14:paraId="1729383C" w14:textId="0C4798D5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Gain insights into the surrounding neighbourhood, including schools, parks, and amenities.</w:t>
            </w:r>
          </w:p>
        </w:tc>
        <w:tc>
          <w:tcPr>
            <w:tcW w:w="4135" w:type="dxa"/>
          </w:tcPr>
          <w:p w14:paraId="235F0C46" w14:textId="4AA818D1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Google Maps API.</w:t>
            </w:r>
          </w:p>
        </w:tc>
      </w:tr>
      <w:tr w:rsidR="001E0F8B" w:rsidRPr="002629BE" w14:paraId="2C3FD643" w14:textId="77777777">
        <w:trPr>
          <w:trHeight w:val="489"/>
        </w:trPr>
        <w:tc>
          <w:tcPr>
            <w:tcW w:w="834" w:type="dxa"/>
          </w:tcPr>
          <w:p w14:paraId="49860E76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6E5A214" w14:textId="7451C157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  <w:sz w:val="20"/>
                <w:szCs w:val="20"/>
              </w:rPr>
              <w:t>Community Rating, Reviews and Feedback</w:t>
            </w:r>
          </w:p>
        </w:tc>
        <w:tc>
          <w:tcPr>
            <w:tcW w:w="5218" w:type="dxa"/>
          </w:tcPr>
          <w:p w14:paraId="2287B19C" w14:textId="056D569A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Read reviews from other users about neighbourhoods and property management companies.</w:t>
            </w:r>
          </w:p>
        </w:tc>
        <w:tc>
          <w:tcPr>
            <w:tcW w:w="4135" w:type="dxa"/>
          </w:tcPr>
          <w:p w14:paraId="4AB56711" w14:textId="077E60E1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Yelp API</w:t>
            </w:r>
          </w:p>
        </w:tc>
      </w:tr>
      <w:tr w:rsidR="001E0F8B" w:rsidRPr="002629BE" w14:paraId="129DB13D" w14:textId="77777777">
        <w:trPr>
          <w:trHeight w:val="489"/>
        </w:trPr>
        <w:tc>
          <w:tcPr>
            <w:tcW w:w="834" w:type="dxa"/>
          </w:tcPr>
          <w:p w14:paraId="280B8F13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E7C915C" w14:textId="7FFAE110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School district &amp; commute overlays</w:t>
            </w:r>
          </w:p>
        </w:tc>
        <w:tc>
          <w:tcPr>
            <w:tcW w:w="5218" w:type="dxa"/>
          </w:tcPr>
          <w:p w14:paraId="6BE15EDF" w14:textId="0A5ACDAE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Filter listings based on commute time to specific locations (work, school).</w:t>
            </w:r>
          </w:p>
        </w:tc>
        <w:tc>
          <w:tcPr>
            <w:tcW w:w="4135" w:type="dxa"/>
          </w:tcPr>
          <w:p w14:paraId="400172CB" w14:textId="04458D98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Google Distance Matrix API.</w:t>
            </w:r>
          </w:p>
        </w:tc>
      </w:tr>
      <w:tr w:rsidR="001E0F8B" w:rsidRPr="002629BE" w14:paraId="3CAE24E9" w14:textId="77777777">
        <w:trPr>
          <w:trHeight w:val="489"/>
        </w:trPr>
        <w:tc>
          <w:tcPr>
            <w:tcW w:w="834" w:type="dxa"/>
          </w:tcPr>
          <w:p w14:paraId="46A51C52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3C413E" w14:textId="4B966590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Dashboard for sellers, agents and landlords</w:t>
            </w:r>
          </w:p>
        </w:tc>
        <w:tc>
          <w:tcPr>
            <w:tcW w:w="5218" w:type="dxa"/>
          </w:tcPr>
          <w:p w14:paraId="0D076AE4" w14:textId="4277C0C9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Host a live, interactive open house directly on the platform.</w:t>
            </w:r>
          </w:p>
        </w:tc>
        <w:tc>
          <w:tcPr>
            <w:tcW w:w="4135" w:type="dxa"/>
          </w:tcPr>
          <w:p w14:paraId="709C7129" w14:textId="68A48BE9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WebRTC</w:t>
            </w:r>
          </w:p>
        </w:tc>
      </w:tr>
      <w:tr w:rsidR="001E0F8B" w:rsidRPr="002629BE" w14:paraId="3DFCF04F" w14:textId="77777777">
        <w:trPr>
          <w:trHeight w:val="489"/>
        </w:trPr>
        <w:tc>
          <w:tcPr>
            <w:tcW w:w="834" w:type="dxa"/>
          </w:tcPr>
          <w:p w14:paraId="207A3583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B639578" w14:textId="63C31DBA" w:rsidR="001E0F8B" w:rsidRPr="002629BE" w:rsidRDefault="001E0F8B" w:rsidP="001E0F8B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2629BE">
              <w:rPr>
                <w:rFonts w:ascii="Arial" w:hAnsi="Arial" w:cs="Arial"/>
              </w:rPr>
              <w:t>Notifications</w:t>
            </w:r>
          </w:p>
        </w:tc>
        <w:tc>
          <w:tcPr>
            <w:tcW w:w="5218" w:type="dxa"/>
          </w:tcPr>
          <w:p w14:paraId="0669DCE3" w14:textId="18641A85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Receive notifications when new listings matching saved searches become available.</w:t>
            </w:r>
          </w:p>
        </w:tc>
        <w:tc>
          <w:tcPr>
            <w:tcW w:w="4135" w:type="dxa"/>
          </w:tcPr>
          <w:p w14:paraId="264B9E19" w14:textId="643D52B3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Firebase Cloud</w:t>
            </w:r>
          </w:p>
        </w:tc>
      </w:tr>
      <w:tr w:rsidR="001E0F8B" w:rsidRPr="002629BE" w14:paraId="0E067D69" w14:textId="77777777">
        <w:trPr>
          <w:trHeight w:val="489"/>
        </w:trPr>
        <w:tc>
          <w:tcPr>
            <w:tcW w:w="834" w:type="dxa"/>
          </w:tcPr>
          <w:p w14:paraId="164C4EBC" w14:textId="77777777" w:rsidR="001E0F8B" w:rsidRPr="002629BE" w:rsidRDefault="001E0F8B" w:rsidP="001E0F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8754F40" w14:textId="4F584F4C" w:rsidR="001E0F8B" w:rsidRPr="002629BE" w:rsidRDefault="001E0F8B" w:rsidP="001E0F8B">
            <w:pPr>
              <w:tabs>
                <w:tab w:val="left" w:pos="2320"/>
              </w:tabs>
              <w:rPr>
                <w:rFonts w:ascii="Arial" w:hAnsi="Arial" w:cs="Arial"/>
              </w:rPr>
            </w:pPr>
            <w:r w:rsidRPr="002629BE">
              <w:rPr>
                <w:rFonts w:ascii="Arial" w:hAnsi="Arial" w:cs="Arial"/>
              </w:rPr>
              <w:t>Security Considerations Enforcement</w:t>
            </w:r>
          </w:p>
        </w:tc>
        <w:tc>
          <w:tcPr>
            <w:tcW w:w="5218" w:type="dxa"/>
          </w:tcPr>
          <w:p w14:paraId="176E12A2" w14:textId="077C1530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Deal only with legitimate and authorized individuals, ensuring property information is secure.</w:t>
            </w:r>
          </w:p>
        </w:tc>
        <w:tc>
          <w:tcPr>
            <w:tcW w:w="4135" w:type="dxa"/>
          </w:tcPr>
          <w:p w14:paraId="74CD9628" w14:textId="29DFC61E" w:rsidR="001E0F8B" w:rsidRPr="002629BE" w:rsidRDefault="001E0F8B" w:rsidP="001E0F8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React, Node.js, Express, MongoDB,</w:t>
            </w:r>
            <w:r w:rsidRPr="002629BE">
              <w:rPr>
                <w:rFonts w:ascii="Arial" w:hAnsi="Arial" w:cs="Arial"/>
              </w:rPr>
              <w:t xml:space="preserve"> JWT</w:t>
            </w:r>
          </w:p>
        </w:tc>
      </w:tr>
    </w:tbl>
    <w:p w14:paraId="7FCAD196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D76A9E" w14:textId="77777777" w:rsidR="00B01EE2" w:rsidRPr="002629BE" w:rsidRDefault="00D9311A">
      <w:pPr>
        <w:tabs>
          <w:tab w:val="left" w:pos="2320"/>
        </w:tabs>
        <w:rPr>
          <w:rFonts w:ascii="Arial" w:eastAsia="Arial" w:hAnsi="Arial" w:cs="Arial"/>
          <w:b/>
        </w:rPr>
      </w:pPr>
      <w:r w:rsidRPr="002629BE"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01EE2" w:rsidRPr="002629BE" w14:paraId="10BF8CE3" w14:textId="77777777">
        <w:trPr>
          <w:trHeight w:val="539"/>
          <w:tblHeader/>
        </w:trPr>
        <w:tc>
          <w:tcPr>
            <w:tcW w:w="826" w:type="dxa"/>
          </w:tcPr>
          <w:p w14:paraId="3D220471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 w:rsidRPr="002629BE"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D11431B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2629BE"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A485DC3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2629BE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54204D1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2629BE"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01EE2" w:rsidRPr="002629BE" w14:paraId="2EA4F11C" w14:textId="77777777">
        <w:trPr>
          <w:trHeight w:val="229"/>
        </w:trPr>
        <w:tc>
          <w:tcPr>
            <w:tcW w:w="826" w:type="dxa"/>
          </w:tcPr>
          <w:p w14:paraId="1F8C9478" w14:textId="77777777" w:rsidR="00B01EE2" w:rsidRPr="002629BE" w:rsidRDefault="00B01E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287551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E298754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A3998BB" w14:textId="0FD5D6D3" w:rsidR="00B01EE2" w:rsidRPr="002629BE" w:rsidRDefault="002629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React, Node.js, Express, MongoDB, OAuth, Chart.js, AirVisual API, AWS S3, Socket.io, Google Maps API, Yelp API, Google Distance Matrix API, WebRTC, Firebase Cloud, JWT</w:t>
            </w:r>
          </w:p>
        </w:tc>
      </w:tr>
      <w:tr w:rsidR="00B01EE2" w:rsidRPr="002629BE" w14:paraId="4A1D83A9" w14:textId="77777777">
        <w:trPr>
          <w:trHeight w:val="229"/>
        </w:trPr>
        <w:tc>
          <w:tcPr>
            <w:tcW w:w="826" w:type="dxa"/>
          </w:tcPr>
          <w:p w14:paraId="08C29B56" w14:textId="77777777" w:rsidR="00B01EE2" w:rsidRPr="002629BE" w:rsidRDefault="00B01E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CDF5C1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459B9D6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13B46F2" w14:textId="278BC0ED" w:rsidR="00B01EE2" w:rsidRPr="002629BE" w:rsidRDefault="002629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 xml:space="preserve">JWT, OAuth, </w:t>
            </w:r>
            <w:proofErr w:type="spellStart"/>
            <w:r w:rsidRPr="002629BE">
              <w:rPr>
                <w:rFonts w:ascii="Arial" w:hAnsi="Arial" w:cs="Arial"/>
              </w:rPr>
              <w:t>Nodemailer</w:t>
            </w:r>
            <w:proofErr w:type="spellEnd"/>
          </w:p>
        </w:tc>
      </w:tr>
      <w:tr w:rsidR="00B01EE2" w:rsidRPr="002629BE" w14:paraId="2061D8C9" w14:textId="77777777">
        <w:trPr>
          <w:trHeight w:val="229"/>
        </w:trPr>
        <w:tc>
          <w:tcPr>
            <w:tcW w:w="826" w:type="dxa"/>
          </w:tcPr>
          <w:p w14:paraId="6950CAC0" w14:textId="77777777" w:rsidR="00B01EE2" w:rsidRPr="002629BE" w:rsidRDefault="00B01E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B7F1837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5D0E879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23"/>
            </w:tblGrid>
            <w:tr w:rsidR="002629BE" w:rsidRPr="002629BE" w14:paraId="4940A3EF" w14:textId="77777777" w:rsidTr="002629BE">
              <w:trPr>
                <w:tblCellSpacing w:w="15" w:type="dxa"/>
              </w:trPr>
              <w:tc>
                <w:tcPr>
                  <w:tcW w:w="3463" w:type="dxa"/>
                  <w:vAlign w:val="center"/>
                  <w:hideMark/>
                </w:tcPr>
                <w:p w14:paraId="7B2B5AA0" w14:textId="77777777" w:rsidR="002629BE" w:rsidRPr="002629BE" w:rsidRDefault="002629BE" w:rsidP="002629BE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2629BE">
                    <w:rPr>
                      <w:rFonts w:ascii="Arial" w:eastAsia="Times New Roman" w:hAnsi="Arial" w:cs="Arial"/>
                      <w:sz w:val="24"/>
                      <w:szCs w:val="24"/>
                    </w:rPr>
                    <w:t>React, Node.js, Express, MongoDB</w:t>
                  </w:r>
                </w:p>
              </w:tc>
            </w:tr>
          </w:tbl>
          <w:p w14:paraId="4FDDF2BF" w14:textId="77777777" w:rsidR="002629BE" w:rsidRPr="002629BE" w:rsidRDefault="002629BE" w:rsidP="002629BE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29BE" w:rsidRPr="002629BE" w14:paraId="41318C6C" w14:textId="77777777" w:rsidTr="002629B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B66AF2" w14:textId="77777777" w:rsidR="002629BE" w:rsidRPr="002629BE" w:rsidRDefault="002629BE" w:rsidP="002629BE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A73326A" w14:textId="7541DF95" w:rsidR="00B01EE2" w:rsidRPr="002629BE" w:rsidRDefault="00B01E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01EE2" w:rsidRPr="002629BE" w14:paraId="36584356" w14:textId="77777777">
        <w:trPr>
          <w:trHeight w:val="229"/>
        </w:trPr>
        <w:tc>
          <w:tcPr>
            <w:tcW w:w="826" w:type="dxa"/>
          </w:tcPr>
          <w:p w14:paraId="64C66D69" w14:textId="77777777" w:rsidR="00B01EE2" w:rsidRPr="002629BE" w:rsidRDefault="00B01E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603F8B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6728EA4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3"/>
            </w:tblGrid>
            <w:tr w:rsidR="002629BE" w:rsidRPr="002629BE" w14:paraId="5029AF19" w14:textId="77777777" w:rsidTr="002629BE">
              <w:trPr>
                <w:tblCellSpacing w:w="15" w:type="dxa"/>
              </w:trPr>
              <w:tc>
                <w:tcPr>
                  <w:tcW w:w="5043" w:type="dxa"/>
                  <w:vAlign w:val="center"/>
                  <w:hideMark/>
                </w:tcPr>
                <w:p w14:paraId="5506A61E" w14:textId="77777777" w:rsidR="002629BE" w:rsidRPr="002629BE" w:rsidRDefault="002629BE" w:rsidP="002629BE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2629BE">
                    <w:rPr>
                      <w:rFonts w:ascii="Arial" w:eastAsia="Times New Roman" w:hAnsi="Arial" w:cs="Arial"/>
                      <w:sz w:val="24"/>
                      <w:szCs w:val="24"/>
                    </w:rPr>
                    <w:t>React, Node.js, Express, MongoDB,</w:t>
                  </w:r>
                </w:p>
                <w:p w14:paraId="6776B5CF" w14:textId="382DEDC0" w:rsidR="002629BE" w:rsidRPr="002629BE" w:rsidRDefault="002629BE" w:rsidP="002629BE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2629BE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Firebase Cloud</w:t>
                  </w:r>
                </w:p>
              </w:tc>
            </w:tr>
          </w:tbl>
          <w:p w14:paraId="6A2F374F" w14:textId="77777777" w:rsidR="002629BE" w:rsidRPr="002629BE" w:rsidRDefault="002629BE" w:rsidP="002629BE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29BE" w:rsidRPr="002629BE" w14:paraId="632E248D" w14:textId="77777777" w:rsidTr="002629B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69BAC0" w14:textId="77777777" w:rsidR="002629BE" w:rsidRPr="002629BE" w:rsidRDefault="002629BE" w:rsidP="002629BE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3D6E693" w14:textId="55F65DBB" w:rsidR="00B01EE2" w:rsidRPr="002629BE" w:rsidRDefault="00B01E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B01EE2" w:rsidRPr="002629BE" w14:paraId="2D41BC1F" w14:textId="77777777">
        <w:trPr>
          <w:trHeight w:val="229"/>
        </w:trPr>
        <w:tc>
          <w:tcPr>
            <w:tcW w:w="826" w:type="dxa"/>
          </w:tcPr>
          <w:p w14:paraId="731BFAFA" w14:textId="77777777" w:rsidR="00B01EE2" w:rsidRPr="002629BE" w:rsidRDefault="00B01EE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7846A1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83A4112" w14:textId="77777777" w:rsidR="00B01EE2" w:rsidRPr="002629BE" w:rsidRDefault="00D9311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DDEF3F4" w14:textId="0597FB2F" w:rsidR="00B01EE2" w:rsidRPr="002629BE" w:rsidRDefault="002629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29BE">
              <w:rPr>
                <w:rFonts w:ascii="Arial" w:hAnsi="Arial" w:cs="Arial"/>
              </w:rPr>
              <w:t>React, Node.js, Express, MongoDB, AWS S3</w:t>
            </w:r>
          </w:p>
        </w:tc>
      </w:tr>
    </w:tbl>
    <w:p w14:paraId="4DDABAFE" w14:textId="77777777" w:rsidR="00B01EE2" w:rsidRPr="002629BE" w:rsidRDefault="00B01EE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B4471EC" w14:textId="77777777" w:rsidR="00B01EE2" w:rsidRPr="002629BE" w:rsidRDefault="00B01EE2">
      <w:pPr>
        <w:rPr>
          <w:rFonts w:ascii="Arial" w:eastAsia="Arial" w:hAnsi="Arial" w:cs="Arial"/>
          <w:b/>
        </w:rPr>
      </w:pPr>
    </w:p>
    <w:p w14:paraId="52AB287B" w14:textId="77777777" w:rsidR="00B01EE2" w:rsidRPr="002629BE" w:rsidRDefault="00B01EE2">
      <w:pPr>
        <w:rPr>
          <w:rFonts w:ascii="Arial" w:eastAsia="Arial" w:hAnsi="Arial" w:cs="Arial"/>
          <w:b/>
        </w:rPr>
      </w:pPr>
    </w:p>
    <w:p w14:paraId="0B3CE31C" w14:textId="77777777" w:rsidR="00B01EE2" w:rsidRPr="002629BE" w:rsidRDefault="00B01EE2">
      <w:pPr>
        <w:rPr>
          <w:rFonts w:ascii="Arial" w:eastAsia="Arial" w:hAnsi="Arial" w:cs="Arial"/>
          <w:b/>
        </w:rPr>
      </w:pPr>
    </w:p>
    <w:p w14:paraId="39E15648" w14:textId="77777777" w:rsidR="00B01EE2" w:rsidRPr="002629BE" w:rsidRDefault="00B01EE2">
      <w:pPr>
        <w:rPr>
          <w:rFonts w:ascii="Arial" w:eastAsia="Arial" w:hAnsi="Arial" w:cs="Arial"/>
          <w:b/>
        </w:rPr>
      </w:pPr>
    </w:p>
    <w:sectPr w:rsidR="00B01EE2" w:rsidRPr="002629B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E6B50"/>
    <w:multiLevelType w:val="multilevel"/>
    <w:tmpl w:val="7B3C37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D8A072E"/>
    <w:multiLevelType w:val="multilevel"/>
    <w:tmpl w:val="49080E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28256415">
    <w:abstractNumId w:val="0"/>
  </w:num>
  <w:num w:numId="2" w16cid:durableId="190082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EE2"/>
    <w:rsid w:val="00065A8F"/>
    <w:rsid w:val="001E0F8B"/>
    <w:rsid w:val="001F0854"/>
    <w:rsid w:val="002629BE"/>
    <w:rsid w:val="002F0343"/>
    <w:rsid w:val="0031512C"/>
    <w:rsid w:val="00436F86"/>
    <w:rsid w:val="0054612C"/>
    <w:rsid w:val="00724A64"/>
    <w:rsid w:val="00912EC9"/>
    <w:rsid w:val="009868EC"/>
    <w:rsid w:val="00A037FB"/>
    <w:rsid w:val="00B01EE2"/>
    <w:rsid w:val="00BD04E2"/>
    <w:rsid w:val="00D3225C"/>
    <w:rsid w:val="00D75A15"/>
    <w:rsid w:val="00D9311A"/>
    <w:rsid w:val="00DA5484"/>
    <w:rsid w:val="00ED3011"/>
    <w:rsid w:val="00F61A25"/>
    <w:rsid w:val="00F6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7A85"/>
  <w15:docId w15:val="{C1D136F6-1BB6-4023-98C4-C82DFB15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0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1UOeYpIgsr4Qhge9+2brUb3GsA==">CgMxLjA4AHIhMXNSUV91REpsd1J4a053VWlqa2RIemx2T1MzRzh1QWVY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Annapureddy</cp:lastModifiedBy>
  <cp:revision>3</cp:revision>
  <dcterms:created xsi:type="dcterms:W3CDTF">2025-07-06T06:09:00Z</dcterms:created>
  <dcterms:modified xsi:type="dcterms:W3CDTF">2026-02-17T14:42:00Z</dcterms:modified>
</cp:coreProperties>
</file>