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2489B" w14:textId="77777777" w:rsidR="00C52267"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14:paraId="2A8845E4" w14:textId="77777777" w:rsidR="00C52267" w:rsidRDefault="00000000">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Student Name:</w:t>
      </w:r>
      <w:r>
        <w:rPr>
          <w:rFonts w:ascii="Times New Roman" w:eastAsia="Times New Roman" w:hAnsi="Times New Roman" w:cs="Times New Roman"/>
          <w:b/>
          <w:sz w:val="36"/>
          <w:szCs w:val="36"/>
        </w:rPr>
        <w:t>Subhashini K</w:t>
      </w:r>
    </w:p>
    <w:p w14:paraId="48EDFEAA" w14:textId="77777777" w:rsidR="00C5226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613023104107</w:t>
      </w:r>
    </w:p>
    <w:p w14:paraId="6D4F9A7E" w14:textId="77777777" w:rsidR="00C5226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vivekanandha college of technology for women</w:t>
      </w:r>
    </w:p>
    <w:p w14:paraId="21E6D2B4" w14:textId="77777777" w:rsidR="00C5226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B.E.Computer science and engineering</w:t>
      </w:r>
    </w:p>
    <w:p w14:paraId="2F2E11D8" w14:textId="77777777" w:rsidR="00C5226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01.05.2025</w:t>
      </w:r>
    </w:p>
    <w:p w14:paraId="1B343521" w14:textId="2F2600A1" w:rsidR="00532580" w:rsidRDefault="00000000">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Github Repository Link</w:t>
      </w:r>
      <w:r w:rsidR="00532580">
        <w:rPr>
          <w:rFonts w:ascii="Times New Roman" w:eastAsia="Times New Roman" w:hAnsi="Times New Roman" w:cs="Times New Roman"/>
          <w:b/>
          <w:sz w:val="36"/>
          <w:szCs w:val="36"/>
        </w:rPr>
        <w:t xml:space="preserve">: </w:t>
      </w:r>
      <w:hyperlink r:id="rId7" w:history="1">
        <w:r w:rsidR="00532580" w:rsidRPr="00E603F8">
          <w:rPr>
            <w:rStyle w:val="Hyperlink"/>
            <w:rFonts w:ascii="Times New Roman" w:eastAsia="Times New Roman" w:hAnsi="Times New Roman" w:cs="Times New Roman"/>
            <w:b/>
            <w:sz w:val="36"/>
            <w:szCs w:val="36"/>
          </w:rPr>
          <w:t>https://github.com/Subhashini-200-600/nm-phase2</w:t>
        </w:r>
      </w:hyperlink>
    </w:p>
    <w:p w14:paraId="156F45C4" w14:textId="1BC622DD" w:rsidR="00C52267" w:rsidRDefault="00000000">
      <w:pPr>
        <w:spacing w:before="240" w:after="240"/>
        <w:rPr>
          <w:rFonts w:ascii="Times New Roman" w:eastAsia="Times New Roman" w:hAnsi="Times New Roman" w:cs="Times New Roman"/>
          <w:sz w:val="28"/>
          <w:szCs w:val="28"/>
        </w:rPr>
      </w:pPr>
      <w:r>
        <w:pict w14:anchorId="2CB491CA">
          <v:rect id="_x0000_i1025" style="width:0;height:1.5pt" o:hralign="center" o:hrstd="t" o:hr="t" fillcolor="#a0a0a0" stroked="f"/>
        </w:pict>
      </w:r>
    </w:p>
    <w:p w14:paraId="68D42FD1"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0" w:name="_monbib90p8hq" w:colFirst="0" w:colLast="0"/>
      <w:bookmarkEnd w:id="0"/>
      <w:r>
        <w:rPr>
          <w:rFonts w:ascii="Times New Roman" w:eastAsia="Times New Roman" w:hAnsi="Times New Roman" w:cs="Times New Roman"/>
          <w:b/>
          <w:color w:val="980000"/>
          <w:sz w:val="30"/>
          <w:szCs w:val="30"/>
        </w:rPr>
        <w:t>1. Problem Statement</w:t>
      </w:r>
    </w:p>
    <w:p w14:paraId="2F3B46EF" w14:textId="77777777" w:rsidR="00C52267" w:rsidRDefault="00000000">
      <w:pPr>
        <w:numPr>
          <w:ilvl w:val="0"/>
          <w:numId w:val="7"/>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Air pollution poses significant threats to public health and the environment, yet accurate real-time prediction of air quality levels remains a challenge due to the complexity and variability of contributing factor.</w:t>
      </w:r>
      <w:r>
        <w:rPr>
          <w:rFonts w:ascii="Times New Roman" w:eastAsia="Times New Roman" w:hAnsi="Times New Roman" w:cs="Times New Roman"/>
          <w:sz w:val="28"/>
          <w:szCs w:val="28"/>
        </w:rPr>
        <w:br/>
      </w:r>
    </w:p>
    <w:p w14:paraId="101D08C8" w14:textId="77777777" w:rsidR="00C52267" w:rsidRDefault="00000000">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aims to develop a robust machine learning model that can predict air quality levels based on environmental, meteorological, and pollution data.</w:t>
      </w:r>
      <w:r>
        <w:rPr>
          <w:rFonts w:ascii="Times New Roman" w:eastAsia="Times New Roman" w:hAnsi="Times New Roman" w:cs="Times New Roman"/>
          <w:sz w:val="28"/>
          <w:szCs w:val="28"/>
        </w:rPr>
        <w:br/>
      </w:r>
    </w:p>
    <w:p w14:paraId="44E69ED9" w14:textId="77777777" w:rsidR="00C52267" w:rsidRDefault="00000000">
      <w:pPr>
        <w:numPr>
          <w:ilvl w:val="0"/>
          <w:numId w:val="7"/>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leveraging advanced algorithms, the system seeks to provide timely and accurate air quality insights to support environmental policy, public health decisions, and individual awareness</w:t>
      </w:r>
      <w:r>
        <w:rPr>
          <w:rFonts w:ascii="Times New Roman" w:eastAsia="Times New Roman" w:hAnsi="Times New Roman" w:cs="Times New Roman"/>
          <w:sz w:val="28"/>
          <w:szCs w:val="28"/>
        </w:rPr>
        <w:br/>
      </w:r>
    </w:p>
    <w:p w14:paraId="5E68BB87" w14:textId="77777777" w:rsidR="00C52267" w:rsidRDefault="00C52267">
      <w:pPr>
        <w:pStyle w:val="Heading3"/>
        <w:keepNext w:val="0"/>
        <w:keepLines w:val="0"/>
        <w:spacing w:before="280"/>
        <w:rPr>
          <w:rFonts w:ascii="Times New Roman" w:eastAsia="Times New Roman" w:hAnsi="Times New Roman" w:cs="Times New Roman"/>
          <w:b/>
          <w:color w:val="980000"/>
          <w:sz w:val="30"/>
          <w:szCs w:val="30"/>
        </w:rPr>
      </w:pPr>
      <w:bookmarkStart w:id="1" w:name="_t8wn2hwgyjw2" w:colFirst="0" w:colLast="0"/>
      <w:bookmarkEnd w:id="1"/>
    </w:p>
    <w:p w14:paraId="72EF1BEE" w14:textId="77777777" w:rsidR="00C52267"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ghy1ceghnh5f" w:colFirst="0" w:colLast="0"/>
      <w:bookmarkEnd w:id="2"/>
      <w:r>
        <w:rPr>
          <w:rFonts w:ascii="Times New Roman" w:eastAsia="Times New Roman" w:hAnsi="Times New Roman" w:cs="Times New Roman"/>
          <w:b/>
          <w:color w:val="980000"/>
          <w:sz w:val="30"/>
          <w:szCs w:val="30"/>
        </w:rPr>
        <w:t>2. Project Objectives</w:t>
      </w:r>
    </w:p>
    <w:p w14:paraId="5A0F7D42" w14:textId="77777777" w:rsidR="00C52267" w:rsidRDefault="00000000">
      <w:pPr>
        <w:numPr>
          <w:ilvl w:val="0"/>
          <w:numId w:val="4"/>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collection and preprocessing:Gather and clean historical air quality, meteorological, and pollutant data from reliable sources to create a comprehensive dataset for model training.</w:t>
      </w:r>
    </w:p>
    <w:p w14:paraId="1F453A4D" w14:textId="77777777" w:rsidR="00C52267"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Feature Engineering and Selection:Identify and construct relevant features that influence Data air quality, such as temperature, humidity, wind speed, industrial emissions, and traffic levels.</w:t>
      </w:r>
    </w:p>
    <w:p w14:paraId="3DDA4FF9" w14:textId="77777777" w:rsidR="00C52267"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Development:Develop and compare multiple advanced machine learning models (e.g., Random Forest, XGBoost, LSTM, or CNN) to predict air quality index (AQI) levels.</w:t>
      </w:r>
    </w:p>
    <w:p w14:paraId="7B3ADF8A" w14:textId="77777777" w:rsidR="00C52267" w:rsidRDefault="00C52267">
      <w:pPr>
        <w:rPr>
          <w:rFonts w:ascii="Times New Roman" w:eastAsia="Times New Roman" w:hAnsi="Times New Roman" w:cs="Times New Roman"/>
          <w:sz w:val="28"/>
          <w:szCs w:val="28"/>
        </w:rPr>
      </w:pPr>
    </w:p>
    <w:p w14:paraId="1C9EBA67"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3" w:name="_hf3p92yuvibg" w:colFirst="0" w:colLast="0"/>
      <w:bookmarkEnd w:id="3"/>
      <w:r>
        <w:rPr>
          <w:rFonts w:ascii="Times New Roman" w:eastAsia="Times New Roman" w:hAnsi="Times New Roman" w:cs="Times New Roman"/>
          <w:b/>
          <w:color w:val="980000"/>
          <w:sz w:val="30"/>
          <w:szCs w:val="30"/>
        </w:rPr>
        <w:t>3. Flowchart of the Project Workflow</w:t>
      </w:r>
    </w:p>
    <w:p w14:paraId="1061D245" w14:textId="77777777" w:rsidR="00C52267" w:rsidRDefault="00000000">
      <w:pPr>
        <w:pStyle w:val="Heading3"/>
        <w:keepNext w:val="0"/>
        <w:keepLines w:val="0"/>
        <w:spacing w:before="240" w:after="240"/>
        <w:rPr>
          <w:rFonts w:ascii="Times New Roman" w:eastAsia="Times New Roman" w:hAnsi="Times New Roman" w:cs="Times New Roman"/>
          <w:i/>
          <w:color w:val="000000"/>
        </w:rPr>
      </w:pPr>
      <w:bookmarkStart w:id="4" w:name="_4r1almn43rls" w:colFirst="0" w:colLast="0"/>
      <w:bookmarkEnd w:id="4"/>
      <w:r>
        <w:rPr>
          <w:noProof/>
        </w:rPr>
        <w:drawing>
          <wp:anchor distT="0" distB="0" distL="114300" distR="114300" simplePos="0" relativeHeight="251658240" behindDoc="0" locked="0" layoutInCell="1" hidden="0" allowOverlap="1" wp14:anchorId="2649BE5D" wp14:editId="7618B04D">
            <wp:simplePos x="0" y="0"/>
            <wp:positionH relativeFrom="column">
              <wp:posOffset>1805939</wp:posOffset>
            </wp:positionH>
            <wp:positionV relativeFrom="paragraph">
              <wp:posOffset>445134</wp:posOffset>
            </wp:positionV>
            <wp:extent cx="1859280" cy="2790190"/>
            <wp:effectExtent l="0" t="0" r="0" b="0"/>
            <wp:wrapSquare wrapText="bothSides" distT="0" distB="0" distL="114300" distR="114300"/>
            <wp:docPr id="2" name="image2.png" descr="C:\Users\dhana\AppData\Local\Packages\5319275A.WhatsAppDesktop_cv1g1gvanyjgm\TempState\0C13D6D3B3743756E05BD42F3AFB2D52\WhatsApp Image 2025-05-01 at 11.55.21_f00e88f9.jpg"/>
            <wp:cNvGraphicFramePr/>
            <a:graphic xmlns:a="http://schemas.openxmlformats.org/drawingml/2006/main">
              <a:graphicData uri="http://schemas.openxmlformats.org/drawingml/2006/picture">
                <pic:pic xmlns:pic="http://schemas.openxmlformats.org/drawingml/2006/picture">
                  <pic:nvPicPr>
                    <pic:cNvPr id="0" name="image2.png" descr="C:\Users\dhana\AppData\Local\Packages\5319275A.WhatsAppDesktop_cv1g1gvanyjgm\TempState\0C13D6D3B3743756E05BD42F3AFB2D52\WhatsApp Image 2025-05-01 at 11.55.21_f00e88f9.jpg"/>
                    <pic:cNvPicPr preferRelativeResize="0"/>
                  </pic:nvPicPr>
                  <pic:blipFill>
                    <a:blip r:embed="rId8"/>
                    <a:srcRect/>
                    <a:stretch>
                      <a:fillRect/>
                    </a:stretch>
                  </pic:blipFill>
                  <pic:spPr>
                    <a:xfrm>
                      <a:off x="0" y="0"/>
                      <a:ext cx="1859280" cy="2790190"/>
                    </a:xfrm>
                    <a:prstGeom prst="rect">
                      <a:avLst/>
                    </a:prstGeom>
                    <a:ln/>
                  </pic:spPr>
                </pic:pic>
              </a:graphicData>
            </a:graphic>
          </wp:anchor>
        </w:drawing>
      </w:r>
    </w:p>
    <w:p w14:paraId="13CC542C" w14:textId="77777777" w:rsidR="00C52267" w:rsidRDefault="00C52267"/>
    <w:p w14:paraId="20C5CAD1"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5" w:name="_3gyybmixr2u9" w:colFirst="0" w:colLast="0"/>
      <w:bookmarkEnd w:id="5"/>
      <w:r>
        <w:rPr>
          <w:rFonts w:ascii="Times New Roman" w:eastAsia="Times New Roman" w:hAnsi="Times New Roman" w:cs="Times New Roman"/>
          <w:b/>
          <w:color w:val="980000"/>
          <w:sz w:val="30"/>
          <w:szCs w:val="30"/>
        </w:rPr>
        <w:br/>
      </w:r>
    </w:p>
    <w:p w14:paraId="5F027B8E" w14:textId="77777777" w:rsidR="00C52267" w:rsidRDefault="00C52267">
      <w:pPr>
        <w:pStyle w:val="Heading3"/>
        <w:keepNext w:val="0"/>
        <w:keepLines w:val="0"/>
        <w:spacing w:before="280"/>
        <w:rPr>
          <w:rFonts w:ascii="Times New Roman" w:eastAsia="Times New Roman" w:hAnsi="Times New Roman" w:cs="Times New Roman"/>
          <w:b/>
          <w:color w:val="980000"/>
          <w:sz w:val="30"/>
          <w:szCs w:val="30"/>
        </w:rPr>
      </w:pPr>
      <w:bookmarkStart w:id="6" w:name="_byodeip01i25" w:colFirst="0" w:colLast="0"/>
      <w:bookmarkEnd w:id="6"/>
    </w:p>
    <w:p w14:paraId="7D4AE94C"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4. Data Description </w:t>
      </w:r>
    </w:p>
    <w:p w14:paraId="3DE50C55" w14:textId="77777777" w:rsidR="00C52267" w:rsidRDefault="00000000">
      <w:pPr>
        <w:pStyle w:val="Heading3"/>
        <w:keepNext w:val="0"/>
        <w:keepLines w:val="0"/>
        <w:spacing w:before="280" w:line="360" w:lineRule="auto"/>
        <w:rPr>
          <w:rFonts w:ascii="Times New Roman" w:eastAsia="Times New Roman" w:hAnsi="Times New Roman" w:cs="Times New Roman"/>
          <w:i/>
          <w:color w:val="000000"/>
        </w:rPr>
      </w:pPr>
      <w:bookmarkStart w:id="7" w:name="_5htg0zht3xa0" w:colFirst="0" w:colLast="0"/>
      <w:bookmarkEnd w:id="7"/>
      <w:r>
        <w:rPr>
          <w:rFonts w:ascii="Times New Roman" w:eastAsia="Times New Roman" w:hAnsi="Times New Roman" w:cs="Times New Roman"/>
          <w:color w:val="000000"/>
        </w:rPr>
        <w:t xml:space="preserve">                    The dataset used in this project contains air quality measurements collected from various monitoring stations across different geographic locations. The data includes both meteorological parameters and concentrations of key air pollutants. The primary </w:t>
      </w:r>
      <w:r>
        <w:rPr>
          <w:rFonts w:ascii="Times New Roman" w:eastAsia="Times New Roman" w:hAnsi="Times New Roman" w:cs="Times New Roman"/>
          <w:color w:val="000000"/>
        </w:rPr>
        <w:lastRenderedPageBreak/>
        <w:t>goal is to predict the Air Quality Index (AQI) or specific pollutant levels based on environmental and temporal features</w:t>
      </w:r>
      <w:r>
        <w:rPr>
          <w:rFonts w:ascii="Times New Roman" w:eastAsia="Times New Roman" w:hAnsi="Times New Roman" w:cs="Times New Roman"/>
          <w:i/>
          <w:color w:val="000000"/>
        </w:rPr>
        <w:t>.</w:t>
      </w:r>
    </w:p>
    <w:p w14:paraId="1716FF4F"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8" w:name="_i825lc9dax7c" w:colFirst="0" w:colLast="0"/>
      <w:bookmarkEnd w:id="8"/>
      <w:r>
        <w:rPr>
          <w:rFonts w:ascii="Times New Roman" w:eastAsia="Times New Roman" w:hAnsi="Times New Roman" w:cs="Times New Roman"/>
          <w:b/>
          <w:color w:val="980000"/>
          <w:sz w:val="30"/>
          <w:szCs w:val="30"/>
        </w:rPr>
        <w:t>5. Data Preprocessing</w:t>
      </w:r>
    </w:p>
    <w:p w14:paraId="684D38C9" w14:textId="77777777" w:rsidR="00C52267" w:rsidRDefault="00000000">
      <w:pPr>
        <w:numPr>
          <w:ilvl w:val="0"/>
          <w:numId w:val="5"/>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Combine datasets from multiple stations or sources.Ensure uniform time formats and units across data entries.</w:t>
      </w:r>
    </w:p>
    <w:p w14:paraId="758874F9" w14:textId="77777777" w:rsidR="00C52267"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Remove rows with extensive missing data.</w:t>
      </w:r>
    </w:p>
    <w:p w14:paraId="0EFC5B43" w14:textId="77777777" w:rsidR="00C52267"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Extract hour, day, month, weekday, or season from timestamps.</w:t>
      </w:r>
    </w:p>
    <w:p w14:paraId="0245D4E9" w14:textId="77777777" w:rsidR="00C52267" w:rsidRDefault="00000000">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Create lag features to capture temporal patterns (e.g., previous day’s PM2.5).</w:t>
      </w:r>
    </w:p>
    <w:p w14:paraId="4C05B1A1" w14:textId="77777777" w:rsidR="00C52267"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Standardize features (e.g., temperature, pressure, pollutant levels) using:Min-Max ScalingZ-score Standardization.Especially important for distance-based or gradient-based algorithms (e.g., SVM, neural networks).</w:t>
      </w:r>
    </w:p>
    <w:p w14:paraId="117C562B" w14:textId="77777777" w:rsidR="00C52267"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predicting AQI category, encode target labels (e.g., Good, Moderate, Unhealthy).</w:t>
      </w:r>
    </w:p>
    <w:p w14:paraId="6A027095" w14:textId="77777777" w:rsidR="00C52267"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predicting AQI or pollutant levels (regression), ensure numerical continunity</w:t>
      </w:r>
    </w:p>
    <w:p w14:paraId="7AA5F079" w14:textId="77777777" w:rsidR="00C52267" w:rsidRDefault="00000000">
      <w:pPr>
        <w:numPr>
          <w:ilvl w:val="0"/>
          <w:numId w:val="5"/>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SMOTE, oversampling, or undersampling if AQI categories are imbalanced</w:t>
      </w:r>
    </w:p>
    <w:p w14:paraId="4B0744D2"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7am3cxfe6pcf" w:colFirst="0" w:colLast="0"/>
      <w:bookmarkEnd w:id="9"/>
      <w:r>
        <w:rPr>
          <w:rFonts w:ascii="Times New Roman" w:eastAsia="Times New Roman" w:hAnsi="Times New Roman" w:cs="Times New Roman"/>
          <w:b/>
          <w:color w:val="980000"/>
          <w:sz w:val="30"/>
          <w:szCs w:val="30"/>
        </w:rPr>
        <w:t>6. Exploratory Data Analysis (EDA)</w:t>
      </w:r>
    </w:p>
    <w:p w14:paraId="70E817A9" w14:textId="77777777" w:rsidR="00C52267" w:rsidRDefault="00000000">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Univariate Analysis:</w:t>
      </w:r>
      <w:r>
        <w:rPr>
          <w:rFonts w:ascii="Times New Roman" w:eastAsia="Times New Roman" w:hAnsi="Times New Roman" w:cs="Times New Roman"/>
          <w:sz w:val="28"/>
          <w:szCs w:val="28"/>
        </w:rPr>
        <w:br/>
      </w:r>
    </w:p>
    <w:p w14:paraId="12E09367"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Histograms for pollutant concentrations (PM2.5, PM10, NO2, etc.).</w:t>
      </w:r>
    </w:p>
    <w:p w14:paraId="4C838433"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Boxplots to identify outliers and understand distribution.</w:t>
      </w:r>
    </w:p>
    <w:p w14:paraId="6C7371B1"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Bar plots for categorical variables like AQI categories or stations.</w:t>
      </w:r>
      <w:r>
        <w:rPr>
          <w:rFonts w:ascii="Times New Roman" w:eastAsia="Times New Roman" w:hAnsi="Times New Roman" w:cs="Times New Roman"/>
          <w:sz w:val="28"/>
          <w:szCs w:val="28"/>
        </w:rPr>
        <w:br/>
      </w:r>
    </w:p>
    <w:p w14:paraId="23DD72FC" w14:textId="77777777" w:rsidR="00C5226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Bivariate/Multivariate Analysis:</w:t>
      </w:r>
      <w:r>
        <w:rPr>
          <w:rFonts w:ascii="Times New Roman" w:eastAsia="Times New Roman" w:hAnsi="Times New Roman" w:cs="Times New Roman"/>
          <w:sz w:val="28"/>
          <w:szCs w:val="28"/>
        </w:rPr>
        <w:br/>
      </w:r>
    </w:p>
    <w:p w14:paraId="019105BE"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Correlation matrixUse sns.heatmap(df.corr(), annot=True) to identify relationships between variables</w:t>
      </w:r>
      <w:r>
        <w:rPr>
          <w:rFonts w:ascii="Times New Roman" w:eastAsia="Times New Roman" w:hAnsi="Times New Roman" w:cs="Times New Roman"/>
          <w:sz w:val="28"/>
          <w:szCs w:val="28"/>
        </w:rPr>
        <w:br/>
      </w:r>
    </w:p>
    <w:p w14:paraId="3395F57C"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Visualize correlations between features</w:t>
      </w:r>
      <w:r>
        <w:rPr>
          <w:rFonts w:ascii="Times New Roman" w:eastAsia="Times New Roman" w:hAnsi="Times New Roman" w:cs="Times New Roman"/>
          <w:sz w:val="28"/>
          <w:szCs w:val="28"/>
        </w:rPr>
        <w:br/>
      </w:r>
    </w:p>
    <w:p w14:paraId="1AF75703" w14:textId="77777777" w:rsidR="00C5226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Insights Summary:</w:t>
      </w:r>
      <w:r>
        <w:rPr>
          <w:rFonts w:ascii="Times New Roman" w:eastAsia="Times New Roman" w:hAnsi="Times New Roman" w:cs="Times New Roman"/>
          <w:sz w:val="28"/>
          <w:szCs w:val="28"/>
        </w:rPr>
        <w:br/>
      </w:r>
    </w:p>
    <w:p w14:paraId="1DD1DF94" w14:textId="77777777" w:rsidR="00C52267"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Temperature and humidity show moderate influence on pollutant concentration.</w:t>
      </w:r>
      <w:r>
        <w:rPr>
          <w:rFonts w:ascii="Times New Roman" w:eastAsia="Times New Roman" w:hAnsi="Times New Roman" w:cs="Times New Roman"/>
          <w:sz w:val="28"/>
          <w:szCs w:val="28"/>
        </w:rPr>
        <w:br/>
      </w:r>
    </w:p>
    <w:p w14:paraId="177AE58E" w14:textId="77777777" w:rsidR="00C52267" w:rsidRDefault="00000000">
      <w:pPr>
        <w:numPr>
          <w:ilvl w:val="1"/>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Wind speed negatively correlates with AQI—stronger winds help disperse pollutants.</w:t>
      </w:r>
    </w:p>
    <w:p w14:paraId="60C53DEE"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4xvrytcs4a2g" w:colFirst="0" w:colLast="0"/>
      <w:bookmarkEnd w:id="10"/>
      <w:r>
        <w:rPr>
          <w:rFonts w:ascii="Times New Roman" w:eastAsia="Times New Roman" w:hAnsi="Times New Roman" w:cs="Times New Roman"/>
          <w:b/>
          <w:color w:val="980000"/>
          <w:sz w:val="30"/>
          <w:szCs w:val="30"/>
        </w:rPr>
        <w:t>7. Feature Engineering</w:t>
      </w:r>
    </w:p>
    <w:p w14:paraId="09E5C4A5" w14:textId="77777777" w:rsidR="00C52267" w:rsidRDefault="00000000">
      <w:pPr>
        <w:numPr>
          <w:ilvl w:val="0"/>
          <w:numId w:val="9"/>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from industrial zones, traffic density estimates, or urban/rural tags.</w:t>
      </w:r>
      <w:r>
        <w:rPr>
          <w:rFonts w:ascii="Times New Roman" w:eastAsia="Times New Roman" w:hAnsi="Times New Roman" w:cs="Times New Roman"/>
          <w:sz w:val="28"/>
          <w:szCs w:val="28"/>
        </w:rPr>
        <w:br/>
      </w:r>
    </w:p>
    <w:p w14:paraId="4EB59C65" w14:textId="77777777" w:rsidR="00C52267"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Adjust pollutants for weather (e.g., PM2.5 adjusted for wind speed).</w:t>
      </w:r>
      <w:r>
        <w:rPr>
          <w:rFonts w:ascii="Times New Roman" w:eastAsia="Times New Roman" w:hAnsi="Times New Roman" w:cs="Times New Roman"/>
          <w:sz w:val="28"/>
          <w:szCs w:val="28"/>
        </w:rPr>
        <w:br/>
      </w:r>
    </w:p>
    <w:p w14:paraId="283DC036" w14:textId="77777777" w:rsidR="00C52267"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Derive AQI category as a separate feature (e.g., Good, Moderate, Unhealthy) if modeling pollutant levels.</w:t>
      </w:r>
      <w:r>
        <w:rPr>
          <w:rFonts w:ascii="Times New Roman" w:eastAsia="Times New Roman" w:hAnsi="Times New Roman" w:cs="Times New Roman"/>
          <w:sz w:val="28"/>
          <w:szCs w:val="28"/>
        </w:rPr>
        <w:br/>
      </w:r>
    </w:p>
    <w:p w14:paraId="64039236" w14:textId="77777777" w:rsidR="00C52267"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Ratios like PM2.5 / PM10 – indicates the proportion of fine vs coarse particles.</w:t>
      </w:r>
      <w:r>
        <w:rPr>
          <w:rFonts w:ascii="Times New Roman" w:eastAsia="Times New Roman" w:hAnsi="Times New Roman" w:cs="Times New Roman"/>
          <w:sz w:val="28"/>
          <w:szCs w:val="28"/>
        </w:rPr>
        <w:br/>
      </w:r>
    </w:p>
    <w:p w14:paraId="780CFD1A" w14:textId="77777777" w:rsidR="00C52267" w:rsidRDefault="00000000">
      <w:pPr>
        <w:numPr>
          <w:ilvl w:val="0"/>
          <w:numId w:val="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Lag features: Previous hour/day values of pollutants (e.g., PM2.5_t-1, AQI_t-1).</w:t>
      </w:r>
    </w:p>
    <w:p w14:paraId="2556C655"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11" w:name="_jbfi4hs4qikf" w:colFirst="0" w:colLast="0"/>
      <w:bookmarkEnd w:id="11"/>
      <w:r>
        <w:rPr>
          <w:rFonts w:ascii="Times New Roman" w:eastAsia="Times New Roman" w:hAnsi="Times New Roman" w:cs="Times New Roman"/>
          <w:b/>
          <w:color w:val="980000"/>
          <w:sz w:val="30"/>
          <w:szCs w:val="30"/>
        </w:rPr>
        <w:t xml:space="preserve">8. Model Building </w:t>
      </w:r>
    </w:p>
    <w:p w14:paraId="0D037656" w14:textId="77777777" w:rsidR="00C52267" w:rsidRDefault="00000000">
      <w:pPr>
        <w:numPr>
          <w:ilvl w:val="0"/>
          <w:numId w:val="2"/>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Choose the best model based on validation performance and generalization.</w:t>
      </w:r>
    </w:p>
    <w:p w14:paraId="58DF7158" w14:textId="77777777" w:rsidR="00C5226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Feature Importance (e.g., from Random Forest or XGBoost).</w:t>
      </w:r>
    </w:p>
    <w:p w14:paraId="0F0C2E57" w14:textId="77777777" w:rsidR="00C5226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Regression: Predict AQI or pollutant concentrations (PM2.5, PM10, etc.).</w:t>
      </w:r>
    </w:p>
    <w:p w14:paraId="615A6C43" w14:textId="77777777" w:rsidR="00C5226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Chronological split for time-series data (e.g., 70% train, 30% test).</w:t>
      </w:r>
    </w:p>
    <w:p w14:paraId="64F82A11" w14:textId="77777777" w:rsidR="00C52267" w:rsidRDefault="00000000">
      <w:pPr>
        <w:numPr>
          <w:ilvl w:val="1"/>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the model using joblib or pickle.</w:t>
      </w:r>
    </w:p>
    <w:p w14:paraId="1F72C550" w14:textId="77777777" w:rsidR="00C52267" w:rsidRDefault="00000000">
      <w:pPr>
        <w:numPr>
          <w:ilvl w:val="1"/>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SHAP values or LIME for local/global interpretability.</w:t>
      </w:r>
    </w:p>
    <w:p w14:paraId="11086090"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12" w:name="_r1dxppywnxyt" w:colFirst="0" w:colLast="0"/>
      <w:bookmarkEnd w:id="12"/>
      <w:r>
        <w:rPr>
          <w:rFonts w:ascii="Times New Roman" w:eastAsia="Times New Roman" w:hAnsi="Times New Roman" w:cs="Times New Roman"/>
          <w:b/>
          <w:color w:val="980000"/>
          <w:sz w:val="30"/>
          <w:szCs w:val="30"/>
        </w:rPr>
        <w:t>9. Visualization of Results &amp; Model Insights</w:t>
      </w:r>
    </w:p>
    <w:p w14:paraId="096D2744" w14:textId="77777777" w:rsidR="00C52267" w:rsidRDefault="00000000">
      <w:pPr>
        <w:numPr>
          <w:ilvl w:val="0"/>
          <w:numId w:val="3"/>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Plot actual vs. predicted values over time to assess temporal accuracy.</w:t>
      </w:r>
      <w:r>
        <w:rPr>
          <w:rFonts w:ascii="Times New Roman" w:eastAsia="Times New Roman" w:hAnsi="Times New Roman" w:cs="Times New Roman"/>
          <w:sz w:val="28"/>
          <w:szCs w:val="28"/>
        </w:rPr>
        <w:br/>
      </w:r>
    </w:p>
    <w:p w14:paraId="3B8822F6" w14:textId="77777777" w:rsidR="00C52267"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Histogram of prediction errors to evaluate if they follow a normal distribution.</w:t>
      </w:r>
      <w:r>
        <w:rPr>
          <w:rFonts w:ascii="Times New Roman" w:eastAsia="Times New Roman" w:hAnsi="Times New Roman" w:cs="Times New Roman"/>
          <w:sz w:val="28"/>
          <w:szCs w:val="28"/>
        </w:rPr>
        <w:br/>
      </w:r>
    </w:p>
    <w:p w14:paraId="70B2073D" w14:textId="77777777" w:rsidR="00C52267"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Plot of errors (residuals) vs. predicted values to check for bias or patterns</w:t>
      </w:r>
      <w:r>
        <w:rPr>
          <w:rFonts w:ascii="Times New Roman" w:eastAsia="Times New Roman" w:hAnsi="Times New Roman" w:cs="Times New Roman"/>
          <w:sz w:val="28"/>
          <w:szCs w:val="28"/>
        </w:rPr>
        <w:br/>
      </w:r>
    </w:p>
    <w:p w14:paraId="78CCA11F" w14:textId="77777777" w:rsidR="00C52267" w:rsidRDefault="00000000">
      <w:pPr>
        <w:numPr>
          <w:ilvl w:val="0"/>
          <w:numId w:val="3"/>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Line or scatter plot to show how well predictions follow actual AQI or pollutant levels.</w:t>
      </w:r>
    </w:p>
    <w:p w14:paraId="5D4E2D1A" w14:textId="77777777" w:rsidR="00C52267" w:rsidRDefault="00C52267">
      <w:pPr>
        <w:pStyle w:val="Heading3"/>
        <w:keepNext w:val="0"/>
        <w:keepLines w:val="0"/>
        <w:spacing w:before="280"/>
        <w:rPr>
          <w:rFonts w:ascii="Times New Roman" w:eastAsia="Times New Roman" w:hAnsi="Times New Roman" w:cs="Times New Roman"/>
          <w:b/>
          <w:color w:val="980000"/>
          <w:sz w:val="30"/>
          <w:szCs w:val="30"/>
        </w:rPr>
      </w:pPr>
      <w:bookmarkStart w:id="13" w:name="_2catz35pqgyi" w:colFirst="0" w:colLast="0"/>
      <w:bookmarkEnd w:id="13"/>
    </w:p>
    <w:p w14:paraId="1B252E9E" w14:textId="77777777" w:rsidR="00C52267" w:rsidRDefault="00000000">
      <w:pPr>
        <w:pStyle w:val="Heading3"/>
        <w:keepNext w:val="0"/>
        <w:keepLines w:val="0"/>
        <w:spacing w:before="280"/>
        <w:rPr>
          <w:rFonts w:ascii="Times New Roman" w:eastAsia="Times New Roman" w:hAnsi="Times New Roman" w:cs="Times New Roman"/>
          <w:b/>
          <w:color w:val="980000"/>
          <w:sz w:val="30"/>
          <w:szCs w:val="30"/>
        </w:rPr>
      </w:pPr>
      <w:bookmarkStart w:id="14" w:name="_13e747tcfej1" w:colFirst="0" w:colLast="0"/>
      <w:bookmarkEnd w:id="14"/>
      <w:r>
        <w:rPr>
          <w:rFonts w:ascii="Times New Roman" w:eastAsia="Times New Roman" w:hAnsi="Times New Roman" w:cs="Times New Roman"/>
          <w:b/>
          <w:color w:val="980000"/>
          <w:sz w:val="30"/>
          <w:szCs w:val="30"/>
        </w:rPr>
        <w:t>10. Tools and Technologies Used</w:t>
      </w:r>
    </w:p>
    <w:p w14:paraId="7C7A13A6" w14:textId="77777777" w:rsidR="00C52267" w:rsidRDefault="00000000">
      <w:pPr>
        <w:numPr>
          <w:ilvl w:val="0"/>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 Python.</w:t>
      </w:r>
      <w:r>
        <w:rPr>
          <w:rFonts w:ascii="Times New Roman" w:eastAsia="Times New Roman" w:hAnsi="Times New Roman" w:cs="Times New Roman"/>
          <w:sz w:val="28"/>
          <w:szCs w:val="28"/>
        </w:rPr>
        <w:br/>
      </w:r>
    </w:p>
    <w:p w14:paraId="7250C69B" w14:textId="77777777" w:rsidR="00C52267" w:rsidRDefault="00000000">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IDE/Notebook: Google Colab, Jupyter Notebook, VS Code, etc.</w:t>
      </w:r>
      <w:r>
        <w:rPr>
          <w:rFonts w:ascii="Times New Roman" w:eastAsia="Times New Roman" w:hAnsi="Times New Roman" w:cs="Times New Roman"/>
          <w:sz w:val="28"/>
          <w:szCs w:val="28"/>
        </w:rPr>
        <w:br/>
      </w:r>
    </w:p>
    <w:p w14:paraId="1FE01987" w14:textId="77777777" w:rsidR="00C52267" w:rsidRDefault="00000000">
      <w:pPr>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Libraries: pandas, numpy, seaborn, matplotlib, scikit-learn, XGBoost, etc.</w:t>
      </w:r>
      <w:r>
        <w:rPr>
          <w:rFonts w:ascii="Times New Roman" w:eastAsia="Times New Roman" w:hAnsi="Times New Roman" w:cs="Times New Roman"/>
          <w:sz w:val="28"/>
          <w:szCs w:val="28"/>
        </w:rPr>
        <w:br/>
      </w:r>
    </w:p>
    <w:p w14:paraId="73401533" w14:textId="77777777" w:rsidR="00C52267" w:rsidRDefault="00000000">
      <w:pPr>
        <w:numPr>
          <w:ilvl w:val="0"/>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Visualization Tools: matplotlib,seaborn,ploty,missingno</w:t>
      </w:r>
    </w:p>
    <w:p w14:paraId="7C7A3877" w14:textId="77777777" w:rsidR="00C52267" w:rsidRDefault="00C52267">
      <w:pPr>
        <w:pStyle w:val="Heading3"/>
        <w:keepNext w:val="0"/>
        <w:keepLines w:val="0"/>
        <w:spacing w:before="280"/>
        <w:rPr>
          <w:rFonts w:ascii="Times New Roman" w:eastAsia="Times New Roman" w:hAnsi="Times New Roman" w:cs="Times New Roman"/>
          <w:b/>
          <w:i/>
          <w:color w:val="000000"/>
          <w:sz w:val="26"/>
          <w:szCs w:val="26"/>
        </w:rPr>
      </w:pPr>
      <w:bookmarkStart w:id="15" w:name="_hoqrygh5hd9h" w:colFirst="0" w:colLast="0"/>
      <w:bookmarkEnd w:id="15"/>
    </w:p>
    <w:p w14:paraId="77D51FA5" w14:textId="77777777" w:rsidR="00C52267" w:rsidRDefault="00000000">
      <w:pPr>
        <w:pStyle w:val="Heading3"/>
        <w:keepNext w:val="0"/>
        <w:keepLines w:val="0"/>
        <w:spacing w:before="280" w:line="360" w:lineRule="auto"/>
        <w:rPr>
          <w:rFonts w:ascii="Times New Roman" w:eastAsia="Times New Roman" w:hAnsi="Times New Roman" w:cs="Times New Roman"/>
          <w:b/>
          <w:color w:val="980000"/>
          <w:sz w:val="30"/>
          <w:szCs w:val="30"/>
        </w:rPr>
      </w:pPr>
      <w:bookmarkStart w:id="16" w:name="_u1uykstnty9w" w:colFirst="0" w:colLast="0"/>
      <w:bookmarkEnd w:id="16"/>
      <w:r>
        <w:rPr>
          <w:rFonts w:ascii="Times New Roman" w:eastAsia="Times New Roman" w:hAnsi="Times New Roman" w:cs="Times New Roman"/>
          <w:b/>
          <w:color w:val="980000"/>
          <w:sz w:val="30"/>
          <w:szCs w:val="30"/>
        </w:rPr>
        <w:lastRenderedPageBreak/>
        <w:t>11. Team Members  and contributions</w:t>
      </w:r>
      <w:r>
        <w:rPr>
          <w:rFonts w:ascii="Times New Roman" w:eastAsia="Times New Roman" w:hAnsi="Times New Roman" w:cs="Times New Roman"/>
          <w:i/>
        </w:rPr>
        <w:br/>
      </w:r>
    </w:p>
    <w:p w14:paraId="462BE4DE" w14:textId="77777777" w:rsidR="00C52267" w:rsidRDefault="00000000">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cleaning:Ponmozhi P</w:t>
      </w:r>
    </w:p>
    <w:p w14:paraId="1CF7F018" w14:textId="77777777" w:rsidR="00C52267" w:rsidRDefault="00000000">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Identified missing data and performed imputation techniques such as forward/backward fill for time-series data and mean/median imputation for stable features.</w:t>
      </w:r>
      <w:r>
        <w:rPr>
          <w:rFonts w:ascii="Times New Roman" w:eastAsia="Times New Roman" w:hAnsi="Times New Roman" w:cs="Times New Roman"/>
          <w:sz w:val="28"/>
          <w:szCs w:val="28"/>
        </w:rPr>
        <w:br/>
      </w:r>
    </w:p>
    <w:p w14:paraId="6EC27B38" w14:textId="77777777" w:rsidR="00C52267" w:rsidRDefault="00000000">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EDA:Subhashini.K</w:t>
      </w:r>
    </w:p>
    <w:p w14:paraId="35FDFD85" w14:textId="77777777" w:rsidR="00C52267" w:rsidRDefault="00000000">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Conducted histograms, box plots, and bar plots to analyze the distribution of individual features (e.g., pollutant levels, temperature, wind speed).</w:t>
      </w:r>
      <w:r>
        <w:rPr>
          <w:rFonts w:ascii="Times New Roman" w:eastAsia="Times New Roman" w:hAnsi="Times New Roman" w:cs="Times New Roman"/>
          <w:sz w:val="28"/>
          <w:szCs w:val="28"/>
        </w:rPr>
        <w:br/>
      </w:r>
    </w:p>
    <w:p w14:paraId="6BF399A0" w14:textId="77777777" w:rsidR="00C52267" w:rsidRDefault="00000000">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Feature engineering:Subiksha.S</w:t>
      </w:r>
      <w:r>
        <w:rPr>
          <w:rFonts w:ascii="Times New Roman" w:eastAsia="Times New Roman" w:hAnsi="Times New Roman" w:cs="Times New Roman"/>
          <w:sz w:val="28"/>
          <w:szCs w:val="28"/>
        </w:rPr>
        <w:br/>
        <w:t xml:space="preserve">            Created lag features to capture past pollutant concentrations (e.g., PM2.5 at time t-1) to help the model account for historical dependencies.</w:t>
      </w:r>
    </w:p>
    <w:p w14:paraId="7B5985CF" w14:textId="77777777" w:rsidR="00C52267" w:rsidRDefault="00C52267">
      <w:pPr>
        <w:spacing w:line="360" w:lineRule="auto"/>
        <w:ind w:left="1440"/>
        <w:rPr>
          <w:rFonts w:ascii="Times New Roman" w:eastAsia="Times New Roman" w:hAnsi="Times New Roman" w:cs="Times New Roman"/>
          <w:sz w:val="28"/>
          <w:szCs w:val="28"/>
        </w:rPr>
      </w:pPr>
    </w:p>
    <w:p w14:paraId="346F4B9D" w14:textId="77777777" w:rsidR="00C52267" w:rsidRDefault="00000000">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development:Srimathi.R</w:t>
      </w:r>
      <w:r>
        <w:rPr>
          <w:rFonts w:ascii="Times New Roman" w:eastAsia="Times New Roman" w:hAnsi="Times New Roman" w:cs="Times New Roman"/>
          <w:sz w:val="28"/>
          <w:szCs w:val="28"/>
        </w:rPr>
        <w:br/>
        <w:t xml:space="preserve">            Researched and selected appropriate machine learning models based on the problem (regression for continuous AQI prediction or classification for AQI category prediction).</w:t>
      </w:r>
    </w:p>
    <w:sectPr w:rsidR="00C5226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854C5" w14:textId="77777777" w:rsidR="00E253A1" w:rsidRDefault="00E253A1">
      <w:pPr>
        <w:spacing w:line="240" w:lineRule="auto"/>
      </w:pPr>
      <w:r>
        <w:separator/>
      </w:r>
    </w:p>
  </w:endnote>
  <w:endnote w:type="continuationSeparator" w:id="0">
    <w:p w14:paraId="660AA6A8" w14:textId="77777777" w:rsidR="00E253A1" w:rsidRDefault="00E25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131B2" w14:textId="77777777" w:rsidR="00E253A1" w:rsidRDefault="00E253A1">
      <w:pPr>
        <w:spacing w:line="240" w:lineRule="auto"/>
      </w:pPr>
      <w:r>
        <w:separator/>
      </w:r>
    </w:p>
  </w:footnote>
  <w:footnote w:type="continuationSeparator" w:id="0">
    <w:p w14:paraId="64F0BF65" w14:textId="77777777" w:rsidR="00E253A1" w:rsidRDefault="00E25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A4F1A" w14:textId="77777777" w:rsidR="00C52267" w:rsidRDefault="00000000">
    <w:r>
      <w:rPr>
        <w:noProof/>
      </w:rPr>
      <w:drawing>
        <wp:anchor distT="114300" distB="114300" distL="114300" distR="114300" simplePos="0" relativeHeight="251658240" behindDoc="0" locked="0" layoutInCell="1" hidden="0" allowOverlap="1" wp14:anchorId="046B0C7D" wp14:editId="19CAC019">
          <wp:simplePos x="0" y="0"/>
          <wp:positionH relativeFrom="column">
            <wp:posOffset>2124075</wp:posOffset>
          </wp:positionH>
          <wp:positionV relativeFrom="paragraph">
            <wp:posOffset>-223835</wp:posOffset>
          </wp:positionV>
          <wp:extent cx="1157288" cy="418593"/>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2384AC3" wp14:editId="1498DFDA">
          <wp:simplePos x="0" y="0"/>
          <wp:positionH relativeFrom="column">
            <wp:posOffset>4438650</wp:posOffset>
          </wp:positionH>
          <wp:positionV relativeFrom="paragraph">
            <wp:posOffset>-200021</wp:posOffset>
          </wp:positionV>
          <wp:extent cx="1816997" cy="37147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7D06CD6" wp14:editId="21EC21E4">
          <wp:simplePos x="0" y="0"/>
          <wp:positionH relativeFrom="column">
            <wp:posOffset>-228597</wp:posOffset>
          </wp:positionH>
          <wp:positionV relativeFrom="paragraph">
            <wp:posOffset>-257172</wp:posOffset>
          </wp:positionV>
          <wp:extent cx="842963" cy="49037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609C4"/>
    <w:multiLevelType w:val="multilevel"/>
    <w:tmpl w:val="B5F86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50A60"/>
    <w:multiLevelType w:val="multilevel"/>
    <w:tmpl w:val="6CA80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816B1"/>
    <w:multiLevelType w:val="multilevel"/>
    <w:tmpl w:val="670E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0458BF"/>
    <w:multiLevelType w:val="multilevel"/>
    <w:tmpl w:val="AF0AA8E0"/>
    <w:lvl w:ilvl="0">
      <w:start w:val="1"/>
      <w:numFmt w:val="bullet"/>
      <w:lvlText w:val="●"/>
      <w:lvlJc w:val="left"/>
      <w:pPr>
        <w:ind w:left="6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301717"/>
    <w:multiLevelType w:val="multilevel"/>
    <w:tmpl w:val="E4181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D6B41"/>
    <w:multiLevelType w:val="multilevel"/>
    <w:tmpl w:val="CBAC0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9B0E85"/>
    <w:multiLevelType w:val="multilevel"/>
    <w:tmpl w:val="5200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4F4598"/>
    <w:multiLevelType w:val="multilevel"/>
    <w:tmpl w:val="43707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D710D9"/>
    <w:multiLevelType w:val="multilevel"/>
    <w:tmpl w:val="FF68C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5844221">
    <w:abstractNumId w:val="5"/>
  </w:num>
  <w:num w:numId="2" w16cid:durableId="159540314">
    <w:abstractNumId w:val="4"/>
  </w:num>
  <w:num w:numId="3" w16cid:durableId="314997776">
    <w:abstractNumId w:val="0"/>
  </w:num>
  <w:num w:numId="4" w16cid:durableId="1257792320">
    <w:abstractNumId w:val="7"/>
  </w:num>
  <w:num w:numId="5" w16cid:durableId="1353528615">
    <w:abstractNumId w:val="3"/>
  </w:num>
  <w:num w:numId="6" w16cid:durableId="1253588871">
    <w:abstractNumId w:val="8"/>
  </w:num>
  <w:num w:numId="7" w16cid:durableId="725186341">
    <w:abstractNumId w:val="6"/>
  </w:num>
  <w:num w:numId="8" w16cid:durableId="2115053251">
    <w:abstractNumId w:val="1"/>
  </w:num>
  <w:num w:numId="9" w16cid:durableId="814176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67"/>
    <w:rsid w:val="000910E3"/>
    <w:rsid w:val="00532580"/>
    <w:rsid w:val="00C52267"/>
    <w:rsid w:val="00E2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22D"/>
  <w15:docId w15:val="{7003751B-1696-4216-93E0-65390FF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32580"/>
    <w:rPr>
      <w:color w:val="0000FF" w:themeColor="hyperlink"/>
      <w:u w:val="single"/>
    </w:rPr>
  </w:style>
  <w:style w:type="character" w:styleId="UnresolvedMention">
    <w:name w:val="Unresolved Mention"/>
    <w:basedOn w:val="DefaultParagraphFont"/>
    <w:uiPriority w:val="99"/>
    <w:semiHidden/>
    <w:unhideWhenUsed/>
    <w:rsid w:val="0053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ubhashini-200-600/nm-phas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Sabitha</cp:lastModifiedBy>
  <cp:revision>2</cp:revision>
  <dcterms:created xsi:type="dcterms:W3CDTF">2025-05-10T17:10:00Z</dcterms:created>
  <dcterms:modified xsi:type="dcterms:W3CDTF">2025-05-10T17:11:00Z</dcterms:modified>
</cp:coreProperties>
</file>