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ECA" w:rsidRDefault="00933ECA" w:rsidP="00933ECA">
      <w:pPr>
        <w:pStyle w:val="Default"/>
      </w:pPr>
    </w:p>
    <w:p w:rsidR="00933ECA" w:rsidRPr="00933ECA" w:rsidRDefault="00933ECA" w:rsidP="00933ECA">
      <w:pPr>
        <w:pStyle w:val="Default"/>
        <w:rPr>
          <w:sz w:val="52"/>
          <w:szCs w:val="52"/>
        </w:rPr>
      </w:pPr>
      <w:r>
        <w:t xml:space="preserve"> </w:t>
      </w:r>
      <w:r w:rsidRPr="00933ECA">
        <w:rPr>
          <w:sz w:val="52"/>
          <w:szCs w:val="52"/>
        </w:rPr>
        <w:t xml:space="preserve">Marine sediment analysis </w:t>
      </w:r>
    </w:p>
    <w:p w:rsidR="00933ECA" w:rsidRDefault="00933ECA" w:rsidP="00933ECA">
      <w:pPr>
        <w:pStyle w:val="Default"/>
      </w:pPr>
      <w:r>
        <w:rPr>
          <w:b/>
          <w:bCs/>
          <w:sz w:val="56"/>
          <w:szCs w:val="56"/>
        </w:rPr>
        <w:t>A review of advanced approaches and practices focused on contaminants</w:t>
      </w:r>
    </w:p>
    <w:p w:rsidR="00933ECA" w:rsidRDefault="00933ECA" w:rsidP="00933ECA">
      <w:pPr>
        <w:pStyle w:val="Default"/>
        <w:rPr>
          <w:sz w:val="48"/>
          <w:szCs w:val="48"/>
        </w:rPr>
      </w:pPr>
      <w:r>
        <w:t xml:space="preserve"> </w:t>
      </w:r>
      <w:r>
        <w:rPr>
          <w:sz w:val="48"/>
          <w:szCs w:val="48"/>
        </w:rPr>
        <w:t xml:space="preserve">Abstract: </w:t>
      </w:r>
    </w:p>
    <w:p w:rsidR="00933ECA" w:rsidRDefault="00933ECA" w:rsidP="00933ECA">
      <w:pPr>
        <w:pStyle w:val="Default"/>
        <w:rPr>
          <w:sz w:val="28"/>
          <w:szCs w:val="28"/>
        </w:rPr>
      </w:pPr>
      <w:r>
        <w:rPr>
          <w:sz w:val="28"/>
          <w:szCs w:val="28"/>
        </w:rPr>
        <w:t xml:space="preserve">This review is aimed at critical analysis of current and emerging capabilities of analytical methods as employed for marine sediment analysis. An emphasis is given to the most reliable experimental strategies used to quantifying the various classes of contaminants and thus to acquiring analytical information that is relevant to assess the quality of sediments with regard to possible pollution of marine ecosystems. Advanced analytical methodology in use basically relies on the application of mass spectrometry to enable identification and quantification of hazardous chemical species, directly or after separation using the principles of gas and liquid chromatography. Also addressed are sample preparation techniques which – given the complexity of sediment matrices and the diverse and multiple nature of contaminants – are often a key for successful analysis. Among the trends in marine sediment analysis is an inclination to chemicals that are only recently recognized as emerging pollutants of very high concern, such as </w:t>
      </w:r>
      <w:proofErr w:type="spellStart"/>
      <w:r>
        <w:rPr>
          <w:sz w:val="28"/>
          <w:szCs w:val="28"/>
        </w:rPr>
        <w:t>microplastics</w:t>
      </w:r>
      <w:proofErr w:type="spellEnd"/>
      <w:r>
        <w:rPr>
          <w:sz w:val="28"/>
          <w:szCs w:val="28"/>
        </w:rPr>
        <w:t xml:space="preserve">, pharmaceuticals and their metabolites. </w:t>
      </w:r>
    </w:p>
    <w:p w:rsidR="00933ECA" w:rsidRDefault="00933ECA" w:rsidP="00933ECA">
      <w:pPr>
        <w:pStyle w:val="Default"/>
        <w:rPr>
          <w:sz w:val="48"/>
          <w:szCs w:val="48"/>
        </w:rPr>
      </w:pPr>
      <w:r>
        <w:rPr>
          <w:sz w:val="48"/>
          <w:szCs w:val="48"/>
        </w:rPr>
        <w:t xml:space="preserve">Graphical abstract: </w:t>
      </w:r>
      <w:r>
        <w:rPr>
          <w:noProof/>
          <w:sz w:val="48"/>
          <w:szCs w:val="48"/>
        </w:rPr>
        <w:drawing>
          <wp:inline distT="0" distB="0" distL="0" distR="0">
            <wp:extent cx="3649345" cy="2973705"/>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649345" cy="2973705"/>
                    </a:xfrm>
                    <a:prstGeom prst="rect">
                      <a:avLst/>
                    </a:prstGeom>
                    <a:noFill/>
                    <a:ln w="9525">
                      <a:noFill/>
                      <a:miter lim="800000"/>
                      <a:headEnd/>
                      <a:tailEnd/>
                    </a:ln>
                  </pic:spPr>
                </pic:pic>
              </a:graphicData>
            </a:graphic>
          </wp:inline>
        </w:drawing>
      </w:r>
    </w:p>
    <w:p w:rsidR="0099761E" w:rsidRDefault="0099761E" w:rsidP="0099761E">
      <w:pPr>
        <w:pStyle w:val="Default"/>
        <w:pageBreakBefore/>
        <w:rPr>
          <w:sz w:val="48"/>
          <w:szCs w:val="48"/>
        </w:rPr>
      </w:pPr>
      <w:r>
        <w:rPr>
          <w:sz w:val="48"/>
          <w:szCs w:val="48"/>
        </w:rPr>
        <w:lastRenderedPageBreak/>
        <w:t xml:space="preserve">Introduction: </w:t>
      </w:r>
    </w:p>
    <w:p w:rsidR="0099761E" w:rsidRDefault="0099761E" w:rsidP="0099761E">
      <w:pPr>
        <w:pStyle w:val="Default"/>
        <w:rPr>
          <w:sz w:val="28"/>
          <w:szCs w:val="28"/>
        </w:rPr>
      </w:pPr>
      <w:r>
        <w:rPr>
          <w:sz w:val="28"/>
          <w:szCs w:val="28"/>
        </w:rPr>
        <w:t xml:space="preserve">Analysis of marine sediments is the field of analytical chemistry that is closely associated with the impact of anthropogenic factors on the environment. Sediments are a large storage of various pollutants, especially in regions with intense industrial activities, oil exploration, shipping, etc. When released into the overlying water through physical (erosion, </w:t>
      </w:r>
      <w:proofErr w:type="spellStart"/>
      <w:r>
        <w:rPr>
          <w:sz w:val="28"/>
          <w:szCs w:val="28"/>
        </w:rPr>
        <w:t>resuspension</w:t>
      </w:r>
      <w:proofErr w:type="spellEnd"/>
      <w:r>
        <w:rPr>
          <w:sz w:val="28"/>
          <w:szCs w:val="28"/>
        </w:rPr>
        <w:t>, deposition), biological (</w:t>
      </w:r>
      <w:proofErr w:type="spellStart"/>
      <w:r>
        <w:rPr>
          <w:sz w:val="28"/>
          <w:szCs w:val="28"/>
        </w:rPr>
        <w:t>bioturbation</w:t>
      </w:r>
      <w:proofErr w:type="spellEnd"/>
      <w:r>
        <w:rPr>
          <w:sz w:val="28"/>
          <w:szCs w:val="28"/>
        </w:rPr>
        <w:t xml:space="preserve">) and chemical (desorption and benthic diffusion) processes, the accumulated toxicants exert a strong influence on the ecological health of marine ecosystems. Therefore, sediment surveying in terms of the level of potential contaminants is a major concern to assess the state of the marine environment and to provide baseline guidance for relevant control authorities. </w:t>
      </w:r>
    </w:p>
    <w:p w:rsidR="0099761E" w:rsidRDefault="0099761E" w:rsidP="0099761E">
      <w:pPr>
        <w:pStyle w:val="Default"/>
        <w:rPr>
          <w:sz w:val="48"/>
          <w:szCs w:val="48"/>
        </w:rPr>
      </w:pPr>
      <w:r>
        <w:rPr>
          <w:sz w:val="48"/>
          <w:szCs w:val="48"/>
        </w:rPr>
        <w:t xml:space="preserve">Section snippets: </w:t>
      </w:r>
    </w:p>
    <w:p w:rsidR="0099761E" w:rsidRDefault="0099761E" w:rsidP="0099761E">
      <w:pPr>
        <w:pStyle w:val="Default"/>
        <w:rPr>
          <w:sz w:val="28"/>
          <w:szCs w:val="28"/>
        </w:rPr>
      </w:pPr>
      <w:r>
        <w:rPr>
          <w:sz w:val="28"/>
          <w:szCs w:val="28"/>
        </w:rPr>
        <w:t xml:space="preserve">Organic contaminants of an array of sediment pollutants of organic nature, POPs represent the widest class of chemicals. They are mostly </w:t>
      </w:r>
      <w:proofErr w:type="spellStart"/>
      <w:r>
        <w:rPr>
          <w:sz w:val="28"/>
          <w:szCs w:val="28"/>
        </w:rPr>
        <w:t>lipophilic</w:t>
      </w:r>
      <w:proofErr w:type="spellEnd"/>
      <w:r>
        <w:rPr>
          <w:sz w:val="28"/>
          <w:szCs w:val="28"/>
        </w:rPr>
        <w:t xml:space="preserve">, highly toxic and rugged in the environment synthetic compounds, being hence transported over long distances and leading to global pollution. Particularly significant and most commonly identified POPs are </w:t>
      </w:r>
      <w:proofErr w:type="spellStart"/>
      <w:r>
        <w:rPr>
          <w:sz w:val="28"/>
          <w:szCs w:val="28"/>
        </w:rPr>
        <w:t>organochlorines</w:t>
      </w:r>
      <w:proofErr w:type="spellEnd"/>
      <w:r>
        <w:rPr>
          <w:sz w:val="28"/>
          <w:szCs w:val="28"/>
        </w:rPr>
        <w:t xml:space="preserve">, such as PCBs, PAHs and pesticides, for which marine sediments act as a bioaccumulation pool. </w:t>
      </w:r>
    </w:p>
    <w:p w:rsidR="008322DA" w:rsidRDefault="0099761E" w:rsidP="0099761E">
      <w:pPr>
        <w:pStyle w:val="Default"/>
        <w:rPr>
          <w:sz w:val="28"/>
          <w:szCs w:val="28"/>
        </w:rPr>
      </w:pPr>
      <w:r>
        <w:rPr>
          <w:sz w:val="48"/>
          <w:szCs w:val="48"/>
        </w:rPr>
        <w:t xml:space="preserve">Pharmaceuticals: </w:t>
      </w:r>
      <w:r>
        <w:rPr>
          <w:sz w:val="28"/>
          <w:szCs w:val="28"/>
        </w:rPr>
        <w:t>Pharmaceuticals and their metabolites have been increasingly detected in different environmental compartments, including marine sediments. This is due to a growing medical and veterinary employment of pharmaceuticals world-wide. Their inherent biological activity poses high risks to the ecosystem and to human health via contact with contaminated sediments</w:t>
      </w:r>
    </w:p>
    <w:p w:rsidR="0099761E" w:rsidRDefault="008322DA" w:rsidP="0099761E">
      <w:pPr>
        <w:pStyle w:val="Default"/>
        <w:rPr>
          <w:sz w:val="48"/>
          <w:szCs w:val="48"/>
        </w:rPr>
      </w:pPr>
      <w:proofErr w:type="gramStart"/>
      <w:r>
        <w:rPr>
          <w:sz w:val="28"/>
          <w:szCs w:val="28"/>
        </w:rPr>
        <w:t>fluctuates</w:t>
      </w:r>
      <w:proofErr w:type="gramEnd"/>
      <w:r>
        <w:rPr>
          <w:sz w:val="28"/>
          <w:szCs w:val="28"/>
        </w:rPr>
        <w:t xml:space="preserve"> </w:t>
      </w:r>
      <w:proofErr w:type="spellStart"/>
      <w:r>
        <w:rPr>
          <w:sz w:val="28"/>
          <w:szCs w:val="28"/>
        </w:rPr>
        <w:t>bein</w:t>
      </w:r>
      <w:proofErr w:type="spellEnd"/>
    </w:p>
    <w:p w:rsidR="0099761E" w:rsidRDefault="0099761E" w:rsidP="0099761E">
      <w:pPr>
        <w:pStyle w:val="Default"/>
        <w:pageBreakBefore/>
        <w:rPr>
          <w:sz w:val="48"/>
          <w:szCs w:val="48"/>
        </w:rPr>
      </w:pPr>
      <w:r>
        <w:rPr>
          <w:sz w:val="48"/>
          <w:szCs w:val="48"/>
        </w:rPr>
        <w:lastRenderedPageBreak/>
        <w:t xml:space="preserve">Heavy metals: </w:t>
      </w:r>
    </w:p>
    <w:p w:rsidR="0099761E" w:rsidRDefault="0099761E" w:rsidP="0099761E">
      <w:pPr>
        <w:pStyle w:val="Default"/>
        <w:rPr>
          <w:sz w:val="28"/>
          <w:szCs w:val="28"/>
        </w:rPr>
      </w:pPr>
      <w:r>
        <w:rPr>
          <w:sz w:val="28"/>
          <w:szCs w:val="28"/>
        </w:rPr>
        <w:t>Owing to extreme toxicity, non-biodegradability and high accumulation potential of heavy metals, their presence in aquatic ecosystems is a matter of serious anxiety. The metal content in marine sediments fluctuates being impacted by various anthropogenic factors, such as industrial waste, transportation, agriculture, etc., or naturally but differently enriched from the rocks outcropping in the source area</w:t>
      </w:r>
      <w:r w:rsidR="008322DA">
        <w:rPr>
          <w:sz w:val="28"/>
          <w:szCs w:val="28"/>
        </w:rPr>
        <w:t>.</w:t>
      </w:r>
    </w:p>
    <w:p w:rsidR="008322DA" w:rsidRDefault="008322DA" w:rsidP="0099761E">
      <w:pPr>
        <w:pStyle w:val="Default"/>
        <w:rPr>
          <w:sz w:val="28"/>
          <w:szCs w:val="28"/>
        </w:rPr>
      </w:pPr>
    </w:p>
    <w:p w:rsidR="008322DA" w:rsidRDefault="008322DA" w:rsidP="008322DA">
      <w:pPr>
        <w:pStyle w:val="Default"/>
        <w:rPr>
          <w:sz w:val="48"/>
          <w:szCs w:val="48"/>
        </w:rPr>
      </w:pPr>
      <w:proofErr w:type="spellStart"/>
      <w:r>
        <w:rPr>
          <w:sz w:val="48"/>
          <w:szCs w:val="48"/>
        </w:rPr>
        <w:t>Radionuclides</w:t>
      </w:r>
      <w:proofErr w:type="spellEnd"/>
      <w:r>
        <w:rPr>
          <w:sz w:val="48"/>
          <w:szCs w:val="48"/>
        </w:rPr>
        <w:t xml:space="preserve">: </w:t>
      </w:r>
    </w:p>
    <w:p w:rsidR="000F3E08" w:rsidRDefault="000F3E08" w:rsidP="008322DA">
      <w:pPr>
        <w:pStyle w:val="Default"/>
        <w:rPr>
          <w:sz w:val="28"/>
          <w:szCs w:val="28"/>
        </w:rPr>
      </w:pPr>
    </w:p>
    <w:p w:rsidR="008322DA" w:rsidRDefault="008322DA" w:rsidP="008322DA">
      <w:pPr>
        <w:pStyle w:val="Default"/>
        <w:rPr>
          <w:sz w:val="28"/>
          <w:szCs w:val="28"/>
        </w:rPr>
      </w:pPr>
      <w:r>
        <w:rPr>
          <w:sz w:val="28"/>
          <w:szCs w:val="28"/>
        </w:rPr>
        <w:t xml:space="preserve">There are two major routes how </w:t>
      </w:r>
      <w:proofErr w:type="spellStart"/>
      <w:r>
        <w:rPr>
          <w:sz w:val="28"/>
          <w:szCs w:val="28"/>
        </w:rPr>
        <w:t>radionuclides</w:t>
      </w:r>
      <w:proofErr w:type="spellEnd"/>
      <w:r>
        <w:rPr>
          <w:sz w:val="28"/>
          <w:szCs w:val="28"/>
        </w:rPr>
        <w:t xml:space="preserve"> find their way into the environment and may then cause harmful effects on living organisms including humans. One is radiation accidents unavoidably occurring in nuclear facilities, i.e. nuclear power and research reactors or involved in nuclear-weapons programs. The second is due to still no safe means for final geological disposal of radioactive waste produced by nuclear reactors.</w:t>
      </w:r>
    </w:p>
    <w:p w:rsidR="008322DA" w:rsidRDefault="008322DA" w:rsidP="008322DA">
      <w:pPr>
        <w:pStyle w:val="Default"/>
        <w:rPr>
          <w:sz w:val="28"/>
          <w:szCs w:val="28"/>
        </w:rPr>
      </w:pPr>
    </w:p>
    <w:p w:rsidR="008322DA" w:rsidRPr="000F3E08" w:rsidRDefault="008322DA" w:rsidP="008322DA">
      <w:pPr>
        <w:pStyle w:val="Default"/>
        <w:rPr>
          <w:sz w:val="40"/>
          <w:szCs w:val="40"/>
        </w:rPr>
      </w:pPr>
      <w:proofErr w:type="spellStart"/>
      <w:r w:rsidRPr="000F3E08">
        <w:rPr>
          <w:sz w:val="40"/>
          <w:szCs w:val="40"/>
        </w:rPr>
        <w:t>Microplastics</w:t>
      </w:r>
      <w:proofErr w:type="spellEnd"/>
      <w:r w:rsidRPr="000F3E08">
        <w:rPr>
          <w:sz w:val="40"/>
          <w:szCs w:val="40"/>
        </w:rPr>
        <w:t xml:space="preserve">: </w:t>
      </w:r>
    </w:p>
    <w:p w:rsidR="000F3E08" w:rsidRDefault="008322DA" w:rsidP="008322DA">
      <w:pPr>
        <w:pStyle w:val="Default"/>
        <w:rPr>
          <w:sz w:val="28"/>
          <w:szCs w:val="28"/>
        </w:rPr>
      </w:pPr>
      <w:r w:rsidRPr="008322DA">
        <w:rPr>
          <w:sz w:val="28"/>
          <w:szCs w:val="28"/>
        </w:rPr>
        <w:t xml:space="preserve"> </w:t>
      </w:r>
    </w:p>
    <w:p w:rsidR="008322DA" w:rsidRDefault="008322DA" w:rsidP="008322DA">
      <w:pPr>
        <w:pStyle w:val="Default"/>
        <w:rPr>
          <w:sz w:val="28"/>
          <w:szCs w:val="28"/>
        </w:rPr>
      </w:pPr>
      <w:r w:rsidRPr="008322DA">
        <w:rPr>
          <w:sz w:val="28"/>
          <w:szCs w:val="28"/>
        </w:rPr>
        <w:t xml:space="preserve">Of other classes of relevant contaminants, plastic materials with micro- or </w:t>
      </w:r>
      <w:proofErr w:type="spellStart"/>
      <w:r w:rsidRPr="008322DA">
        <w:rPr>
          <w:sz w:val="28"/>
          <w:szCs w:val="28"/>
        </w:rPr>
        <w:t>nano</w:t>
      </w:r>
      <w:proofErr w:type="spellEnd"/>
      <w:r w:rsidRPr="008322DA">
        <w:rPr>
          <w:sz w:val="28"/>
          <w:szCs w:val="28"/>
        </w:rPr>
        <w:t xml:space="preserve">-sizes have become of increasing apprehension, even though the associated dangers after final disposal at the deep sea-floor and mobilization by natural processes need to be unambiguously confirmed. Such small sizes can be a result of degradation or fragmentation of larger plastic materials upon their waste into the environment or intentional production (and disposal) of manufactured </w:t>
      </w:r>
      <w:proofErr w:type="spellStart"/>
      <w:r w:rsidRPr="008322DA">
        <w:rPr>
          <w:sz w:val="28"/>
          <w:szCs w:val="28"/>
        </w:rPr>
        <w:t>microplastics</w:t>
      </w:r>
      <w:proofErr w:type="spellEnd"/>
      <w:r w:rsidRPr="008322DA">
        <w:rPr>
          <w:sz w:val="28"/>
          <w:szCs w:val="28"/>
        </w:rPr>
        <w:t>.</w:t>
      </w:r>
    </w:p>
    <w:p w:rsidR="008322DA" w:rsidRDefault="008322DA" w:rsidP="008322DA">
      <w:pPr>
        <w:pStyle w:val="Default"/>
        <w:rPr>
          <w:sz w:val="28"/>
          <w:szCs w:val="28"/>
        </w:rPr>
      </w:pPr>
    </w:p>
    <w:p w:rsidR="008322DA" w:rsidRPr="000F3E08" w:rsidRDefault="008322DA" w:rsidP="008322DA">
      <w:pPr>
        <w:rPr>
          <w:sz w:val="40"/>
          <w:szCs w:val="40"/>
        </w:rPr>
      </w:pPr>
      <w:r w:rsidRPr="000F3E08">
        <w:rPr>
          <w:sz w:val="40"/>
          <w:szCs w:val="40"/>
        </w:rPr>
        <w:t>Exploratory Analysis:</w:t>
      </w:r>
    </w:p>
    <w:p w:rsidR="008322DA" w:rsidRPr="008322DA" w:rsidRDefault="008322DA" w:rsidP="008322DA">
      <w:pPr>
        <w:rPr>
          <w:sz w:val="28"/>
          <w:szCs w:val="28"/>
        </w:rPr>
      </w:pPr>
      <w:r w:rsidRPr="008322DA">
        <w:rPr>
          <w:sz w:val="28"/>
          <w:szCs w:val="28"/>
        </w:rPr>
        <w:t xml:space="preserve">To begin this exploratory analysis, first use </w:t>
      </w:r>
      <w:proofErr w:type="spellStart"/>
      <w:r w:rsidRPr="008322DA">
        <w:rPr>
          <w:sz w:val="28"/>
          <w:szCs w:val="28"/>
        </w:rPr>
        <w:t>matplotlib</w:t>
      </w:r>
      <w:proofErr w:type="spellEnd"/>
      <w:r w:rsidRPr="008322DA">
        <w:rPr>
          <w:sz w:val="28"/>
          <w:szCs w:val="28"/>
        </w:rPr>
        <w:t xml:space="preserve"> to import libraries and define functions for plotting the data. Depending on the data, not all plots will be made. (Hey, I'm just a </w:t>
      </w:r>
      <w:proofErr w:type="spellStart"/>
      <w:r w:rsidRPr="008322DA">
        <w:rPr>
          <w:sz w:val="28"/>
          <w:szCs w:val="28"/>
        </w:rPr>
        <w:t>kerneling</w:t>
      </w:r>
      <w:proofErr w:type="spellEnd"/>
      <w:r w:rsidRPr="008322DA">
        <w:rPr>
          <w:sz w:val="28"/>
          <w:szCs w:val="28"/>
        </w:rPr>
        <w:t xml:space="preserve"> </w:t>
      </w:r>
      <w:proofErr w:type="spellStart"/>
      <w:r w:rsidRPr="008322DA">
        <w:rPr>
          <w:sz w:val="28"/>
          <w:szCs w:val="28"/>
        </w:rPr>
        <w:t>bot</w:t>
      </w:r>
      <w:proofErr w:type="spellEnd"/>
      <w:r w:rsidRPr="008322DA">
        <w:rPr>
          <w:sz w:val="28"/>
          <w:szCs w:val="28"/>
        </w:rPr>
        <w:t xml:space="preserve">, not a </w:t>
      </w:r>
      <w:proofErr w:type="spellStart"/>
      <w:r w:rsidRPr="008322DA">
        <w:rPr>
          <w:sz w:val="28"/>
          <w:szCs w:val="28"/>
        </w:rPr>
        <w:t>Kaggle</w:t>
      </w:r>
      <w:proofErr w:type="spellEnd"/>
      <w:r w:rsidRPr="008322DA">
        <w:rPr>
          <w:sz w:val="28"/>
          <w:szCs w:val="28"/>
        </w:rPr>
        <w:t xml:space="preserve"> Competitions Grandmaster.</w:t>
      </w:r>
    </w:p>
    <w:p w:rsidR="008322DA" w:rsidRPr="008322DA" w:rsidRDefault="008322DA" w:rsidP="008322DA">
      <w:pPr>
        <w:rPr>
          <w:sz w:val="28"/>
          <w:szCs w:val="28"/>
        </w:rPr>
      </w:pPr>
      <w:proofErr w:type="gramStart"/>
      <w:r w:rsidRPr="008322DA">
        <w:rPr>
          <w:sz w:val="28"/>
          <w:szCs w:val="28"/>
        </w:rPr>
        <w:t>from</w:t>
      </w:r>
      <w:proofErr w:type="gramEnd"/>
      <w:r w:rsidRPr="008322DA">
        <w:rPr>
          <w:sz w:val="28"/>
          <w:szCs w:val="28"/>
        </w:rPr>
        <w:t xml:space="preserve"> mpl_toolkits.mplot3d import Axes3D</w:t>
      </w:r>
    </w:p>
    <w:p w:rsidR="008322DA" w:rsidRPr="008322DA" w:rsidRDefault="008322DA" w:rsidP="008322DA">
      <w:pPr>
        <w:rPr>
          <w:sz w:val="28"/>
          <w:szCs w:val="28"/>
        </w:rPr>
      </w:pPr>
      <w:proofErr w:type="gramStart"/>
      <w:r w:rsidRPr="008322DA">
        <w:rPr>
          <w:sz w:val="28"/>
          <w:szCs w:val="28"/>
        </w:rPr>
        <w:t>from</w:t>
      </w:r>
      <w:proofErr w:type="gramEnd"/>
      <w:r w:rsidRPr="008322DA">
        <w:rPr>
          <w:sz w:val="28"/>
          <w:szCs w:val="28"/>
        </w:rPr>
        <w:t xml:space="preserve"> </w:t>
      </w:r>
      <w:proofErr w:type="spellStart"/>
      <w:r w:rsidRPr="008322DA">
        <w:rPr>
          <w:sz w:val="28"/>
          <w:szCs w:val="28"/>
        </w:rPr>
        <w:t>sklearn.preprocessing</w:t>
      </w:r>
      <w:proofErr w:type="spellEnd"/>
      <w:r w:rsidRPr="008322DA">
        <w:rPr>
          <w:sz w:val="28"/>
          <w:szCs w:val="28"/>
        </w:rPr>
        <w:t xml:space="preserve"> import </w:t>
      </w:r>
      <w:proofErr w:type="spellStart"/>
      <w:r w:rsidRPr="008322DA">
        <w:rPr>
          <w:sz w:val="28"/>
          <w:szCs w:val="28"/>
        </w:rPr>
        <w:t>StandardScaler</w:t>
      </w:r>
      <w:proofErr w:type="spellEnd"/>
    </w:p>
    <w:p w:rsidR="008322DA" w:rsidRPr="008322DA" w:rsidRDefault="008322DA" w:rsidP="008322DA">
      <w:pPr>
        <w:rPr>
          <w:sz w:val="28"/>
          <w:szCs w:val="28"/>
        </w:rPr>
      </w:pPr>
      <w:proofErr w:type="gramStart"/>
      <w:r w:rsidRPr="008322DA">
        <w:rPr>
          <w:sz w:val="28"/>
          <w:szCs w:val="28"/>
        </w:rPr>
        <w:lastRenderedPageBreak/>
        <w:t>import</w:t>
      </w:r>
      <w:proofErr w:type="gramEnd"/>
      <w:r w:rsidRPr="008322DA">
        <w:rPr>
          <w:sz w:val="28"/>
          <w:szCs w:val="28"/>
        </w:rPr>
        <w:t xml:space="preserve"> </w:t>
      </w:r>
      <w:proofErr w:type="spellStart"/>
      <w:r w:rsidRPr="008322DA">
        <w:rPr>
          <w:sz w:val="28"/>
          <w:szCs w:val="28"/>
        </w:rPr>
        <w:t>matplotlib.pyplot</w:t>
      </w:r>
      <w:proofErr w:type="spellEnd"/>
      <w:r w:rsidRPr="008322DA">
        <w:rPr>
          <w:sz w:val="28"/>
          <w:szCs w:val="28"/>
        </w:rPr>
        <w:t xml:space="preserve"> as </w:t>
      </w:r>
      <w:proofErr w:type="spellStart"/>
      <w:r w:rsidRPr="008322DA">
        <w:rPr>
          <w:sz w:val="28"/>
          <w:szCs w:val="28"/>
        </w:rPr>
        <w:t>plt</w:t>
      </w:r>
      <w:proofErr w:type="spellEnd"/>
      <w:r w:rsidRPr="008322DA">
        <w:rPr>
          <w:sz w:val="28"/>
          <w:szCs w:val="28"/>
        </w:rPr>
        <w:t xml:space="preserve"> # plotting</w:t>
      </w:r>
    </w:p>
    <w:p w:rsidR="008322DA" w:rsidRPr="008322DA" w:rsidRDefault="008322DA" w:rsidP="008322DA">
      <w:pPr>
        <w:rPr>
          <w:sz w:val="28"/>
          <w:szCs w:val="28"/>
        </w:rPr>
      </w:pPr>
      <w:proofErr w:type="gramStart"/>
      <w:r w:rsidRPr="008322DA">
        <w:rPr>
          <w:sz w:val="28"/>
          <w:szCs w:val="28"/>
        </w:rPr>
        <w:t>import</w:t>
      </w:r>
      <w:proofErr w:type="gramEnd"/>
      <w:r w:rsidRPr="008322DA">
        <w:rPr>
          <w:sz w:val="28"/>
          <w:szCs w:val="28"/>
        </w:rPr>
        <w:t xml:space="preserve"> </w:t>
      </w:r>
      <w:proofErr w:type="spellStart"/>
      <w:r w:rsidRPr="008322DA">
        <w:rPr>
          <w:sz w:val="28"/>
          <w:szCs w:val="28"/>
        </w:rPr>
        <w:t>numpy</w:t>
      </w:r>
      <w:proofErr w:type="spellEnd"/>
      <w:r w:rsidRPr="008322DA">
        <w:rPr>
          <w:sz w:val="28"/>
          <w:szCs w:val="28"/>
        </w:rPr>
        <w:t xml:space="preserve"> as </w:t>
      </w:r>
      <w:proofErr w:type="spellStart"/>
      <w:r w:rsidRPr="008322DA">
        <w:rPr>
          <w:sz w:val="28"/>
          <w:szCs w:val="28"/>
        </w:rPr>
        <w:t>np</w:t>
      </w:r>
      <w:proofErr w:type="spellEnd"/>
      <w:r w:rsidRPr="008322DA">
        <w:rPr>
          <w:sz w:val="28"/>
          <w:szCs w:val="28"/>
        </w:rPr>
        <w:t xml:space="preserve"> # linear algebra</w:t>
      </w:r>
    </w:p>
    <w:p w:rsidR="008322DA" w:rsidRPr="008322DA" w:rsidRDefault="008322DA" w:rsidP="008322DA">
      <w:pPr>
        <w:rPr>
          <w:sz w:val="28"/>
          <w:szCs w:val="28"/>
        </w:rPr>
      </w:pPr>
      <w:proofErr w:type="gramStart"/>
      <w:r w:rsidRPr="008322DA">
        <w:rPr>
          <w:sz w:val="28"/>
          <w:szCs w:val="28"/>
        </w:rPr>
        <w:t>import</w:t>
      </w:r>
      <w:proofErr w:type="gramEnd"/>
      <w:r w:rsidRPr="008322DA">
        <w:rPr>
          <w:sz w:val="28"/>
          <w:szCs w:val="28"/>
        </w:rPr>
        <w:t xml:space="preserve"> </w:t>
      </w:r>
      <w:proofErr w:type="spellStart"/>
      <w:r w:rsidRPr="008322DA">
        <w:rPr>
          <w:sz w:val="28"/>
          <w:szCs w:val="28"/>
        </w:rPr>
        <w:t>os</w:t>
      </w:r>
      <w:proofErr w:type="spellEnd"/>
      <w:r w:rsidRPr="008322DA">
        <w:rPr>
          <w:sz w:val="28"/>
          <w:szCs w:val="28"/>
        </w:rPr>
        <w:t xml:space="preserve"> # accessing directory structure</w:t>
      </w:r>
    </w:p>
    <w:p w:rsidR="008322DA" w:rsidRPr="008322DA" w:rsidRDefault="008322DA" w:rsidP="008322DA">
      <w:pPr>
        <w:rPr>
          <w:sz w:val="28"/>
          <w:szCs w:val="28"/>
        </w:rPr>
      </w:pPr>
      <w:proofErr w:type="gramStart"/>
      <w:r w:rsidRPr="008322DA">
        <w:rPr>
          <w:sz w:val="28"/>
          <w:szCs w:val="28"/>
        </w:rPr>
        <w:t>import</w:t>
      </w:r>
      <w:proofErr w:type="gramEnd"/>
      <w:r w:rsidRPr="008322DA">
        <w:rPr>
          <w:sz w:val="28"/>
          <w:szCs w:val="28"/>
        </w:rPr>
        <w:t xml:space="preserve"> pandas as pd # data processing, CSV file I/O (e.g. </w:t>
      </w:r>
      <w:proofErr w:type="spellStart"/>
      <w:r w:rsidRPr="008322DA">
        <w:rPr>
          <w:sz w:val="28"/>
          <w:szCs w:val="28"/>
        </w:rPr>
        <w:t>pd.read_csv</w:t>
      </w:r>
      <w:proofErr w:type="spellEnd"/>
      <w:r w:rsidRPr="008322DA">
        <w:rPr>
          <w:sz w:val="28"/>
          <w:szCs w:val="28"/>
        </w:rPr>
        <w:t>)</w:t>
      </w:r>
    </w:p>
    <w:p w:rsidR="008322DA" w:rsidRPr="008322DA" w:rsidRDefault="008322DA" w:rsidP="008322DA">
      <w:pPr>
        <w:rPr>
          <w:sz w:val="28"/>
          <w:szCs w:val="28"/>
        </w:rPr>
      </w:pPr>
      <w:r w:rsidRPr="008322DA">
        <w:rPr>
          <w:sz w:val="28"/>
          <w:szCs w:val="28"/>
        </w:rPr>
        <w:t xml:space="preserve">There is 1 </w:t>
      </w:r>
      <w:proofErr w:type="spellStart"/>
      <w:r w:rsidRPr="008322DA">
        <w:rPr>
          <w:sz w:val="28"/>
          <w:szCs w:val="28"/>
        </w:rPr>
        <w:t>csv</w:t>
      </w:r>
      <w:proofErr w:type="spellEnd"/>
      <w:r w:rsidRPr="008322DA">
        <w:rPr>
          <w:sz w:val="28"/>
          <w:szCs w:val="28"/>
        </w:rPr>
        <w:t xml:space="preserve"> file in the current version of the dataset:</w:t>
      </w:r>
    </w:p>
    <w:p w:rsidR="008322DA" w:rsidRPr="008322DA" w:rsidRDefault="008322DA" w:rsidP="008322DA">
      <w:pPr>
        <w:rPr>
          <w:sz w:val="28"/>
          <w:szCs w:val="28"/>
        </w:rPr>
      </w:pPr>
      <w:proofErr w:type="gramStart"/>
      <w:r w:rsidRPr="008322DA">
        <w:rPr>
          <w:sz w:val="28"/>
          <w:szCs w:val="28"/>
        </w:rPr>
        <w:t>print(</w:t>
      </w:r>
      <w:proofErr w:type="spellStart"/>
      <w:proofErr w:type="gramEnd"/>
      <w:r w:rsidRPr="008322DA">
        <w:rPr>
          <w:sz w:val="28"/>
          <w:szCs w:val="28"/>
        </w:rPr>
        <w:t>os.listdir</w:t>
      </w:r>
      <w:proofErr w:type="spellEnd"/>
      <w:r w:rsidRPr="008322DA">
        <w:rPr>
          <w:sz w:val="28"/>
          <w:szCs w:val="28"/>
        </w:rPr>
        <w:t>('../input'))</w:t>
      </w:r>
    </w:p>
    <w:p w:rsidR="008322DA" w:rsidRPr="008322DA" w:rsidRDefault="008322DA" w:rsidP="008322DA">
      <w:pPr>
        <w:rPr>
          <w:sz w:val="28"/>
          <w:szCs w:val="28"/>
        </w:rPr>
      </w:pPr>
      <w:r w:rsidRPr="008322DA">
        <w:rPr>
          <w:sz w:val="28"/>
          <w:szCs w:val="28"/>
        </w:rPr>
        <w:t>The next hidden code cells define functions for plotting data. Click on the "Code" button in the published kernel to reveal the hidden code.</w:t>
      </w:r>
    </w:p>
    <w:p w:rsidR="008322DA" w:rsidRPr="008322DA" w:rsidRDefault="008322DA" w:rsidP="008322DA">
      <w:pPr>
        <w:rPr>
          <w:sz w:val="28"/>
          <w:szCs w:val="28"/>
        </w:rPr>
      </w:pPr>
      <w:r w:rsidRPr="008322DA">
        <w:rPr>
          <w:sz w:val="28"/>
          <w:szCs w:val="28"/>
        </w:rPr>
        <w:t># Distribution graphs (histogram/bar graph) of column data</w:t>
      </w:r>
    </w:p>
    <w:p w:rsidR="008322DA" w:rsidRPr="008322DA" w:rsidRDefault="008322DA" w:rsidP="008322DA">
      <w:pPr>
        <w:rPr>
          <w:sz w:val="28"/>
          <w:szCs w:val="28"/>
        </w:rPr>
      </w:pPr>
      <w:proofErr w:type="gramStart"/>
      <w:r w:rsidRPr="008322DA">
        <w:rPr>
          <w:sz w:val="28"/>
          <w:szCs w:val="28"/>
        </w:rPr>
        <w:t>def</w:t>
      </w:r>
      <w:proofErr w:type="gramEnd"/>
      <w:r w:rsidRPr="008322DA">
        <w:rPr>
          <w:sz w:val="28"/>
          <w:szCs w:val="28"/>
        </w:rPr>
        <w:t xml:space="preserve"> </w:t>
      </w:r>
      <w:proofErr w:type="spellStart"/>
      <w:r w:rsidRPr="008322DA">
        <w:rPr>
          <w:sz w:val="28"/>
          <w:szCs w:val="28"/>
        </w:rPr>
        <w:t>plotPerColumnDistribution</w:t>
      </w:r>
      <w:proofErr w:type="spellEnd"/>
      <w:r w:rsidRPr="008322DA">
        <w:rPr>
          <w:sz w:val="28"/>
          <w:szCs w:val="28"/>
        </w:rPr>
        <w:t>(</w:t>
      </w:r>
      <w:proofErr w:type="spellStart"/>
      <w:r w:rsidRPr="008322DA">
        <w:rPr>
          <w:sz w:val="28"/>
          <w:szCs w:val="28"/>
        </w:rPr>
        <w:t>df</w:t>
      </w:r>
      <w:proofErr w:type="spellEnd"/>
      <w:r w:rsidRPr="008322DA">
        <w:rPr>
          <w:sz w:val="28"/>
          <w:szCs w:val="28"/>
        </w:rPr>
        <w:t xml:space="preserve">, </w:t>
      </w:r>
      <w:proofErr w:type="spellStart"/>
      <w:r w:rsidRPr="008322DA">
        <w:rPr>
          <w:sz w:val="28"/>
          <w:szCs w:val="28"/>
        </w:rPr>
        <w:t>nGraphShown</w:t>
      </w:r>
      <w:proofErr w:type="spellEnd"/>
      <w:r w:rsidRPr="008322DA">
        <w:rPr>
          <w:sz w:val="28"/>
          <w:szCs w:val="28"/>
        </w:rPr>
        <w:t xml:space="preserve">, </w:t>
      </w:r>
      <w:proofErr w:type="spellStart"/>
      <w:r w:rsidRPr="008322DA">
        <w:rPr>
          <w:sz w:val="28"/>
          <w:szCs w:val="28"/>
        </w:rPr>
        <w:t>nGraphPerRow</w:t>
      </w:r>
      <w:proofErr w:type="spellEnd"/>
      <w:r w:rsidRPr="008322DA">
        <w:rPr>
          <w:sz w:val="28"/>
          <w:szCs w:val="28"/>
        </w:rPr>
        <w:t>):</w:t>
      </w:r>
    </w:p>
    <w:p w:rsidR="008322DA" w:rsidRPr="008322DA" w:rsidRDefault="008322DA" w:rsidP="008322DA">
      <w:pPr>
        <w:rPr>
          <w:sz w:val="28"/>
          <w:szCs w:val="28"/>
        </w:rPr>
      </w:pPr>
      <w:proofErr w:type="spellStart"/>
      <w:proofErr w:type="gramStart"/>
      <w:r w:rsidRPr="008322DA">
        <w:rPr>
          <w:sz w:val="28"/>
          <w:szCs w:val="28"/>
        </w:rPr>
        <w:t>nunique</w:t>
      </w:r>
      <w:proofErr w:type="spellEnd"/>
      <w:proofErr w:type="gramEnd"/>
      <w:r w:rsidRPr="008322DA">
        <w:rPr>
          <w:sz w:val="28"/>
          <w:szCs w:val="28"/>
        </w:rPr>
        <w:t xml:space="preserve"> = </w:t>
      </w:r>
      <w:proofErr w:type="spellStart"/>
      <w:r w:rsidRPr="008322DA">
        <w:rPr>
          <w:sz w:val="28"/>
          <w:szCs w:val="28"/>
        </w:rPr>
        <w:t>df.nunique</w:t>
      </w:r>
      <w:proofErr w:type="spellEnd"/>
      <w:r w:rsidRPr="008322DA">
        <w:rPr>
          <w:sz w:val="28"/>
          <w:szCs w:val="28"/>
        </w:rPr>
        <w:t>()</w:t>
      </w:r>
    </w:p>
    <w:p w:rsidR="008322DA" w:rsidRPr="008322DA" w:rsidRDefault="008322DA" w:rsidP="008322DA">
      <w:pPr>
        <w:rPr>
          <w:sz w:val="28"/>
          <w:szCs w:val="28"/>
        </w:rPr>
      </w:pPr>
      <w:proofErr w:type="spellStart"/>
      <w:proofErr w:type="gramStart"/>
      <w:r w:rsidRPr="008322DA">
        <w:rPr>
          <w:sz w:val="28"/>
          <w:szCs w:val="28"/>
        </w:rPr>
        <w:t>df</w:t>
      </w:r>
      <w:proofErr w:type="spellEnd"/>
      <w:proofErr w:type="gramEnd"/>
      <w:r w:rsidRPr="008322DA">
        <w:rPr>
          <w:sz w:val="28"/>
          <w:szCs w:val="28"/>
        </w:rPr>
        <w:t xml:space="preserve"> = </w:t>
      </w:r>
      <w:proofErr w:type="spellStart"/>
      <w:r w:rsidRPr="008322DA">
        <w:rPr>
          <w:sz w:val="28"/>
          <w:szCs w:val="28"/>
        </w:rPr>
        <w:t>df</w:t>
      </w:r>
      <w:proofErr w:type="spellEnd"/>
      <w:r w:rsidRPr="008322DA">
        <w:rPr>
          <w:sz w:val="28"/>
          <w:szCs w:val="28"/>
        </w:rPr>
        <w:t>[[</w:t>
      </w:r>
      <w:proofErr w:type="spellStart"/>
      <w:r w:rsidRPr="008322DA">
        <w:rPr>
          <w:sz w:val="28"/>
          <w:szCs w:val="28"/>
        </w:rPr>
        <w:t>col</w:t>
      </w:r>
      <w:proofErr w:type="spellEnd"/>
      <w:r w:rsidRPr="008322DA">
        <w:rPr>
          <w:sz w:val="28"/>
          <w:szCs w:val="28"/>
        </w:rPr>
        <w:t xml:space="preserve"> for </w:t>
      </w:r>
      <w:proofErr w:type="spellStart"/>
      <w:r w:rsidRPr="008322DA">
        <w:rPr>
          <w:sz w:val="28"/>
          <w:szCs w:val="28"/>
        </w:rPr>
        <w:t>col</w:t>
      </w:r>
      <w:proofErr w:type="spellEnd"/>
      <w:r w:rsidRPr="008322DA">
        <w:rPr>
          <w:sz w:val="28"/>
          <w:szCs w:val="28"/>
        </w:rPr>
        <w:t xml:space="preserve"> in </w:t>
      </w:r>
      <w:proofErr w:type="spellStart"/>
      <w:r w:rsidRPr="008322DA">
        <w:rPr>
          <w:sz w:val="28"/>
          <w:szCs w:val="28"/>
        </w:rPr>
        <w:t>df</w:t>
      </w:r>
      <w:proofErr w:type="spellEnd"/>
      <w:r w:rsidRPr="008322DA">
        <w:rPr>
          <w:sz w:val="28"/>
          <w:szCs w:val="28"/>
        </w:rPr>
        <w:t xml:space="preserve"> if </w:t>
      </w:r>
      <w:proofErr w:type="spellStart"/>
      <w:r w:rsidRPr="008322DA">
        <w:rPr>
          <w:sz w:val="28"/>
          <w:szCs w:val="28"/>
        </w:rPr>
        <w:t>nunique</w:t>
      </w:r>
      <w:proofErr w:type="spellEnd"/>
      <w:r w:rsidRPr="008322DA">
        <w:rPr>
          <w:sz w:val="28"/>
          <w:szCs w:val="28"/>
        </w:rPr>
        <w:t>[</w:t>
      </w:r>
      <w:proofErr w:type="spellStart"/>
      <w:r w:rsidRPr="008322DA">
        <w:rPr>
          <w:sz w:val="28"/>
          <w:szCs w:val="28"/>
        </w:rPr>
        <w:t>col</w:t>
      </w:r>
      <w:proofErr w:type="spellEnd"/>
      <w:r w:rsidRPr="008322DA">
        <w:rPr>
          <w:sz w:val="28"/>
          <w:szCs w:val="28"/>
        </w:rPr>
        <w:t xml:space="preserve">] &gt; 1 and </w:t>
      </w:r>
      <w:proofErr w:type="spellStart"/>
      <w:r w:rsidRPr="008322DA">
        <w:rPr>
          <w:sz w:val="28"/>
          <w:szCs w:val="28"/>
        </w:rPr>
        <w:t>nunique</w:t>
      </w:r>
      <w:proofErr w:type="spellEnd"/>
      <w:r w:rsidRPr="008322DA">
        <w:rPr>
          <w:sz w:val="28"/>
          <w:szCs w:val="28"/>
        </w:rPr>
        <w:t>[</w:t>
      </w:r>
      <w:proofErr w:type="spellStart"/>
      <w:r w:rsidRPr="008322DA">
        <w:rPr>
          <w:sz w:val="28"/>
          <w:szCs w:val="28"/>
        </w:rPr>
        <w:t>col</w:t>
      </w:r>
      <w:proofErr w:type="spellEnd"/>
      <w:r w:rsidRPr="008322DA">
        <w:rPr>
          <w:sz w:val="28"/>
          <w:szCs w:val="28"/>
        </w:rPr>
        <w:t>] &lt;50]] # For displaying purposes, pick columns that have between 1 and 50 unique values</w:t>
      </w:r>
    </w:p>
    <w:p w:rsidR="008322DA" w:rsidRPr="008322DA" w:rsidRDefault="008322DA" w:rsidP="008322DA">
      <w:pPr>
        <w:rPr>
          <w:sz w:val="28"/>
          <w:szCs w:val="28"/>
        </w:rPr>
      </w:pPr>
      <w:proofErr w:type="spellStart"/>
      <w:proofErr w:type="gramStart"/>
      <w:r w:rsidRPr="008322DA">
        <w:rPr>
          <w:sz w:val="28"/>
          <w:szCs w:val="28"/>
        </w:rPr>
        <w:t>nRow</w:t>
      </w:r>
      <w:proofErr w:type="spellEnd"/>
      <w:proofErr w:type="gramEnd"/>
      <w:r w:rsidRPr="008322DA">
        <w:rPr>
          <w:sz w:val="28"/>
          <w:szCs w:val="28"/>
        </w:rPr>
        <w:t xml:space="preserve">, </w:t>
      </w:r>
      <w:proofErr w:type="spellStart"/>
      <w:r w:rsidRPr="008322DA">
        <w:rPr>
          <w:sz w:val="28"/>
          <w:szCs w:val="28"/>
        </w:rPr>
        <w:t>nCol</w:t>
      </w:r>
      <w:proofErr w:type="spellEnd"/>
      <w:r w:rsidRPr="008322DA">
        <w:rPr>
          <w:sz w:val="28"/>
          <w:szCs w:val="28"/>
        </w:rPr>
        <w:t xml:space="preserve"> = </w:t>
      </w:r>
      <w:proofErr w:type="spellStart"/>
      <w:r w:rsidRPr="008322DA">
        <w:rPr>
          <w:sz w:val="28"/>
          <w:szCs w:val="28"/>
        </w:rPr>
        <w:t>df.shape</w:t>
      </w:r>
      <w:proofErr w:type="spellEnd"/>
    </w:p>
    <w:p w:rsidR="008322DA" w:rsidRPr="008322DA" w:rsidRDefault="008322DA" w:rsidP="008322DA">
      <w:pPr>
        <w:rPr>
          <w:sz w:val="28"/>
          <w:szCs w:val="28"/>
        </w:rPr>
      </w:pPr>
      <w:proofErr w:type="spellStart"/>
      <w:proofErr w:type="gramStart"/>
      <w:r w:rsidRPr="008322DA">
        <w:rPr>
          <w:sz w:val="28"/>
          <w:szCs w:val="28"/>
        </w:rPr>
        <w:t>columnNames</w:t>
      </w:r>
      <w:proofErr w:type="spellEnd"/>
      <w:proofErr w:type="gramEnd"/>
      <w:r w:rsidRPr="008322DA">
        <w:rPr>
          <w:sz w:val="28"/>
          <w:szCs w:val="28"/>
        </w:rPr>
        <w:t xml:space="preserve"> = list(</w:t>
      </w:r>
      <w:proofErr w:type="spellStart"/>
      <w:r w:rsidRPr="008322DA">
        <w:rPr>
          <w:sz w:val="28"/>
          <w:szCs w:val="28"/>
        </w:rPr>
        <w:t>df</w:t>
      </w:r>
      <w:proofErr w:type="spellEnd"/>
      <w:r w:rsidRPr="008322DA">
        <w:rPr>
          <w:sz w:val="28"/>
          <w:szCs w:val="28"/>
        </w:rPr>
        <w:t>)</w:t>
      </w:r>
    </w:p>
    <w:p w:rsidR="008322DA" w:rsidRPr="008322DA" w:rsidRDefault="008322DA" w:rsidP="008322DA">
      <w:pPr>
        <w:rPr>
          <w:sz w:val="28"/>
          <w:szCs w:val="28"/>
        </w:rPr>
      </w:pPr>
      <w:proofErr w:type="spellStart"/>
      <w:proofErr w:type="gramStart"/>
      <w:r w:rsidRPr="008322DA">
        <w:rPr>
          <w:sz w:val="28"/>
          <w:szCs w:val="28"/>
        </w:rPr>
        <w:t>nGraphRow</w:t>
      </w:r>
      <w:proofErr w:type="spellEnd"/>
      <w:proofErr w:type="gramEnd"/>
      <w:r w:rsidRPr="008322DA">
        <w:rPr>
          <w:sz w:val="28"/>
          <w:szCs w:val="28"/>
        </w:rPr>
        <w:t xml:space="preserve"> = (</w:t>
      </w:r>
      <w:proofErr w:type="spellStart"/>
      <w:r w:rsidRPr="008322DA">
        <w:rPr>
          <w:sz w:val="28"/>
          <w:szCs w:val="28"/>
        </w:rPr>
        <w:t>nCol</w:t>
      </w:r>
      <w:proofErr w:type="spellEnd"/>
      <w:r w:rsidRPr="008322DA">
        <w:rPr>
          <w:sz w:val="28"/>
          <w:szCs w:val="28"/>
        </w:rPr>
        <w:t xml:space="preserve"> + </w:t>
      </w:r>
      <w:proofErr w:type="spellStart"/>
      <w:r w:rsidRPr="008322DA">
        <w:rPr>
          <w:sz w:val="28"/>
          <w:szCs w:val="28"/>
        </w:rPr>
        <w:t>nGraphPerRow</w:t>
      </w:r>
      <w:proofErr w:type="spellEnd"/>
      <w:r w:rsidRPr="008322DA">
        <w:rPr>
          <w:sz w:val="28"/>
          <w:szCs w:val="28"/>
        </w:rPr>
        <w:t xml:space="preserve"> - 1) / </w:t>
      </w:r>
      <w:proofErr w:type="spellStart"/>
      <w:r w:rsidRPr="008322DA">
        <w:rPr>
          <w:sz w:val="28"/>
          <w:szCs w:val="28"/>
        </w:rPr>
        <w:t>nGraphPerRow</w:t>
      </w:r>
      <w:proofErr w:type="spellEnd"/>
    </w:p>
    <w:p w:rsidR="008322DA" w:rsidRPr="008322DA" w:rsidRDefault="008322DA" w:rsidP="008322DA">
      <w:pPr>
        <w:rPr>
          <w:sz w:val="28"/>
          <w:szCs w:val="28"/>
        </w:rPr>
      </w:pPr>
      <w:proofErr w:type="spellStart"/>
      <w:proofErr w:type="gramStart"/>
      <w:r w:rsidRPr="008322DA">
        <w:rPr>
          <w:sz w:val="28"/>
          <w:szCs w:val="28"/>
        </w:rPr>
        <w:t>plt.figure</w:t>
      </w:r>
      <w:proofErr w:type="spellEnd"/>
      <w:r w:rsidRPr="008322DA">
        <w:rPr>
          <w:sz w:val="28"/>
          <w:szCs w:val="28"/>
        </w:rPr>
        <w:t>(</w:t>
      </w:r>
      <w:proofErr w:type="gramEnd"/>
      <w:r w:rsidRPr="008322DA">
        <w:rPr>
          <w:sz w:val="28"/>
          <w:szCs w:val="28"/>
        </w:rPr>
        <w:t xml:space="preserve">num = None, </w:t>
      </w:r>
      <w:proofErr w:type="spellStart"/>
      <w:r w:rsidRPr="008322DA">
        <w:rPr>
          <w:sz w:val="28"/>
          <w:szCs w:val="28"/>
        </w:rPr>
        <w:t>figsize</w:t>
      </w:r>
      <w:proofErr w:type="spellEnd"/>
      <w:r w:rsidRPr="008322DA">
        <w:rPr>
          <w:sz w:val="28"/>
          <w:szCs w:val="28"/>
        </w:rPr>
        <w:t xml:space="preserve"> = (6 * </w:t>
      </w:r>
      <w:proofErr w:type="spellStart"/>
      <w:r w:rsidRPr="008322DA">
        <w:rPr>
          <w:sz w:val="28"/>
          <w:szCs w:val="28"/>
        </w:rPr>
        <w:t>nGraphPerRow</w:t>
      </w:r>
      <w:proofErr w:type="spellEnd"/>
      <w:r w:rsidRPr="008322DA">
        <w:rPr>
          <w:sz w:val="28"/>
          <w:szCs w:val="28"/>
        </w:rPr>
        <w:t>, 8 *</w:t>
      </w:r>
      <w:proofErr w:type="spellStart"/>
      <w:r w:rsidRPr="008322DA">
        <w:rPr>
          <w:sz w:val="28"/>
          <w:szCs w:val="28"/>
        </w:rPr>
        <w:t>nGraphRow</w:t>
      </w:r>
      <w:proofErr w:type="spellEnd"/>
      <w:r w:rsidRPr="008322DA">
        <w:rPr>
          <w:sz w:val="28"/>
          <w:szCs w:val="28"/>
        </w:rPr>
        <w:t xml:space="preserve">), dpi = 80, </w:t>
      </w:r>
      <w:proofErr w:type="spellStart"/>
      <w:r w:rsidRPr="008322DA">
        <w:rPr>
          <w:sz w:val="28"/>
          <w:szCs w:val="28"/>
        </w:rPr>
        <w:t>facecolor</w:t>
      </w:r>
      <w:proofErr w:type="spellEnd"/>
      <w:r w:rsidRPr="008322DA">
        <w:rPr>
          <w:sz w:val="28"/>
          <w:szCs w:val="28"/>
        </w:rPr>
        <w:t xml:space="preserve"> = 'w', </w:t>
      </w:r>
      <w:proofErr w:type="spellStart"/>
      <w:r w:rsidRPr="008322DA">
        <w:rPr>
          <w:sz w:val="28"/>
          <w:szCs w:val="28"/>
        </w:rPr>
        <w:t>edgecolor</w:t>
      </w:r>
      <w:proofErr w:type="spellEnd"/>
      <w:r w:rsidRPr="008322DA">
        <w:rPr>
          <w:sz w:val="28"/>
          <w:szCs w:val="28"/>
        </w:rPr>
        <w:t xml:space="preserve"> = 'k')</w:t>
      </w:r>
    </w:p>
    <w:p w:rsidR="008322DA" w:rsidRPr="008322DA" w:rsidRDefault="008322DA" w:rsidP="008322DA">
      <w:pPr>
        <w:rPr>
          <w:sz w:val="28"/>
          <w:szCs w:val="28"/>
        </w:rPr>
      </w:pPr>
      <w:proofErr w:type="gramStart"/>
      <w:r w:rsidRPr="008322DA">
        <w:rPr>
          <w:sz w:val="28"/>
          <w:szCs w:val="28"/>
        </w:rPr>
        <w:t>for</w:t>
      </w:r>
      <w:proofErr w:type="gramEnd"/>
      <w:r w:rsidRPr="008322DA">
        <w:rPr>
          <w:sz w:val="28"/>
          <w:szCs w:val="28"/>
        </w:rPr>
        <w:t xml:space="preserve"> </w:t>
      </w:r>
      <w:proofErr w:type="spellStart"/>
      <w:r w:rsidRPr="008322DA">
        <w:rPr>
          <w:sz w:val="28"/>
          <w:szCs w:val="28"/>
        </w:rPr>
        <w:t>i</w:t>
      </w:r>
      <w:proofErr w:type="spellEnd"/>
      <w:r w:rsidRPr="008322DA">
        <w:rPr>
          <w:sz w:val="28"/>
          <w:szCs w:val="28"/>
        </w:rPr>
        <w:t xml:space="preserve"> in range(min(</w:t>
      </w:r>
      <w:proofErr w:type="spellStart"/>
      <w:r w:rsidRPr="008322DA">
        <w:rPr>
          <w:sz w:val="28"/>
          <w:szCs w:val="28"/>
        </w:rPr>
        <w:t>nCol</w:t>
      </w:r>
      <w:proofErr w:type="spellEnd"/>
      <w:r w:rsidRPr="008322DA">
        <w:rPr>
          <w:sz w:val="28"/>
          <w:szCs w:val="28"/>
        </w:rPr>
        <w:t xml:space="preserve">, </w:t>
      </w:r>
      <w:proofErr w:type="spellStart"/>
      <w:r w:rsidRPr="008322DA">
        <w:rPr>
          <w:sz w:val="28"/>
          <w:szCs w:val="28"/>
        </w:rPr>
        <w:t>nGraphShown</w:t>
      </w:r>
      <w:proofErr w:type="spellEnd"/>
      <w:r w:rsidRPr="008322DA">
        <w:rPr>
          <w:sz w:val="28"/>
          <w:szCs w:val="28"/>
        </w:rPr>
        <w:t>)):</w:t>
      </w:r>
    </w:p>
    <w:p w:rsidR="008322DA" w:rsidRPr="008322DA" w:rsidRDefault="008322DA" w:rsidP="008322DA">
      <w:pPr>
        <w:rPr>
          <w:sz w:val="28"/>
          <w:szCs w:val="28"/>
        </w:rPr>
      </w:pPr>
      <w:proofErr w:type="spellStart"/>
      <w:proofErr w:type="gramStart"/>
      <w:r w:rsidRPr="008322DA">
        <w:rPr>
          <w:sz w:val="28"/>
          <w:szCs w:val="28"/>
        </w:rPr>
        <w:t>plt.subplot</w:t>
      </w:r>
      <w:proofErr w:type="spellEnd"/>
      <w:r w:rsidRPr="008322DA">
        <w:rPr>
          <w:sz w:val="28"/>
          <w:szCs w:val="28"/>
        </w:rPr>
        <w:t>(</w:t>
      </w:r>
      <w:proofErr w:type="spellStart"/>
      <w:proofErr w:type="gramEnd"/>
      <w:r w:rsidRPr="008322DA">
        <w:rPr>
          <w:sz w:val="28"/>
          <w:szCs w:val="28"/>
        </w:rPr>
        <w:t>nGraphRow</w:t>
      </w:r>
      <w:proofErr w:type="spellEnd"/>
      <w:r w:rsidRPr="008322DA">
        <w:rPr>
          <w:sz w:val="28"/>
          <w:szCs w:val="28"/>
        </w:rPr>
        <w:t xml:space="preserve">, </w:t>
      </w:r>
      <w:proofErr w:type="spellStart"/>
      <w:r w:rsidRPr="008322DA">
        <w:rPr>
          <w:sz w:val="28"/>
          <w:szCs w:val="28"/>
        </w:rPr>
        <w:t>nGraphPerRow</w:t>
      </w:r>
      <w:proofErr w:type="spellEnd"/>
      <w:r w:rsidRPr="008322DA">
        <w:rPr>
          <w:sz w:val="28"/>
          <w:szCs w:val="28"/>
        </w:rPr>
        <w:t xml:space="preserve">, </w:t>
      </w:r>
      <w:proofErr w:type="spellStart"/>
      <w:r w:rsidRPr="008322DA">
        <w:rPr>
          <w:sz w:val="28"/>
          <w:szCs w:val="28"/>
        </w:rPr>
        <w:t>i</w:t>
      </w:r>
      <w:proofErr w:type="spellEnd"/>
      <w:r w:rsidRPr="008322DA">
        <w:rPr>
          <w:sz w:val="28"/>
          <w:szCs w:val="28"/>
        </w:rPr>
        <w:t xml:space="preserve"> + 1)</w:t>
      </w:r>
    </w:p>
    <w:p w:rsidR="008322DA" w:rsidRPr="008322DA" w:rsidRDefault="008322DA" w:rsidP="008322DA">
      <w:pPr>
        <w:rPr>
          <w:sz w:val="28"/>
          <w:szCs w:val="28"/>
        </w:rPr>
      </w:pPr>
      <w:proofErr w:type="spellStart"/>
      <w:proofErr w:type="gramStart"/>
      <w:r w:rsidRPr="008322DA">
        <w:rPr>
          <w:sz w:val="28"/>
          <w:szCs w:val="28"/>
        </w:rPr>
        <w:t>columnDf</w:t>
      </w:r>
      <w:proofErr w:type="spellEnd"/>
      <w:proofErr w:type="gramEnd"/>
      <w:r w:rsidRPr="008322DA">
        <w:rPr>
          <w:sz w:val="28"/>
          <w:szCs w:val="28"/>
        </w:rPr>
        <w:t xml:space="preserve"> = </w:t>
      </w:r>
      <w:proofErr w:type="spellStart"/>
      <w:r w:rsidRPr="008322DA">
        <w:rPr>
          <w:sz w:val="28"/>
          <w:szCs w:val="28"/>
        </w:rPr>
        <w:t>df.iloc</w:t>
      </w:r>
      <w:proofErr w:type="spellEnd"/>
      <w:r w:rsidRPr="008322DA">
        <w:rPr>
          <w:sz w:val="28"/>
          <w:szCs w:val="28"/>
        </w:rPr>
        <w:t xml:space="preserve">[:, </w:t>
      </w:r>
      <w:proofErr w:type="spellStart"/>
      <w:r w:rsidRPr="008322DA">
        <w:rPr>
          <w:sz w:val="28"/>
          <w:szCs w:val="28"/>
        </w:rPr>
        <w:t>i</w:t>
      </w:r>
      <w:proofErr w:type="spellEnd"/>
      <w:r w:rsidRPr="008322DA">
        <w:rPr>
          <w:sz w:val="28"/>
          <w:szCs w:val="28"/>
        </w:rPr>
        <w:t>]</w:t>
      </w:r>
    </w:p>
    <w:p w:rsidR="008322DA" w:rsidRDefault="008322DA" w:rsidP="008322DA">
      <w:pPr>
        <w:pStyle w:val="Default"/>
        <w:rPr>
          <w:sz w:val="28"/>
          <w:szCs w:val="28"/>
        </w:rPr>
      </w:pPr>
      <w:proofErr w:type="gramStart"/>
      <w:r w:rsidRPr="008322DA">
        <w:rPr>
          <w:sz w:val="28"/>
          <w:szCs w:val="28"/>
        </w:rPr>
        <w:t>if</w:t>
      </w:r>
      <w:proofErr w:type="gramEnd"/>
      <w:r w:rsidRPr="008322DA">
        <w:rPr>
          <w:sz w:val="28"/>
          <w:szCs w:val="28"/>
        </w:rPr>
        <w:t xml:space="preserve"> (not </w:t>
      </w:r>
      <w:proofErr w:type="spellStart"/>
      <w:r w:rsidRPr="008322DA">
        <w:rPr>
          <w:sz w:val="28"/>
          <w:szCs w:val="28"/>
        </w:rPr>
        <w:t>np.issubdtype</w:t>
      </w:r>
      <w:proofErr w:type="spellEnd"/>
      <w:r w:rsidRPr="008322DA">
        <w:rPr>
          <w:sz w:val="28"/>
          <w:szCs w:val="28"/>
        </w:rPr>
        <w:t>(type(</w:t>
      </w:r>
      <w:proofErr w:type="spellStart"/>
      <w:r w:rsidRPr="008322DA">
        <w:rPr>
          <w:sz w:val="28"/>
          <w:szCs w:val="28"/>
        </w:rPr>
        <w:t>columnDf.iloc</w:t>
      </w:r>
      <w:proofErr w:type="spellEnd"/>
      <w:r w:rsidRPr="008322DA">
        <w:rPr>
          <w:sz w:val="28"/>
          <w:szCs w:val="28"/>
        </w:rPr>
        <w:t>[0]),</w:t>
      </w:r>
    </w:p>
    <w:p w:rsidR="008322DA" w:rsidRDefault="008322DA" w:rsidP="0099761E">
      <w:pPr>
        <w:pStyle w:val="Default"/>
        <w:rPr>
          <w:sz w:val="28"/>
          <w:szCs w:val="28"/>
        </w:rPr>
      </w:pPr>
    </w:p>
    <w:p w:rsidR="0099761E" w:rsidRDefault="0099761E" w:rsidP="0099761E">
      <w:pPr>
        <w:pStyle w:val="Default"/>
        <w:rPr>
          <w:sz w:val="48"/>
          <w:szCs w:val="48"/>
        </w:rPr>
      </w:pPr>
    </w:p>
    <w:p w:rsidR="000F3E08" w:rsidRPr="008322DA" w:rsidRDefault="000F3E08" w:rsidP="000F3E08">
      <w:pPr>
        <w:rPr>
          <w:sz w:val="28"/>
          <w:szCs w:val="28"/>
        </w:rPr>
      </w:pPr>
      <w:proofErr w:type="gramStart"/>
      <w:r w:rsidRPr="008322DA">
        <w:rPr>
          <w:sz w:val="28"/>
          <w:szCs w:val="28"/>
        </w:rPr>
        <w:t>plot.bar()</w:t>
      </w:r>
      <w:proofErr w:type="gramEnd"/>
    </w:p>
    <w:p w:rsidR="000F3E08" w:rsidRPr="008322DA" w:rsidRDefault="000F3E08" w:rsidP="000F3E08">
      <w:pPr>
        <w:rPr>
          <w:sz w:val="28"/>
          <w:szCs w:val="28"/>
        </w:rPr>
      </w:pPr>
      <w:proofErr w:type="gramStart"/>
      <w:r w:rsidRPr="008322DA">
        <w:rPr>
          <w:sz w:val="28"/>
          <w:szCs w:val="28"/>
        </w:rPr>
        <w:t>else</w:t>
      </w:r>
      <w:proofErr w:type="gramEnd"/>
      <w:r w:rsidRPr="008322DA">
        <w:rPr>
          <w:sz w:val="28"/>
          <w:szCs w:val="28"/>
        </w:rPr>
        <w:t>:</w:t>
      </w:r>
    </w:p>
    <w:p w:rsidR="000F3E08" w:rsidRPr="008322DA" w:rsidRDefault="000F3E08" w:rsidP="000F3E08">
      <w:pPr>
        <w:rPr>
          <w:sz w:val="28"/>
          <w:szCs w:val="28"/>
        </w:rPr>
      </w:pPr>
      <w:proofErr w:type="spellStart"/>
      <w:proofErr w:type="gramStart"/>
      <w:r w:rsidRPr="008322DA">
        <w:rPr>
          <w:sz w:val="28"/>
          <w:szCs w:val="28"/>
        </w:rPr>
        <w:t>columnDf.hist</w:t>
      </w:r>
      <w:proofErr w:type="spellEnd"/>
      <w:r w:rsidRPr="008322DA">
        <w:rPr>
          <w:sz w:val="28"/>
          <w:szCs w:val="28"/>
        </w:rPr>
        <w:t>()</w:t>
      </w:r>
      <w:proofErr w:type="gramEnd"/>
    </w:p>
    <w:p w:rsidR="000F3E08" w:rsidRPr="008322DA" w:rsidRDefault="000F3E08" w:rsidP="000F3E08">
      <w:pPr>
        <w:rPr>
          <w:sz w:val="28"/>
          <w:szCs w:val="28"/>
        </w:rPr>
      </w:pPr>
      <w:proofErr w:type="spellStart"/>
      <w:proofErr w:type="gramStart"/>
      <w:r w:rsidRPr="008322DA">
        <w:rPr>
          <w:sz w:val="28"/>
          <w:szCs w:val="28"/>
        </w:rPr>
        <w:t>plt.ylabel</w:t>
      </w:r>
      <w:proofErr w:type="spellEnd"/>
      <w:r w:rsidRPr="008322DA">
        <w:rPr>
          <w:sz w:val="28"/>
          <w:szCs w:val="28"/>
        </w:rPr>
        <w:t>(</w:t>
      </w:r>
      <w:proofErr w:type="gramEnd"/>
      <w:r w:rsidRPr="008322DA">
        <w:rPr>
          <w:sz w:val="28"/>
          <w:szCs w:val="28"/>
        </w:rPr>
        <w:t>'counts')</w:t>
      </w:r>
    </w:p>
    <w:p w:rsidR="000F3E08" w:rsidRPr="008322DA" w:rsidRDefault="000F3E08" w:rsidP="000F3E08">
      <w:pPr>
        <w:rPr>
          <w:sz w:val="28"/>
          <w:szCs w:val="28"/>
        </w:rPr>
      </w:pPr>
      <w:proofErr w:type="spellStart"/>
      <w:proofErr w:type="gramStart"/>
      <w:r w:rsidRPr="008322DA">
        <w:rPr>
          <w:sz w:val="28"/>
          <w:szCs w:val="28"/>
        </w:rPr>
        <w:t>plt.xticks</w:t>
      </w:r>
      <w:proofErr w:type="spellEnd"/>
      <w:r w:rsidRPr="008322DA">
        <w:rPr>
          <w:sz w:val="28"/>
          <w:szCs w:val="28"/>
        </w:rPr>
        <w:t>(</w:t>
      </w:r>
      <w:proofErr w:type="gramEnd"/>
      <w:r w:rsidRPr="008322DA">
        <w:rPr>
          <w:sz w:val="28"/>
          <w:szCs w:val="28"/>
        </w:rPr>
        <w:t>rotation = 90)</w:t>
      </w:r>
    </w:p>
    <w:p w:rsidR="000F3E08" w:rsidRPr="008322DA" w:rsidRDefault="000F3E08" w:rsidP="000F3E08">
      <w:pPr>
        <w:rPr>
          <w:sz w:val="28"/>
          <w:szCs w:val="28"/>
        </w:rPr>
      </w:pPr>
      <w:proofErr w:type="spellStart"/>
      <w:proofErr w:type="gramStart"/>
      <w:r w:rsidRPr="008322DA">
        <w:rPr>
          <w:sz w:val="28"/>
          <w:szCs w:val="28"/>
        </w:rPr>
        <w:t>plt.title</w:t>
      </w:r>
      <w:proofErr w:type="spellEnd"/>
      <w:r w:rsidRPr="008322DA">
        <w:rPr>
          <w:sz w:val="28"/>
          <w:szCs w:val="28"/>
        </w:rPr>
        <w:t>(</w:t>
      </w:r>
      <w:proofErr w:type="gramEnd"/>
      <w:r w:rsidRPr="008322DA">
        <w:rPr>
          <w:sz w:val="28"/>
          <w:szCs w:val="28"/>
        </w:rPr>
        <w:t>f'{</w:t>
      </w:r>
      <w:proofErr w:type="spellStart"/>
      <w:r w:rsidRPr="008322DA">
        <w:rPr>
          <w:sz w:val="28"/>
          <w:szCs w:val="28"/>
        </w:rPr>
        <w:t>columnNames</w:t>
      </w:r>
      <w:proofErr w:type="spellEnd"/>
      <w:r w:rsidRPr="008322DA">
        <w:rPr>
          <w:sz w:val="28"/>
          <w:szCs w:val="28"/>
        </w:rPr>
        <w:t>[</w:t>
      </w:r>
      <w:proofErr w:type="spellStart"/>
      <w:r w:rsidRPr="008322DA">
        <w:rPr>
          <w:sz w:val="28"/>
          <w:szCs w:val="28"/>
        </w:rPr>
        <w:t>i</w:t>
      </w:r>
      <w:proofErr w:type="spellEnd"/>
      <w:r w:rsidRPr="008322DA">
        <w:rPr>
          <w:sz w:val="28"/>
          <w:szCs w:val="28"/>
        </w:rPr>
        <w:t>]} (column {</w:t>
      </w:r>
      <w:proofErr w:type="spellStart"/>
      <w:r w:rsidRPr="008322DA">
        <w:rPr>
          <w:sz w:val="28"/>
          <w:szCs w:val="28"/>
        </w:rPr>
        <w:t>i</w:t>
      </w:r>
      <w:proofErr w:type="spellEnd"/>
      <w:r w:rsidRPr="008322DA">
        <w:rPr>
          <w:sz w:val="28"/>
          <w:szCs w:val="28"/>
        </w:rPr>
        <w:t>})')</w:t>
      </w:r>
    </w:p>
    <w:p w:rsidR="000F3E08" w:rsidRPr="008322DA" w:rsidRDefault="000F3E08" w:rsidP="000F3E08">
      <w:pPr>
        <w:rPr>
          <w:sz w:val="28"/>
          <w:szCs w:val="28"/>
        </w:rPr>
      </w:pPr>
      <w:proofErr w:type="spellStart"/>
      <w:r w:rsidRPr="008322DA">
        <w:rPr>
          <w:sz w:val="28"/>
          <w:szCs w:val="28"/>
        </w:rPr>
        <w:t>plt.tight_</w:t>
      </w:r>
      <w:proofErr w:type="gramStart"/>
      <w:r w:rsidRPr="008322DA">
        <w:rPr>
          <w:sz w:val="28"/>
          <w:szCs w:val="28"/>
        </w:rPr>
        <w:t>layout</w:t>
      </w:r>
      <w:proofErr w:type="spellEnd"/>
      <w:r w:rsidRPr="008322DA">
        <w:rPr>
          <w:sz w:val="28"/>
          <w:szCs w:val="28"/>
        </w:rPr>
        <w:t>(</w:t>
      </w:r>
      <w:proofErr w:type="gramEnd"/>
      <w:r w:rsidRPr="008322DA">
        <w:rPr>
          <w:sz w:val="28"/>
          <w:szCs w:val="28"/>
        </w:rPr>
        <w:t xml:space="preserve">pad = 1.0, </w:t>
      </w:r>
      <w:proofErr w:type="spellStart"/>
      <w:r w:rsidRPr="008322DA">
        <w:rPr>
          <w:sz w:val="28"/>
          <w:szCs w:val="28"/>
        </w:rPr>
        <w:t>w_pad</w:t>
      </w:r>
      <w:proofErr w:type="spellEnd"/>
      <w:r w:rsidRPr="008322DA">
        <w:rPr>
          <w:sz w:val="28"/>
          <w:szCs w:val="28"/>
        </w:rPr>
        <w:t xml:space="preserve"> = 1.0, </w:t>
      </w:r>
      <w:proofErr w:type="spellStart"/>
      <w:r w:rsidRPr="008322DA">
        <w:rPr>
          <w:sz w:val="28"/>
          <w:szCs w:val="28"/>
        </w:rPr>
        <w:t>h_pad</w:t>
      </w:r>
      <w:proofErr w:type="spellEnd"/>
      <w:r w:rsidRPr="008322DA">
        <w:rPr>
          <w:sz w:val="28"/>
          <w:szCs w:val="28"/>
        </w:rPr>
        <w:t xml:space="preserve"> = 1.0)</w:t>
      </w:r>
    </w:p>
    <w:p w:rsidR="000F3E08" w:rsidRPr="008322DA" w:rsidRDefault="000F3E08" w:rsidP="000F3E08">
      <w:pPr>
        <w:rPr>
          <w:sz w:val="28"/>
          <w:szCs w:val="28"/>
        </w:rPr>
      </w:pPr>
      <w:proofErr w:type="spellStart"/>
      <w:proofErr w:type="gramStart"/>
      <w:r w:rsidRPr="008322DA">
        <w:rPr>
          <w:sz w:val="28"/>
          <w:szCs w:val="28"/>
        </w:rPr>
        <w:t>plt.show</w:t>
      </w:r>
      <w:proofErr w:type="spellEnd"/>
      <w:r w:rsidRPr="008322DA">
        <w:rPr>
          <w:sz w:val="28"/>
          <w:szCs w:val="28"/>
        </w:rPr>
        <w:t>()</w:t>
      </w:r>
      <w:proofErr w:type="gramEnd"/>
    </w:p>
    <w:p w:rsidR="000F3E08" w:rsidRPr="008322DA" w:rsidRDefault="000F3E08" w:rsidP="000F3E08">
      <w:pPr>
        <w:rPr>
          <w:sz w:val="28"/>
          <w:szCs w:val="28"/>
        </w:rPr>
      </w:pPr>
      <w:r w:rsidRPr="008322DA">
        <w:rPr>
          <w:sz w:val="28"/>
          <w:szCs w:val="28"/>
        </w:rPr>
        <w:t># Correlation matrix</w:t>
      </w:r>
    </w:p>
    <w:p w:rsidR="000F3E08" w:rsidRPr="008322DA" w:rsidRDefault="000F3E08" w:rsidP="000F3E08">
      <w:pPr>
        <w:rPr>
          <w:sz w:val="28"/>
          <w:szCs w:val="28"/>
        </w:rPr>
      </w:pPr>
      <w:proofErr w:type="gramStart"/>
      <w:r w:rsidRPr="008322DA">
        <w:rPr>
          <w:sz w:val="28"/>
          <w:szCs w:val="28"/>
        </w:rPr>
        <w:t>def</w:t>
      </w:r>
      <w:proofErr w:type="gramEnd"/>
      <w:r w:rsidRPr="008322DA">
        <w:rPr>
          <w:sz w:val="28"/>
          <w:szCs w:val="28"/>
        </w:rPr>
        <w:t xml:space="preserve"> </w:t>
      </w:r>
      <w:proofErr w:type="spellStart"/>
      <w:r w:rsidRPr="008322DA">
        <w:rPr>
          <w:sz w:val="28"/>
          <w:szCs w:val="28"/>
        </w:rPr>
        <w:t>plotCorrelationMatrix</w:t>
      </w:r>
      <w:proofErr w:type="spellEnd"/>
      <w:r w:rsidRPr="008322DA">
        <w:rPr>
          <w:sz w:val="28"/>
          <w:szCs w:val="28"/>
        </w:rPr>
        <w:t>(</w:t>
      </w:r>
      <w:proofErr w:type="spellStart"/>
      <w:r w:rsidRPr="008322DA">
        <w:rPr>
          <w:sz w:val="28"/>
          <w:szCs w:val="28"/>
        </w:rPr>
        <w:t>df</w:t>
      </w:r>
      <w:proofErr w:type="spellEnd"/>
      <w:r w:rsidRPr="008322DA">
        <w:rPr>
          <w:sz w:val="28"/>
          <w:szCs w:val="28"/>
        </w:rPr>
        <w:t xml:space="preserve">, </w:t>
      </w:r>
      <w:proofErr w:type="spellStart"/>
      <w:r w:rsidRPr="008322DA">
        <w:rPr>
          <w:sz w:val="28"/>
          <w:szCs w:val="28"/>
        </w:rPr>
        <w:t>graphWidth</w:t>
      </w:r>
      <w:proofErr w:type="spellEnd"/>
      <w:r w:rsidRPr="008322DA">
        <w:rPr>
          <w:sz w:val="28"/>
          <w:szCs w:val="28"/>
        </w:rPr>
        <w:t>):</w:t>
      </w:r>
    </w:p>
    <w:p w:rsidR="000F3E08" w:rsidRPr="008322DA" w:rsidRDefault="000F3E08" w:rsidP="000F3E08">
      <w:pPr>
        <w:rPr>
          <w:sz w:val="28"/>
          <w:szCs w:val="28"/>
        </w:rPr>
      </w:pPr>
      <w:proofErr w:type="gramStart"/>
      <w:r w:rsidRPr="008322DA">
        <w:rPr>
          <w:sz w:val="28"/>
          <w:szCs w:val="28"/>
        </w:rPr>
        <w:t>filename</w:t>
      </w:r>
      <w:proofErr w:type="gramEnd"/>
      <w:r w:rsidRPr="008322DA">
        <w:rPr>
          <w:sz w:val="28"/>
          <w:szCs w:val="28"/>
        </w:rPr>
        <w:t xml:space="preserve"> = </w:t>
      </w:r>
      <w:proofErr w:type="spellStart"/>
      <w:r w:rsidRPr="008322DA">
        <w:rPr>
          <w:sz w:val="28"/>
          <w:szCs w:val="28"/>
        </w:rPr>
        <w:t>df.dataframeName</w:t>
      </w:r>
      <w:proofErr w:type="spellEnd"/>
    </w:p>
    <w:p w:rsidR="000F3E08" w:rsidRPr="008322DA" w:rsidRDefault="000F3E08" w:rsidP="000F3E08">
      <w:pPr>
        <w:rPr>
          <w:sz w:val="28"/>
          <w:szCs w:val="28"/>
        </w:rPr>
      </w:pPr>
      <w:proofErr w:type="spellStart"/>
      <w:proofErr w:type="gramStart"/>
      <w:r w:rsidRPr="008322DA">
        <w:rPr>
          <w:sz w:val="28"/>
          <w:szCs w:val="28"/>
        </w:rPr>
        <w:t>df</w:t>
      </w:r>
      <w:proofErr w:type="spellEnd"/>
      <w:proofErr w:type="gramEnd"/>
      <w:r w:rsidRPr="008322DA">
        <w:rPr>
          <w:sz w:val="28"/>
          <w:szCs w:val="28"/>
        </w:rPr>
        <w:t xml:space="preserve"> = </w:t>
      </w:r>
      <w:proofErr w:type="spellStart"/>
      <w:r w:rsidRPr="008322DA">
        <w:rPr>
          <w:sz w:val="28"/>
          <w:szCs w:val="28"/>
        </w:rPr>
        <w:t>df.dropna</w:t>
      </w:r>
      <w:proofErr w:type="spellEnd"/>
      <w:r w:rsidRPr="008322DA">
        <w:rPr>
          <w:sz w:val="28"/>
          <w:szCs w:val="28"/>
        </w:rPr>
        <w:t xml:space="preserve">('columns') # drop columns with </w:t>
      </w:r>
      <w:proofErr w:type="spellStart"/>
      <w:r w:rsidRPr="008322DA">
        <w:rPr>
          <w:sz w:val="28"/>
          <w:szCs w:val="28"/>
        </w:rPr>
        <w:t>NaN</w:t>
      </w:r>
      <w:proofErr w:type="spellEnd"/>
    </w:p>
    <w:p w:rsidR="000F3E08" w:rsidRPr="008322DA" w:rsidRDefault="000F3E08" w:rsidP="000F3E08">
      <w:pPr>
        <w:rPr>
          <w:sz w:val="28"/>
          <w:szCs w:val="28"/>
        </w:rPr>
      </w:pPr>
      <w:proofErr w:type="spellStart"/>
      <w:proofErr w:type="gramStart"/>
      <w:r w:rsidRPr="008322DA">
        <w:rPr>
          <w:sz w:val="28"/>
          <w:szCs w:val="28"/>
        </w:rPr>
        <w:t>df</w:t>
      </w:r>
      <w:proofErr w:type="spellEnd"/>
      <w:proofErr w:type="gramEnd"/>
      <w:r w:rsidRPr="008322DA">
        <w:rPr>
          <w:sz w:val="28"/>
          <w:szCs w:val="28"/>
        </w:rPr>
        <w:t xml:space="preserve"> = </w:t>
      </w:r>
      <w:proofErr w:type="spellStart"/>
      <w:r w:rsidRPr="008322DA">
        <w:rPr>
          <w:sz w:val="28"/>
          <w:szCs w:val="28"/>
        </w:rPr>
        <w:t>df</w:t>
      </w:r>
      <w:proofErr w:type="spellEnd"/>
      <w:r w:rsidRPr="008322DA">
        <w:rPr>
          <w:sz w:val="28"/>
          <w:szCs w:val="28"/>
        </w:rPr>
        <w:t>[[</w:t>
      </w:r>
      <w:proofErr w:type="spellStart"/>
      <w:r w:rsidRPr="008322DA">
        <w:rPr>
          <w:sz w:val="28"/>
          <w:szCs w:val="28"/>
        </w:rPr>
        <w:t>col</w:t>
      </w:r>
      <w:proofErr w:type="spellEnd"/>
      <w:r w:rsidRPr="008322DA">
        <w:rPr>
          <w:sz w:val="28"/>
          <w:szCs w:val="28"/>
        </w:rPr>
        <w:t xml:space="preserve"> for </w:t>
      </w:r>
      <w:proofErr w:type="spellStart"/>
      <w:r w:rsidRPr="008322DA">
        <w:rPr>
          <w:sz w:val="28"/>
          <w:szCs w:val="28"/>
        </w:rPr>
        <w:t>col</w:t>
      </w:r>
      <w:proofErr w:type="spellEnd"/>
      <w:r w:rsidRPr="008322DA">
        <w:rPr>
          <w:sz w:val="28"/>
          <w:szCs w:val="28"/>
        </w:rPr>
        <w:t xml:space="preserve"> in </w:t>
      </w:r>
      <w:proofErr w:type="spellStart"/>
      <w:r w:rsidRPr="008322DA">
        <w:rPr>
          <w:sz w:val="28"/>
          <w:szCs w:val="28"/>
        </w:rPr>
        <w:t>df</w:t>
      </w:r>
      <w:proofErr w:type="spellEnd"/>
      <w:r w:rsidRPr="008322DA">
        <w:rPr>
          <w:sz w:val="28"/>
          <w:szCs w:val="28"/>
        </w:rPr>
        <w:t xml:space="preserve"> if </w:t>
      </w:r>
      <w:proofErr w:type="spellStart"/>
      <w:r w:rsidRPr="008322DA">
        <w:rPr>
          <w:sz w:val="28"/>
          <w:szCs w:val="28"/>
        </w:rPr>
        <w:t>df</w:t>
      </w:r>
      <w:proofErr w:type="spellEnd"/>
      <w:r w:rsidRPr="008322DA">
        <w:rPr>
          <w:sz w:val="28"/>
          <w:szCs w:val="28"/>
        </w:rPr>
        <w:t>[</w:t>
      </w:r>
      <w:proofErr w:type="spellStart"/>
      <w:r w:rsidRPr="008322DA">
        <w:rPr>
          <w:sz w:val="28"/>
          <w:szCs w:val="28"/>
        </w:rPr>
        <w:t>col</w:t>
      </w:r>
      <w:proofErr w:type="spellEnd"/>
      <w:r w:rsidRPr="008322DA">
        <w:rPr>
          <w:sz w:val="28"/>
          <w:szCs w:val="28"/>
        </w:rPr>
        <w:t>].</w:t>
      </w:r>
      <w:proofErr w:type="spellStart"/>
      <w:r w:rsidRPr="008322DA">
        <w:rPr>
          <w:sz w:val="28"/>
          <w:szCs w:val="28"/>
        </w:rPr>
        <w:t>nunique</w:t>
      </w:r>
      <w:proofErr w:type="spellEnd"/>
      <w:r w:rsidRPr="008322DA">
        <w:rPr>
          <w:sz w:val="28"/>
          <w:szCs w:val="28"/>
        </w:rPr>
        <w:t>() &gt; 1]] # keep columns where there are more than 1 unique values</w:t>
      </w:r>
    </w:p>
    <w:p w:rsidR="000F3E08" w:rsidRPr="008322DA" w:rsidRDefault="000F3E08" w:rsidP="000F3E08">
      <w:pPr>
        <w:rPr>
          <w:sz w:val="28"/>
          <w:szCs w:val="28"/>
        </w:rPr>
      </w:pPr>
      <w:proofErr w:type="gramStart"/>
      <w:r w:rsidRPr="008322DA">
        <w:rPr>
          <w:sz w:val="28"/>
          <w:szCs w:val="28"/>
        </w:rPr>
        <w:t>if</w:t>
      </w:r>
      <w:proofErr w:type="gramEnd"/>
      <w:r w:rsidRPr="008322DA">
        <w:rPr>
          <w:sz w:val="28"/>
          <w:szCs w:val="28"/>
        </w:rPr>
        <w:t xml:space="preserve"> </w:t>
      </w:r>
      <w:proofErr w:type="spellStart"/>
      <w:r w:rsidRPr="008322DA">
        <w:rPr>
          <w:sz w:val="28"/>
          <w:szCs w:val="28"/>
        </w:rPr>
        <w:t>df.shape</w:t>
      </w:r>
      <w:proofErr w:type="spellEnd"/>
      <w:r w:rsidRPr="008322DA">
        <w:rPr>
          <w:sz w:val="28"/>
          <w:szCs w:val="28"/>
        </w:rPr>
        <w:t>[1] &lt; 2:</w:t>
      </w:r>
    </w:p>
    <w:p w:rsidR="000F3E08" w:rsidRPr="008322DA" w:rsidRDefault="000F3E08" w:rsidP="000F3E08">
      <w:pPr>
        <w:rPr>
          <w:sz w:val="28"/>
          <w:szCs w:val="28"/>
        </w:rPr>
      </w:pPr>
      <w:proofErr w:type="gramStart"/>
      <w:r w:rsidRPr="008322DA">
        <w:rPr>
          <w:sz w:val="28"/>
          <w:szCs w:val="28"/>
        </w:rPr>
        <w:t>print(</w:t>
      </w:r>
      <w:proofErr w:type="spellStart"/>
      <w:proofErr w:type="gramEnd"/>
      <w:r w:rsidRPr="008322DA">
        <w:rPr>
          <w:sz w:val="28"/>
          <w:szCs w:val="28"/>
        </w:rPr>
        <w:t>f'No</w:t>
      </w:r>
      <w:proofErr w:type="spellEnd"/>
      <w:r w:rsidRPr="008322DA">
        <w:rPr>
          <w:sz w:val="28"/>
          <w:szCs w:val="28"/>
        </w:rPr>
        <w:t xml:space="preserve"> correlation plots shown: The number of non-</w:t>
      </w:r>
      <w:proofErr w:type="spellStart"/>
      <w:r w:rsidRPr="008322DA">
        <w:rPr>
          <w:sz w:val="28"/>
          <w:szCs w:val="28"/>
        </w:rPr>
        <w:t>NaN</w:t>
      </w:r>
      <w:proofErr w:type="spellEnd"/>
      <w:r w:rsidRPr="008322DA">
        <w:rPr>
          <w:sz w:val="28"/>
          <w:szCs w:val="28"/>
        </w:rPr>
        <w:t xml:space="preserve"> or constant columns ({</w:t>
      </w:r>
      <w:proofErr w:type="spellStart"/>
      <w:r w:rsidRPr="008322DA">
        <w:rPr>
          <w:sz w:val="28"/>
          <w:szCs w:val="28"/>
        </w:rPr>
        <w:t>df.shape</w:t>
      </w:r>
      <w:proofErr w:type="spellEnd"/>
      <w:r w:rsidRPr="008322DA">
        <w:rPr>
          <w:sz w:val="28"/>
          <w:szCs w:val="28"/>
        </w:rPr>
        <w:t>[1]}) is less than 2')</w:t>
      </w:r>
    </w:p>
    <w:p w:rsidR="000F3E08" w:rsidRPr="008322DA" w:rsidRDefault="000F3E08" w:rsidP="000F3E08">
      <w:pPr>
        <w:rPr>
          <w:sz w:val="28"/>
          <w:szCs w:val="28"/>
        </w:rPr>
      </w:pPr>
      <w:proofErr w:type="gramStart"/>
      <w:r w:rsidRPr="008322DA">
        <w:rPr>
          <w:sz w:val="28"/>
          <w:szCs w:val="28"/>
        </w:rPr>
        <w:t>return</w:t>
      </w:r>
      <w:proofErr w:type="gramEnd"/>
    </w:p>
    <w:p w:rsidR="000F3E08" w:rsidRPr="008322DA" w:rsidRDefault="000F3E08" w:rsidP="000F3E08">
      <w:pPr>
        <w:rPr>
          <w:sz w:val="28"/>
          <w:szCs w:val="28"/>
        </w:rPr>
      </w:pPr>
      <w:proofErr w:type="spellStart"/>
      <w:proofErr w:type="gramStart"/>
      <w:r w:rsidRPr="008322DA">
        <w:rPr>
          <w:sz w:val="28"/>
          <w:szCs w:val="28"/>
        </w:rPr>
        <w:t>corr</w:t>
      </w:r>
      <w:proofErr w:type="spellEnd"/>
      <w:proofErr w:type="gramEnd"/>
      <w:r w:rsidRPr="008322DA">
        <w:rPr>
          <w:sz w:val="28"/>
          <w:szCs w:val="28"/>
        </w:rPr>
        <w:t xml:space="preserve"> = </w:t>
      </w:r>
      <w:proofErr w:type="spellStart"/>
      <w:r w:rsidRPr="008322DA">
        <w:rPr>
          <w:sz w:val="28"/>
          <w:szCs w:val="28"/>
        </w:rPr>
        <w:t>df.corr</w:t>
      </w:r>
      <w:proofErr w:type="spellEnd"/>
      <w:r w:rsidRPr="008322DA">
        <w:rPr>
          <w:sz w:val="28"/>
          <w:szCs w:val="28"/>
        </w:rPr>
        <w:t>()</w:t>
      </w:r>
    </w:p>
    <w:p w:rsidR="000F3E08" w:rsidRPr="008322DA" w:rsidRDefault="000F3E08" w:rsidP="000F3E08">
      <w:pPr>
        <w:rPr>
          <w:sz w:val="28"/>
          <w:szCs w:val="28"/>
        </w:rPr>
      </w:pPr>
      <w:proofErr w:type="spellStart"/>
      <w:proofErr w:type="gramStart"/>
      <w:r w:rsidRPr="008322DA">
        <w:rPr>
          <w:sz w:val="28"/>
          <w:szCs w:val="28"/>
        </w:rPr>
        <w:t>plt.figure</w:t>
      </w:r>
      <w:proofErr w:type="spellEnd"/>
      <w:r w:rsidRPr="008322DA">
        <w:rPr>
          <w:sz w:val="28"/>
          <w:szCs w:val="28"/>
        </w:rPr>
        <w:t>(</w:t>
      </w:r>
      <w:proofErr w:type="gramEnd"/>
      <w:r w:rsidRPr="008322DA">
        <w:rPr>
          <w:sz w:val="28"/>
          <w:szCs w:val="28"/>
        </w:rPr>
        <w:t xml:space="preserve">num=None, </w:t>
      </w:r>
      <w:proofErr w:type="spellStart"/>
      <w:r w:rsidRPr="008322DA">
        <w:rPr>
          <w:sz w:val="28"/>
          <w:szCs w:val="28"/>
        </w:rPr>
        <w:t>figsize</w:t>
      </w:r>
      <w:proofErr w:type="spellEnd"/>
      <w:r w:rsidRPr="008322DA">
        <w:rPr>
          <w:sz w:val="28"/>
          <w:szCs w:val="28"/>
        </w:rPr>
        <w:t>=(</w:t>
      </w:r>
      <w:proofErr w:type="spellStart"/>
      <w:r w:rsidRPr="008322DA">
        <w:rPr>
          <w:sz w:val="28"/>
          <w:szCs w:val="28"/>
        </w:rPr>
        <w:t>graphWidth</w:t>
      </w:r>
      <w:proofErr w:type="spellEnd"/>
      <w:r w:rsidRPr="008322DA">
        <w:rPr>
          <w:sz w:val="28"/>
          <w:szCs w:val="28"/>
        </w:rPr>
        <w:t xml:space="preserve">, </w:t>
      </w:r>
      <w:proofErr w:type="spellStart"/>
      <w:r w:rsidRPr="008322DA">
        <w:rPr>
          <w:sz w:val="28"/>
          <w:szCs w:val="28"/>
        </w:rPr>
        <w:t>graphWidth</w:t>
      </w:r>
      <w:proofErr w:type="spellEnd"/>
      <w:r w:rsidRPr="008322DA">
        <w:rPr>
          <w:sz w:val="28"/>
          <w:szCs w:val="28"/>
        </w:rPr>
        <w:t xml:space="preserve">), dpi=80, </w:t>
      </w:r>
      <w:proofErr w:type="spellStart"/>
      <w:r w:rsidRPr="008322DA">
        <w:rPr>
          <w:sz w:val="28"/>
          <w:szCs w:val="28"/>
        </w:rPr>
        <w:t>facecolor</w:t>
      </w:r>
      <w:proofErr w:type="spellEnd"/>
      <w:r w:rsidRPr="008322DA">
        <w:rPr>
          <w:sz w:val="28"/>
          <w:szCs w:val="28"/>
        </w:rPr>
        <w:t xml:space="preserve">='w', </w:t>
      </w:r>
      <w:proofErr w:type="spellStart"/>
      <w:r w:rsidRPr="008322DA">
        <w:rPr>
          <w:sz w:val="28"/>
          <w:szCs w:val="28"/>
        </w:rPr>
        <w:t>edgecolor</w:t>
      </w:r>
      <w:proofErr w:type="spellEnd"/>
      <w:r w:rsidRPr="008322DA">
        <w:rPr>
          <w:sz w:val="28"/>
          <w:szCs w:val="28"/>
        </w:rPr>
        <w:t>='k')</w:t>
      </w:r>
    </w:p>
    <w:p w:rsidR="000F3E08" w:rsidRPr="008322DA" w:rsidRDefault="000F3E08" w:rsidP="000F3E08">
      <w:pPr>
        <w:rPr>
          <w:sz w:val="28"/>
          <w:szCs w:val="28"/>
        </w:rPr>
      </w:pPr>
      <w:proofErr w:type="spellStart"/>
      <w:proofErr w:type="gramStart"/>
      <w:r w:rsidRPr="008322DA">
        <w:rPr>
          <w:sz w:val="28"/>
          <w:szCs w:val="28"/>
        </w:rPr>
        <w:t>corrMat</w:t>
      </w:r>
      <w:proofErr w:type="spellEnd"/>
      <w:proofErr w:type="gramEnd"/>
      <w:r w:rsidRPr="008322DA">
        <w:rPr>
          <w:sz w:val="28"/>
          <w:szCs w:val="28"/>
        </w:rPr>
        <w:t xml:space="preserve"> = </w:t>
      </w:r>
      <w:proofErr w:type="spellStart"/>
      <w:r w:rsidRPr="008322DA">
        <w:rPr>
          <w:sz w:val="28"/>
          <w:szCs w:val="28"/>
        </w:rPr>
        <w:t>plt.matshow</w:t>
      </w:r>
      <w:proofErr w:type="spellEnd"/>
      <w:r w:rsidRPr="008322DA">
        <w:rPr>
          <w:sz w:val="28"/>
          <w:szCs w:val="28"/>
        </w:rPr>
        <w:t>(</w:t>
      </w:r>
      <w:proofErr w:type="spellStart"/>
      <w:r w:rsidRPr="008322DA">
        <w:rPr>
          <w:sz w:val="28"/>
          <w:szCs w:val="28"/>
        </w:rPr>
        <w:t>corr</w:t>
      </w:r>
      <w:proofErr w:type="spellEnd"/>
      <w:r w:rsidRPr="008322DA">
        <w:rPr>
          <w:sz w:val="28"/>
          <w:szCs w:val="28"/>
        </w:rPr>
        <w:t xml:space="preserve">, </w:t>
      </w:r>
      <w:proofErr w:type="spellStart"/>
      <w:r w:rsidRPr="008322DA">
        <w:rPr>
          <w:sz w:val="28"/>
          <w:szCs w:val="28"/>
        </w:rPr>
        <w:t>fignum</w:t>
      </w:r>
      <w:proofErr w:type="spellEnd"/>
      <w:r w:rsidRPr="008322DA">
        <w:rPr>
          <w:sz w:val="28"/>
          <w:szCs w:val="28"/>
        </w:rPr>
        <w:t xml:space="preserve"> = 1)</w:t>
      </w:r>
    </w:p>
    <w:p w:rsidR="000F3E08" w:rsidRPr="008322DA" w:rsidRDefault="000F3E08" w:rsidP="000F3E08">
      <w:pPr>
        <w:rPr>
          <w:sz w:val="28"/>
          <w:szCs w:val="28"/>
        </w:rPr>
      </w:pPr>
      <w:proofErr w:type="spellStart"/>
      <w:proofErr w:type="gramStart"/>
      <w:r w:rsidRPr="008322DA">
        <w:rPr>
          <w:sz w:val="28"/>
          <w:szCs w:val="28"/>
        </w:rPr>
        <w:lastRenderedPageBreak/>
        <w:t>plt.xticks</w:t>
      </w:r>
      <w:proofErr w:type="spellEnd"/>
      <w:r w:rsidRPr="008322DA">
        <w:rPr>
          <w:sz w:val="28"/>
          <w:szCs w:val="28"/>
        </w:rPr>
        <w:t>(</w:t>
      </w:r>
      <w:proofErr w:type="gramEnd"/>
      <w:r w:rsidRPr="008322DA">
        <w:rPr>
          <w:sz w:val="28"/>
          <w:szCs w:val="28"/>
        </w:rPr>
        <w:t>range(</w:t>
      </w:r>
      <w:proofErr w:type="spellStart"/>
      <w:r w:rsidRPr="008322DA">
        <w:rPr>
          <w:sz w:val="28"/>
          <w:szCs w:val="28"/>
        </w:rPr>
        <w:t>len</w:t>
      </w:r>
      <w:proofErr w:type="spellEnd"/>
      <w:r w:rsidRPr="008322DA">
        <w:rPr>
          <w:sz w:val="28"/>
          <w:szCs w:val="28"/>
        </w:rPr>
        <w:t>(</w:t>
      </w:r>
      <w:proofErr w:type="spellStart"/>
      <w:r w:rsidRPr="008322DA">
        <w:rPr>
          <w:sz w:val="28"/>
          <w:szCs w:val="28"/>
        </w:rPr>
        <w:t>corr.columns</w:t>
      </w:r>
      <w:proofErr w:type="spellEnd"/>
      <w:r w:rsidRPr="008322DA">
        <w:rPr>
          <w:sz w:val="28"/>
          <w:szCs w:val="28"/>
        </w:rPr>
        <w:t xml:space="preserve">)), </w:t>
      </w:r>
      <w:proofErr w:type="spellStart"/>
      <w:r w:rsidRPr="008322DA">
        <w:rPr>
          <w:sz w:val="28"/>
          <w:szCs w:val="28"/>
        </w:rPr>
        <w:t>corr.columns</w:t>
      </w:r>
      <w:proofErr w:type="spellEnd"/>
      <w:r w:rsidRPr="008322DA">
        <w:rPr>
          <w:sz w:val="28"/>
          <w:szCs w:val="28"/>
        </w:rPr>
        <w:t>, rotation=90)</w:t>
      </w:r>
    </w:p>
    <w:p w:rsidR="000F3E08" w:rsidRPr="008322DA" w:rsidRDefault="000F3E08" w:rsidP="000F3E08">
      <w:pPr>
        <w:rPr>
          <w:sz w:val="28"/>
          <w:szCs w:val="28"/>
        </w:rPr>
      </w:pPr>
      <w:proofErr w:type="spellStart"/>
      <w:proofErr w:type="gramStart"/>
      <w:r w:rsidRPr="008322DA">
        <w:rPr>
          <w:sz w:val="28"/>
          <w:szCs w:val="28"/>
        </w:rPr>
        <w:t>plt.yticks</w:t>
      </w:r>
      <w:proofErr w:type="spellEnd"/>
      <w:r w:rsidRPr="008322DA">
        <w:rPr>
          <w:sz w:val="28"/>
          <w:szCs w:val="28"/>
        </w:rPr>
        <w:t>(</w:t>
      </w:r>
      <w:proofErr w:type="gramEnd"/>
      <w:r w:rsidRPr="008322DA">
        <w:rPr>
          <w:sz w:val="28"/>
          <w:szCs w:val="28"/>
        </w:rPr>
        <w:t>range(</w:t>
      </w:r>
      <w:proofErr w:type="spellStart"/>
      <w:r w:rsidRPr="008322DA">
        <w:rPr>
          <w:sz w:val="28"/>
          <w:szCs w:val="28"/>
        </w:rPr>
        <w:t>len</w:t>
      </w:r>
      <w:proofErr w:type="spellEnd"/>
      <w:r w:rsidRPr="008322DA">
        <w:rPr>
          <w:sz w:val="28"/>
          <w:szCs w:val="28"/>
        </w:rPr>
        <w:t>(</w:t>
      </w:r>
      <w:proofErr w:type="spellStart"/>
      <w:r w:rsidRPr="008322DA">
        <w:rPr>
          <w:sz w:val="28"/>
          <w:szCs w:val="28"/>
        </w:rPr>
        <w:t>corr.columns</w:t>
      </w:r>
      <w:proofErr w:type="spellEnd"/>
      <w:r w:rsidRPr="008322DA">
        <w:rPr>
          <w:sz w:val="28"/>
          <w:szCs w:val="28"/>
        </w:rPr>
        <w:t xml:space="preserve">)), </w:t>
      </w:r>
      <w:proofErr w:type="spellStart"/>
      <w:r w:rsidRPr="008322DA">
        <w:rPr>
          <w:sz w:val="28"/>
          <w:szCs w:val="28"/>
        </w:rPr>
        <w:t>corr.columns</w:t>
      </w:r>
      <w:proofErr w:type="spellEnd"/>
      <w:r w:rsidRPr="008322DA">
        <w:rPr>
          <w:sz w:val="28"/>
          <w:szCs w:val="28"/>
        </w:rPr>
        <w:t>)</w:t>
      </w:r>
    </w:p>
    <w:p w:rsidR="000F3E08" w:rsidRPr="008322DA" w:rsidRDefault="000F3E08" w:rsidP="000F3E08">
      <w:pPr>
        <w:rPr>
          <w:sz w:val="28"/>
          <w:szCs w:val="28"/>
        </w:rPr>
      </w:pPr>
      <w:proofErr w:type="gramStart"/>
      <w:r w:rsidRPr="008322DA">
        <w:rPr>
          <w:sz w:val="28"/>
          <w:szCs w:val="28"/>
        </w:rPr>
        <w:t>plt.gca(</w:t>
      </w:r>
      <w:proofErr w:type="gramEnd"/>
      <w:r w:rsidRPr="008322DA">
        <w:rPr>
          <w:sz w:val="28"/>
          <w:szCs w:val="28"/>
        </w:rPr>
        <w:t>).</w:t>
      </w:r>
      <w:proofErr w:type="spellStart"/>
      <w:r w:rsidRPr="008322DA">
        <w:rPr>
          <w:sz w:val="28"/>
          <w:szCs w:val="28"/>
        </w:rPr>
        <w:t>xaxis.tick_bottom</w:t>
      </w:r>
      <w:proofErr w:type="spellEnd"/>
      <w:r w:rsidRPr="008322DA">
        <w:rPr>
          <w:sz w:val="28"/>
          <w:szCs w:val="28"/>
        </w:rPr>
        <w:t>()</w:t>
      </w:r>
    </w:p>
    <w:p w:rsidR="000F3E08" w:rsidRPr="008322DA" w:rsidRDefault="000F3E08" w:rsidP="000F3E08">
      <w:pPr>
        <w:rPr>
          <w:sz w:val="28"/>
          <w:szCs w:val="28"/>
        </w:rPr>
      </w:pPr>
      <w:proofErr w:type="spellStart"/>
      <w:proofErr w:type="gramStart"/>
      <w:r w:rsidRPr="008322DA">
        <w:rPr>
          <w:sz w:val="28"/>
          <w:szCs w:val="28"/>
        </w:rPr>
        <w:t>plt.colorbar</w:t>
      </w:r>
      <w:proofErr w:type="spellEnd"/>
      <w:r w:rsidRPr="008322DA">
        <w:rPr>
          <w:sz w:val="28"/>
          <w:szCs w:val="28"/>
        </w:rPr>
        <w:t>(</w:t>
      </w:r>
      <w:proofErr w:type="spellStart"/>
      <w:proofErr w:type="gramEnd"/>
      <w:r w:rsidRPr="008322DA">
        <w:rPr>
          <w:sz w:val="28"/>
          <w:szCs w:val="28"/>
        </w:rPr>
        <w:t>corrMat</w:t>
      </w:r>
      <w:proofErr w:type="spellEnd"/>
      <w:r w:rsidRPr="008322DA">
        <w:rPr>
          <w:sz w:val="28"/>
          <w:szCs w:val="28"/>
        </w:rPr>
        <w:t>)</w:t>
      </w:r>
    </w:p>
    <w:p w:rsidR="000F3E08" w:rsidRPr="008322DA" w:rsidRDefault="000F3E08" w:rsidP="000F3E08">
      <w:pPr>
        <w:rPr>
          <w:sz w:val="28"/>
          <w:szCs w:val="28"/>
        </w:rPr>
      </w:pPr>
      <w:proofErr w:type="spellStart"/>
      <w:proofErr w:type="gramStart"/>
      <w:r w:rsidRPr="008322DA">
        <w:rPr>
          <w:sz w:val="28"/>
          <w:szCs w:val="28"/>
        </w:rPr>
        <w:t>plt.title</w:t>
      </w:r>
      <w:proofErr w:type="spellEnd"/>
      <w:r w:rsidRPr="008322DA">
        <w:rPr>
          <w:sz w:val="28"/>
          <w:szCs w:val="28"/>
        </w:rPr>
        <w:t>(</w:t>
      </w:r>
      <w:proofErr w:type="spellStart"/>
      <w:proofErr w:type="gramEnd"/>
      <w:r w:rsidRPr="008322DA">
        <w:rPr>
          <w:sz w:val="28"/>
          <w:szCs w:val="28"/>
        </w:rPr>
        <w:t>f'Correlation</w:t>
      </w:r>
      <w:proofErr w:type="spellEnd"/>
      <w:r w:rsidRPr="008322DA">
        <w:rPr>
          <w:sz w:val="28"/>
          <w:szCs w:val="28"/>
        </w:rPr>
        <w:t xml:space="preserve"> Matrix for {filename}', </w:t>
      </w:r>
      <w:proofErr w:type="spellStart"/>
      <w:r w:rsidRPr="008322DA">
        <w:rPr>
          <w:sz w:val="28"/>
          <w:szCs w:val="28"/>
        </w:rPr>
        <w:t>fontsize</w:t>
      </w:r>
      <w:proofErr w:type="spellEnd"/>
      <w:r w:rsidRPr="008322DA">
        <w:rPr>
          <w:sz w:val="28"/>
          <w:szCs w:val="28"/>
        </w:rPr>
        <w:t>=15)</w:t>
      </w:r>
    </w:p>
    <w:p w:rsidR="000F3E08" w:rsidRPr="008322DA" w:rsidRDefault="000F3E08" w:rsidP="000F3E08">
      <w:pPr>
        <w:rPr>
          <w:sz w:val="28"/>
          <w:szCs w:val="28"/>
        </w:rPr>
      </w:pPr>
      <w:proofErr w:type="spellStart"/>
      <w:proofErr w:type="gramStart"/>
      <w:r w:rsidRPr="008322DA">
        <w:rPr>
          <w:sz w:val="28"/>
          <w:szCs w:val="28"/>
        </w:rPr>
        <w:t>plt.show</w:t>
      </w:r>
      <w:proofErr w:type="spellEnd"/>
      <w:r w:rsidRPr="008322DA">
        <w:rPr>
          <w:sz w:val="28"/>
          <w:szCs w:val="28"/>
        </w:rPr>
        <w:t>()</w:t>
      </w:r>
      <w:proofErr w:type="gramEnd"/>
    </w:p>
    <w:p w:rsidR="000F3E08" w:rsidRPr="008322DA" w:rsidRDefault="000F3E08" w:rsidP="000F3E08">
      <w:pPr>
        <w:rPr>
          <w:sz w:val="28"/>
          <w:szCs w:val="28"/>
        </w:rPr>
      </w:pPr>
      <w:r w:rsidRPr="008322DA">
        <w:rPr>
          <w:sz w:val="28"/>
          <w:szCs w:val="28"/>
        </w:rPr>
        <w:t># Scatter and density plots</w:t>
      </w:r>
    </w:p>
    <w:p w:rsidR="000F3E08" w:rsidRPr="008322DA" w:rsidRDefault="000F3E08" w:rsidP="000F3E08">
      <w:pPr>
        <w:rPr>
          <w:sz w:val="28"/>
          <w:szCs w:val="28"/>
        </w:rPr>
      </w:pPr>
      <w:proofErr w:type="gramStart"/>
      <w:r w:rsidRPr="008322DA">
        <w:rPr>
          <w:sz w:val="28"/>
          <w:szCs w:val="28"/>
        </w:rPr>
        <w:t>def</w:t>
      </w:r>
      <w:proofErr w:type="gramEnd"/>
      <w:r w:rsidRPr="008322DA">
        <w:rPr>
          <w:sz w:val="28"/>
          <w:szCs w:val="28"/>
        </w:rPr>
        <w:t xml:space="preserve"> </w:t>
      </w:r>
      <w:proofErr w:type="spellStart"/>
      <w:r w:rsidRPr="008322DA">
        <w:rPr>
          <w:sz w:val="28"/>
          <w:szCs w:val="28"/>
        </w:rPr>
        <w:t>plotScatterMatrix</w:t>
      </w:r>
      <w:proofErr w:type="spellEnd"/>
      <w:r w:rsidRPr="008322DA">
        <w:rPr>
          <w:sz w:val="28"/>
          <w:szCs w:val="28"/>
        </w:rPr>
        <w:t>(</w:t>
      </w:r>
      <w:proofErr w:type="spellStart"/>
      <w:r w:rsidRPr="008322DA">
        <w:rPr>
          <w:sz w:val="28"/>
          <w:szCs w:val="28"/>
        </w:rPr>
        <w:t>df</w:t>
      </w:r>
      <w:proofErr w:type="spellEnd"/>
      <w:r w:rsidRPr="008322DA">
        <w:rPr>
          <w:sz w:val="28"/>
          <w:szCs w:val="28"/>
        </w:rPr>
        <w:t xml:space="preserve">, </w:t>
      </w:r>
      <w:proofErr w:type="spellStart"/>
      <w:r w:rsidRPr="008322DA">
        <w:rPr>
          <w:sz w:val="28"/>
          <w:szCs w:val="28"/>
        </w:rPr>
        <w:t>plotSize</w:t>
      </w:r>
      <w:proofErr w:type="spellEnd"/>
      <w:r w:rsidRPr="008322DA">
        <w:rPr>
          <w:sz w:val="28"/>
          <w:szCs w:val="28"/>
        </w:rPr>
        <w:t xml:space="preserve">, </w:t>
      </w:r>
      <w:proofErr w:type="spellStart"/>
      <w:r w:rsidRPr="008322DA">
        <w:rPr>
          <w:sz w:val="28"/>
          <w:szCs w:val="28"/>
        </w:rPr>
        <w:t>textSize</w:t>
      </w:r>
      <w:proofErr w:type="spellEnd"/>
      <w:r w:rsidRPr="008322DA">
        <w:rPr>
          <w:sz w:val="28"/>
          <w:szCs w:val="28"/>
        </w:rPr>
        <w:t>):</w:t>
      </w:r>
    </w:p>
    <w:p w:rsidR="000F3E08" w:rsidRPr="008322DA" w:rsidRDefault="000F3E08" w:rsidP="000F3E08">
      <w:pPr>
        <w:rPr>
          <w:sz w:val="28"/>
          <w:szCs w:val="28"/>
        </w:rPr>
      </w:pPr>
      <w:proofErr w:type="spellStart"/>
      <w:proofErr w:type="gramStart"/>
      <w:r w:rsidRPr="008322DA">
        <w:rPr>
          <w:sz w:val="28"/>
          <w:szCs w:val="28"/>
        </w:rPr>
        <w:t>df</w:t>
      </w:r>
      <w:proofErr w:type="spellEnd"/>
      <w:proofErr w:type="gramEnd"/>
      <w:r w:rsidRPr="008322DA">
        <w:rPr>
          <w:sz w:val="28"/>
          <w:szCs w:val="28"/>
        </w:rPr>
        <w:t xml:space="preserve"> = </w:t>
      </w:r>
      <w:proofErr w:type="spellStart"/>
      <w:r w:rsidRPr="008322DA">
        <w:rPr>
          <w:sz w:val="28"/>
          <w:szCs w:val="28"/>
        </w:rPr>
        <w:t>df.select_dtypes</w:t>
      </w:r>
      <w:proofErr w:type="spellEnd"/>
      <w:r w:rsidRPr="008322DA">
        <w:rPr>
          <w:sz w:val="28"/>
          <w:szCs w:val="28"/>
        </w:rPr>
        <w:t>(include =[</w:t>
      </w:r>
      <w:proofErr w:type="spellStart"/>
      <w:r w:rsidRPr="008322DA">
        <w:rPr>
          <w:sz w:val="28"/>
          <w:szCs w:val="28"/>
        </w:rPr>
        <w:t>np.number</w:t>
      </w:r>
      <w:proofErr w:type="spellEnd"/>
      <w:r w:rsidRPr="008322DA">
        <w:rPr>
          <w:sz w:val="28"/>
          <w:szCs w:val="28"/>
        </w:rPr>
        <w:t xml:space="preserve">]) # keep only numerical column # Remove rows and columns that would lead to </w:t>
      </w:r>
      <w:proofErr w:type="spellStart"/>
      <w:r w:rsidRPr="008322DA">
        <w:rPr>
          <w:sz w:val="28"/>
          <w:szCs w:val="28"/>
        </w:rPr>
        <w:t>df</w:t>
      </w:r>
      <w:proofErr w:type="spellEnd"/>
      <w:r w:rsidRPr="008322DA">
        <w:rPr>
          <w:sz w:val="28"/>
          <w:szCs w:val="28"/>
        </w:rPr>
        <w:t xml:space="preserve"> being singular</w:t>
      </w:r>
    </w:p>
    <w:p w:rsidR="000F3E08" w:rsidRPr="008322DA" w:rsidRDefault="000F3E08" w:rsidP="000F3E08">
      <w:pPr>
        <w:rPr>
          <w:sz w:val="28"/>
          <w:szCs w:val="28"/>
        </w:rPr>
      </w:pPr>
      <w:proofErr w:type="spellStart"/>
      <w:proofErr w:type="gramStart"/>
      <w:r w:rsidRPr="008322DA">
        <w:rPr>
          <w:sz w:val="28"/>
          <w:szCs w:val="28"/>
        </w:rPr>
        <w:t>df</w:t>
      </w:r>
      <w:proofErr w:type="spellEnd"/>
      <w:proofErr w:type="gramEnd"/>
      <w:r w:rsidRPr="008322DA">
        <w:rPr>
          <w:sz w:val="28"/>
          <w:szCs w:val="28"/>
        </w:rPr>
        <w:t xml:space="preserve"> = </w:t>
      </w:r>
      <w:proofErr w:type="spellStart"/>
      <w:r w:rsidRPr="008322DA">
        <w:rPr>
          <w:sz w:val="28"/>
          <w:szCs w:val="28"/>
        </w:rPr>
        <w:t>df.dropna</w:t>
      </w:r>
      <w:proofErr w:type="spellEnd"/>
      <w:r w:rsidRPr="008322DA">
        <w:rPr>
          <w:sz w:val="28"/>
          <w:szCs w:val="28"/>
        </w:rPr>
        <w:t>('columns')</w:t>
      </w:r>
    </w:p>
    <w:p w:rsidR="000F3E08" w:rsidRPr="008322DA" w:rsidRDefault="000F3E08" w:rsidP="000F3E08">
      <w:pPr>
        <w:rPr>
          <w:sz w:val="28"/>
          <w:szCs w:val="28"/>
        </w:rPr>
      </w:pPr>
      <w:proofErr w:type="spellStart"/>
      <w:proofErr w:type="gramStart"/>
      <w:r w:rsidRPr="008322DA">
        <w:rPr>
          <w:sz w:val="28"/>
          <w:szCs w:val="28"/>
        </w:rPr>
        <w:t>df</w:t>
      </w:r>
      <w:proofErr w:type="spellEnd"/>
      <w:proofErr w:type="gramEnd"/>
      <w:r w:rsidRPr="008322DA">
        <w:rPr>
          <w:sz w:val="28"/>
          <w:szCs w:val="28"/>
        </w:rPr>
        <w:t xml:space="preserve"> = </w:t>
      </w:r>
      <w:proofErr w:type="spellStart"/>
      <w:r w:rsidRPr="008322DA">
        <w:rPr>
          <w:sz w:val="28"/>
          <w:szCs w:val="28"/>
        </w:rPr>
        <w:t>df</w:t>
      </w:r>
      <w:proofErr w:type="spellEnd"/>
      <w:r w:rsidRPr="008322DA">
        <w:rPr>
          <w:sz w:val="28"/>
          <w:szCs w:val="28"/>
        </w:rPr>
        <w:t>[[</w:t>
      </w:r>
      <w:proofErr w:type="spellStart"/>
      <w:r w:rsidRPr="008322DA">
        <w:rPr>
          <w:sz w:val="28"/>
          <w:szCs w:val="28"/>
        </w:rPr>
        <w:t>col</w:t>
      </w:r>
      <w:proofErr w:type="spellEnd"/>
      <w:r w:rsidRPr="008322DA">
        <w:rPr>
          <w:sz w:val="28"/>
          <w:szCs w:val="28"/>
        </w:rPr>
        <w:t xml:space="preserve"> for </w:t>
      </w:r>
      <w:proofErr w:type="spellStart"/>
      <w:r w:rsidRPr="008322DA">
        <w:rPr>
          <w:sz w:val="28"/>
          <w:szCs w:val="28"/>
        </w:rPr>
        <w:t>col</w:t>
      </w:r>
      <w:proofErr w:type="spellEnd"/>
      <w:r w:rsidRPr="008322DA">
        <w:rPr>
          <w:sz w:val="28"/>
          <w:szCs w:val="28"/>
        </w:rPr>
        <w:t xml:space="preserve"> in </w:t>
      </w:r>
      <w:proofErr w:type="spellStart"/>
      <w:r w:rsidRPr="008322DA">
        <w:rPr>
          <w:sz w:val="28"/>
          <w:szCs w:val="28"/>
        </w:rPr>
        <w:t>df</w:t>
      </w:r>
      <w:proofErr w:type="spellEnd"/>
      <w:r w:rsidRPr="008322DA">
        <w:rPr>
          <w:sz w:val="28"/>
          <w:szCs w:val="28"/>
        </w:rPr>
        <w:t xml:space="preserve"> if </w:t>
      </w:r>
      <w:proofErr w:type="spellStart"/>
      <w:r w:rsidRPr="008322DA">
        <w:rPr>
          <w:sz w:val="28"/>
          <w:szCs w:val="28"/>
        </w:rPr>
        <w:t>df</w:t>
      </w:r>
      <w:proofErr w:type="spellEnd"/>
      <w:r w:rsidRPr="008322DA">
        <w:rPr>
          <w:sz w:val="28"/>
          <w:szCs w:val="28"/>
        </w:rPr>
        <w:t>[</w:t>
      </w:r>
      <w:proofErr w:type="spellStart"/>
      <w:r w:rsidRPr="008322DA">
        <w:rPr>
          <w:sz w:val="28"/>
          <w:szCs w:val="28"/>
        </w:rPr>
        <w:t>col</w:t>
      </w:r>
      <w:proofErr w:type="spellEnd"/>
      <w:r w:rsidRPr="008322DA">
        <w:rPr>
          <w:sz w:val="28"/>
          <w:szCs w:val="28"/>
        </w:rPr>
        <w:t>].</w:t>
      </w:r>
      <w:proofErr w:type="spellStart"/>
      <w:r w:rsidRPr="008322DA">
        <w:rPr>
          <w:sz w:val="28"/>
          <w:szCs w:val="28"/>
        </w:rPr>
        <w:t>nunique</w:t>
      </w:r>
      <w:proofErr w:type="spellEnd"/>
      <w:r w:rsidRPr="008322DA">
        <w:rPr>
          <w:sz w:val="28"/>
          <w:szCs w:val="28"/>
        </w:rPr>
        <w:t>() &gt; 1]] # keep columns where there are more than 1 unique values</w:t>
      </w:r>
    </w:p>
    <w:p w:rsidR="000F3E08" w:rsidRPr="008322DA" w:rsidRDefault="000F3E08" w:rsidP="000F3E08">
      <w:pPr>
        <w:rPr>
          <w:sz w:val="28"/>
          <w:szCs w:val="28"/>
        </w:rPr>
      </w:pPr>
      <w:proofErr w:type="spellStart"/>
      <w:proofErr w:type="gramStart"/>
      <w:r w:rsidRPr="008322DA">
        <w:rPr>
          <w:sz w:val="28"/>
          <w:szCs w:val="28"/>
        </w:rPr>
        <w:t>columnNames</w:t>
      </w:r>
      <w:proofErr w:type="spellEnd"/>
      <w:proofErr w:type="gramEnd"/>
      <w:r w:rsidRPr="008322DA">
        <w:rPr>
          <w:sz w:val="28"/>
          <w:szCs w:val="28"/>
        </w:rPr>
        <w:t xml:space="preserve"> = list(</w:t>
      </w:r>
      <w:proofErr w:type="spellStart"/>
      <w:r w:rsidRPr="008322DA">
        <w:rPr>
          <w:sz w:val="28"/>
          <w:szCs w:val="28"/>
        </w:rPr>
        <w:t>df</w:t>
      </w:r>
      <w:proofErr w:type="spellEnd"/>
      <w:r w:rsidRPr="008322DA">
        <w:rPr>
          <w:sz w:val="28"/>
          <w:szCs w:val="28"/>
        </w:rPr>
        <w:t>)</w:t>
      </w:r>
    </w:p>
    <w:p w:rsidR="000F3E08" w:rsidRPr="008322DA" w:rsidRDefault="000F3E08" w:rsidP="000F3E08">
      <w:pPr>
        <w:rPr>
          <w:sz w:val="28"/>
          <w:szCs w:val="28"/>
        </w:rPr>
      </w:pPr>
      <w:proofErr w:type="gramStart"/>
      <w:r w:rsidRPr="008322DA">
        <w:rPr>
          <w:sz w:val="28"/>
          <w:szCs w:val="28"/>
        </w:rPr>
        <w:t>if</w:t>
      </w:r>
      <w:proofErr w:type="gramEnd"/>
      <w:r w:rsidRPr="008322DA">
        <w:rPr>
          <w:sz w:val="28"/>
          <w:szCs w:val="28"/>
        </w:rPr>
        <w:t xml:space="preserve"> </w:t>
      </w:r>
      <w:proofErr w:type="spellStart"/>
      <w:r w:rsidRPr="008322DA">
        <w:rPr>
          <w:sz w:val="28"/>
          <w:szCs w:val="28"/>
        </w:rPr>
        <w:t>len</w:t>
      </w:r>
      <w:proofErr w:type="spellEnd"/>
      <w:r w:rsidRPr="008322DA">
        <w:rPr>
          <w:sz w:val="28"/>
          <w:szCs w:val="28"/>
        </w:rPr>
        <w:t>(</w:t>
      </w:r>
      <w:proofErr w:type="spellStart"/>
      <w:r w:rsidRPr="008322DA">
        <w:rPr>
          <w:sz w:val="28"/>
          <w:szCs w:val="28"/>
        </w:rPr>
        <w:t>columnNames</w:t>
      </w:r>
      <w:proofErr w:type="spellEnd"/>
      <w:r w:rsidRPr="008322DA">
        <w:rPr>
          <w:sz w:val="28"/>
          <w:szCs w:val="28"/>
        </w:rPr>
        <w:t>) &gt; 10: # reduce the number of columns for matrix inversion of kernel density</w:t>
      </w:r>
      <w:r w:rsidRPr="00933ECA">
        <w:rPr>
          <w:sz w:val="48"/>
          <w:szCs w:val="48"/>
        </w:rPr>
        <w:t xml:space="preserve"> </w:t>
      </w:r>
      <w:r w:rsidRPr="008322DA">
        <w:rPr>
          <w:sz w:val="28"/>
          <w:szCs w:val="28"/>
        </w:rPr>
        <w:t>plots</w:t>
      </w:r>
    </w:p>
    <w:p w:rsidR="000F3E08" w:rsidRPr="008322DA" w:rsidRDefault="000F3E08" w:rsidP="000F3E08">
      <w:pPr>
        <w:rPr>
          <w:sz w:val="28"/>
          <w:szCs w:val="28"/>
        </w:rPr>
      </w:pPr>
      <w:proofErr w:type="spellStart"/>
      <w:proofErr w:type="gramStart"/>
      <w:r w:rsidRPr="008322DA">
        <w:rPr>
          <w:sz w:val="28"/>
          <w:szCs w:val="28"/>
        </w:rPr>
        <w:t>columnNames</w:t>
      </w:r>
      <w:proofErr w:type="spellEnd"/>
      <w:proofErr w:type="gramEnd"/>
      <w:r w:rsidRPr="008322DA">
        <w:rPr>
          <w:sz w:val="28"/>
          <w:szCs w:val="28"/>
        </w:rPr>
        <w:t xml:space="preserve"> = </w:t>
      </w:r>
      <w:proofErr w:type="spellStart"/>
      <w:r w:rsidRPr="008322DA">
        <w:rPr>
          <w:sz w:val="28"/>
          <w:szCs w:val="28"/>
        </w:rPr>
        <w:t>columnNames</w:t>
      </w:r>
      <w:proofErr w:type="spellEnd"/>
      <w:r w:rsidRPr="008322DA">
        <w:rPr>
          <w:sz w:val="28"/>
          <w:szCs w:val="28"/>
        </w:rPr>
        <w:t>[:10]</w:t>
      </w:r>
    </w:p>
    <w:p w:rsidR="000F3E08" w:rsidRPr="008322DA" w:rsidRDefault="000F3E08" w:rsidP="000F3E08">
      <w:pPr>
        <w:rPr>
          <w:sz w:val="28"/>
          <w:szCs w:val="28"/>
        </w:rPr>
      </w:pPr>
      <w:proofErr w:type="spellStart"/>
      <w:proofErr w:type="gramStart"/>
      <w:r w:rsidRPr="008322DA">
        <w:rPr>
          <w:sz w:val="28"/>
          <w:szCs w:val="28"/>
        </w:rPr>
        <w:t>df</w:t>
      </w:r>
      <w:proofErr w:type="spellEnd"/>
      <w:proofErr w:type="gramEnd"/>
      <w:r w:rsidRPr="008322DA">
        <w:rPr>
          <w:sz w:val="28"/>
          <w:szCs w:val="28"/>
        </w:rPr>
        <w:t xml:space="preserve"> = </w:t>
      </w:r>
      <w:proofErr w:type="spellStart"/>
      <w:r w:rsidRPr="008322DA">
        <w:rPr>
          <w:sz w:val="28"/>
          <w:szCs w:val="28"/>
        </w:rPr>
        <w:t>df</w:t>
      </w:r>
      <w:proofErr w:type="spellEnd"/>
      <w:r w:rsidRPr="008322DA">
        <w:rPr>
          <w:sz w:val="28"/>
          <w:szCs w:val="28"/>
        </w:rPr>
        <w:t>[</w:t>
      </w:r>
      <w:proofErr w:type="spellStart"/>
      <w:r w:rsidRPr="008322DA">
        <w:rPr>
          <w:sz w:val="28"/>
          <w:szCs w:val="28"/>
        </w:rPr>
        <w:t>columnNames</w:t>
      </w:r>
      <w:proofErr w:type="spellEnd"/>
      <w:r w:rsidRPr="008322DA">
        <w:rPr>
          <w:sz w:val="28"/>
          <w:szCs w:val="28"/>
        </w:rPr>
        <w:t>]</w:t>
      </w:r>
    </w:p>
    <w:p w:rsidR="000F3E08" w:rsidRPr="008322DA" w:rsidRDefault="000F3E08" w:rsidP="000F3E08">
      <w:pPr>
        <w:rPr>
          <w:sz w:val="28"/>
          <w:szCs w:val="28"/>
        </w:rPr>
      </w:pPr>
      <w:proofErr w:type="gramStart"/>
      <w:r w:rsidRPr="008322DA">
        <w:rPr>
          <w:sz w:val="28"/>
          <w:szCs w:val="28"/>
        </w:rPr>
        <w:t>ax</w:t>
      </w:r>
      <w:proofErr w:type="gramEnd"/>
      <w:r w:rsidRPr="008322DA">
        <w:rPr>
          <w:sz w:val="28"/>
          <w:szCs w:val="28"/>
        </w:rPr>
        <w:t xml:space="preserve"> = </w:t>
      </w:r>
      <w:proofErr w:type="spellStart"/>
      <w:r w:rsidRPr="008322DA">
        <w:rPr>
          <w:sz w:val="28"/>
          <w:szCs w:val="28"/>
        </w:rPr>
        <w:t>pd.plotting.scatter_matrix</w:t>
      </w:r>
      <w:proofErr w:type="spellEnd"/>
      <w:r w:rsidRPr="008322DA">
        <w:rPr>
          <w:sz w:val="28"/>
          <w:szCs w:val="28"/>
        </w:rPr>
        <w:t>(</w:t>
      </w:r>
      <w:proofErr w:type="spellStart"/>
      <w:r w:rsidRPr="008322DA">
        <w:rPr>
          <w:sz w:val="28"/>
          <w:szCs w:val="28"/>
        </w:rPr>
        <w:t>df</w:t>
      </w:r>
      <w:proofErr w:type="spellEnd"/>
      <w:r w:rsidRPr="008322DA">
        <w:rPr>
          <w:sz w:val="28"/>
          <w:szCs w:val="28"/>
        </w:rPr>
        <w:t xml:space="preserve">, alpha=0.75, </w:t>
      </w:r>
      <w:proofErr w:type="spellStart"/>
      <w:r w:rsidRPr="008322DA">
        <w:rPr>
          <w:sz w:val="28"/>
          <w:szCs w:val="28"/>
        </w:rPr>
        <w:t>figsize</w:t>
      </w:r>
      <w:proofErr w:type="spellEnd"/>
      <w:r w:rsidRPr="008322DA">
        <w:rPr>
          <w:sz w:val="28"/>
          <w:szCs w:val="28"/>
        </w:rPr>
        <w:t>=[</w:t>
      </w:r>
      <w:proofErr w:type="spellStart"/>
      <w:r w:rsidRPr="008322DA">
        <w:rPr>
          <w:sz w:val="28"/>
          <w:szCs w:val="28"/>
        </w:rPr>
        <w:t>plotSize</w:t>
      </w:r>
      <w:proofErr w:type="spellEnd"/>
      <w:r w:rsidRPr="008322DA">
        <w:rPr>
          <w:sz w:val="28"/>
          <w:szCs w:val="28"/>
        </w:rPr>
        <w:t xml:space="preserve">, </w:t>
      </w:r>
      <w:proofErr w:type="spellStart"/>
      <w:r w:rsidRPr="008322DA">
        <w:rPr>
          <w:sz w:val="28"/>
          <w:szCs w:val="28"/>
        </w:rPr>
        <w:t>plotSize</w:t>
      </w:r>
      <w:proofErr w:type="spellEnd"/>
      <w:r w:rsidRPr="008322DA">
        <w:rPr>
          <w:sz w:val="28"/>
          <w:szCs w:val="28"/>
        </w:rPr>
        <w:t>], diagonal='</w:t>
      </w:r>
      <w:proofErr w:type="spellStart"/>
      <w:r w:rsidRPr="008322DA">
        <w:rPr>
          <w:sz w:val="28"/>
          <w:szCs w:val="28"/>
        </w:rPr>
        <w:t>kde</w:t>
      </w:r>
      <w:proofErr w:type="spellEnd"/>
      <w:r w:rsidRPr="008322DA">
        <w:rPr>
          <w:sz w:val="28"/>
          <w:szCs w:val="28"/>
        </w:rPr>
        <w:t>')</w:t>
      </w:r>
    </w:p>
    <w:p w:rsidR="000F3E08" w:rsidRPr="008322DA" w:rsidRDefault="000F3E08" w:rsidP="000F3E08">
      <w:pPr>
        <w:rPr>
          <w:sz w:val="28"/>
          <w:szCs w:val="28"/>
        </w:rPr>
      </w:pPr>
      <w:proofErr w:type="spellStart"/>
      <w:proofErr w:type="gramStart"/>
      <w:r w:rsidRPr="008322DA">
        <w:rPr>
          <w:sz w:val="28"/>
          <w:szCs w:val="28"/>
        </w:rPr>
        <w:t>corrs</w:t>
      </w:r>
      <w:proofErr w:type="spellEnd"/>
      <w:proofErr w:type="gramEnd"/>
      <w:r w:rsidRPr="008322DA">
        <w:rPr>
          <w:sz w:val="28"/>
          <w:szCs w:val="28"/>
        </w:rPr>
        <w:t xml:space="preserve"> = </w:t>
      </w:r>
      <w:proofErr w:type="spellStart"/>
      <w:r w:rsidRPr="008322DA">
        <w:rPr>
          <w:sz w:val="28"/>
          <w:szCs w:val="28"/>
        </w:rPr>
        <w:t>df.corr</w:t>
      </w:r>
      <w:proofErr w:type="spellEnd"/>
      <w:r w:rsidRPr="008322DA">
        <w:rPr>
          <w:sz w:val="28"/>
          <w:szCs w:val="28"/>
        </w:rPr>
        <w:t>().values</w:t>
      </w:r>
    </w:p>
    <w:p w:rsidR="000F3E08" w:rsidRPr="000F3E08" w:rsidRDefault="000F3E08" w:rsidP="000F3E08">
      <w:pPr>
        <w:rPr>
          <w:sz w:val="28"/>
          <w:szCs w:val="28"/>
        </w:rPr>
      </w:pPr>
      <w:proofErr w:type="gramStart"/>
      <w:r w:rsidRPr="000F3E08">
        <w:rPr>
          <w:sz w:val="28"/>
          <w:szCs w:val="28"/>
        </w:rPr>
        <w:t>for</w:t>
      </w:r>
      <w:proofErr w:type="gramEnd"/>
      <w:r w:rsidRPr="000F3E08">
        <w:rPr>
          <w:sz w:val="28"/>
          <w:szCs w:val="28"/>
        </w:rPr>
        <w:t xml:space="preserve"> </w:t>
      </w:r>
      <w:proofErr w:type="spellStart"/>
      <w:r w:rsidRPr="000F3E08">
        <w:rPr>
          <w:sz w:val="28"/>
          <w:szCs w:val="28"/>
        </w:rPr>
        <w:t>i</w:t>
      </w:r>
      <w:proofErr w:type="spellEnd"/>
      <w:r w:rsidRPr="000F3E08">
        <w:rPr>
          <w:sz w:val="28"/>
          <w:szCs w:val="28"/>
        </w:rPr>
        <w:t>, j in zip(*</w:t>
      </w:r>
      <w:proofErr w:type="spellStart"/>
      <w:r w:rsidRPr="000F3E08">
        <w:rPr>
          <w:sz w:val="28"/>
          <w:szCs w:val="28"/>
        </w:rPr>
        <w:t>plt.np.triu_indices_from</w:t>
      </w:r>
      <w:proofErr w:type="spellEnd"/>
      <w:r w:rsidRPr="000F3E08">
        <w:rPr>
          <w:sz w:val="28"/>
          <w:szCs w:val="28"/>
        </w:rPr>
        <w:t>(ax, k = 1)):</w:t>
      </w:r>
    </w:p>
    <w:p w:rsidR="000F3E08" w:rsidRPr="000F3E08" w:rsidRDefault="000F3E08" w:rsidP="000F3E08">
      <w:pPr>
        <w:rPr>
          <w:sz w:val="28"/>
          <w:szCs w:val="28"/>
        </w:rPr>
      </w:pPr>
      <w:proofErr w:type="gramStart"/>
      <w:r w:rsidRPr="000F3E08">
        <w:rPr>
          <w:sz w:val="28"/>
          <w:szCs w:val="28"/>
        </w:rPr>
        <w:lastRenderedPageBreak/>
        <w:t>ax[</w:t>
      </w:r>
      <w:proofErr w:type="spellStart"/>
      <w:proofErr w:type="gramEnd"/>
      <w:r w:rsidRPr="000F3E08">
        <w:rPr>
          <w:sz w:val="28"/>
          <w:szCs w:val="28"/>
        </w:rPr>
        <w:t>i</w:t>
      </w:r>
      <w:proofErr w:type="spellEnd"/>
      <w:r w:rsidRPr="000F3E08">
        <w:rPr>
          <w:sz w:val="28"/>
          <w:szCs w:val="28"/>
        </w:rPr>
        <w:t xml:space="preserve">, j].annotate('Corr. </w:t>
      </w:r>
      <w:proofErr w:type="spellStart"/>
      <w:r w:rsidRPr="000F3E08">
        <w:rPr>
          <w:sz w:val="28"/>
          <w:szCs w:val="28"/>
        </w:rPr>
        <w:t>coef</w:t>
      </w:r>
      <w:proofErr w:type="spellEnd"/>
      <w:r w:rsidRPr="000F3E08">
        <w:rPr>
          <w:sz w:val="28"/>
          <w:szCs w:val="28"/>
        </w:rPr>
        <w:t xml:space="preserve"> = %.3f' % </w:t>
      </w:r>
      <w:proofErr w:type="spellStart"/>
      <w:r w:rsidRPr="000F3E08">
        <w:rPr>
          <w:sz w:val="28"/>
          <w:szCs w:val="28"/>
        </w:rPr>
        <w:t>corrs</w:t>
      </w:r>
      <w:proofErr w:type="spellEnd"/>
      <w:r w:rsidRPr="000F3E08">
        <w:rPr>
          <w:sz w:val="28"/>
          <w:szCs w:val="28"/>
        </w:rPr>
        <w:t>[</w:t>
      </w:r>
      <w:proofErr w:type="spellStart"/>
      <w:r w:rsidRPr="000F3E08">
        <w:rPr>
          <w:sz w:val="28"/>
          <w:szCs w:val="28"/>
        </w:rPr>
        <w:t>i</w:t>
      </w:r>
      <w:proofErr w:type="spellEnd"/>
      <w:r w:rsidRPr="000F3E08">
        <w:rPr>
          <w:sz w:val="28"/>
          <w:szCs w:val="28"/>
        </w:rPr>
        <w:t xml:space="preserve">, j], (0.8, 0.2), </w:t>
      </w:r>
      <w:proofErr w:type="spellStart"/>
      <w:r w:rsidRPr="000F3E08">
        <w:rPr>
          <w:sz w:val="28"/>
          <w:szCs w:val="28"/>
        </w:rPr>
        <w:t>xycoords</w:t>
      </w:r>
      <w:proofErr w:type="spellEnd"/>
      <w:r w:rsidRPr="000F3E08">
        <w:rPr>
          <w:sz w:val="28"/>
          <w:szCs w:val="28"/>
        </w:rPr>
        <w:t xml:space="preserve">='axes fraction', ha='center', </w:t>
      </w:r>
      <w:proofErr w:type="spellStart"/>
      <w:r w:rsidRPr="000F3E08">
        <w:rPr>
          <w:sz w:val="28"/>
          <w:szCs w:val="28"/>
        </w:rPr>
        <w:t>va</w:t>
      </w:r>
      <w:proofErr w:type="spellEnd"/>
      <w:r w:rsidRPr="000F3E08">
        <w:rPr>
          <w:sz w:val="28"/>
          <w:szCs w:val="28"/>
        </w:rPr>
        <w:t>='center', size=</w:t>
      </w:r>
      <w:proofErr w:type="spellStart"/>
      <w:r w:rsidRPr="000F3E08">
        <w:rPr>
          <w:sz w:val="28"/>
          <w:szCs w:val="28"/>
        </w:rPr>
        <w:t>textSize</w:t>
      </w:r>
      <w:proofErr w:type="spellEnd"/>
      <w:r w:rsidRPr="000F3E08">
        <w:rPr>
          <w:sz w:val="28"/>
          <w:szCs w:val="28"/>
        </w:rPr>
        <w:t>)</w:t>
      </w:r>
    </w:p>
    <w:p w:rsidR="000F3E08" w:rsidRPr="000F3E08" w:rsidRDefault="000F3E08" w:rsidP="000F3E08">
      <w:pPr>
        <w:rPr>
          <w:sz w:val="28"/>
          <w:szCs w:val="28"/>
        </w:rPr>
      </w:pPr>
      <w:proofErr w:type="spellStart"/>
      <w:proofErr w:type="gramStart"/>
      <w:r w:rsidRPr="000F3E08">
        <w:rPr>
          <w:sz w:val="28"/>
          <w:szCs w:val="28"/>
        </w:rPr>
        <w:t>plt.suptitle</w:t>
      </w:r>
      <w:proofErr w:type="spellEnd"/>
      <w:r w:rsidRPr="000F3E08">
        <w:rPr>
          <w:sz w:val="28"/>
          <w:szCs w:val="28"/>
        </w:rPr>
        <w:t>(</w:t>
      </w:r>
      <w:proofErr w:type="gramEnd"/>
      <w:r w:rsidRPr="000F3E08">
        <w:rPr>
          <w:sz w:val="28"/>
          <w:szCs w:val="28"/>
        </w:rPr>
        <w:t>'Scatter and Density Plot')</w:t>
      </w:r>
    </w:p>
    <w:p w:rsidR="000F3E08" w:rsidRPr="000F3E08" w:rsidRDefault="000F3E08" w:rsidP="000F3E08">
      <w:pPr>
        <w:rPr>
          <w:sz w:val="28"/>
          <w:szCs w:val="28"/>
        </w:rPr>
      </w:pPr>
      <w:proofErr w:type="spellStart"/>
      <w:proofErr w:type="gramStart"/>
      <w:r w:rsidRPr="000F3E08">
        <w:rPr>
          <w:sz w:val="28"/>
          <w:szCs w:val="28"/>
        </w:rPr>
        <w:t>plt.show</w:t>
      </w:r>
      <w:proofErr w:type="spellEnd"/>
      <w:r w:rsidRPr="000F3E08">
        <w:rPr>
          <w:sz w:val="28"/>
          <w:szCs w:val="28"/>
        </w:rPr>
        <w:t>()</w:t>
      </w:r>
      <w:proofErr w:type="gramEnd"/>
    </w:p>
    <w:p w:rsidR="000F3E08" w:rsidRPr="000F3E08" w:rsidRDefault="000F3E08" w:rsidP="000F3E08">
      <w:pPr>
        <w:rPr>
          <w:sz w:val="28"/>
          <w:szCs w:val="28"/>
        </w:rPr>
      </w:pPr>
      <w:r w:rsidRPr="000F3E08">
        <w:rPr>
          <w:sz w:val="28"/>
          <w:szCs w:val="28"/>
        </w:rPr>
        <w:t>Now you're ready</w:t>
      </w:r>
      <w:r w:rsidRPr="00933ECA">
        <w:rPr>
          <w:sz w:val="48"/>
          <w:szCs w:val="48"/>
        </w:rPr>
        <w:t xml:space="preserve"> </w:t>
      </w:r>
      <w:r w:rsidRPr="000F3E08">
        <w:rPr>
          <w:sz w:val="28"/>
          <w:szCs w:val="28"/>
        </w:rPr>
        <w:t>to read in the data and use the plotting functions to visualize the data.</w:t>
      </w:r>
    </w:p>
    <w:p w:rsidR="000F3E08" w:rsidRPr="000F3E08" w:rsidRDefault="000F3E08" w:rsidP="000F3E08">
      <w:pPr>
        <w:rPr>
          <w:sz w:val="28"/>
          <w:szCs w:val="28"/>
        </w:rPr>
      </w:pPr>
      <w:r w:rsidRPr="000F3E08">
        <w:rPr>
          <w:sz w:val="28"/>
          <w:szCs w:val="28"/>
        </w:rPr>
        <w:t>Let's check 1st file</w:t>
      </w:r>
      <w:proofErr w:type="gramStart"/>
      <w:r w:rsidRPr="000F3E08">
        <w:rPr>
          <w:sz w:val="28"/>
          <w:szCs w:val="28"/>
        </w:rPr>
        <w:t>: ..</w:t>
      </w:r>
      <w:proofErr w:type="gramEnd"/>
      <w:r w:rsidRPr="000F3E08">
        <w:rPr>
          <w:sz w:val="28"/>
          <w:szCs w:val="28"/>
        </w:rPr>
        <w:t>/input/Tweets.csv</w:t>
      </w:r>
    </w:p>
    <w:p w:rsidR="000F3E08" w:rsidRPr="000F3E08" w:rsidRDefault="000F3E08" w:rsidP="000F3E08">
      <w:pPr>
        <w:rPr>
          <w:sz w:val="28"/>
          <w:szCs w:val="28"/>
        </w:rPr>
      </w:pPr>
      <w:proofErr w:type="spellStart"/>
      <w:proofErr w:type="gramStart"/>
      <w:r w:rsidRPr="000F3E08">
        <w:rPr>
          <w:sz w:val="28"/>
          <w:szCs w:val="28"/>
        </w:rPr>
        <w:t>nRowsRead</w:t>
      </w:r>
      <w:proofErr w:type="spellEnd"/>
      <w:proofErr w:type="gramEnd"/>
      <w:r w:rsidRPr="000F3E08">
        <w:rPr>
          <w:sz w:val="28"/>
          <w:szCs w:val="28"/>
        </w:rPr>
        <w:t xml:space="preserve"> = 1000 # specify 'None' if want to read whole file # Tweets.csv has 14640 rows in reality, but we are only loading/previewing the first 1000 rows</w:t>
      </w:r>
    </w:p>
    <w:p w:rsidR="000F3E08" w:rsidRPr="000F3E08" w:rsidRDefault="000F3E08" w:rsidP="000F3E08">
      <w:pPr>
        <w:rPr>
          <w:sz w:val="28"/>
          <w:szCs w:val="28"/>
        </w:rPr>
      </w:pPr>
      <w:r w:rsidRPr="000F3E08">
        <w:rPr>
          <w:sz w:val="28"/>
          <w:szCs w:val="28"/>
        </w:rPr>
        <w:t xml:space="preserve">df1 = </w:t>
      </w:r>
      <w:proofErr w:type="spellStart"/>
      <w:r w:rsidRPr="000F3E08">
        <w:rPr>
          <w:sz w:val="28"/>
          <w:szCs w:val="28"/>
        </w:rPr>
        <w:t>pd.read_</w:t>
      </w:r>
      <w:proofErr w:type="gramStart"/>
      <w:r w:rsidRPr="000F3E08">
        <w:rPr>
          <w:sz w:val="28"/>
          <w:szCs w:val="28"/>
        </w:rPr>
        <w:t>csv</w:t>
      </w:r>
      <w:proofErr w:type="spellEnd"/>
      <w:r w:rsidRPr="000F3E08">
        <w:rPr>
          <w:sz w:val="28"/>
          <w:szCs w:val="28"/>
        </w:rPr>
        <w:t>(</w:t>
      </w:r>
      <w:proofErr w:type="gramEnd"/>
      <w:r w:rsidRPr="000F3E08">
        <w:rPr>
          <w:sz w:val="28"/>
          <w:szCs w:val="28"/>
        </w:rPr>
        <w:t xml:space="preserve">'../input/Tweets.csv', delimiter=',', </w:t>
      </w:r>
      <w:proofErr w:type="spellStart"/>
      <w:r w:rsidRPr="000F3E08">
        <w:rPr>
          <w:sz w:val="28"/>
          <w:szCs w:val="28"/>
        </w:rPr>
        <w:t>nrows</w:t>
      </w:r>
      <w:proofErr w:type="spellEnd"/>
      <w:r w:rsidRPr="000F3E08">
        <w:rPr>
          <w:sz w:val="28"/>
          <w:szCs w:val="28"/>
        </w:rPr>
        <w:t xml:space="preserve"> = </w:t>
      </w:r>
      <w:proofErr w:type="spellStart"/>
      <w:r w:rsidRPr="000F3E08">
        <w:rPr>
          <w:sz w:val="28"/>
          <w:szCs w:val="28"/>
        </w:rPr>
        <w:t>nRowsRead</w:t>
      </w:r>
      <w:proofErr w:type="spellEnd"/>
      <w:r w:rsidRPr="000F3E08">
        <w:rPr>
          <w:sz w:val="28"/>
          <w:szCs w:val="28"/>
        </w:rPr>
        <w:t>)</w:t>
      </w:r>
    </w:p>
    <w:p w:rsidR="000F3E08" w:rsidRPr="000F3E08" w:rsidRDefault="000F3E08" w:rsidP="000F3E08">
      <w:pPr>
        <w:rPr>
          <w:sz w:val="28"/>
          <w:szCs w:val="28"/>
        </w:rPr>
      </w:pPr>
      <w:r w:rsidRPr="000F3E08">
        <w:rPr>
          <w:sz w:val="28"/>
          <w:szCs w:val="28"/>
        </w:rPr>
        <w:t>df1.dataframeName = 'Tweets.csv'</w:t>
      </w:r>
    </w:p>
    <w:p w:rsidR="000F3E08" w:rsidRPr="000F3E08" w:rsidRDefault="000F3E08" w:rsidP="000F3E08">
      <w:pPr>
        <w:rPr>
          <w:sz w:val="28"/>
          <w:szCs w:val="28"/>
        </w:rPr>
      </w:pPr>
      <w:proofErr w:type="spellStart"/>
      <w:proofErr w:type="gramStart"/>
      <w:r w:rsidRPr="000F3E08">
        <w:rPr>
          <w:sz w:val="28"/>
          <w:szCs w:val="28"/>
        </w:rPr>
        <w:t>nRow</w:t>
      </w:r>
      <w:proofErr w:type="spellEnd"/>
      <w:proofErr w:type="gramEnd"/>
      <w:r w:rsidRPr="000F3E08">
        <w:rPr>
          <w:sz w:val="28"/>
          <w:szCs w:val="28"/>
        </w:rPr>
        <w:t xml:space="preserve">, </w:t>
      </w:r>
      <w:proofErr w:type="spellStart"/>
      <w:r w:rsidRPr="000F3E08">
        <w:rPr>
          <w:sz w:val="28"/>
          <w:szCs w:val="28"/>
        </w:rPr>
        <w:t>nCol</w:t>
      </w:r>
      <w:proofErr w:type="spellEnd"/>
      <w:r w:rsidRPr="000F3E08">
        <w:rPr>
          <w:sz w:val="28"/>
          <w:szCs w:val="28"/>
        </w:rPr>
        <w:t xml:space="preserve"> = df1.shape</w:t>
      </w:r>
    </w:p>
    <w:p w:rsidR="000F3E08" w:rsidRPr="000F3E08" w:rsidRDefault="000F3E08" w:rsidP="000F3E08">
      <w:pPr>
        <w:rPr>
          <w:sz w:val="28"/>
          <w:szCs w:val="28"/>
        </w:rPr>
      </w:pPr>
      <w:proofErr w:type="gramStart"/>
      <w:r w:rsidRPr="000F3E08">
        <w:rPr>
          <w:sz w:val="28"/>
          <w:szCs w:val="28"/>
        </w:rPr>
        <w:t>print(</w:t>
      </w:r>
      <w:proofErr w:type="spellStart"/>
      <w:proofErr w:type="gramEnd"/>
      <w:r w:rsidRPr="000F3E08">
        <w:rPr>
          <w:sz w:val="28"/>
          <w:szCs w:val="28"/>
        </w:rPr>
        <w:t>f'There</w:t>
      </w:r>
      <w:proofErr w:type="spellEnd"/>
      <w:r w:rsidRPr="000F3E08">
        <w:rPr>
          <w:sz w:val="28"/>
          <w:szCs w:val="28"/>
        </w:rPr>
        <w:t xml:space="preserve"> are {</w:t>
      </w:r>
      <w:proofErr w:type="spellStart"/>
      <w:r w:rsidRPr="000F3E08">
        <w:rPr>
          <w:sz w:val="28"/>
          <w:szCs w:val="28"/>
        </w:rPr>
        <w:t>nRow</w:t>
      </w:r>
      <w:proofErr w:type="spellEnd"/>
      <w:r w:rsidRPr="000F3E08">
        <w:rPr>
          <w:sz w:val="28"/>
          <w:szCs w:val="28"/>
        </w:rPr>
        <w:t>} rows and {</w:t>
      </w:r>
      <w:proofErr w:type="spellStart"/>
      <w:r w:rsidRPr="000F3E08">
        <w:rPr>
          <w:sz w:val="28"/>
          <w:szCs w:val="28"/>
        </w:rPr>
        <w:t>nCol</w:t>
      </w:r>
      <w:proofErr w:type="spellEnd"/>
      <w:r w:rsidRPr="000F3E08">
        <w:rPr>
          <w:sz w:val="28"/>
          <w:szCs w:val="28"/>
        </w:rPr>
        <w:t>} columns')</w:t>
      </w:r>
    </w:p>
    <w:p w:rsidR="000F3E08" w:rsidRPr="000F3E08" w:rsidRDefault="000F3E08" w:rsidP="000F3E08">
      <w:pPr>
        <w:rPr>
          <w:sz w:val="28"/>
          <w:szCs w:val="28"/>
        </w:rPr>
      </w:pPr>
      <w:r w:rsidRPr="000F3E08">
        <w:rPr>
          <w:sz w:val="28"/>
          <w:szCs w:val="28"/>
        </w:rPr>
        <w:t>Let's take a quick look at what the data looks like:</w:t>
      </w:r>
    </w:p>
    <w:p w:rsidR="000F3E08" w:rsidRPr="000F3E08" w:rsidRDefault="000F3E08" w:rsidP="000F3E08">
      <w:pPr>
        <w:rPr>
          <w:sz w:val="28"/>
          <w:szCs w:val="28"/>
        </w:rPr>
      </w:pPr>
      <w:proofErr w:type="gramStart"/>
      <w:r w:rsidRPr="000F3E08">
        <w:rPr>
          <w:sz w:val="28"/>
          <w:szCs w:val="28"/>
        </w:rPr>
        <w:t>df1.head(</w:t>
      </w:r>
      <w:proofErr w:type="gramEnd"/>
      <w:r w:rsidRPr="000F3E08">
        <w:rPr>
          <w:sz w:val="28"/>
          <w:szCs w:val="28"/>
        </w:rPr>
        <w:t>5)</w:t>
      </w:r>
    </w:p>
    <w:p w:rsidR="000F3E08" w:rsidRPr="000F3E08" w:rsidRDefault="000F3E08" w:rsidP="000F3E08">
      <w:pPr>
        <w:rPr>
          <w:sz w:val="28"/>
          <w:szCs w:val="28"/>
        </w:rPr>
      </w:pPr>
      <w:r w:rsidRPr="000F3E08">
        <w:rPr>
          <w:sz w:val="28"/>
          <w:szCs w:val="28"/>
        </w:rPr>
        <w:t>Distribution graphs (histogram/bar graph) of sampled columns:</w:t>
      </w:r>
    </w:p>
    <w:p w:rsidR="000F3E08" w:rsidRDefault="000F3E08" w:rsidP="000F3E08">
      <w:pPr>
        <w:rPr>
          <w:sz w:val="28"/>
          <w:szCs w:val="28"/>
        </w:rPr>
      </w:pPr>
      <w:proofErr w:type="spellStart"/>
      <w:proofErr w:type="gramStart"/>
      <w:r w:rsidRPr="000F3E08">
        <w:rPr>
          <w:sz w:val="28"/>
          <w:szCs w:val="28"/>
        </w:rPr>
        <w:t>plotPerColumnDistribution</w:t>
      </w:r>
      <w:proofErr w:type="spellEnd"/>
      <w:r w:rsidRPr="000F3E08">
        <w:rPr>
          <w:sz w:val="28"/>
          <w:szCs w:val="28"/>
        </w:rPr>
        <w:t>(</w:t>
      </w:r>
      <w:proofErr w:type="gramEnd"/>
      <w:r w:rsidRPr="000F3E08">
        <w:rPr>
          <w:sz w:val="28"/>
          <w:szCs w:val="28"/>
        </w:rPr>
        <w:t>df1, 10, 5)</w:t>
      </w:r>
    </w:p>
    <w:p w:rsidR="000F3E08" w:rsidRPr="000F3E08" w:rsidRDefault="000F3E08" w:rsidP="000F3E08">
      <w:pPr>
        <w:rPr>
          <w:sz w:val="28"/>
          <w:szCs w:val="28"/>
        </w:rPr>
      </w:pPr>
    </w:p>
    <w:p w:rsidR="000F3E08" w:rsidRPr="000F3E08" w:rsidRDefault="000F3E08" w:rsidP="000F3E08">
      <w:pPr>
        <w:rPr>
          <w:sz w:val="36"/>
          <w:szCs w:val="36"/>
        </w:rPr>
      </w:pPr>
      <w:r w:rsidRPr="000F3E08">
        <w:rPr>
          <w:sz w:val="36"/>
          <w:szCs w:val="36"/>
        </w:rPr>
        <w:t>Conclusions and perspectives:</w:t>
      </w:r>
    </w:p>
    <w:p w:rsidR="000F3E08" w:rsidRPr="000F3E08" w:rsidRDefault="000F3E08" w:rsidP="000F3E08">
      <w:pPr>
        <w:rPr>
          <w:b/>
          <w:bCs/>
          <w:sz w:val="28"/>
          <w:szCs w:val="28"/>
        </w:rPr>
      </w:pPr>
      <w:r w:rsidRPr="000F3E08">
        <w:rPr>
          <w:sz w:val="28"/>
          <w:szCs w:val="28"/>
        </w:rPr>
        <w:t xml:space="preserve">The literature regarding the analysis of marine sediments continues to expand, numbering over 10000 documents in press over the past decade (as provided by </w:t>
      </w:r>
      <w:proofErr w:type="spellStart"/>
      <w:r w:rsidRPr="000F3E08">
        <w:rPr>
          <w:sz w:val="28"/>
          <w:szCs w:val="28"/>
        </w:rPr>
        <w:t>Sci</w:t>
      </w:r>
      <w:proofErr w:type="spellEnd"/>
      <w:r w:rsidRPr="000F3E08">
        <w:rPr>
          <w:sz w:val="28"/>
          <w:szCs w:val="28"/>
        </w:rPr>
        <w:t xml:space="preserve"> finder database). A great proportion of these contributions are devoted to assessment of the ecological state of various marine environments</w:t>
      </w:r>
      <w:r w:rsidRPr="00933ECA">
        <w:rPr>
          <w:sz w:val="48"/>
          <w:szCs w:val="48"/>
        </w:rPr>
        <w:t xml:space="preserve"> </w:t>
      </w:r>
      <w:r w:rsidRPr="000F3E08">
        <w:rPr>
          <w:sz w:val="28"/>
          <w:szCs w:val="28"/>
        </w:rPr>
        <w:t xml:space="preserve">as based on </w:t>
      </w:r>
      <w:r w:rsidRPr="000F3E08">
        <w:rPr>
          <w:sz w:val="28"/>
          <w:szCs w:val="28"/>
        </w:rPr>
        <w:lastRenderedPageBreak/>
        <w:t>identification and determination of primary or emerging sedimentary contaminants.</w:t>
      </w:r>
    </w:p>
    <w:p w:rsidR="000F3E08" w:rsidRDefault="000F3E08" w:rsidP="000F3E08"/>
    <w:p w:rsidR="0099761E" w:rsidRDefault="0099761E" w:rsidP="0099761E">
      <w:pPr>
        <w:pStyle w:val="Default"/>
        <w:rPr>
          <w:sz w:val="48"/>
          <w:szCs w:val="48"/>
        </w:rPr>
      </w:pPr>
    </w:p>
    <w:p w:rsidR="00933ECA" w:rsidRDefault="00933ECA" w:rsidP="00933ECA">
      <w:pPr>
        <w:pStyle w:val="Default"/>
        <w:rPr>
          <w:sz w:val="48"/>
          <w:szCs w:val="48"/>
        </w:rPr>
      </w:pPr>
    </w:p>
    <w:p w:rsidR="00933ECA" w:rsidRDefault="00933ECA" w:rsidP="00933ECA">
      <w:pPr>
        <w:pStyle w:val="Default"/>
        <w:pageBreakBefore/>
        <w:rPr>
          <w:sz w:val="48"/>
          <w:szCs w:val="48"/>
        </w:rPr>
      </w:pPr>
    </w:p>
    <w:p w:rsidR="00933ECA" w:rsidRDefault="00933ECA" w:rsidP="00933ECA"/>
    <w:sectPr w:rsidR="00933ECA" w:rsidSect="00C91B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933ECA"/>
    <w:rsid w:val="000F3E08"/>
    <w:rsid w:val="004865AD"/>
    <w:rsid w:val="008322DA"/>
    <w:rsid w:val="00933ECA"/>
    <w:rsid w:val="0099761E"/>
    <w:rsid w:val="009D1840"/>
    <w:rsid w:val="00C91B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B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33ECA"/>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933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E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4A8BED-A993-4291-A8F2-859FE60FA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1286</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2023-10-19T12:03:00Z</dcterms:created>
  <dcterms:modified xsi:type="dcterms:W3CDTF">2023-10-19T12:03:00Z</dcterms:modified>
</cp:coreProperties>
</file>