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25B9" w:rsidRDefault="004325B9" w:rsidP="004325B9">
      <w:pPr>
        <w:jc w:val="center"/>
        <w:rPr>
          <w:b/>
          <w:sz w:val="36"/>
          <w:szCs w:val="36"/>
          <w:lang w:val="en-GB"/>
        </w:rPr>
      </w:pPr>
      <w:r w:rsidRPr="000A3BA9">
        <w:rPr>
          <w:b/>
          <w:sz w:val="36"/>
          <w:szCs w:val="36"/>
          <w:lang w:val="en-GB"/>
        </w:rPr>
        <w:t xml:space="preserve">PROJECT: </w:t>
      </w:r>
      <w:r w:rsidR="00E54097">
        <w:rPr>
          <w:rFonts w:ascii="Arial" w:hAnsi="Arial" w:cs="Arial"/>
          <w:b/>
          <w:bCs/>
          <w:color w:val="000000"/>
          <w:sz w:val="30"/>
          <w:szCs w:val="30"/>
          <w:shd w:val="clear" w:color="auto" w:fill="F6F8FA"/>
        </w:rPr>
        <w:t>Sentiment Analysis</w:t>
      </w:r>
      <w:bookmarkStart w:id="0" w:name="_GoBack"/>
      <w:bookmarkEnd w:id="0"/>
    </w:p>
    <w:p w:rsidR="00333354" w:rsidRPr="00333354" w:rsidRDefault="004325B9" w:rsidP="00333354">
      <w:pPr>
        <w:rPr>
          <w:sz w:val="28"/>
          <w:szCs w:val="28"/>
        </w:rPr>
      </w:pPr>
      <w:r w:rsidRPr="000A3BA9">
        <w:rPr>
          <w:b/>
          <w:sz w:val="28"/>
          <w:szCs w:val="28"/>
          <w:lang w:val="en-GB"/>
        </w:rPr>
        <w:t>Description:</w:t>
      </w:r>
      <w:r>
        <w:rPr>
          <w:b/>
          <w:sz w:val="28"/>
          <w:szCs w:val="28"/>
          <w:lang w:val="en-GB"/>
        </w:rPr>
        <w:t xml:space="preserve"> </w:t>
      </w:r>
      <w:r w:rsidR="00333354" w:rsidRPr="00333354">
        <w:rPr>
          <w:sz w:val="28"/>
          <w:szCs w:val="28"/>
        </w:rPr>
        <w:t>This application analyzes user reviews of ChatGPT to determine overall sentiment and identify key factors influencing user satisfaction. The system evaluates textual feedback along with ratings</w:t>
      </w:r>
      <w:r w:rsidR="00333354">
        <w:rPr>
          <w:sz w:val="28"/>
          <w:szCs w:val="28"/>
        </w:rPr>
        <w:t xml:space="preserve">. </w:t>
      </w:r>
      <w:r w:rsidR="00333354" w:rsidRPr="00333354">
        <w:rPr>
          <w:sz w:val="28"/>
          <w:szCs w:val="28"/>
        </w:rPr>
        <w:t>By detecting sentiment trends, version-based performance differences, and region-specific feedback patterns, the application helps uncover user experience insights, product improvement areas, and release impact analysis.</w:t>
      </w:r>
    </w:p>
    <w:p w:rsidR="004325B9" w:rsidRPr="00E643F1" w:rsidRDefault="004325B9" w:rsidP="004325B9">
      <w:pPr>
        <w:rPr>
          <w:sz w:val="28"/>
          <w:szCs w:val="28"/>
          <w:lang w:val="en-GB"/>
        </w:rPr>
      </w:pPr>
    </w:p>
    <w:p w:rsidR="004325B9" w:rsidRDefault="004325B9" w:rsidP="004325B9">
      <w:pPr>
        <w:rPr>
          <w:rFonts w:cstheme="minorHAnsi"/>
          <w:bCs/>
          <w:color w:val="000000"/>
          <w:sz w:val="28"/>
          <w:szCs w:val="28"/>
        </w:rPr>
      </w:pPr>
      <w:r w:rsidRPr="00271B81">
        <w:rPr>
          <w:rFonts w:cstheme="minorHAnsi"/>
          <w:b/>
          <w:sz w:val="28"/>
          <w:szCs w:val="28"/>
          <w:lang w:val="en-GB"/>
        </w:rPr>
        <w:t xml:space="preserve">Technologies Used: </w:t>
      </w:r>
      <w:r>
        <w:rPr>
          <w:rFonts w:cstheme="minorHAnsi"/>
          <w:bCs/>
          <w:color w:val="000000"/>
          <w:sz w:val="28"/>
          <w:szCs w:val="28"/>
        </w:rPr>
        <w:t>Python, Stream</w:t>
      </w:r>
      <w:r w:rsidRPr="00271B81">
        <w:rPr>
          <w:rFonts w:cstheme="minorHAnsi"/>
          <w:bCs/>
          <w:color w:val="000000"/>
          <w:sz w:val="28"/>
          <w:szCs w:val="28"/>
        </w:rPr>
        <w:t>lit</w:t>
      </w:r>
      <w:r>
        <w:rPr>
          <w:rFonts w:cstheme="minorHAnsi"/>
          <w:bCs/>
          <w:color w:val="000000"/>
          <w:sz w:val="28"/>
          <w:szCs w:val="28"/>
        </w:rPr>
        <w:t>, ML, EDA</w:t>
      </w:r>
      <w:r w:rsidR="00333354">
        <w:rPr>
          <w:rFonts w:cstheme="minorHAnsi"/>
          <w:bCs/>
          <w:color w:val="000000"/>
          <w:sz w:val="28"/>
          <w:szCs w:val="28"/>
        </w:rPr>
        <w:t xml:space="preserve">, </w:t>
      </w:r>
      <w:r w:rsidR="00333354" w:rsidRPr="00333354">
        <w:rPr>
          <w:rFonts w:cstheme="minorHAnsi"/>
          <w:bCs/>
          <w:color w:val="000000"/>
          <w:sz w:val="28"/>
          <w:szCs w:val="28"/>
        </w:rPr>
        <w:t>NLP</w:t>
      </w:r>
    </w:p>
    <w:p w:rsidR="004325B9" w:rsidRDefault="004325B9" w:rsidP="004325B9">
      <w:pPr>
        <w:rPr>
          <w:rFonts w:cstheme="minorHAnsi"/>
          <w:b/>
          <w:sz w:val="28"/>
          <w:szCs w:val="28"/>
          <w:lang w:val="en-GB"/>
        </w:rPr>
      </w:pPr>
      <w:r w:rsidRPr="001E6E39">
        <w:rPr>
          <w:rFonts w:cstheme="minorHAnsi"/>
          <w:b/>
          <w:sz w:val="28"/>
          <w:szCs w:val="28"/>
          <w:lang w:val="en-GB"/>
        </w:rPr>
        <w:t>Project Details:</w:t>
      </w:r>
    </w:p>
    <w:p w:rsidR="004325B9" w:rsidRDefault="004325B9" w:rsidP="004325B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0807F2">
        <w:rPr>
          <w:rFonts w:eastAsia="Times New Roman" w:cstheme="minorHAnsi"/>
          <w:b/>
          <w:bCs/>
          <w:sz w:val="28"/>
          <w:szCs w:val="28"/>
          <w:lang w:eastAsia="en-IN"/>
        </w:rPr>
        <w:t>Data Preparation &amp; Pre-processing</w:t>
      </w:r>
    </w:p>
    <w:p w:rsidR="00333354" w:rsidRPr="00333354" w:rsidRDefault="00333354" w:rsidP="00333354">
      <w:p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• Collected and analyzed ChatGPT review dataset containing:</w:t>
      </w:r>
    </w:p>
    <w:p w:rsidR="00333354" w:rsidRPr="00333354" w:rsidRDefault="00333354" w:rsidP="003333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Review Text</w:t>
      </w:r>
    </w:p>
    <w:p w:rsidR="00333354" w:rsidRPr="00333354" w:rsidRDefault="00333354" w:rsidP="003333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Rating (1–5)</w:t>
      </w:r>
    </w:p>
    <w:p w:rsidR="00333354" w:rsidRPr="00333354" w:rsidRDefault="00333354" w:rsidP="003333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Version</w:t>
      </w:r>
    </w:p>
    <w:p w:rsidR="00333354" w:rsidRPr="00333354" w:rsidRDefault="00333354" w:rsidP="003333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Country</w:t>
      </w:r>
    </w:p>
    <w:p w:rsidR="00333354" w:rsidRPr="00333354" w:rsidRDefault="00333354" w:rsidP="003333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Verified User Status</w:t>
      </w:r>
    </w:p>
    <w:p w:rsidR="00333354" w:rsidRPr="00333354" w:rsidRDefault="00333354" w:rsidP="003333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Review Date</w:t>
      </w:r>
    </w:p>
    <w:p w:rsidR="00333354" w:rsidRPr="00333354" w:rsidRDefault="00333354" w:rsidP="003333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Review Length</w:t>
      </w:r>
    </w:p>
    <w:p w:rsidR="00333354" w:rsidRPr="00333354" w:rsidRDefault="00333354" w:rsidP="003333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Useful Review Count</w:t>
      </w:r>
    </w:p>
    <w:p w:rsidR="00333354" w:rsidRPr="00333354" w:rsidRDefault="00333354" w:rsidP="00333354">
      <w:p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• Cleaned dataset by:</w:t>
      </w:r>
    </w:p>
    <w:p w:rsidR="00333354" w:rsidRPr="00333354" w:rsidRDefault="00333354" w:rsidP="003333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Handling missing/null values</w:t>
      </w:r>
    </w:p>
    <w:p w:rsidR="00333354" w:rsidRPr="00333354" w:rsidRDefault="00333354" w:rsidP="003333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Removing duplicate reviews</w:t>
      </w:r>
    </w:p>
    <w:p w:rsidR="00333354" w:rsidRPr="00333354" w:rsidRDefault="00333354" w:rsidP="003333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>
        <w:rPr>
          <w:rFonts w:eastAsia="Times New Roman" w:cstheme="minorHAnsi"/>
          <w:bCs/>
          <w:sz w:val="28"/>
          <w:szCs w:val="28"/>
          <w:lang w:eastAsia="en-IN"/>
        </w:rPr>
        <w:t>Updated date column with backfill and forwardfill</w:t>
      </w:r>
    </w:p>
    <w:p w:rsidR="00333354" w:rsidRPr="00333354" w:rsidRDefault="00333354" w:rsidP="003333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Removing irrelevant fields</w:t>
      </w:r>
    </w:p>
    <w:p w:rsidR="00333354" w:rsidRPr="00333354" w:rsidRDefault="00333354" w:rsidP="00333354">
      <w:p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• Text Preprocessing steps applied:</w:t>
      </w:r>
    </w:p>
    <w:p w:rsidR="00333354" w:rsidRPr="00333354" w:rsidRDefault="00333354" w:rsidP="003333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Chat word expansion (e.g., LOL → Laughing Out Loud)</w:t>
      </w:r>
    </w:p>
    <w:p w:rsidR="00333354" w:rsidRPr="00333354" w:rsidRDefault="00333354" w:rsidP="003333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Lowercasing</w:t>
      </w:r>
    </w:p>
    <w:p w:rsidR="00333354" w:rsidRPr="00333354" w:rsidRDefault="00333354" w:rsidP="003333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Whitespace normalization</w:t>
      </w:r>
    </w:p>
    <w:p w:rsidR="00333354" w:rsidRPr="00333354" w:rsidRDefault="00333354" w:rsidP="003333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Tokenization</w:t>
      </w:r>
    </w:p>
    <w:p w:rsidR="00333354" w:rsidRPr="00333354" w:rsidRDefault="00333354" w:rsidP="003333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Spell correction</w:t>
      </w:r>
    </w:p>
    <w:p w:rsidR="00333354" w:rsidRPr="00333354" w:rsidRDefault="00333354" w:rsidP="003333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 xml:space="preserve">Stopword removal (while preserving sentiment words like </w:t>
      </w:r>
      <w:r w:rsidRPr="00333354">
        <w:rPr>
          <w:rFonts w:eastAsia="Times New Roman" w:cstheme="minorHAnsi"/>
          <w:bCs/>
          <w:i/>
          <w:iCs/>
          <w:sz w:val="28"/>
          <w:szCs w:val="28"/>
          <w:lang w:eastAsia="en-IN"/>
        </w:rPr>
        <w:t>not</w:t>
      </w:r>
      <w:r w:rsidRPr="00333354">
        <w:rPr>
          <w:rFonts w:eastAsia="Times New Roman" w:cstheme="minorHAnsi"/>
          <w:bCs/>
          <w:sz w:val="28"/>
          <w:szCs w:val="28"/>
          <w:lang w:eastAsia="en-IN"/>
        </w:rPr>
        <w:t xml:space="preserve">, </w:t>
      </w:r>
      <w:r w:rsidRPr="00333354">
        <w:rPr>
          <w:rFonts w:eastAsia="Times New Roman" w:cstheme="minorHAnsi"/>
          <w:bCs/>
          <w:i/>
          <w:iCs/>
          <w:sz w:val="28"/>
          <w:szCs w:val="28"/>
          <w:lang w:eastAsia="en-IN"/>
        </w:rPr>
        <w:t>very</w:t>
      </w:r>
      <w:r w:rsidRPr="00333354">
        <w:rPr>
          <w:rFonts w:eastAsia="Times New Roman" w:cstheme="minorHAnsi"/>
          <w:bCs/>
          <w:sz w:val="28"/>
          <w:szCs w:val="28"/>
          <w:lang w:eastAsia="en-IN"/>
        </w:rPr>
        <w:t>)</w:t>
      </w:r>
    </w:p>
    <w:p w:rsidR="00333354" w:rsidRPr="00333354" w:rsidRDefault="00333354" w:rsidP="003333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lastRenderedPageBreak/>
        <w:t>Punctuation removal</w:t>
      </w:r>
    </w:p>
    <w:p w:rsidR="00333354" w:rsidRPr="00333354" w:rsidRDefault="00333354" w:rsidP="003333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Lemmatization</w:t>
      </w:r>
    </w:p>
    <w:p w:rsidR="00333354" w:rsidRPr="00333354" w:rsidRDefault="00333354" w:rsidP="00333354">
      <w:p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• Sentiment Label Creation:</w:t>
      </w:r>
    </w:p>
    <w:p w:rsidR="00333354" w:rsidRPr="00333354" w:rsidRDefault="00333354" w:rsidP="003333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Ratings 1–2 → Negative</w:t>
      </w:r>
    </w:p>
    <w:p w:rsidR="00333354" w:rsidRPr="00333354" w:rsidRDefault="00333354" w:rsidP="003333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Rating 3 → Neutral</w:t>
      </w:r>
    </w:p>
    <w:p w:rsidR="00333354" w:rsidRPr="00333354" w:rsidRDefault="00333354" w:rsidP="003333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Ratings 4–5 → Positive</w:t>
      </w:r>
    </w:p>
    <w:p w:rsidR="00333354" w:rsidRPr="00333354" w:rsidRDefault="00333354" w:rsidP="003333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Applied Label Encoding for model training</w:t>
      </w:r>
    </w:p>
    <w:p w:rsidR="00333354" w:rsidRPr="00333354" w:rsidRDefault="00333354" w:rsidP="00333354">
      <w:p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• Feature Engineering:</w:t>
      </w:r>
    </w:p>
    <w:p w:rsidR="00333354" w:rsidRPr="00333354" w:rsidRDefault="00333354" w:rsidP="003333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Monthly and weekly sentiment aggregation</w:t>
      </w:r>
    </w:p>
    <w:p w:rsidR="00333354" w:rsidRPr="00333354" w:rsidRDefault="00333354" w:rsidP="003333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Version-based sentiment grouping</w:t>
      </w:r>
    </w:p>
    <w:p w:rsidR="00333354" w:rsidRPr="00333354" w:rsidRDefault="00333354" w:rsidP="003333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Country-level sentiment distribution</w:t>
      </w:r>
    </w:p>
    <w:p w:rsidR="00333354" w:rsidRPr="00333354" w:rsidRDefault="00333354" w:rsidP="00333354">
      <w:p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n-IN"/>
        </w:rPr>
      </w:pPr>
      <w:r w:rsidRPr="00333354">
        <w:rPr>
          <w:rFonts w:eastAsia="Times New Roman" w:cstheme="minorHAnsi"/>
          <w:bCs/>
          <w:sz w:val="28"/>
          <w:szCs w:val="28"/>
          <w:lang w:eastAsia="en-IN"/>
        </w:rPr>
        <w:t>• Ensured consistent pre-processing pipeline for training and deployment.</w:t>
      </w:r>
    </w:p>
    <w:p w:rsidR="00333354" w:rsidRDefault="00333354" w:rsidP="004325B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:rsidR="001B1D8D" w:rsidRDefault="001B1D8D" w:rsidP="00B46061">
      <w:pPr>
        <w:spacing w:before="100" w:beforeAutospacing="1" w:after="100" w:afterAutospacing="1" w:line="240" w:lineRule="auto"/>
        <w:rPr>
          <w:b/>
          <w:sz w:val="28"/>
          <w:szCs w:val="28"/>
          <w:lang w:val="en-GB"/>
        </w:rPr>
      </w:pPr>
      <w:r w:rsidRPr="00B46061">
        <w:rPr>
          <w:b/>
          <w:sz w:val="28"/>
          <w:szCs w:val="28"/>
          <w:lang w:val="en-GB"/>
        </w:rPr>
        <w:t>EDA</w:t>
      </w:r>
    </w:p>
    <w:p w:rsidR="0093599D" w:rsidRPr="0093599D" w:rsidRDefault="0093599D" w:rsidP="0093599D">
      <w:pPr>
        <w:spacing w:before="100" w:beforeAutospacing="1" w:after="100" w:afterAutospacing="1" w:line="240" w:lineRule="auto"/>
        <w:rPr>
          <w:sz w:val="28"/>
          <w:szCs w:val="28"/>
        </w:rPr>
      </w:pPr>
      <w:r w:rsidRPr="0093599D">
        <w:rPr>
          <w:sz w:val="28"/>
          <w:szCs w:val="28"/>
        </w:rPr>
        <w:t>Performed comprehensive EDA using Pandas and Seaborn to:</w:t>
      </w:r>
    </w:p>
    <w:p w:rsidR="0093599D" w:rsidRPr="0093599D" w:rsidRDefault="0093599D" w:rsidP="0093599D">
      <w:pPr>
        <w:spacing w:before="100" w:beforeAutospacing="1" w:after="100" w:afterAutospacing="1" w:line="240" w:lineRule="auto"/>
        <w:rPr>
          <w:sz w:val="28"/>
          <w:szCs w:val="28"/>
        </w:rPr>
      </w:pPr>
      <w:r w:rsidRPr="0093599D">
        <w:rPr>
          <w:sz w:val="28"/>
          <w:szCs w:val="28"/>
        </w:rPr>
        <w:t>• Understand sentiment distribution across ratings</w:t>
      </w:r>
      <w:r w:rsidRPr="0093599D">
        <w:rPr>
          <w:sz w:val="28"/>
          <w:szCs w:val="28"/>
        </w:rPr>
        <w:br/>
        <w:t>• Analyze review length vs sentiment relationship</w:t>
      </w:r>
      <w:r w:rsidRPr="0093599D">
        <w:rPr>
          <w:sz w:val="28"/>
          <w:szCs w:val="28"/>
        </w:rPr>
        <w:br/>
        <w:t>• Identify peak dissatisfaction/satisfaction periods</w:t>
      </w:r>
      <w:r w:rsidRPr="0093599D">
        <w:rPr>
          <w:sz w:val="28"/>
          <w:szCs w:val="28"/>
        </w:rPr>
        <w:br/>
        <w:t>• Detect country-based sentiment variations</w:t>
      </w:r>
      <w:r w:rsidRPr="0093599D">
        <w:rPr>
          <w:sz w:val="28"/>
          <w:szCs w:val="28"/>
        </w:rPr>
        <w:br/>
        <w:t>• Examine version-based performance impact</w:t>
      </w:r>
      <w:r w:rsidRPr="0093599D">
        <w:rPr>
          <w:sz w:val="28"/>
          <w:szCs w:val="28"/>
        </w:rPr>
        <w:br/>
        <w:t>• Identify most frequent negative feedback themes</w:t>
      </w:r>
    </w:p>
    <w:p w:rsidR="0093599D" w:rsidRPr="0093599D" w:rsidRDefault="0093599D" w:rsidP="0093599D">
      <w:pPr>
        <w:spacing w:before="100" w:beforeAutospacing="1" w:after="100" w:afterAutospacing="1" w:line="240" w:lineRule="auto"/>
        <w:rPr>
          <w:sz w:val="28"/>
          <w:szCs w:val="28"/>
        </w:rPr>
      </w:pPr>
      <w:r w:rsidRPr="0093599D">
        <w:rPr>
          <w:sz w:val="28"/>
          <w:szCs w:val="28"/>
        </w:rPr>
        <w:t>Analyzed relationships between:</w:t>
      </w:r>
    </w:p>
    <w:p w:rsidR="0093599D" w:rsidRPr="0093599D" w:rsidRDefault="0093599D" w:rsidP="0093599D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93599D">
        <w:rPr>
          <w:sz w:val="28"/>
          <w:szCs w:val="28"/>
        </w:rPr>
        <w:t>• Review length and sentiment score</w:t>
      </w:r>
      <w:r w:rsidRPr="0093599D">
        <w:rPr>
          <w:sz w:val="28"/>
          <w:szCs w:val="28"/>
        </w:rPr>
        <w:br/>
        <w:t>• Version releases and user satisfaction</w:t>
      </w:r>
      <w:r w:rsidRPr="0093599D">
        <w:rPr>
          <w:sz w:val="28"/>
          <w:szCs w:val="28"/>
        </w:rPr>
        <w:br/>
        <w:t>• Country and rating distribution</w:t>
      </w:r>
      <w:r w:rsidRPr="0093599D">
        <w:rPr>
          <w:sz w:val="28"/>
          <w:szCs w:val="28"/>
        </w:rPr>
        <w:br/>
        <w:t>• Verified vs Non-verified user feedback patterns</w:t>
      </w:r>
      <w:r w:rsidRPr="0093599D">
        <w:rPr>
          <w:sz w:val="28"/>
          <w:szCs w:val="28"/>
        </w:rPr>
        <w:br/>
        <w:t>• Useful review counts and sentiment polarity</w:t>
      </w:r>
    </w:p>
    <w:p w:rsidR="0093599D" w:rsidRPr="00B46061" w:rsidRDefault="0093599D" w:rsidP="00B46061">
      <w:pPr>
        <w:spacing w:before="100" w:beforeAutospacing="1" w:after="100" w:afterAutospacing="1" w:line="240" w:lineRule="auto"/>
        <w:rPr>
          <w:b/>
          <w:sz w:val="28"/>
          <w:szCs w:val="28"/>
          <w:lang w:val="en-GB"/>
        </w:rPr>
      </w:pPr>
    </w:p>
    <w:p w:rsidR="0093599D" w:rsidRDefault="0093599D" w:rsidP="001B1D8D">
      <w:pPr>
        <w:spacing w:before="100" w:beforeAutospacing="1" w:after="100" w:afterAutospacing="1" w:line="240" w:lineRule="auto"/>
        <w:rPr>
          <w:b/>
          <w:sz w:val="28"/>
          <w:szCs w:val="28"/>
          <w:lang w:val="en-GB"/>
        </w:rPr>
      </w:pPr>
    </w:p>
    <w:p w:rsidR="001B1D8D" w:rsidRPr="001B1D8D" w:rsidRDefault="001B1D8D" w:rsidP="001B1D8D">
      <w:pPr>
        <w:spacing w:before="100" w:beforeAutospacing="1" w:after="100" w:afterAutospacing="1" w:line="240" w:lineRule="auto"/>
        <w:rPr>
          <w:b/>
          <w:sz w:val="28"/>
          <w:szCs w:val="28"/>
          <w:lang w:val="en-GB"/>
        </w:rPr>
      </w:pPr>
      <w:r w:rsidRPr="001B1D8D">
        <w:rPr>
          <w:b/>
          <w:sz w:val="28"/>
          <w:szCs w:val="28"/>
          <w:lang w:val="en-GB"/>
        </w:rPr>
        <w:lastRenderedPageBreak/>
        <w:t>Visualization</w:t>
      </w:r>
    </w:p>
    <w:p w:rsidR="0093599D" w:rsidRPr="0093599D" w:rsidRDefault="0093599D" w:rsidP="0093599D">
      <w:pPr>
        <w:spacing w:before="100" w:beforeAutospacing="1" w:after="100" w:afterAutospacing="1" w:line="240" w:lineRule="auto"/>
        <w:rPr>
          <w:sz w:val="28"/>
          <w:szCs w:val="28"/>
        </w:rPr>
      </w:pPr>
      <w:r w:rsidRPr="0093599D">
        <w:rPr>
          <w:sz w:val="28"/>
          <w:szCs w:val="28"/>
        </w:rPr>
        <w:t>Built an interactive Streamlit dashboard to visualize:</w:t>
      </w:r>
    </w:p>
    <w:p w:rsidR="0093599D" w:rsidRPr="0093599D" w:rsidRDefault="0093599D" w:rsidP="0093599D">
      <w:pPr>
        <w:spacing w:before="100" w:beforeAutospacing="1" w:after="100" w:afterAutospacing="1" w:line="240" w:lineRule="auto"/>
        <w:rPr>
          <w:sz w:val="28"/>
          <w:szCs w:val="28"/>
        </w:rPr>
      </w:pPr>
      <w:r w:rsidRPr="0093599D">
        <w:rPr>
          <w:sz w:val="28"/>
          <w:szCs w:val="28"/>
        </w:rPr>
        <w:t>• Overall sentiment distribution</w:t>
      </w:r>
      <w:r w:rsidRPr="0093599D">
        <w:rPr>
          <w:sz w:val="28"/>
          <w:szCs w:val="28"/>
        </w:rPr>
        <w:br/>
        <w:t>• Sentiment trends over time (monthly/weekly)</w:t>
      </w:r>
      <w:r w:rsidRPr="0093599D">
        <w:rPr>
          <w:sz w:val="28"/>
          <w:szCs w:val="28"/>
        </w:rPr>
        <w:br/>
        <w:t>• Version-wise sentiment comparison (clustered bar plots)</w:t>
      </w:r>
      <w:r w:rsidRPr="0093599D">
        <w:rPr>
          <w:sz w:val="28"/>
          <w:szCs w:val="28"/>
        </w:rPr>
        <w:br/>
        <w:t>• Country-wise positive vs negative feedback</w:t>
      </w:r>
      <w:r w:rsidRPr="0093599D">
        <w:rPr>
          <w:sz w:val="28"/>
          <w:szCs w:val="28"/>
        </w:rPr>
        <w:br/>
        <w:t>• Correlation heatmaps between numerical features</w:t>
      </w:r>
      <w:r w:rsidRPr="0093599D">
        <w:rPr>
          <w:sz w:val="28"/>
          <w:szCs w:val="28"/>
        </w:rPr>
        <w:br/>
        <w:t>• Word clouds per sentiment class</w:t>
      </w:r>
      <w:r w:rsidRPr="0093599D">
        <w:rPr>
          <w:sz w:val="28"/>
          <w:szCs w:val="28"/>
        </w:rPr>
        <w:br/>
        <w:t>• Negative feedback theme frequency charts</w:t>
      </w:r>
      <w:r w:rsidRPr="0093599D">
        <w:rPr>
          <w:sz w:val="28"/>
          <w:szCs w:val="28"/>
        </w:rPr>
        <w:br/>
        <w:t>• Review length vs sentiment comparison</w:t>
      </w:r>
    </w:p>
    <w:p w:rsidR="001B1D8D" w:rsidRDefault="001B1D8D" w:rsidP="001B1D8D">
      <w:pPr>
        <w:spacing w:before="100" w:beforeAutospacing="1" w:after="100" w:afterAutospacing="1" w:line="240" w:lineRule="auto"/>
        <w:rPr>
          <w:b/>
          <w:sz w:val="28"/>
          <w:szCs w:val="28"/>
          <w:lang w:val="en-GB"/>
        </w:rPr>
      </w:pPr>
      <w:r w:rsidRPr="001B1D8D">
        <w:rPr>
          <w:b/>
          <w:sz w:val="28"/>
          <w:szCs w:val="28"/>
          <w:lang w:val="en-GB"/>
        </w:rPr>
        <w:t>Machine Learning Models</w:t>
      </w:r>
    </w:p>
    <w:p w:rsidR="004855F2" w:rsidRDefault="004855F2" w:rsidP="004855F2">
      <w:pPr>
        <w:spacing w:before="100" w:beforeAutospacing="1" w:after="100" w:afterAutospacing="1" w:line="240" w:lineRule="auto"/>
        <w:rPr>
          <w:sz w:val="28"/>
          <w:szCs w:val="28"/>
        </w:rPr>
      </w:pPr>
      <w:r w:rsidRPr="004855F2">
        <w:rPr>
          <w:sz w:val="28"/>
          <w:szCs w:val="28"/>
        </w:rPr>
        <w:t>Trained and evaluated multiple classification models:</w:t>
      </w:r>
    </w:p>
    <w:p w:rsidR="004855F2" w:rsidRPr="004855F2" w:rsidRDefault="004855F2" w:rsidP="004855F2">
      <w:pPr>
        <w:pStyle w:val="ListParagraph"/>
        <w:numPr>
          <w:ilvl w:val="0"/>
          <w:numId w:val="24"/>
        </w:numPr>
        <w:spacing w:before="100" w:beforeAutospacing="1" w:after="100" w:afterAutospacing="1" w:line="60" w:lineRule="atLeast"/>
        <w:rPr>
          <w:sz w:val="28"/>
          <w:szCs w:val="28"/>
        </w:rPr>
      </w:pPr>
      <w:r w:rsidRPr="004855F2">
        <w:rPr>
          <w:sz w:val="28"/>
          <w:szCs w:val="28"/>
        </w:rPr>
        <w:t>Logistic Regression</w:t>
      </w:r>
    </w:p>
    <w:p w:rsidR="004855F2" w:rsidRPr="004855F2" w:rsidRDefault="004855F2" w:rsidP="004855F2">
      <w:pPr>
        <w:pStyle w:val="ListParagraph"/>
        <w:numPr>
          <w:ilvl w:val="0"/>
          <w:numId w:val="24"/>
        </w:numPr>
        <w:spacing w:before="100" w:beforeAutospacing="1" w:after="100" w:afterAutospacing="1" w:line="60" w:lineRule="atLeast"/>
        <w:rPr>
          <w:sz w:val="28"/>
          <w:szCs w:val="28"/>
        </w:rPr>
      </w:pPr>
      <w:r w:rsidRPr="004855F2">
        <w:rPr>
          <w:sz w:val="28"/>
          <w:szCs w:val="28"/>
        </w:rPr>
        <w:t>Random Forest</w:t>
      </w:r>
    </w:p>
    <w:p w:rsidR="004855F2" w:rsidRPr="004855F2" w:rsidRDefault="004855F2" w:rsidP="004855F2">
      <w:pPr>
        <w:pStyle w:val="ListParagraph"/>
        <w:numPr>
          <w:ilvl w:val="0"/>
          <w:numId w:val="24"/>
        </w:numPr>
        <w:spacing w:before="100" w:beforeAutospacing="1" w:after="100" w:afterAutospacing="1" w:line="60" w:lineRule="atLeast"/>
        <w:rPr>
          <w:sz w:val="28"/>
          <w:szCs w:val="28"/>
        </w:rPr>
      </w:pPr>
      <w:r w:rsidRPr="004855F2">
        <w:rPr>
          <w:sz w:val="28"/>
          <w:szCs w:val="28"/>
        </w:rPr>
        <w:t>Naive Bayes</w:t>
      </w:r>
    </w:p>
    <w:p w:rsidR="004855F2" w:rsidRPr="004855F2" w:rsidRDefault="004855F2" w:rsidP="004855F2">
      <w:pPr>
        <w:pStyle w:val="ListParagraph"/>
        <w:numPr>
          <w:ilvl w:val="0"/>
          <w:numId w:val="24"/>
        </w:numPr>
        <w:spacing w:before="100" w:beforeAutospacing="1" w:after="100" w:afterAutospacing="1" w:line="60" w:lineRule="atLeast"/>
        <w:rPr>
          <w:sz w:val="28"/>
          <w:szCs w:val="28"/>
        </w:rPr>
      </w:pPr>
      <w:r w:rsidRPr="004855F2">
        <w:rPr>
          <w:sz w:val="28"/>
          <w:szCs w:val="28"/>
        </w:rPr>
        <w:t>LSTMs</w:t>
      </w:r>
    </w:p>
    <w:p w:rsidR="004855F2" w:rsidRPr="004855F2" w:rsidRDefault="004855F2" w:rsidP="004855F2">
      <w:pPr>
        <w:pStyle w:val="ListParagraph"/>
        <w:numPr>
          <w:ilvl w:val="0"/>
          <w:numId w:val="24"/>
        </w:numPr>
        <w:spacing w:before="100" w:beforeAutospacing="1" w:after="100" w:afterAutospacing="1" w:line="60" w:lineRule="atLeast"/>
        <w:rPr>
          <w:sz w:val="28"/>
          <w:szCs w:val="28"/>
        </w:rPr>
      </w:pPr>
      <w:r w:rsidRPr="004855F2">
        <w:rPr>
          <w:sz w:val="28"/>
          <w:szCs w:val="28"/>
        </w:rPr>
        <w:t>BERT</w:t>
      </w:r>
    </w:p>
    <w:p w:rsidR="004855F2" w:rsidRPr="004855F2" w:rsidRDefault="004855F2" w:rsidP="004855F2">
      <w:pPr>
        <w:pStyle w:val="ListParagraph"/>
        <w:numPr>
          <w:ilvl w:val="0"/>
          <w:numId w:val="24"/>
        </w:numPr>
        <w:spacing w:before="100" w:beforeAutospacing="1" w:after="100" w:afterAutospacing="1" w:line="60" w:lineRule="atLeast"/>
        <w:rPr>
          <w:sz w:val="28"/>
          <w:szCs w:val="28"/>
        </w:rPr>
      </w:pPr>
      <w:r w:rsidRPr="004855F2">
        <w:rPr>
          <w:sz w:val="28"/>
          <w:szCs w:val="28"/>
        </w:rPr>
        <w:t>Used TF-IDF vectorization for text feature extraction.</w:t>
      </w:r>
    </w:p>
    <w:p w:rsidR="003731C9" w:rsidRDefault="003731C9" w:rsidP="003731C9">
      <w:pPr>
        <w:spacing w:before="100" w:beforeAutospacing="1" w:after="100" w:afterAutospacing="1" w:line="240" w:lineRule="auto"/>
        <w:rPr>
          <w:b/>
          <w:sz w:val="28"/>
          <w:szCs w:val="28"/>
          <w:lang w:val="en-GB"/>
        </w:rPr>
      </w:pPr>
      <w:r w:rsidRPr="003731C9">
        <w:rPr>
          <w:b/>
          <w:sz w:val="28"/>
          <w:szCs w:val="28"/>
          <w:lang w:val="en-GB"/>
        </w:rPr>
        <w:t>Model Evaluation Metrics:</w:t>
      </w:r>
    </w:p>
    <w:p w:rsidR="003731C9" w:rsidRPr="003731C9" w:rsidRDefault="003731C9" w:rsidP="003731C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  <w:lang w:val="en-GB"/>
        </w:rPr>
      </w:pPr>
      <w:r w:rsidRPr="003731C9">
        <w:rPr>
          <w:sz w:val="28"/>
          <w:szCs w:val="28"/>
          <w:lang w:val="en-GB"/>
        </w:rPr>
        <w:t>Accuracy</w:t>
      </w:r>
    </w:p>
    <w:p w:rsidR="003731C9" w:rsidRPr="003731C9" w:rsidRDefault="003731C9" w:rsidP="003731C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  <w:lang w:val="en-GB"/>
        </w:rPr>
      </w:pPr>
      <w:r w:rsidRPr="003731C9">
        <w:rPr>
          <w:sz w:val="28"/>
          <w:szCs w:val="28"/>
          <w:lang w:val="en-GB"/>
        </w:rPr>
        <w:t>Precision</w:t>
      </w:r>
    </w:p>
    <w:p w:rsidR="003731C9" w:rsidRPr="003731C9" w:rsidRDefault="003731C9" w:rsidP="003731C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  <w:lang w:val="en-GB"/>
        </w:rPr>
      </w:pPr>
      <w:r w:rsidRPr="003731C9">
        <w:rPr>
          <w:sz w:val="28"/>
          <w:szCs w:val="28"/>
          <w:lang w:val="en-GB"/>
        </w:rPr>
        <w:t>Recall</w:t>
      </w:r>
    </w:p>
    <w:p w:rsidR="003731C9" w:rsidRPr="003731C9" w:rsidRDefault="003731C9" w:rsidP="003731C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  <w:lang w:val="en-GB"/>
        </w:rPr>
      </w:pPr>
      <w:r w:rsidRPr="003731C9">
        <w:rPr>
          <w:sz w:val="28"/>
          <w:szCs w:val="28"/>
          <w:lang w:val="en-GB"/>
        </w:rPr>
        <w:t>F1-Score</w:t>
      </w:r>
    </w:p>
    <w:p w:rsidR="006A4DDF" w:rsidRDefault="006A4DDF" w:rsidP="006A4DDF">
      <w:pPr>
        <w:spacing w:before="100" w:beforeAutospacing="1" w:after="100" w:afterAutospacing="1" w:line="240" w:lineRule="auto"/>
        <w:rPr>
          <w:b/>
          <w:sz w:val="28"/>
          <w:szCs w:val="28"/>
          <w:lang w:val="en-GB"/>
        </w:rPr>
      </w:pPr>
      <w:r w:rsidRPr="006A4DDF">
        <w:rPr>
          <w:b/>
          <w:sz w:val="28"/>
          <w:szCs w:val="28"/>
          <w:lang w:val="en-GB"/>
        </w:rPr>
        <w:t>Model Selection &amp; Deployment</w:t>
      </w:r>
    </w:p>
    <w:p w:rsidR="00D129D9" w:rsidRPr="00D129D9" w:rsidRDefault="00D129D9" w:rsidP="006A4DDF">
      <w:pPr>
        <w:spacing w:before="100" w:beforeAutospacing="1" w:after="100" w:afterAutospacing="1" w:line="240" w:lineRule="auto"/>
        <w:rPr>
          <w:sz w:val="28"/>
          <w:szCs w:val="28"/>
          <w:lang w:val="en-GB"/>
        </w:rPr>
      </w:pPr>
      <w:r w:rsidRPr="00D129D9">
        <w:rPr>
          <w:sz w:val="28"/>
          <w:szCs w:val="28"/>
        </w:rPr>
        <w:t>• Selected best-performing model based on F1-score and AUC-ROC.</w:t>
      </w:r>
      <w:r w:rsidRPr="00D129D9">
        <w:rPr>
          <w:sz w:val="28"/>
          <w:szCs w:val="28"/>
        </w:rPr>
        <w:br/>
        <w:t xml:space="preserve">• Saved trained pipeline (TF-IDF + </w:t>
      </w:r>
      <w:r>
        <w:rPr>
          <w:sz w:val="28"/>
          <w:szCs w:val="28"/>
        </w:rPr>
        <w:t>Naïve Bayes</w:t>
      </w:r>
      <w:r w:rsidRPr="00D129D9">
        <w:rPr>
          <w:sz w:val="28"/>
          <w:szCs w:val="28"/>
        </w:rPr>
        <w:t>) using Pickle.</w:t>
      </w:r>
      <w:r w:rsidRPr="00D129D9">
        <w:rPr>
          <w:sz w:val="28"/>
          <w:szCs w:val="28"/>
        </w:rPr>
        <w:br/>
        <w:t>• Integrated the model into Streamlit application.</w:t>
      </w:r>
    </w:p>
    <w:p w:rsidR="00D129D9" w:rsidRDefault="00D129D9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</w:p>
    <w:p w:rsidR="00D129D9" w:rsidRDefault="00D129D9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</w:p>
    <w:p w:rsidR="00D129D9" w:rsidRDefault="00D129D9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</w:p>
    <w:p w:rsidR="006A4DDF" w:rsidRPr="00B35AD0" w:rsidRDefault="00CE0D19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  <w:r w:rsidRPr="00B35AD0"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  <w:lastRenderedPageBreak/>
        <w:t>Python Code:</w:t>
      </w:r>
    </w:p>
    <w:p w:rsidR="000E4CA3" w:rsidRDefault="00831EEB" w:rsidP="006A4DDF">
      <w:pPr>
        <w:pStyle w:val="NormalWeb"/>
        <w:rPr>
          <w:rFonts w:asciiTheme="minorHAnsi" w:eastAsiaTheme="minorHAnsi" w:hAnsiTheme="minorHAnsi" w:cstheme="minorBidi"/>
          <w:sz w:val="28"/>
          <w:szCs w:val="28"/>
          <w:lang w:val="en-GB" w:eastAsia="en-US"/>
        </w:rPr>
      </w:pPr>
      <w:r>
        <w:rPr>
          <w:rFonts w:asciiTheme="minorHAnsi" w:eastAsiaTheme="minorHAnsi" w:hAnsiTheme="minorHAnsi" w:cstheme="minorBidi"/>
          <w:sz w:val="28"/>
          <w:szCs w:val="28"/>
          <w:lang w:val="en-GB" w:eastAsia="en-US"/>
        </w:rPr>
        <w:object w:dxaOrig="2100" w:dyaOrig="8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pt;height:40.8pt" o:ole="">
            <v:imagedata r:id="rId5" o:title=""/>
          </v:shape>
          <o:OLEObject Type="Embed" ProgID="Package" ShapeID="_x0000_i1025" DrawAspect="Content" ObjectID="_1832915338" r:id="rId6"/>
        </w:object>
      </w:r>
      <w:r w:rsidR="006B7317">
        <w:rPr>
          <w:rFonts w:asciiTheme="minorHAnsi" w:eastAsiaTheme="minorHAnsi" w:hAnsiTheme="minorHAnsi" w:cstheme="minorBidi"/>
          <w:sz w:val="28"/>
          <w:szCs w:val="28"/>
          <w:lang w:val="en-GB" w:eastAsia="en-US"/>
        </w:rPr>
        <w:object w:dxaOrig="1884" w:dyaOrig="816">
          <v:shape id="_x0000_i1026" type="#_x0000_t75" style="width:94.2pt;height:40.8pt" o:ole="">
            <v:imagedata r:id="rId7" o:title=""/>
          </v:shape>
          <o:OLEObject Type="Embed" ProgID="Package" ShapeID="_x0000_i1026" DrawAspect="Content" ObjectID="_1832915339" r:id="rId8"/>
        </w:object>
      </w:r>
    </w:p>
    <w:p w:rsidR="00B35AD0" w:rsidRPr="00B35AD0" w:rsidRDefault="00B35AD0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  <w:r w:rsidRPr="00B35AD0"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  <w:t>Pickle files:</w:t>
      </w:r>
    </w:p>
    <w:p w:rsidR="008923F1" w:rsidRDefault="006B7317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  <w:r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  <w:object w:dxaOrig="2532" w:dyaOrig="816">
          <v:shape id="_x0000_i1027" type="#_x0000_t75" style="width:126.6pt;height:40.8pt" o:ole="">
            <v:imagedata r:id="rId9" o:title=""/>
          </v:shape>
          <o:OLEObject Type="Embed" ProgID="Package" ShapeID="_x0000_i1027" DrawAspect="Content" ObjectID="_1832915340" r:id="rId10"/>
        </w:object>
      </w:r>
    </w:p>
    <w:p w:rsidR="00B35AD0" w:rsidRDefault="000E4CA3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  <w:r w:rsidRPr="00B35AD0"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  <w:t>Screenshots</w:t>
      </w:r>
    </w:p>
    <w:p w:rsidR="000E4CA3" w:rsidRDefault="008B51BC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  <w:r>
        <w:rPr>
          <w:noProof/>
        </w:rPr>
        <w:drawing>
          <wp:inline distT="0" distB="0" distL="0" distR="0" wp14:anchorId="4C9406FD" wp14:editId="505FFD7A">
            <wp:extent cx="5731510" cy="30702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1BC" w:rsidRDefault="000E4B5F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  <w:r>
        <w:rPr>
          <w:noProof/>
        </w:rPr>
        <w:lastRenderedPageBreak/>
        <w:drawing>
          <wp:inline distT="0" distB="0" distL="0" distR="0" wp14:anchorId="67541366" wp14:editId="0C60FE76">
            <wp:extent cx="5731510" cy="30511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B5F" w:rsidRDefault="00F91E48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  <w:r>
        <w:rPr>
          <w:noProof/>
        </w:rPr>
        <w:drawing>
          <wp:inline distT="0" distB="0" distL="0" distR="0" wp14:anchorId="49B97422" wp14:editId="381753E3">
            <wp:extent cx="5731510" cy="30746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E48" w:rsidRDefault="00393050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  <w:r>
        <w:rPr>
          <w:noProof/>
        </w:rPr>
        <w:lastRenderedPageBreak/>
        <w:drawing>
          <wp:inline distT="0" distB="0" distL="0" distR="0" wp14:anchorId="20E650EE" wp14:editId="6BA7AA35">
            <wp:extent cx="5731510" cy="30626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335" w:rsidRDefault="00B71335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  <w:r>
        <w:rPr>
          <w:noProof/>
        </w:rPr>
        <w:drawing>
          <wp:inline distT="0" distB="0" distL="0" distR="0" wp14:anchorId="44E55828" wp14:editId="0255AF90">
            <wp:extent cx="5731510" cy="30626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335" w:rsidRDefault="00D66688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  <w:r>
        <w:rPr>
          <w:noProof/>
        </w:rPr>
        <w:lastRenderedPageBreak/>
        <w:drawing>
          <wp:inline distT="0" distB="0" distL="0" distR="0" wp14:anchorId="11131ACE" wp14:editId="4DDFFC18">
            <wp:extent cx="5731510" cy="30657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A04" w:rsidRDefault="00713A04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</w:p>
    <w:p w:rsidR="001C7567" w:rsidRDefault="001C7567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</w:p>
    <w:p w:rsidR="00922113" w:rsidRDefault="00922113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</w:p>
    <w:p w:rsidR="00334A48" w:rsidRDefault="00334A48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</w:p>
    <w:p w:rsidR="003C6DB0" w:rsidRDefault="003C6DB0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</w:p>
    <w:p w:rsidR="00E93ECA" w:rsidRDefault="00E93ECA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</w:p>
    <w:p w:rsidR="008923F1" w:rsidRDefault="008923F1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</w:p>
    <w:p w:rsidR="008923F1" w:rsidRDefault="008923F1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</w:p>
    <w:p w:rsidR="005338D5" w:rsidRDefault="005338D5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</w:p>
    <w:p w:rsidR="00517CFC" w:rsidRDefault="00517CFC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</w:p>
    <w:p w:rsidR="00361730" w:rsidRDefault="00361730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</w:p>
    <w:p w:rsidR="001A37B9" w:rsidRDefault="001A37B9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</w:p>
    <w:p w:rsidR="00877700" w:rsidRDefault="00877700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</w:p>
    <w:p w:rsidR="00634165" w:rsidRDefault="00634165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</w:p>
    <w:p w:rsidR="00A37469" w:rsidRDefault="00A37469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</w:p>
    <w:p w:rsidR="00A37469" w:rsidRDefault="00A37469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</w:p>
    <w:p w:rsidR="00B35AD0" w:rsidRPr="00B35AD0" w:rsidRDefault="00B35AD0" w:rsidP="006A4DDF">
      <w:pPr>
        <w:pStyle w:val="NormalWeb"/>
        <w:rPr>
          <w:rFonts w:asciiTheme="minorHAnsi" w:eastAsiaTheme="minorHAnsi" w:hAnsiTheme="minorHAnsi" w:cstheme="minorBidi"/>
          <w:b/>
          <w:sz w:val="28"/>
          <w:szCs w:val="28"/>
          <w:lang w:val="en-GB" w:eastAsia="en-US"/>
        </w:rPr>
      </w:pPr>
    </w:p>
    <w:p w:rsidR="006A4DDF" w:rsidRPr="006A4DDF" w:rsidRDefault="006A4DDF" w:rsidP="006A4DDF">
      <w:pPr>
        <w:spacing w:before="100" w:beforeAutospacing="1" w:after="100" w:afterAutospacing="1" w:line="240" w:lineRule="auto"/>
        <w:rPr>
          <w:sz w:val="28"/>
          <w:szCs w:val="28"/>
          <w:lang w:val="en-GB"/>
        </w:rPr>
      </w:pPr>
    </w:p>
    <w:p w:rsidR="001B1D8D" w:rsidRPr="001B1D8D" w:rsidRDefault="001B1D8D" w:rsidP="001B1D8D">
      <w:pPr>
        <w:spacing w:before="100" w:beforeAutospacing="1" w:after="100" w:afterAutospacing="1" w:line="240" w:lineRule="auto"/>
        <w:rPr>
          <w:sz w:val="28"/>
          <w:szCs w:val="28"/>
          <w:lang w:val="en-GB"/>
        </w:rPr>
      </w:pPr>
    </w:p>
    <w:p w:rsidR="001B1D8D" w:rsidRPr="001B1D8D" w:rsidRDefault="001B1D8D" w:rsidP="001B1D8D">
      <w:pPr>
        <w:spacing w:before="100" w:beforeAutospacing="1" w:after="100" w:afterAutospacing="1" w:line="240" w:lineRule="auto"/>
        <w:ind w:left="360"/>
        <w:rPr>
          <w:sz w:val="28"/>
          <w:szCs w:val="28"/>
          <w:lang w:val="en-GB"/>
        </w:rPr>
      </w:pPr>
    </w:p>
    <w:p w:rsidR="001B1D8D" w:rsidRPr="001B1D8D" w:rsidRDefault="001B1D8D" w:rsidP="001B1D8D">
      <w:pPr>
        <w:spacing w:before="100" w:beforeAutospacing="1" w:after="100" w:afterAutospacing="1" w:line="240" w:lineRule="auto"/>
        <w:rPr>
          <w:sz w:val="28"/>
          <w:szCs w:val="28"/>
          <w:lang w:val="en-GB"/>
        </w:rPr>
      </w:pPr>
    </w:p>
    <w:p w:rsidR="00E535A8" w:rsidRPr="00E535A8" w:rsidRDefault="00E535A8" w:rsidP="004325B9">
      <w:pPr>
        <w:spacing w:before="100" w:beforeAutospacing="1" w:after="100" w:afterAutospacing="1" w:line="240" w:lineRule="auto"/>
        <w:rPr>
          <w:sz w:val="28"/>
          <w:szCs w:val="28"/>
          <w:lang w:val="en-GB"/>
        </w:rPr>
      </w:pPr>
    </w:p>
    <w:p w:rsidR="004325B9" w:rsidRPr="00E535A8" w:rsidRDefault="004325B9" w:rsidP="00E535A8">
      <w:pPr>
        <w:pStyle w:val="ListParagraph"/>
        <w:spacing w:before="100" w:beforeAutospacing="1" w:after="100" w:afterAutospacing="1" w:line="240" w:lineRule="auto"/>
        <w:rPr>
          <w:sz w:val="28"/>
          <w:szCs w:val="28"/>
          <w:lang w:val="en-GB"/>
        </w:rPr>
      </w:pPr>
    </w:p>
    <w:p w:rsidR="00B74C35" w:rsidRPr="00E535A8" w:rsidRDefault="00B74C35">
      <w:pPr>
        <w:rPr>
          <w:sz w:val="28"/>
          <w:szCs w:val="28"/>
          <w:lang w:val="en-GB"/>
        </w:rPr>
      </w:pPr>
    </w:p>
    <w:sectPr w:rsidR="00B74C35" w:rsidRPr="00E53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13BE1"/>
    <w:multiLevelType w:val="multilevel"/>
    <w:tmpl w:val="B854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F14E66"/>
    <w:multiLevelType w:val="hybridMultilevel"/>
    <w:tmpl w:val="C10A1B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1652C6"/>
    <w:multiLevelType w:val="multilevel"/>
    <w:tmpl w:val="69C8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912CBE"/>
    <w:multiLevelType w:val="multilevel"/>
    <w:tmpl w:val="5D92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366879"/>
    <w:multiLevelType w:val="multilevel"/>
    <w:tmpl w:val="BBE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633683"/>
    <w:multiLevelType w:val="multilevel"/>
    <w:tmpl w:val="E5F4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9747A2"/>
    <w:multiLevelType w:val="hybridMultilevel"/>
    <w:tmpl w:val="AC2EE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9722C9"/>
    <w:multiLevelType w:val="multilevel"/>
    <w:tmpl w:val="8398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82798A"/>
    <w:multiLevelType w:val="hybridMultilevel"/>
    <w:tmpl w:val="649AD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C01D8A"/>
    <w:multiLevelType w:val="hybridMultilevel"/>
    <w:tmpl w:val="F4D08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B31CBD"/>
    <w:multiLevelType w:val="hybridMultilevel"/>
    <w:tmpl w:val="7D603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E7736F"/>
    <w:multiLevelType w:val="hybridMultilevel"/>
    <w:tmpl w:val="7E480A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8D3880"/>
    <w:multiLevelType w:val="multilevel"/>
    <w:tmpl w:val="69C8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4971CC"/>
    <w:multiLevelType w:val="hybridMultilevel"/>
    <w:tmpl w:val="D5965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58187E"/>
    <w:multiLevelType w:val="multilevel"/>
    <w:tmpl w:val="8538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B55CE2"/>
    <w:multiLevelType w:val="multilevel"/>
    <w:tmpl w:val="0A7C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D8322D"/>
    <w:multiLevelType w:val="multilevel"/>
    <w:tmpl w:val="69C8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821B22"/>
    <w:multiLevelType w:val="multilevel"/>
    <w:tmpl w:val="5964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492254"/>
    <w:multiLevelType w:val="hybridMultilevel"/>
    <w:tmpl w:val="39E21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38A3509"/>
    <w:multiLevelType w:val="hybridMultilevel"/>
    <w:tmpl w:val="CE288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E97ECE"/>
    <w:multiLevelType w:val="multilevel"/>
    <w:tmpl w:val="05FC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6584E4F"/>
    <w:multiLevelType w:val="multilevel"/>
    <w:tmpl w:val="001C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86D3259"/>
    <w:multiLevelType w:val="multilevel"/>
    <w:tmpl w:val="69C8A8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>
    <w:nsid w:val="7C006CA3"/>
    <w:multiLevelType w:val="multilevel"/>
    <w:tmpl w:val="FB14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9"/>
  </w:num>
  <w:num w:numId="3">
    <w:abstractNumId w:val="17"/>
  </w:num>
  <w:num w:numId="4">
    <w:abstractNumId w:val="8"/>
  </w:num>
  <w:num w:numId="5">
    <w:abstractNumId w:val="21"/>
  </w:num>
  <w:num w:numId="6">
    <w:abstractNumId w:val="1"/>
  </w:num>
  <w:num w:numId="7">
    <w:abstractNumId w:val="9"/>
  </w:num>
  <w:num w:numId="8">
    <w:abstractNumId w:val="6"/>
  </w:num>
  <w:num w:numId="9">
    <w:abstractNumId w:val="12"/>
  </w:num>
  <w:num w:numId="10">
    <w:abstractNumId w:val="5"/>
  </w:num>
  <w:num w:numId="11">
    <w:abstractNumId w:val="23"/>
  </w:num>
  <w:num w:numId="12">
    <w:abstractNumId w:val="14"/>
  </w:num>
  <w:num w:numId="13">
    <w:abstractNumId w:val="2"/>
  </w:num>
  <w:num w:numId="14">
    <w:abstractNumId w:val="16"/>
  </w:num>
  <w:num w:numId="15">
    <w:abstractNumId w:val="22"/>
  </w:num>
  <w:num w:numId="16">
    <w:abstractNumId w:val="15"/>
  </w:num>
  <w:num w:numId="17">
    <w:abstractNumId w:val="20"/>
  </w:num>
  <w:num w:numId="18">
    <w:abstractNumId w:val="3"/>
  </w:num>
  <w:num w:numId="19">
    <w:abstractNumId w:val="4"/>
  </w:num>
  <w:num w:numId="20">
    <w:abstractNumId w:val="0"/>
  </w:num>
  <w:num w:numId="21">
    <w:abstractNumId w:val="7"/>
  </w:num>
  <w:num w:numId="22">
    <w:abstractNumId w:val="18"/>
  </w:num>
  <w:num w:numId="23">
    <w:abstractNumId w:val="10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8BF"/>
    <w:rsid w:val="000E4B5F"/>
    <w:rsid w:val="000E4CA3"/>
    <w:rsid w:val="001A37B9"/>
    <w:rsid w:val="001B1D8D"/>
    <w:rsid w:val="001C7567"/>
    <w:rsid w:val="00204713"/>
    <w:rsid w:val="00333354"/>
    <w:rsid w:val="00334A48"/>
    <w:rsid w:val="00351EE5"/>
    <w:rsid w:val="00361730"/>
    <w:rsid w:val="003731C9"/>
    <w:rsid w:val="00393050"/>
    <w:rsid w:val="003C6DB0"/>
    <w:rsid w:val="004325B9"/>
    <w:rsid w:val="00433E00"/>
    <w:rsid w:val="004855F2"/>
    <w:rsid w:val="00517CFC"/>
    <w:rsid w:val="005338D5"/>
    <w:rsid w:val="00566018"/>
    <w:rsid w:val="00634165"/>
    <w:rsid w:val="006A4DDF"/>
    <w:rsid w:val="006B7317"/>
    <w:rsid w:val="00713A04"/>
    <w:rsid w:val="007228BF"/>
    <w:rsid w:val="007233AA"/>
    <w:rsid w:val="00831EEB"/>
    <w:rsid w:val="00877700"/>
    <w:rsid w:val="008923F1"/>
    <w:rsid w:val="008B51BC"/>
    <w:rsid w:val="008C7619"/>
    <w:rsid w:val="009002B1"/>
    <w:rsid w:val="00922113"/>
    <w:rsid w:val="0093599D"/>
    <w:rsid w:val="00A37469"/>
    <w:rsid w:val="00B35AD0"/>
    <w:rsid w:val="00B46061"/>
    <w:rsid w:val="00B71335"/>
    <w:rsid w:val="00B74C35"/>
    <w:rsid w:val="00B77AB5"/>
    <w:rsid w:val="00C95951"/>
    <w:rsid w:val="00CE0D19"/>
    <w:rsid w:val="00D129D9"/>
    <w:rsid w:val="00D66688"/>
    <w:rsid w:val="00E535A8"/>
    <w:rsid w:val="00E54097"/>
    <w:rsid w:val="00E643F1"/>
    <w:rsid w:val="00E93ECA"/>
    <w:rsid w:val="00EB06A6"/>
    <w:rsid w:val="00F9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1C269E-CA92-46EA-9C1B-F15880E4C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25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35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731C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4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emf"/><Relationship Id="rId15" Type="http://schemas.openxmlformats.org/officeDocument/2006/relationships/image" Target="media/image8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8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48</cp:revision>
  <dcterms:created xsi:type="dcterms:W3CDTF">2025-12-15T16:30:00Z</dcterms:created>
  <dcterms:modified xsi:type="dcterms:W3CDTF">2026-02-18T04:53:00Z</dcterms:modified>
</cp:coreProperties>
</file>