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A9665D" w:rsidRDefault="00A9665D" w:rsidP="00A9665D">
      <w:pPr>
        <w:spacing w:line="240" w:lineRule="auto"/>
        <w:jc w:val="center"/>
        <w:rPr>
          <w:rFonts w:ascii="Times New Roman" w:hAnsi="Times New Roman" w:cs="Times New Roman"/>
          <w:b/>
          <w:sz w:val="44"/>
          <w:szCs w:val="44"/>
          <w:u w:val="single"/>
          <w:shd w:val="clear" w:color="auto" w:fill="FFFFFF"/>
        </w:rPr>
      </w:pPr>
      <w:r w:rsidRPr="00A9665D">
        <w:rPr>
          <w:rFonts w:ascii="Times New Roman" w:hAnsi="Times New Roman" w:cs="Times New Roman"/>
          <w:b/>
          <w:sz w:val="44"/>
          <w:szCs w:val="44"/>
          <w:u w:val="single"/>
          <w:shd w:val="clear" w:color="auto" w:fill="FFFFFF"/>
        </w:rPr>
        <w:t xml:space="preserve">Predicting </w:t>
      </w:r>
      <w:proofErr w:type="spellStart"/>
      <w:r w:rsidRPr="00A9665D">
        <w:rPr>
          <w:rFonts w:ascii="Times New Roman" w:hAnsi="Times New Roman" w:cs="Times New Roman"/>
          <w:b/>
          <w:sz w:val="44"/>
          <w:szCs w:val="44"/>
          <w:u w:val="single"/>
          <w:shd w:val="clear" w:color="auto" w:fill="FFFFFF"/>
        </w:rPr>
        <w:t>IMDb</w:t>
      </w:r>
      <w:proofErr w:type="spellEnd"/>
      <w:r w:rsidRPr="00A9665D">
        <w:rPr>
          <w:rFonts w:ascii="Times New Roman" w:hAnsi="Times New Roman" w:cs="Times New Roman"/>
          <w:b/>
          <w:sz w:val="44"/>
          <w:szCs w:val="44"/>
          <w:u w:val="single"/>
          <w:shd w:val="clear" w:color="auto" w:fill="FFFFFF"/>
        </w:rPr>
        <w:t xml:space="preserve"> Scores Using Machine Learning</w:t>
      </w:r>
    </w:p>
    <w:p w:rsidR="00A9665D" w:rsidRPr="00A9665D" w:rsidRDefault="00A9665D" w:rsidP="00A9665D">
      <w:pPr>
        <w:spacing w:line="240" w:lineRule="auto"/>
        <w:jc w:val="center"/>
        <w:rPr>
          <w:rFonts w:ascii="Times New Roman" w:hAnsi="Times New Roman" w:cs="Times New Roman"/>
          <w:sz w:val="32"/>
          <w:szCs w:val="32"/>
          <w:shd w:val="clear" w:color="auto" w:fill="FFFFFF"/>
        </w:rPr>
      </w:pPr>
      <w:r w:rsidRPr="00A9665D">
        <w:rPr>
          <w:rFonts w:ascii="Times New Roman" w:hAnsi="Times New Roman" w:cs="Times New Roman"/>
          <w:sz w:val="32"/>
          <w:szCs w:val="32"/>
          <w:shd w:val="clear" w:color="auto" w:fill="FFFFFF"/>
        </w:rPr>
        <w:t>TEAM MEMBER</w:t>
      </w:r>
    </w:p>
    <w:p w:rsidR="00A9665D" w:rsidRPr="00A9665D" w:rsidRDefault="00071AE9" w:rsidP="00A9665D">
      <w:pPr>
        <w:spacing w:line="240" w:lineRule="auto"/>
        <w:jc w:val="center"/>
        <w:rPr>
          <w:rFonts w:ascii="Times New Roman" w:hAnsi="Times New Roman" w:cs="Times New Roman"/>
          <w:sz w:val="32"/>
          <w:szCs w:val="32"/>
          <w:shd w:val="clear" w:color="auto" w:fill="FFFFFF"/>
        </w:rPr>
      </w:pPr>
      <w:proofErr w:type="gramStart"/>
      <w:r>
        <w:rPr>
          <w:rFonts w:ascii="Times New Roman" w:hAnsi="Times New Roman" w:cs="Times New Roman"/>
          <w:sz w:val="32"/>
          <w:szCs w:val="32"/>
          <w:shd w:val="clear" w:color="auto" w:fill="FFFFFF"/>
        </w:rPr>
        <w:t>732521104048 :</w:t>
      </w:r>
      <w:proofErr w:type="gramEnd"/>
      <w:r>
        <w:rPr>
          <w:rFonts w:ascii="Times New Roman" w:hAnsi="Times New Roman" w:cs="Times New Roman"/>
          <w:sz w:val="32"/>
          <w:szCs w:val="32"/>
          <w:shd w:val="clear" w:color="auto" w:fill="FFFFFF"/>
        </w:rPr>
        <w:t xml:space="preserve"> SUBHASHINI P</w:t>
      </w:r>
    </w:p>
    <w:p w:rsidR="00A9665D" w:rsidRDefault="00071AE9" w:rsidP="00071AE9">
      <w:pPr>
        <w:spacing w:line="240" w:lineRule="auto"/>
        <w:rPr>
          <w:rFonts w:ascii="Times New Roman" w:hAnsi="Times New Roman" w:cs="Times New Roman"/>
          <w:b/>
          <w:sz w:val="44"/>
          <w:szCs w:val="44"/>
          <w:shd w:val="clear" w:color="auto" w:fill="FFFFFF"/>
        </w:rPr>
      </w:pPr>
      <w:r>
        <w:rPr>
          <w:rFonts w:ascii="Times New Roman" w:hAnsi="Times New Roman" w:cs="Times New Roman"/>
          <w:b/>
          <w:sz w:val="32"/>
          <w:szCs w:val="32"/>
          <w:shd w:val="clear" w:color="auto" w:fill="FFFFFF"/>
        </w:rPr>
        <w:t xml:space="preserve">                                </w:t>
      </w:r>
      <w:r w:rsidR="00A9665D" w:rsidRPr="00A9665D">
        <w:rPr>
          <w:rFonts w:ascii="Times New Roman" w:hAnsi="Times New Roman" w:cs="Times New Roman"/>
          <w:b/>
          <w:sz w:val="32"/>
          <w:szCs w:val="32"/>
          <w:shd w:val="clear" w:color="auto" w:fill="FFFFFF"/>
        </w:rPr>
        <w:t>Phase 2 Submission Document</w:t>
      </w:r>
    </w:p>
    <w:p w:rsidR="00A9665D" w:rsidRPr="006F0340" w:rsidRDefault="00A9665D" w:rsidP="00A9665D">
      <w:pPr>
        <w:spacing w:line="240" w:lineRule="auto"/>
        <w:rPr>
          <w:rFonts w:ascii="Times New Roman" w:hAnsi="Times New Roman" w:cs="Times New Roman"/>
          <w:b/>
          <w:sz w:val="36"/>
          <w:szCs w:val="36"/>
          <w:shd w:val="clear" w:color="auto" w:fill="FFFFFF"/>
        </w:rPr>
      </w:pPr>
      <w:proofErr w:type="gramStart"/>
      <w:r w:rsidRPr="006F0340">
        <w:rPr>
          <w:rFonts w:ascii="Times New Roman" w:hAnsi="Times New Roman" w:cs="Times New Roman"/>
          <w:b/>
          <w:sz w:val="36"/>
          <w:szCs w:val="36"/>
          <w:shd w:val="clear" w:color="auto" w:fill="FFFFFF"/>
        </w:rPr>
        <w:t>Project :</w:t>
      </w:r>
      <w:proofErr w:type="gramEnd"/>
      <w:r w:rsidRPr="006F0340">
        <w:rPr>
          <w:rFonts w:ascii="Times New Roman" w:hAnsi="Times New Roman" w:cs="Times New Roman"/>
          <w:b/>
          <w:sz w:val="36"/>
          <w:szCs w:val="36"/>
          <w:shd w:val="clear" w:color="auto" w:fill="FFFFFF"/>
        </w:rPr>
        <w:t xml:space="preserve"> </w:t>
      </w:r>
      <w:r w:rsidRPr="006F0340">
        <w:rPr>
          <w:rFonts w:ascii="Times New Roman" w:hAnsi="Times New Roman" w:cs="Times New Roman"/>
          <w:sz w:val="36"/>
          <w:szCs w:val="36"/>
          <w:shd w:val="clear" w:color="auto" w:fill="FFFFFF"/>
        </w:rPr>
        <w:t xml:space="preserve">Predicting </w:t>
      </w:r>
      <w:proofErr w:type="spellStart"/>
      <w:r w:rsidRPr="006F0340">
        <w:rPr>
          <w:rFonts w:ascii="Times New Roman" w:hAnsi="Times New Roman" w:cs="Times New Roman"/>
          <w:sz w:val="36"/>
          <w:szCs w:val="36"/>
          <w:shd w:val="clear" w:color="auto" w:fill="FFFFFF"/>
        </w:rPr>
        <w:t>IMDb</w:t>
      </w:r>
      <w:proofErr w:type="spellEnd"/>
      <w:r w:rsidRPr="006F0340">
        <w:rPr>
          <w:rFonts w:ascii="Times New Roman" w:hAnsi="Times New Roman" w:cs="Times New Roman"/>
          <w:sz w:val="36"/>
          <w:szCs w:val="36"/>
          <w:shd w:val="clear" w:color="auto" w:fill="FFFFFF"/>
        </w:rPr>
        <w:t xml:space="preserve"> Scores</w:t>
      </w:r>
      <w:r w:rsidR="00475551">
        <w:rPr>
          <w:rFonts w:ascii="Times New Roman" w:hAnsi="Times New Roman" w:cs="Times New Roman"/>
          <w:sz w:val="36"/>
          <w:szCs w:val="36"/>
          <w:shd w:val="clear" w:color="auto" w:fill="FFFFFF"/>
        </w:rPr>
        <w:t xml:space="preserve">  </w:t>
      </w:r>
    </w:p>
    <w:p w:rsidR="00D64EB6" w:rsidRDefault="00475551" w:rsidP="00A9665D">
      <w:pPr>
        <w:rPr>
          <w:rFonts w:ascii="Times New Roman" w:hAnsi="Times New Roman" w:cs="Times New Roman"/>
          <w:sz w:val="44"/>
          <w:szCs w:val="44"/>
        </w:rPr>
      </w:pPr>
      <w:r>
        <w:rPr>
          <w:noProof/>
        </w:rPr>
        <w:t xml:space="preserve">                                              </w:t>
      </w:r>
    </w:p>
    <w:p w:rsidR="00D64EB6" w:rsidRDefault="00986C5F" w:rsidP="00D64EB6">
      <w:pPr>
        <w:rPr>
          <w:rFonts w:ascii="Times New Roman" w:hAnsi="Times New Roman" w:cs="Times New Roman"/>
          <w:sz w:val="44"/>
          <w:szCs w:val="44"/>
        </w:rPr>
      </w:pPr>
      <w:r>
        <w:rPr>
          <w:noProof/>
        </w:rPr>
        <w:t xml:space="preserve">                                               </w:t>
      </w:r>
      <w:r>
        <w:rPr>
          <w:noProof/>
        </w:rPr>
        <w:drawing>
          <wp:inline distT="0" distB="0" distL="0" distR="0">
            <wp:extent cx="3333750" cy="1990725"/>
            <wp:effectExtent l="19050" t="0" r="0" b="0"/>
            <wp:docPr id="19" name="Picture 19" descr="Imdb Logo PNG Images, Transparent Imdb Logo Image Download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db Logo PNG Images, Transparent Imdb Logo Image Download - PNGitem"/>
                    <pic:cNvPicPr>
                      <a:picLocks noChangeAspect="1" noChangeArrowheads="1"/>
                    </pic:cNvPicPr>
                  </pic:nvPicPr>
                  <pic:blipFill>
                    <a:blip r:embed="rId8" cstate="print"/>
                    <a:srcRect/>
                    <a:stretch>
                      <a:fillRect/>
                    </a:stretch>
                  </pic:blipFill>
                  <pic:spPr bwMode="auto">
                    <a:xfrm>
                      <a:off x="0" y="0"/>
                      <a:ext cx="3333750" cy="1990725"/>
                    </a:xfrm>
                    <a:prstGeom prst="rect">
                      <a:avLst/>
                    </a:prstGeom>
                    <a:noFill/>
                    <a:ln w="9525">
                      <a:noFill/>
                      <a:miter lim="800000"/>
                      <a:headEnd/>
                      <a:tailEnd/>
                    </a:ln>
                  </pic:spPr>
                </pic:pic>
              </a:graphicData>
            </a:graphic>
          </wp:inline>
        </w:drawing>
      </w:r>
    </w:p>
    <w:p w:rsidR="00986C5F" w:rsidRPr="00D64EB6" w:rsidRDefault="00986C5F" w:rsidP="00D64EB6">
      <w:pPr>
        <w:rPr>
          <w:rFonts w:ascii="Times New Roman" w:hAnsi="Times New Roman" w:cs="Times New Roman"/>
          <w:sz w:val="44"/>
          <w:szCs w:val="44"/>
        </w:rPr>
      </w:pPr>
    </w:p>
    <w:p w:rsidR="00D64EB6" w:rsidRDefault="00475551" w:rsidP="00D64EB6">
      <w:pPr>
        <w:rPr>
          <w:rFonts w:ascii="Times New Roman" w:hAnsi="Times New Roman" w:cs="Times New Roman"/>
          <w:sz w:val="44"/>
          <w:szCs w:val="44"/>
        </w:rPr>
      </w:pPr>
      <w:r>
        <w:rPr>
          <w:noProof/>
        </w:rPr>
        <w:t xml:space="preserve">         </w:t>
      </w:r>
      <w:r w:rsidR="00D64EB6">
        <w:rPr>
          <w:rFonts w:ascii="Times New Roman" w:hAnsi="Times New Roman" w:cs="Times New Roman"/>
          <w:sz w:val="44"/>
          <w:szCs w:val="44"/>
        </w:rPr>
        <w:t>Introduction:</w:t>
      </w:r>
    </w:p>
    <w:p w:rsidR="00B8373C" w:rsidRPr="00FA0BE2" w:rsidRDefault="00D64EB6"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Predicting </w:t>
      </w:r>
      <w:proofErr w:type="spellStart"/>
      <w:r w:rsidRPr="00FA0BE2">
        <w:rPr>
          <w:rFonts w:ascii="Times New Roman" w:hAnsi="Times New Roman" w:cs="Times New Roman"/>
          <w:color w:val="222222"/>
          <w:sz w:val="32"/>
          <w:szCs w:val="32"/>
          <w:shd w:val="clear" w:color="auto" w:fill="FFFFFF"/>
        </w:rPr>
        <w:t>IMDb</w:t>
      </w:r>
      <w:proofErr w:type="spellEnd"/>
      <w:r w:rsidRPr="00FA0BE2">
        <w:rPr>
          <w:rFonts w:ascii="Times New Roman" w:hAnsi="Times New Roman" w:cs="Times New Roman"/>
          <w:color w:val="222222"/>
          <w:sz w:val="32"/>
          <w:szCs w:val="32"/>
          <w:shd w:val="clear" w:color="auto" w:fill="FFFFFF"/>
        </w:rPr>
        <w:t xml:space="preserve"> scores for movies or TV shows typically involves using machine learning models and features such as cast, crew, genre, user reviews, and more. You can use regression algorith</w:t>
      </w:r>
      <w:r w:rsidR="00B8373C" w:rsidRPr="00FA0BE2">
        <w:rPr>
          <w:rFonts w:ascii="Times New Roman" w:hAnsi="Times New Roman" w:cs="Times New Roman"/>
          <w:color w:val="222222"/>
          <w:sz w:val="32"/>
          <w:szCs w:val="32"/>
          <w:shd w:val="clear" w:color="auto" w:fill="FFFFFF"/>
        </w:rPr>
        <w:t>ms to build a predictive model.</w:t>
      </w:r>
    </w:p>
    <w:p w:rsidR="00A9665D" w:rsidRPr="00FA0BE2" w:rsidRDefault="00D64EB6" w:rsidP="00FA0BE2">
      <w:pPr>
        <w:pStyle w:val="ListParagraph"/>
        <w:numPr>
          <w:ilvl w:val="0"/>
          <w:numId w:val="4"/>
        </w:numPr>
        <w:rPr>
          <w:rFonts w:ascii="Arial" w:hAnsi="Arial" w:cs="Arial"/>
          <w:color w:val="222222"/>
          <w:sz w:val="32"/>
          <w:szCs w:val="32"/>
          <w:shd w:val="clear" w:color="auto" w:fill="FFFFFF"/>
        </w:rPr>
      </w:pPr>
      <w:r w:rsidRPr="00FA0BE2">
        <w:rPr>
          <w:rFonts w:ascii="Times New Roman" w:hAnsi="Times New Roman" w:cs="Times New Roman"/>
          <w:color w:val="222222"/>
          <w:sz w:val="32"/>
          <w:szCs w:val="32"/>
          <w:shd w:val="clear" w:color="auto" w:fill="FFFFFF"/>
        </w:rPr>
        <w:t>The quality of your predictions depends on the quality and quantity of data, as well as the choice of features and model</w:t>
      </w:r>
      <w:r w:rsidRPr="00FA0BE2">
        <w:rPr>
          <w:rFonts w:ascii="Arial" w:hAnsi="Arial" w:cs="Arial"/>
          <w:color w:val="222222"/>
          <w:shd w:val="clear" w:color="auto" w:fill="FFFFFF"/>
        </w:rPr>
        <w:t>. </w:t>
      </w:r>
    </w:p>
    <w:p w:rsidR="00B8373C" w:rsidRPr="00FA0BE2" w:rsidRDefault="00B8373C"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In this </w:t>
      </w:r>
      <w:proofErr w:type="gramStart"/>
      <w:r w:rsidRPr="00FA0BE2">
        <w:rPr>
          <w:rFonts w:ascii="Times New Roman" w:hAnsi="Times New Roman" w:cs="Times New Roman"/>
          <w:color w:val="222222"/>
          <w:sz w:val="32"/>
          <w:szCs w:val="32"/>
          <w:shd w:val="clear" w:color="auto" w:fill="FFFFFF"/>
        </w:rPr>
        <w:t>project ,</w:t>
      </w:r>
      <w:proofErr w:type="gramEnd"/>
      <w:r w:rsidRPr="00FA0BE2">
        <w:rPr>
          <w:rFonts w:ascii="Times New Roman" w:hAnsi="Times New Roman" w:cs="Times New Roman"/>
          <w:color w:val="222222"/>
          <w:sz w:val="32"/>
          <w:szCs w:val="32"/>
          <w:shd w:val="clear" w:color="auto" w:fill="FFFFFF"/>
        </w:rPr>
        <w:t xml:space="preserve"> we will explore advanced regression techniques to enhance</w:t>
      </w:r>
      <w:r w:rsidR="009204B9" w:rsidRPr="00FA0BE2">
        <w:rPr>
          <w:rFonts w:ascii="Times New Roman" w:hAnsi="Times New Roman" w:cs="Times New Roman"/>
          <w:color w:val="222222"/>
          <w:sz w:val="32"/>
          <w:szCs w:val="32"/>
          <w:shd w:val="clear" w:color="auto" w:fill="FFFFFF"/>
        </w:rPr>
        <w:t xml:space="preserve"> the accuracy and robustness of </w:t>
      </w:r>
      <w:proofErr w:type="spellStart"/>
      <w:r w:rsidR="009204B9" w:rsidRPr="00FA0BE2">
        <w:rPr>
          <w:rFonts w:ascii="Times New Roman" w:hAnsi="Times New Roman" w:cs="Times New Roman"/>
          <w:color w:val="222222"/>
          <w:sz w:val="32"/>
          <w:szCs w:val="32"/>
          <w:shd w:val="clear" w:color="auto" w:fill="FFFFFF"/>
        </w:rPr>
        <w:t>IMDb</w:t>
      </w:r>
      <w:proofErr w:type="spellEnd"/>
      <w:r w:rsidR="009204B9" w:rsidRPr="00FA0BE2">
        <w:rPr>
          <w:rFonts w:ascii="Times New Roman" w:hAnsi="Times New Roman" w:cs="Times New Roman"/>
          <w:color w:val="222222"/>
          <w:sz w:val="32"/>
          <w:szCs w:val="32"/>
          <w:shd w:val="clear" w:color="auto" w:fill="FFFFFF"/>
        </w:rPr>
        <w:t xml:space="preserve"> scores prediction models.</w:t>
      </w:r>
    </w:p>
    <w:p w:rsidR="009204B9" w:rsidRPr="00FA0BE2" w:rsidRDefault="009204B9"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lastRenderedPageBreak/>
        <w:t>Highlight the limitations of traditional linear regression models in capturing complex relationships.</w:t>
      </w:r>
    </w:p>
    <w:p w:rsidR="009204B9" w:rsidRPr="00FA0BE2" w:rsidRDefault="009204B9"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Emphasize the need for advanced regression techniques like Gradient Boosting and </w:t>
      </w:r>
      <w:r w:rsidR="0023659D" w:rsidRPr="0023659D">
        <w:rPr>
          <w:rFonts w:ascii="Times New Roman" w:hAnsi="Times New Roman" w:cs="Times New Roman"/>
          <w:color w:val="222222"/>
          <w:sz w:val="32"/>
          <w:szCs w:val="32"/>
          <w:shd w:val="clear" w:color="auto" w:fill="FFFFFF"/>
        </w:rPr>
        <w:t>Neural Networks</w:t>
      </w:r>
      <w:r w:rsidR="0023659D">
        <w:rPr>
          <w:rFonts w:ascii="Times New Roman" w:hAnsi="Times New Roman" w:cs="Times New Roman"/>
          <w:color w:val="222222"/>
          <w:sz w:val="32"/>
          <w:szCs w:val="32"/>
          <w:shd w:val="clear" w:color="auto" w:fill="FFFFFF"/>
        </w:rPr>
        <w:t xml:space="preserve"> </w:t>
      </w:r>
      <w:r w:rsidRPr="00FA0BE2">
        <w:rPr>
          <w:rFonts w:ascii="Times New Roman" w:hAnsi="Times New Roman" w:cs="Times New Roman"/>
          <w:color w:val="222222"/>
          <w:sz w:val="32"/>
          <w:szCs w:val="32"/>
          <w:shd w:val="clear" w:color="auto" w:fill="FFFFFF"/>
        </w:rPr>
        <w:t xml:space="preserve">to </w:t>
      </w:r>
      <w:proofErr w:type="spellStart"/>
      <w:r w:rsidRPr="00FA0BE2">
        <w:rPr>
          <w:rFonts w:ascii="Times New Roman" w:hAnsi="Times New Roman" w:cs="Times New Roman"/>
          <w:color w:val="222222"/>
          <w:sz w:val="32"/>
          <w:szCs w:val="32"/>
          <w:shd w:val="clear" w:color="auto" w:fill="FFFFFF"/>
        </w:rPr>
        <w:t>enchance</w:t>
      </w:r>
      <w:proofErr w:type="spellEnd"/>
      <w:r w:rsidRPr="00FA0BE2">
        <w:rPr>
          <w:rFonts w:ascii="Times New Roman" w:hAnsi="Times New Roman" w:cs="Times New Roman"/>
          <w:color w:val="222222"/>
          <w:sz w:val="32"/>
          <w:szCs w:val="32"/>
          <w:shd w:val="clear" w:color="auto" w:fill="FFFFFF"/>
        </w:rPr>
        <w:t xml:space="preserve"> prediction accuracy.</w:t>
      </w:r>
    </w:p>
    <w:p w:rsidR="006A40EA" w:rsidRPr="001175AC" w:rsidRDefault="006A40EA" w:rsidP="001175AC">
      <w:pPr>
        <w:rPr>
          <w:rFonts w:ascii="Times New Roman" w:hAnsi="Times New Roman" w:cs="Times New Roman"/>
          <w:b/>
          <w:color w:val="222222"/>
          <w:sz w:val="44"/>
          <w:szCs w:val="44"/>
          <w:shd w:val="clear" w:color="auto" w:fill="FFFFFF"/>
        </w:rPr>
      </w:pPr>
      <w:r w:rsidRPr="001175AC">
        <w:rPr>
          <w:rFonts w:ascii="Times New Roman" w:hAnsi="Times New Roman" w:cs="Times New Roman"/>
          <w:b/>
          <w:color w:val="222222"/>
          <w:sz w:val="44"/>
          <w:szCs w:val="44"/>
          <w:u w:val="single"/>
          <w:shd w:val="clear" w:color="auto" w:fill="FFFFFF"/>
        </w:rPr>
        <w:t xml:space="preserve">Content For Project Phase </w:t>
      </w:r>
      <w:proofErr w:type="gramStart"/>
      <w:r w:rsidRPr="001175AC">
        <w:rPr>
          <w:rFonts w:ascii="Times New Roman" w:hAnsi="Times New Roman" w:cs="Times New Roman"/>
          <w:b/>
          <w:color w:val="222222"/>
          <w:sz w:val="44"/>
          <w:szCs w:val="44"/>
          <w:u w:val="single"/>
          <w:shd w:val="clear" w:color="auto" w:fill="FFFFFF"/>
        </w:rPr>
        <w:t xml:space="preserve">2 </w:t>
      </w:r>
      <w:r w:rsidRPr="001175AC">
        <w:rPr>
          <w:rFonts w:ascii="Times New Roman" w:hAnsi="Times New Roman" w:cs="Times New Roman"/>
          <w:b/>
          <w:color w:val="222222"/>
          <w:sz w:val="44"/>
          <w:szCs w:val="44"/>
          <w:shd w:val="clear" w:color="auto" w:fill="FFFFFF"/>
        </w:rPr>
        <w:t>:</w:t>
      </w:r>
      <w:proofErr w:type="gramEnd"/>
    </w:p>
    <w:p w:rsidR="009204B9" w:rsidRDefault="009204B9" w:rsidP="009204B9">
      <w:pPr>
        <w:rPr>
          <w:rFonts w:ascii="Times New Roman" w:hAnsi="Times New Roman" w:cs="Times New Roman"/>
          <w:color w:val="222222"/>
          <w:sz w:val="32"/>
          <w:szCs w:val="32"/>
          <w:shd w:val="clear" w:color="auto" w:fill="FFFFFF"/>
        </w:rPr>
      </w:pPr>
      <w:r w:rsidRPr="009204B9">
        <w:rPr>
          <w:rFonts w:ascii="Times New Roman" w:hAnsi="Times New Roman" w:cs="Times New Roman"/>
          <w:color w:val="222222"/>
          <w:sz w:val="32"/>
          <w:szCs w:val="32"/>
          <w:shd w:val="clear" w:color="auto" w:fill="FFFFFF"/>
        </w:rPr>
        <w:t>Consider exploring advanced</w:t>
      </w:r>
      <w:r>
        <w:rPr>
          <w:rFonts w:ascii="Times New Roman" w:hAnsi="Times New Roman" w:cs="Times New Roman"/>
          <w:color w:val="222222"/>
          <w:sz w:val="32"/>
          <w:szCs w:val="32"/>
          <w:shd w:val="clear" w:color="auto" w:fill="FFFFFF"/>
        </w:rPr>
        <w:t xml:space="preserve"> regression technique like Gradient Boosting or </w:t>
      </w:r>
      <w:r w:rsidR="0023659D" w:rsidRPr="0023659D">
        <w:rPr>
          <w:rFonts w:ascii="Times New Roman" w:hAnsi="Times New Roman" w:cs="Times New Roman"/>
          <w:color w:val="222222"/>
          <w:sz w:val="32"/>
          <w:szCs w:val="32"/>
          <w:shd w:val="clear" w:color="auto" w:fill="FFFFFF"/>
        </w:rPr>
        <w:t>Neural Networks</w:t>
      </w:r>
      <w:r w:rsidR="0023659D">
        <w:rPr>
          <w:rFonts w:ascii="Times New Roman" w:hAnsi="Times New Roman" w:cs="Times New Roman"/>
          <w:color w:val="222222"/>
          <w:sz w:val="32"/>
          <w:szCs w:val="32"/>
          <w:shd w:val="clear" w:color="auto" w:fill="FFFFFF"/>
        </w:rPr>
        <w:t xml:space="preserve"> </w:t>
      </w:r>
      <w:r>
        <w:rPr>
          <w:rFonts w:ascii="Times New Roman" w:hAnsi="Times New Roman" w:cs="Times New Roman"/>
          <w:color w:val="222222"/>
          <w:sz w:val="32"/>
          <w:szCs w:val="32"/>
          <w:shd w:val="clear" w:color="auto" w:fill="FFFFFF"/>
        </w:rPr>
        <w:t>for improved Prediction accuracy.</w:t>
      </w:r>
    </w:p>
    <w:p w:rsidR="009204B9" w:rsidRDefault="009204B9" w:rsidP="009204B9">
      <w:pPr>
        <w:rPr>
          <w:rFonts w:ascii="Times New Roman" w:hAnsi="Times New Roman" w:cs="Times New Roman"/>
          <w:sz w:val="44"/>
          <w:szCs w:val="44"/>
        </w:rPr>
      </w:pPr>
      <w:r>
        <w:rPr>
          <w:rFonts w:ascii="Times New Roman" w:hAnsi="Times New Roman" w:cs="Times New Roman"/>
          <w:b/>
          <w:sz w:val="44"/>
          <w:szCs w:val="44"/>
          <w:u w:val="single"/>
        </w:rPr>
        <w:t xml:space="preserve">Data </w:t>
      </w:r>
      <w:proofErr w:type="gramStart"/>
      <w:r>
        <w:rPr>
          <w:rFonts w:ascii="Times New Roman" w:hAnsi="Times New Roman" w:cs="Times New Roman"/>
          <w:b/>
          <w:sz w:val="44"/>
          <w:szCs w:val="44"/>
          <w:u w:val="single"/>
        </w:rPr>
        <w:t>Source</w:t>
      </w:r>
      <w:r>
        <w:rPr>
          <w:rFonts w:ascii="Times New Roman" w:hAnsi="Times New Roman" w:cs="Times New Roman"/>
          <w:b/>
          <w:sz w:val="44"/>
          <w:szCs w:val="44"/>
        </w:rPr>
        <w:t xml:space="preserve"> :</w:t>
      </w:r>
      <w:proofErr w:type="gramEnd"/>
    </w:p>
    <w:p w:rsidR="009204B9" w:rsidRPr="009204B9" w:rsidRDefault="009204B9" w:rsidP="009204B9">
      <w:pPr>
        <w:shd w:val="clear" w:color="auto" w:fill="FFFFFF"/>
        <w:spacing w:after="0" w:line="336" w:lineRule="atLeast"/>
        <w:ind w:firstLine="720"/>
        <w:outlineLvl w:val="1"/>
        <w:rPr>
          <w:rFonts w:ascii="Times New Roman" w:eastAsia="Times New Roman" w:hAnsi="Times New Roman" w:cs="Times New Roman"/>
          <w:bCs/>
          <w:sz w:val="32"/>
          <w:szCs w:val="32"/>
        </w:rPr>
      </w:pPr>
      <w:r w:rsidRPr="009204B9">
        <w:rPr>
          <w:rFonts w:ascii="Times New Roman" w:hAnsi="Times New Roman" w:cs="Times New Roman"/>
          <w:sz w:val="32"/>
          <w:szCs w:val="32"/>
        </w:rPr>
        <w:t xml:space="preserve">A Good Data for </w:t>
      </w:r>
      <w:r w:rsidRPr="009204B9">
        <w:rPr>
          <w:rFonts w:ascii="Times New Roman" w:eastAsia="Times New Roman" w:hAnsi="Times New Roman" w:cs="Times New Roman"/>
          <w:bCs/>
          <w:sz w:val="32"/>
          <w:szCs w:val="32"/>
        </w:rPr>
        <w:t xml:space="preserve">Predicting </w:t>
      </w:r>
      <w:proofErr w:type="spellStart"/>
      <w:r w:rsidRPr="009204B9">
        <w:rPr>
          <w:rFonts w:ascii="Times New Roman" w:eastAsia="Times New Roman" w:hAnsi="Times New Roman" w:cs="Times New Roman"/>
          <w:bCs/>
          <w:sz w:val="32"/>
          <w:szCs w:val="32"/>
        </w:rPr>
        <w:t>IMDb</w:t>
      </w:r>
      <w:proofErr w:type="spellEnd"/>
      <w:r w:rsidRPr="009204B9">
        <w:rPr>
          <w:rFonts w:ascii="Times New Roman" w:eastAsia="Times New Roman" w:hAnsi="Times New Roman" w:cs="Times New Roman"/>
          <w:bCs/>
          <w:sz w:val="32"/>
          <w:szCs w:val="32"/>
        </w:rPr>
        <w:t xml:space="preserve"> Scores using machine learning model should be </w:t>
      </w:r>
      <w:proofErr w:type="gramStart"/>
      <w:r w:rsidRPr="009204B9">
        <w:rPr>
          <w:rFonts w:ascii="Times New Roman" w:eastAsia="Times New Roman" w:hAnsi="Times New Roman" w:cs="Times New Roman"/>
          <w:bCs/>
          <w:sz w:val="32"/>
          <w:szCs w:val="32"/>
        </w:rPr>
        <w:t>Accurate ,</w:t>
      </w:r>
      <w:proofErr w:type="gramEnd"/>
      <w:r w:rsidRPr="009204B9">
        <w:rPr>
          <w:rFonts w:ascii="Times New Roman" w:eastAsia="Times New Roman" w:hAnsi="Times New Roman" w:cs="Times New Roman"/>
          <w:bCs/>
          <w:sz w:val="32"/>
          <w:szCs w:val="32"/>
        </w:rPr>
        <w:t xml:space="preserve"> complete , accessible</w:t>
      </w:r>
    </w:p>
    <w:p w:rsidR="00E72107" w:rsidRDefault="00E72107" w:rsidP="009204B9">
      <w:pPr>
        <w:shd w:val="clear" w:color="auto" w:fill="FFFFFF"/>
        <w:spacing w:after="0" w:line="336" w:lineRule="atLeast"/>
        <w:ind w:firstLine="720"/>
        <w:outlineLvl w:val="1"/>
        <w:rPr>
          <w:rFonts w:ascii="Times New Roman" w:eastAsia="Times New Roman" w:hAnsi="Times New Roman" w:cs="Times New Roman"/>
          <w:b/>
          <w:bCs/>
          <w:sz w:val="32"/>
          <w:szCs w:val="32"/>
        </w:rPr>
      </w:pPr>
    </w:p>
    <w:p w:rsidR="009204B9" w:rsidRDefault="00E72107" w:rsidP="009204B9">
      <w:pPr>
        <w:shd w:val="clear" w:color="auto" w:fill="FFFFFF"/>
        <w:spacing w:after="0" w:line="336" w:lineRule="atLeast"/>
        <w:ind w:firstLine="720"/>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32"/>
          <w:szCs w:val="32"/>
        </w:rPr>
        <w:drawing>
          <wp:anchor distT="0" distB="0" distL="114300" distR="114300" simplePos="0" relativeHeight="251659264" behindDoc="1" locked="0" layoutInCell="1" allowOverlap="1">
            <wp:simplePos x="0" y="0"/>
            <wp:positionH relativeFrom="column">
              <wp:posOffset>19050</wp:posOffset>
            </wp:positionH>
            <wp:positionV relativeFrom="paragraph">
              <wp:posOffset>775335</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343275"/>
                    </a:xfrm>
                    <a:prstGeom prst="rect">
                      <a:avLst/>
                    </a:prstGeom>
                    <a:noFill/>
                    <a:ln w="9525">
                      <a:noFill/>
                      <a:miter lim="800000"/>
                      <a:headEnd/>
                      <a:tailEnd/>
                    </a:ln>
                  </pic:spPr>
                </pic:pic>
              </a:graphicData>
            </a:graphic>
          </wp:anchor>
        </w:drawing>
      </w:r>
      <w:proofErr w:type="gramStart"/>
      <w:r w:rsidR="009204B9" w:rsidRPr="009204B9">
        <w:rPr>
          <w:rFonts w:ascii="Times New Roman" w:eastAsia="Times New Roman" w:hAnsi="Times New Roman" w:cs="Times New Roman"/>
          <w:b/>
          <w:bCs/>
          <w:sz w:val="32"/>
          <w:szCs w:val="32"/>
        </w:rPr>
        <w:t>Dataset  Link</w:t>
      </w:r>
      <w:proofErr w:type="gramEnd"/>
      <w:r w:rsidR="009204B9" w:rsidRPr="009204B9">
        <w:rPr>
          <w:rFonts w:ascii="Times New Roman" w:eastAsia="Times New Roman" w:hAnsi="Times New Roman" w:cs="Times New Roman"/>
          <w:b/>
          <w:bCs/>
          <w:color w:val="474747"/>
          <w:sz w:val="32"/>
          <w:szCs w:val="32"/>
        </w:rPr>
        <w:t xml:space="preserve"> :</w:t>
      </w:r>
      <w:r w:rsidR="009204B9" w:rsidRPr="009204B9">
        <w:rPr>
          <w:rFonts w:ascii="Times New Roman" w:hAnsi="Times New Roman" w:cs="Times New Roman"/>
          <w:b/>
          <w:bCs/>
          <w:color w:val="313131"/>
          <w:sz w:val="32"/>
          <w:szCs w:val="32"/>
          <w:shd w:val="clear" w:color="auto" w:fill="FFFFFF"/>
        </w:rPr>
        <w:t xml:space="preserve"> </w:t>
      </w:r>
      <w:r w:rsidR="009204B9" w:rsidRPr="009204B9">
        <w:rPr>
          <w:rFonts w:ascii="Times New Roman" w:hAnsi="Times New Roman" w:cs="Times New Roman"/>
          <w:b/>
          <w:bCs/>
          <w:color w:val="313131"/>
          <w:sz w:val="24"/>
          <w:szCs w:val="24"/>
          <w:shd w:val="clear" w:color="auto" w:fill="FFFFFF"/>
        </w:rPr>
        <w:t>(</w:t>
      </w:r>
      <w:hyperlink r:id="rId10" w:tgtFrame="[object Object]" w:history="1">
        <w:r w:rsidR="009204B9" w:rsidRPr="009204B9">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009204B9" w:rsidRPr="009204B9">
        <w:rPr>
          <w:rFonts w:ascii="Times New Roman" w:eastAsia="Times New Roman" w:hAnsi="Times New Roman" w:cs="Times New Roman"/>
          <w:bCs/>
          <w:sz w:val="24"/>
          <w:szCs w:val="24"/>
        </w:rPr>
        <w:t>)</w:t>
      </w:r>
    </w:p>
    <w:p w:rsidR="00C904B2" w:rsidRPr="005D62C1" w:rsidRDefault="00C904B2" w:rsidP="00C904B2">
      <w:pPr>
        <w:pStyle w:val="Heading2"/>
        <w:shd w:val="clear" w:color="auto" w:fill="FFFFFF"/>
        <w:spacing w:line="312" w:lineRule="atLeast"/>
        <w:jc w:val="both"/>
        <w:rPr>
          <w:bCs w:val="0"/>
          <w:color w:val="000000" w:themeColor="text1"/>
          <w:sz w:val="38"/>
          <w:szCs w:val="38"/>
        </w:rPr>
      </w:pPr>
      <w:r w:rsidRPr="005D62C1">
        <w:rPr>
          <w:bCs w:val="0"/>
          <w:color w:val="000000" w:themeColor="text1"/>
          <w:sz w:val="40"/>
          <w:szCs w:val="40"/>
        </w:rPr>
        <w:lastRenderedPageBreak/>
        <w:t>Steps in Boosting Algorithms</w:t>
      </w:r>
      <w:r w:rsidRPr="005D62C1">
        <w:rPr>
          <w:bCs w:val="0"/>
          <w:color w:val="000000" w:themeColor="text1"/>
          <w:sz w:val="38"/>
          <w:szCs w:val="38"/>
        </w:rPr>
        <w:t>:</w:t>
      </w:r>
    </w:p>
    <w:p w:rsidR="00C904B2" w:rsidRDefault="00C904B2" w:rsidP="00C904B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904B2">
        <w:rPr>
          <w:rFonts w:ascii="Times New Roman" w:eastAsia="Times New Roman" w:hAnsi="Times New Roman" w:cs="Times New Roman"/>
          <w:color w:val="333333"/>
          <w:sz w:val="32"/>
          <w:szCs w:val="32"/>
        </w:rPr>
        <w:t>There are a few important steps in boosting the algorithm as follows</w:t>
      </w:r>
      <w:r w:rsidRPr="00C904B2">
        <w:rPr>
          <w:rFonts w:ascii="Times New Roman" w:eastAsia="Times New Roman" w:hAnsi="Times New Roman" w:cs="Times New Roman"/>
          <w:color w:val="333333"/>
          <w:sz w:val="28"/>
          <w:szCs w:val="28"/>
        </w:rPr>
        <w:t>:</w:t>
      </w:r>
    </w:p>
    <w:p w:rsidR="00C904B2" w:rsidRPr="00C904B2" w:rsidRDefault="00C904B2" w:rsidP="00C904B2">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C904B2">
        <w:rPr>
          <w:rFonts w:ascii="Times New Roman" w:eastAsia="Times New Roman" w:hAnsi="Times New Roman" w:cs="Times New Roman"/>
          <w:color w:val="000000"/>
          <w:sz w:val="32"/>
          <w:szCs w:val="32"/>
        </w:rPr>
        <w:t>Consider a dataset having different data points and initialize it.</w:t>
      </w:r>
    </w:p>
    <w:p w:rsidR="00C904B2" w:rsidRPr="00C904B2" w:rsidRDefault="00C904B2" w:rsidP="00C904B2">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C904B2">
        <w:rPr>
          <w:rFonts w:ascii="Times New Roman" w:eastAsia="Times New Roman" w:hAnsi="Times New Roman" w:cs="Times New Roman"/>
          <w:color w:val="000000"/>
          <w:sz w:val="32"/>
          <w:szCs w:val="32"/>
        </w:rPr>
        <w:t>Now, give equal weight to each of the data points.</w:t>
      </w:r>
    </w:p>
    <w:p w:rsidR="00C904B2" w:rsidRPr="00C904B2" w:rsidRDefault="00C904B2" w:rsidP="00C904B2">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C904B2">
        <w:rPr>
          <w:rFonts w:ascii="Times New Roman" w:eastAsia="Times New Roman" w:hAnsi="Times New Roman" w:cs="Times New Roman"/>
          <w:color w:val="000000"/>
          <w:sz w:val="32"/>
          <w:szCs w:val="32"/>
        </w:rPr>
        <w:t>Assume this weight as an input for the model.</w:t>
      </w:r>
    </w:p>
    <w:p w:rsidR="00C904B2" w:rsidRPr="00C904B2" w:rsidRDefault="00C904B2" w:rsidP="00C904B2">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C904B2">
        <w:rPr>
          <w:rFonts w:ascii="Times New Roman" w:eastAsia="Times New Roman" w:hAnsi="Times New Roman" w:cs="Times New Roman"/>
          <w:color w:val="000000"/>
          <w:sz w:val="32"/>
          <w:szCs w:val="32"/>
        </w:rPr>
        <w:t>Identify the data points that are incorrectly classified.</w:t>
      </w:r>
    </w:p>
    <w:p w:rsidR="00C904B2" w:rsidRPr="00C904B2" w:rsidRDefault="00C904B2" w:rsidP="00C904B2">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C904B2">
        <w:rPr>
          <w:rFonts w:ascii="Times New Roman" w:eastAsia="Times New Roman" w:hAnsi="Times New Roman" w:cs="Times New Roman"/>
          <w:color w:val="000000"/>
          <w:sz w:val="32"/>
          <w:szCs w:val="32"/>
        </w:rPr>
        <w:t>Increase the weight for data points in step 4.</w:t>
      </w:r>
    </w:p>
    <w:p w:rsidR="00C904B2" w:rsidRPr="005D62C1" w:rsidRDefault="00C904B2" w:rsidP="005D62C1">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C904B2">
        <w:rPr>
          <w:rFonts w:ascii="Times New Roman" w:eastAsia="Times New Roman" w:hAnsi="Times New Roman" w:cs="Times New Roman"/>
          <w:color w:val="000000"/>
          <w:sz w:val="32"/>
          <w:szCs w:val="32"/>
        </w:rPr>
        <w:t>If you get appropriate output then terminate this process else follow steps 2 and 3 again.</w:t>
      </w:r>
    </w:p>
    <w:p w:rsidR="00C904B2" w:rsidRPr="00C904B2" w:rsidRDefault="00C904B2" w:rsidP="00C904B2">
      <w:pPr>
        <w:pStyle w:val="Heading3"/>
        <w:shd w:val="clear" w:color="auto" w:fill="FFFFFF"/>
        <w:spacing w:line="312" w:lineRule="atLeast"/>
        <w:jc w:val="both"/>
        <w:rPr>
          <w:rFonts w:ascii="Times New Roman" w:hAnsi="Times New Roman" w:cs="Times New Roman"/>
          <w:bCs w:val="0"/>
          <w:color w:val="000000" w:themeColor="text1"/>
          <w:sz w:val="40"/>
          <w:szCs w:val="40"/>
        </w:rPr>
      </w:pPr>
      <w:r w:rsidRPr="00C904B2">
        <w:rPr>
          <w:rFonts w:ascii="Times New Roman" w:hAnsi="Times New Roman" w:cs="Times New Roman"/>
          <w:bCs w:val="0"/>
          <w:color w:val="000000" w:themeColor="text1"/>
          <w:sz w:val="40"/>
          <w:szCs w:val="40"/>
        </w:rPr>
        <w:t>Example:</w:t>
      </w:r>
    </w:p>
    <w:p w:rsidR="00C904B2" w:rsidRPr="005D62C1" w:rsidRDefault="00C904B2" w:rsidP="00C904B2">
      <w:pPr>
        <w:pStyle w:val="NormalWeb"/>
        <w:shd w:val="clear" w:color="auto" w:fill="FFFFFF"/>
        <w:jc w:val="both"/>
        <w:rPr>
          <w:color w:val="333333"/>
          <w:sz w:val="32"/>
          <w:szCs w:val="32"/>
        </w:rPr>
      </w:pPr>
      <w:r w:rsidRPr="005D62C1">
        <w:rPr>
          <w:color w:val="333333"/>
          <w:sz w:val="32"/>
          <w:szCs w:val="32"/>
        </w:rPr>
        <w:t>Let's suppose, we have three different models with their predictions and they work in completely different ways. For example, the linear regression model shows a linear relationship in data while the decision tree model attempts to capture the non-linearity in the data as shown below image.</w:t>
      </w:r>
    </w:p>
    <w:p w:rsidR="00C904B2" w:rsidRDefault="00C904B2" w:rsidP="00C904B2">
      <w:pPr>
        <w:rPr>
          <w:rFonts w:ascii="Times New Roman" w:hAnsi="Times New Roman" w:cs="Times New Roman"/>
        </w:rPr>
      </w:pPr>
      <w:r>
        <w:rPr>
          <w:noProof/>
        </w:rPr>
        <w:drawing>
          <wp:inline distT="0" distB="0" distL="0" distR="0">
            <wp:extent cx="4810125" cy="1828800"/>
            <wp:effectExtent l="0" t="0" r="0" b="0"/>
            <wp:docPr id="22" name="Picture 22" descr="GB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BM in Machine Learning"/>
                    <pic:cNvPicPr>
                      <a:picLocks noChangeAspect="1" noChangeArrowheads="1"/>
                    </pic:cNvPicPr>
                  </pic:nvPicPr>
                  <pic:blipFill>
                    <a:blip r:embed="rId11" cstate="print"/>
                    <a:srcRect/>
                    <a:stretch>
                      <a:fillRect/>
                    </a:stretch>
                  </pic:blipFill>
                  <pic:spPr bwMode="auto">
                    <a:xfrm>
                      <a:off x="0" y="0"/>
                      <a:ext cx="4810125" cy="1828800"/>
                    </a:xfrm>
                    <a:prstGeom prst="rect">
                      <a:avLst/>
                    </a:prstGeom>
                    <a:noFill/>
                    <a:ln w="9525">
                      <a:noFill/>
                      <a:miter lim="800000"/>
                      <a:headEnd/>
                      <a:tailEnd/>
                    </a:ln>
                  </pic:spPr>
                </pic:pic>
              </a:graphicData>
            </a:graphic>
          </wp:inline>
        </w:drawing>
      </w:r>
    </w:p>
    <w:p w:rsidR="005D62C1" w:rsidRDefault="00C904B2" w:rsidP="00C904B2">
      <w:pPr>
        <w:pStyle w:val="NormalWeb"/>
        <w:shd w:val="clear" w:color="auto" w:fill="FFFFFF"/>
        <w:jc w:val="both"/>
        <w:rPr>
          <w:rFonts w:ascii="Segoe UI" w:hAnsi="Segoe UI" w:cs="Segoe UI"/>
          <w:color w:val="333333"/>
        </w:rPr>
      </w:pPr>
      <w:r w:rsidRPr="005D62C1">
        <w:rPr>
          <w:color w:val="333333"/>
          <w:sz w:val="32"/>
          <w:szCs w:val="32"/>
        </w:rPr>
        <w:t xml:space="preserve">Further, instead of using these models separately to predict the outcome if we use them in form of series or combination, then we get a resulting model with correct information than all base models. In other words, instead of using each model's individual prediction, if we use average prediction from these models then we would be able to capture more </w:t>
      </w:r>
      <w:r w:rsidRPr="005D62C1">
        <w:rPr>
          <w:color w:val="333333"/>
          <w:sz w:val="32"/>
          <w:szCs w:val="32"/>
        </w:rPr>
        <w:lastRenderedPageBreak/>
        <w:t>information from the data. It is referred to as ensemble learning and boosting is also based on ensemble methods in machine learning</w:t>
      </w:r>
      <w:r>
        <w:rPr>
          <w:rFonts w:ascii="Segoe UI" w:hAnsi="Segoe UI" w:cs="Segoe UI"/>
          <w:color w:val="333333"/>
        </w:rPr>
        <w:t>.</w:t>
      </w:r>
      <w:r w:rsidR="005D62C1">
        <w:rPr>
          <w:rFonts w:ascii="Segoe UI" w:hAnsi="Segoe UI" w:cs="Segoe UI"/>
          <w:color w:val="333333"/>
        </w:rPr>
        <w:t xml:space="preserve"> </w:t>
      </w:r>
    </w:p>
    <w:p w:rsidR="005D62C1" w:rsidRPr="005D62C1" w:rsidRDefault="005D62C1" w:rsidP="005D62C1">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40"/>
          <w:szCs w:val="40"/>
        </w:rPr>
      </w:pPr>
      <w:r w:rsidRPr="005D62C1">
        <w:rPr>
          <w:rFonts w:ascii="Times New Roman" w:eastAsia="Times New Roman" w:hAnsi="Times New Roman" w:cs="Times New Roman"/>
          <w:b/>
          <w:sz w:val="40"/>
          <w:szCs w:val="40"/>
        </w:rPr>
        <w:t>Boosting Algorithms in Machine Learning</w:t>
      </w:r>
    </w:p>
    <w:p w:rsidR="005D62C1" w:rsidRPr="005D62C1" w:rsidRDefault="005D62C1" w:rsidP="005D62C1">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5D62C1">
        <w:rPr>
          <w:rFonts w:ascii="Times New Roman" w:eastAsia="Times New Roman" w:hAnsi="Times New Roman" w:cs="Times New Roman"/>
          <w:color w:val="333333"/>
          <w:sz w:val="32"/>
          <w:szCs w:val="32"/>
        </w:rPr>
        <w:t>There are primarily 4 boosting algorithms in machine learning. These are as follows:</w:t>
      </w:r>
    </w:p>
    <w:p w:rsidR="005D62C1" w:rsidRPr="005D62C1" w:rsidRDefault="005D62C1" w:rsidP="005D62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D62C1">
        <w:rPr>
          <w:rFonts w:ascii="Segoe UI" w:eastAsia="Times New Roman" w:hAnsi="Segoe UI" w:cs="Segoe UI"/>
          <w:b/>
          <w:bCs/>
          <w:color w:val="000000"/>
          <w:sz w:val="24"/>
          <w:szCs w:val="24"/>
        </w:rPr>
        <w:t>Gradient Boosting Machine (GBM)</w:t>
      </w:r>
    </w:p>
    <w:p w:rsidR="005D62C1" w:rsidRPr="005D62C1" w:rsidRDefault="005D62C1" w:rsidP="005D62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D62C1">
        <w:rPr>
          <w:rFonts w:ascii="Segoe UI" w:eastAsia="Times New Roman" w:hAnsi="Segoe UI" w:cs="Segoe UI"/>
          <w:b/>
          <w:bCs/>
          <w:color w:val="000000"/>
          <w:sz w:val="24"/>
          <w:szCs w:val="24"/>
        </w:rPr>
        <w:t>Extreme Gradient Boosting Machine (XGBM)</w:t>
      </w:r>
    </w:p>
    <w:p w:rsidR="005D62C1" w:rsidRPr="005D62C1" w:rsidRDefault="005D62C1" w:rsidP="005D62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D62C1">
        <w:rPr>
          <w:rFonts w:ascii="Segoe UI" w:eastAsia="Times New Roman" w:hAnsi="Segoe UI" w:cs="Segoe UI"/>
          <w:b/>
          <w:bCs/>
          <w:color w:val="000000"/>
          <w:sz w:val="24"/>
          <w:szCs w:val="24"/>
        </w:rPr>
        <w:t>Light GBM</w:t>
      </w:r>
    </w:p>
    <w:p w:rsidR="005D62C1" w:rsidRPr="005D62C1" w:rsidRDefault="005D62C1" w:rsidP="005D62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5D62C1">
        <w:rPr>
          <w:rFonts w:ascii="Segoe UI" w:eastAsia="Times New Roman" w:hAnsi="Segoe UI" w:cs="Segoe UI"/>
          <w:b/>
          <w:bCs/>
          <w:color w:val="000000"/>
          <w:sz w:val="24"/>
          <w:szCs w:val="24"/>
        </w:rPr>
        <w:t>CatBoost</w:t>
      </w:r>
      <w:proofErr w:type="spellEnd"/>
    </w:p>
    <w:p w:rsidR="005D62C1" w:rsidRDefault="005D62C1" w:rsidP="005D62C1">
      <w:pPr>
        <w:shd w:val="clear" w:color="auto" w:fill="FFFFFF"/>
        <w:spacing w:before="60" w:after="100" w:afterAutospacing="1" w:line="375" w:lineRule="atLeast"/>
        <w:jc w:val="both"/>
        <w:rPr>
          <w:rFonts w:ascii="Segoe UI" w:eastAsia="Times New Roman" w:hAnsi="Segoe UI" w:cs="Segoe UI"/>
          <w:b/>
          <w:bCs/>
          <w:color w:val="000000"/>
          <w:sz w:val="24"/>
          <w:szCs w:val="24"/>
        </w:rPr>
      </w:pPr>
    </w:p>
    <w:p w:rsidR="005D62C1" w:rsidRDefault="005D62C1" w:rsidP="005D62C1">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40"/>
          <w:szCs w:val="40"/>
        </w:rPr>
      </w:pPr>
      <w:r w:rsidRPr="005D62C1">
        <w:rPr>
          <w:rFonts w:ascii="Times New Roman" w:eastAsia="Times New Roman" w:hAnsi="Times New Roman" w:cs="Times New Roman"/>
          <w:b/>
          <w:color w:val="000000" w:themeColor="text1"/>
          <w:sz w:val="40"/>
          <w:szCs w:val="40"/>
        </w:rPr>
        <w:t>What is GBM in Machine Learning?</w:t>
      </w:r>
    </w:p>
    <w:p w:rsidR="005D62C1" w:rsidRPr="005D62C1" w:rsidRDefault="005D62C1" w:rsidP="005D62C1">
      <w:pPr>
        <w:pStyle w:val="NormalWeb"/>
        <w:shd w:val="clear" w:color="auto" w:fill="FFFFFF"/>
        <w:jc w:val="both"/>
        <w:rPr>
          <w:color w:val="333333"/>
          <w:sz w:val="32"/>
          <w:szCs w:val="32"/>
        </w:rPr>
      </w:pPr>
      <w:r w:rsidRPr="005D62C1">
        <w:rPr>
          <w:color w:val="333333"/>
          <w:sz w:val="32"/>
          <w:szCs w:val="32"/>
        </w:rPr>
        <w:t>Gradient Boosting Machine (GBM) is one of the most popular forward learning ensemble methods in machine learning. It is a powerful technique for building predictive models for regression and classification tasks.</w:t>
      </w:r>
    </w:p>
    <w:p w:rsidR="005D62C1" w:rsidRPr="005D62C1" w:rsidRDefault="005D62C1" w:rsidP="005D62C1">
      <w:pPr>
        <w:pStyle w:val="NormalWeb"/>
        <w:shd w:val="clear" w:color="auto" w:fill="FFFFFF"/>
        <w:jc w:val="both"/>
        <w:rPr>
          <w:color w:val="333333"/>
          <w:sz w:val="32"/>
          <w:szCs w:val="32"/>
        </w:rPr>
      </w:pPr>
      <w:r w:rsidRPr="005D62C1">
        <w:rPr>
          <w:color w:val="333333"/>
          <w:sz w:val="32"/>
          <w:szCs w:val="32"/>
        </w:rPr>
        <w:t>GBM helps us to get a predictive model in form of an ensemble of weak prediction models such as decision trees. Whenever a decision tree performs as a weak learner then the resulting algorithm is called gradient-boosted trees.</w:t>
      </w:r>
    </w:p>
    <w:p w:rsidR="005D62C1" w:rsidRPr="005D62C1" w:rsidRDefault="005D62C1" w:rsidP="005D62C1">
      <w:pPr>
        <w:pStyle w:val="NormalWeb"/>
        <w:shd w:val="clear" w:color="auto" w:fill="FFFFFF"/>
        <w:jc w:val="both"/>
        <w:rPr>
          <w:color w:val="333333"/>
          <w:sz w:val="32"/>
          <w:szCs w:val="32"/>
        </w:rPr>
      </w:pPr>
      <w:r w:rsidRPr="005D62C1">
        <w:rPr>
          <w:color w:val="333333"/>
          <w:sz w:val="32"/>
          <w:szCs w:val="32"/>
        </w:rPr>
        <w:t>It enables us to combine the predictions from various learner models and build a final predictive model having the correct prediction.</w:t>
      </w:r>
    </w:p>
    <w:p w:rsidR="005D62C1" w:rsidRPr="005D62C1" w:rsidRDefault="005D62C1" w:rsidP="005D62C1">
      <w:pPr>
        <w:pStyle w:val="NormalWeb"/>
        <w:shd w:val="clear" w:color="auto" w:fill="FFFFFF"/>
        <w:jc w:val="both"/>
        <w:rPr>
          <w:color w:val="333333"/>
          <w:sz w:val="32"/>
          <w:szCs w:val="32"/>
        </w:rPr>
      </w:pPr>
      <w:r w:rsidRPr="005D62C1">
        <w:rPr>
          <w:color w:val="333333"/>
          <w:sz w:val="32"/>
          <w:szCs w:val="32"/>
        </w:rPr>
        <w:t>But here one question may arise if we are applying the same algorithm then how multiple decision trees can give better predictions than a single decision tree? Moreover, how does each decision tree capture different information from the same data?</w:t>
      </w:r>
    </w:p>
    <w:p w:rsidR="005D62C1" w:rsidRPr="005D62C1" w:rsidRDefault="005D62C1" w:rsidP="005D62C1">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40"/>
          <w:szCs w:val="40"/>
        </w:rPr>
      </w:pPr>
    </w:p>
    <w:p w:rsidR="005D62C1" w:rsidRPr="005D62C1" w:rsidRDefault="005D62C1" w:rsidP="005D62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1250" cy="2276475"/>
            <wp:effectExtent l="0" t="0" r="0" b="0"/>
            <wp:docPr id="26" name="Picture 26" descr="GB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BM in Machine Learning"/>
                    <pic:cNvPicPr>
                      <a:picLocks noChangeAspect="1" noChangeArrowheads="1"/>
                    </pic:cNvPicPr>
                  </pic:nvPicPr>
                  <pic:blipFill>
                    <a:blip r:embed="rId12" cstate="print"/>
                    <a:srcRect/>
                    <a:stretch>
                      <a:fillRect/>
                    </a:stretch>
                  </pic:blipFill>
                  <pic:spPr bwMode="auto">
                    <a:xfrm>
                      <a:off x="0" y="0"/>
                      <a:ext cx="6191250" cy="2276475"/>
                    </a:xfrm>
                    <a:prstGeom prst="rect">
                      <a:avLst/>
                    </a:prstGeom>
                    <a:noFill/>
                    <a:ln w="9525">
                      <a:noFill/>
                      <a:miter lim="800000"/>
                      <a:headEnd/>
                      <a:tailEnd/>
                    </a:ln>
                  </pic:spPr>
                </pic:pic>
              </a:graphicData>
            </a:graphic>
          </wp:inline>
        </w:drawing>
      </w:r>
    </w:p>
    <w:p w:rsidR="005D62C1" w:rsidRDefault="005D62C1" w:rsidP="005D62C1">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5D62C1">
        <w:rPr>
          <w:rFonts w:ascii="Times New Roman" w:eastAsia="Times New Roman" w:hAnsi="Times New Roman" w:cs="Times New Roman"/>
          <w:color w:val="333333"/>
          <w:sz w:val="32"/>
          <w:szCs w:val="32"/>
        </w:rPr>
        <w:t xml:space="preserve">So, the answer to these questions is that a different subset of features is taken by the nodes of each decision tree to select the best split. It </w:t>
      </w:r>
      <w:proofErr w:type="gramStart"/>
      <w:r w:rsidRPr="005D62C1">
        <w:rPr>
          <w:rFonts w:ascii="Times New Roman" w:eastAsia="Times New Roman" w:hAnsi="Times New Roman" w:cs="Times New Roman"/>
          <w:color w:val="333333"/>
          <w:sz w:val="32"/>
          <w:szCs w:val="32"/>
        </w:rPr>
        <w:t>means,</w:t>
      </w:r>
      <w:proofErr w:type="gramEnd"/>
      <w:r w:rsidRPr="005D62C1">
        <w:rPr>
          <w:rFonts w:ascii="Times New Roman" w:eastAsia="Times New Roman" w:hAnsi="Times New Roman" w:cs="Times New Roman"/>
          <w:color w:val="333333"/>
          <w:sz w:val="32"/>
          <w:szCs w:val="32"/>
        </w:rPr>
        <w:t xml:space="preserve"> that each tree behaves differently, and hence captures different signals from the same data.</w:t>
      </w:r>
    </w:p>
    <w:p w:rsidR="005D62C1" w:rsidRDefault="005D62C1" w:rsidP="005D62C1">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p>
    <w:p w:rsidR="005D62C1" w:rsidRPr="005D62C1" w:rsidRDefault="005D62C1" w:rsidP="005D62C1">
      <w:pPr>
        <w:pStyle w:val="Heading2"/>
        <w:shd w:val="clear" w:color="auto" w:fill="FFFFFF"/>
        <w:spacing w:line="312" w:lineRule="atLeast"/>
        <w:jc w:val="both"/>
        <w:rPr>
          <w:bCs w:val="0"/>
          <w:color w:val="000000" w:themeColor="text1"/>
          <w:sz w:val="40"/>
          <w:szCs w:val="40"/>
        </w:rPr>
      </w:pPr>
      <w:r w:rsidRPr="005D62C1">
        <w:rPr>
          <w:bCs w:val="0"/>
          <w:color w:val="000000" w:themeColor="text1"/>
          <w:sz w:val="40"/>
          <w:szCs w:val="40"/>
        </w:rPr>
        <w:t>How do GBM works?</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Generally, most supervised learning algorithms are based on a single predictive model such as linear regression, penalized regression model, decision trees, etc. But there are some supervised algorithms in ML that depend on a combination of various models together through the ensemble. In other words, when multiple base models contribute their predictions, an average of all predictions is adapted by boosting algorithms.</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Gradient boosting machines </w:t>
      </w:r>
      <w:proofErr w:type="gramStart"/>
      <w:r w:rsidRPr="00300F7A">
        <w:rPr>
          <w:color w:val="333333"/>
          <w:sz w:val="32"/>
          <w:szCs w:val="32"/>
        </w:rPr>
        <w:t>consist</w:t>
      </w:r>
      <w:proofErr w:type="gramEnd"/>
      <w:r w:rsidRPr="00300F7A">
        <w:rPr>
          <w:color w:val="333333"/>
          <w:sz w:val="32"/>
          <w:szCs w:val="32"/>
        </w:rPr>
        <w:t xml:space="preserve"> 3 elements as follows:</w:t>
      </w:r>
    </w:p>
    <w:p w:rsidR="005D62C1" w:rsidRPr="00300F7A" w:rsidRDefault="005D62C1" w:rsidP="005D62C1">
      <w:pPr>
        <w:numPr>
          <w:ilvl w:val="0"/>
          <w:numId w:val="15"/>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Loss function</w:t>
      </w:r>
    </w:p>
    <w:p w:rsidR="005D62C1" w:rsidRPr="00300F7A" w:rsidRDefault="005D62C1" w:rsidP="005D62C1">
      <w:pPr>
        <w:numPr>
          <w:ilvl w:val="0"/>
          <w:numId w:val="15"/>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Weak learners</w:t>
      </w:r>
    </w:p>
    <w:p w:rsidR="005D62C1" w:rsidRPr="00300F7A" w:rsidRDefault="005D62C1" w:rsidP="005D62C1">
      <w:pPr>
        <w:numPr>
          <w:ilvl w:val="0"/>
          <w:numId w:val="15"/>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Additive model</w:t>
      </w:r>
    </w:p>
    <w:p w:rsidR="005D62C1" w:rsidRDefault="005D62C1" w:rsidP="005D62C1">
      <w:pPr>
        <w:pStyle w:val="NormalWeb"/>
        <w:shd w:val="clear" w:color="auto" w:fill="FFFFFF"/>
        <w:jc w:val="both"/>
        <w:rPr>
          <w:rFonts w:ascii="Segoe UI" w:hAnsi="Segoe UI" w:cs="Segoe UI"/>
          <w:color w:val="333333"/>
        </w:rPr>
      </w:pPr>
      <w:r w:rsidRPr="00300F7A">
        <w:rPr>
          <w:color w:val="333333"/>
          <w:sz w:val="32"/>
          <w:szCs w:val="32"/>
        </w:rPr>
        <w:t>Let's understand these three elements in detail</w:t>
      </w:r>
      <w:r>
        <w:rPr>
          <w:rFonts w:ascii="Segoe UI" w:hAnsi="Segoe UI" w:cs="Segoe UI"/>
          <w:color w:val="333333"/>
        </w:rPr>
        <w:t>.</w:t>
      </w:r>
    </w:p>
    <w:p w:rsidR="005D62C1" w:rsidRPr="00300F7A" w:rsidRDefault="005D62C1" w:rsidP="005D62C1">
      <w:pPr>
        <w:pStyle w:val="Heading2"/>
        <w:shd w:val="clear" w:color="auto" w:fill="FFFFFF"/>
        <w:spacing w:line="312" w:lineRule="atLeast"/>
        <w:jc w:val="both"/>
        <w:rPr>
          <w:bCs w:val="0"/>
          <w:color w:val="000000" w:themeColor="text1"/>
          <w:sz w:val="40"/>
          <w:szCs w:val="40"/>
        </w:rPr>
      </w:pPr>
      <w:r w:rsidRPr="00300F7A">
        <w:rPr>
          <w:bCs w:val="0"/>
          <w:color w:val="000000" w:themeColor="text1"/>
          <w:sz w:val="40"/>
          <w:szCs w:val="40"/>
        </w:rPr>
        <w:lastRenderedPageBreak/>
        <w:t>1. Loss function:</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Although, there is a big family of Loss functions in machine learning that can be used depending on the type of tasks being solved. The use of the loss function is estimated by the demand of specific characteristics of the conditional distribution such as robustness. While using a loss function in our task, we must specify the loss function and the function to calculate the corresponding negative gradient. </w:t>
      </w:r>
      <w:proofErr w:type="gramStart"/>
      <w:r w:rsidRPr="00300F7A">
        <w:rPr>
          <w:color w:val="333333"/>
          <w:sz w:val="32"/>
          <w:szCs w:val="32"/>
        </w:rPr>
        <w:t>Once, we get these two functions, they can be implemented into gradient boosting machines easily.</w:t>
      </w:r>
      <w:proofErr w:type="gramEnd"/>
      <w:r w:rsidRPr="00300F7A">
        <w:rPr>
          <w:color w:val="333333"/>
          <w:sz w:val="32"/>
          <w:szCs w:val="32"/>
        </w:rPr>
        <w:t xml:space="preserve"> However, there </w:t>
      </w:r>
      <w:proofErr w:type="gramStart"/>
      <w:r w:rsidRPr="00300F7A">
        <w:rPr>
          <w:color w:val="333333"/>
          <w:sz w:val="32"/>
          <w:szCs w:val="32"/>
        </w:rPr>
        <w:t>are</w:t>
      </w:r>
      <w:proofErr w:type="gramEnd"/>
      <w:r w:rsidRPr="00300F7A">
        <w:rPr>
          <w:color w:val="333333"/>
          <w:sz w:val="32"/>
          <w:szCs w:val="32"/>
        </w:rPr>
        <w:t xml:space="preserve"> several loss functions have been already proposed for GBM algorithms.</w:t>
      </w:r>
    </w:p>
    <w:p w:rsidR="005D62C1" w:rsidRPr="00300F7A" w:rsidRDefault="005D62C1" w:rsidP="005D62C1">
      <w:pPr>
        <w:pStyle w:val="Heading3"/>
        <w:shd w:val="clear" w:color="auto" w:fill="FFFFFF"/>
        <w:spacing w:line="312" w:lineRule="atLeast"/>
        <w:jc w:val="both"/>
        <w:rPr>
          <w:rFonts w:ascii="Times New Roman" w:hAnsi="Times New Roman" w:cs="Times New Roman"/>
          <w:bCs w:val="0"/>
          <w:color w:val="000000" w:themeColor="text1"/>
          <w:sz w:val="40"/>
          <w:szCs w:val="40"/>
        </w:rPr>
      </w:pPr>
      <w:r w:rsidRPr="00300F7A">
        <w:rPr>
          <w:rFonts w:ascii="Times New Roman" w:hAnsi="Times New Roman" w:cs="Times New Roman"/>
          <w:bCs w:val="0"/>
          <w:color w:val="000000" w:themeColor="text1"/>
          <w:sz w:val="40"/>
          <w:szCs w:val="40"/>
        </w:rPr>
        <w:t>Classification of loss function:</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Based on the type of response variable y, loss function can be classified into different types as follows:</w:t>
      </w:r>
    </w:p>
    <w:p w:rsidR="005D62C1" w:rsidRPr="00300F7A" w:rsidRDefault="005D62C1" w:rsidP="005D62C1">
      <w:pPr>
        <w:numPr>
          <w:ilvl w:val="0"/>
          <w:numId w:val="16"/>
        </w:numPr>
        <w:shd w:val="clear" w:color="auto" w:fill="FFFFFF"/>
        <w:spacing w:before="60" w:after="100" w:afterAutospacing="1" w:line="375" w:lineRule="atLeast"/>
        <w:jc w:val="both"/>
        <w:rPr>
          <w:rFonts w:ascii="Times New Roman" w:hAnsi="Times New Roman" w:cs="Times New Roman"/>
          <w:color w:val="000000"/>
          <w:sz w:val="36"/>
          <w:szCs w:val="36"/>
        </w:rPr>
      </w:pPr>
      <w:r w:rsidRPr="00300F7A">
        <w:rPr>
          <w:rStyle w:val="Strong"/>
          <w:rFonts w:ascii="Times New Roman" w:hAnsi="Times New Roman" w:cs="Times New Roman"/>
          <w:color w:val="000000"/>
          <w:sz w:val="36"/>
          <w:szCs w:val="36"/>
        </w:rPr>
        <w:t xml:space="preserve">Continuous response, y </w:t>
      </w:r>
      <w:r w:rsidRPr="00300F7A">
        <w:rPr>
          <w:rStyle w:val="Strong"/>
          <w:rFonts w:ascii="Cambria Math" w:hAnsi="Cambria Math" w:cs="Times New Roman"/>
          <w:color w:val="000000"/>
          <w:sz w:val="36"/>
          <w:szCs w:val="36"/>
        </w:rPr>
        <w:t>∈</w:t>
      </w:r>
      <w:r w:rsidRPr="00300F7A">
        <w:rPr>
          <w:rStyle w:val="Strong"/>
          <w:rFonts w:ascii="Times New Roman" w:hAnsi="Times New Roman" w:cs="Times New Roman"/>
          <w:color w:val="000000"/>
          <w:sz w:val="36"/>
          <w:szCs w:val="36"/>
        </w:rPr>
        <w:t xml:space="preserve"> R:</w:t>
      </w:r>
    </w:p>
    <w:p w:rsidR="005D62C1" w:rsidRPr="00300F7A" w:rsidRDefault="005D62C1" w:rsidP="005D62C1">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Gaussian L2 loss function</w:t>
      </w:r>
    </w:p>
    <w:p w:rsidR="005D62C1" w:rsidRPr="00300F7A" w:rsidRDefault="005D62C1" w:rsidP="005D62C1">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Laplace L1 loss function</w:t>
      </w:r>
    </w:p>
    <w:p w:rsidR="005D62C1" w:rsidRPr="00300F7A" w:rsidRDefault="005D62C1" w:rsidP="005D62C1">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Huber loss function, δ specified</w:t>
      </w:r>
    </w:p>
    <w:p w:rsidR="005D62C1" w:rsidRDefault="005D62C1" w:rsidP="005D62C1">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proofErr w:type="spellStart"/>
      <w:r w:rsidRPr="00300F7A">
        <w:rPr>
          <w:rFonts w:ascii="Times New Roman" w:hAnsi="Times New Roman" w:cs="Times New Roman"/>
          <w:color w:val="000000"/>
          <w:sz w:val="32"/>
          <w:szCs w:val="32"/>
        </w:rPr>
        <w:t>Quantile</w:t>
      </w:r>
      <w:proofErr w:type="spellEnd"/>
      <w:r w:rsidRPr="00300F7A">
        <w:rPr>
          <w:rFonts w:ascii="Times New Roman" w:hAnsi="Times New Roman" w:cs="Times New Roman"/>
          <w:color w:val="000000"/>
          <w:sz w:val="32"/>
          <w:szCs w:val="32"/>
        </w:rPr>
        <w:t xml:space="preserve"> loss function, α specified</w:t>
      </w:r>
    </w:p>
    <w:p w:rsidR="00300F7A" w:rsidRPr="00300F7A" w:rsidRDefault="00300F7A" w:rsidP="00300F7A">
      <w:pPr>
        <w:shd w:val="clear" w:color="auto" w:fill="FFFFFF"/>
        <w:spacing w:before="60" w:after="100" w:afterAutospacing="1" w:line="375" w:lineRule="atLeast"/>
        <w:ind w:left="1440"/>
        <w:jc w:val="both"/>
        <w:rPr>
          <w:rFonts w:ascii="Times New Roman" w:hAnsi="Times New Roman" w:cs="Times New Roman"/>
          <w:color w:val="000000"/>
          <w:sz w:val="32"/>
          <w:szCs w:val="32"/>
        </w:rPr>
      </w:pPr>
    </w:p>
    <w:p w:rsidR="005D62C1" w:rsidRPr="00300F7A" w:rsidRDefault="005D62C1" w:rsidP="005D62C1">
      <w:pPr>
        <w:numPr>
          <w:ilvl w:val="0"/>
          <w:numId w:val="16"/>
        </w:numPr>
        <w:shd w:val="clear" w:color="auto" w:fill="FFFFFF"/>
        <w:spacing w:before="60" w:after="100" w:afterAutospacing="1" w:line="375" w:lineRule="atLeast"/>
        <w:jc w:val="both"/>
        <w:rPr>
          <w:rFonts w:ascii="Times New Roman" w:hAnsi="Times New Roman" w:cs="Times New Roman"/>
          <w:color w:val="000000"/>
          <w:sz w:val="36"/>
          <w:szCs w:val="36"/>
        </w:rPr>
      </w:pPr>
      <w:r w:rsidRPr="00300F7A">
        <w:rPr>
          <w:rStyle w:val="Strong"/>
          <w:rFonts w:ascii="Times New Roman" w:hAnsi="Times New Roman" w:cs="Times New Roman"/>
          <w:color w:val="000000"/>
          <w:sz w:val="36"/>
          <w:szCs w:val="36"/>
        </w:rPr>
        <w:t xml:space="preserve">Categorical response, y </w:t>
      </w:r>
      <w:r w:rsidRPr="00300F7A">
        <w:rPr>
          <w:rStyle w:val="Strong"/>
          <w:rFonts w:ascii="Cambria Math" w:hAnsi="Cambria Math" w:cs="Times New Roman"/>
          <w:color w:val="000000"/>
          <w:sz w:val="36"/>
          <w:szCs w:val="36"/>
        </w:rPr>
        <w:t>∈</w:t>
      </w:r>
      <w:r w:rsidRPr="00300F7A">
        <w:rPr>
          <w:rStyle w:val="Strong"/>
          <w:rFonts w:ascii="Times New Roman" w:hAnsi="Times New Roman" w:cs="Times New Roman"/>
          <w:color w:val="000000"/>
          <w:sz w:val="36"/>
          <w:szCs w:val="36"/>
        </w:rPr>
        <w:t xml:space="preserve"> {0, 1}:</w:t>
      </w:r>
    </w:p>
    <w:p w:rsidR="005D62C1" w:rsidRPr="00300F7A" w:rsidRDefault="005D62C1" w:rsidP="005D62C1">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Binomial loss function</w:t>
      </w:r>
    </w:p>
    <w:p w:rsidR="00300F7A" w:rsidRDefault="005D62C1" w:rsidP="00300F7A">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proofErr w:type="spellStart"/>
      <w:r w:rsidRPr="00300F7A">
        <w:rPr>
          <w:rFonts w:ascii="Times New Roman" w:hAnsi="Times New Roman" w:cs="Times New Roman"/>
          <w:color w:val="000000"/>
          <w:sz w:val="32"/>
          <w:szCs w:val="32"/>
        </w:rPr>
        <w:t>Adaboost</w:t>
      </w:r>
      <w:proofErr w:type="spellEnd"/>
      <w:r w:rsidRPr="00300F7A">
        <w:rPr>
          <w:rFonts w:ascii="Times New Roman" w:hAnsi="Times New Roman" w:cs="Times New Roman"/>
          <w:color w:val="000000"/>
          <w:sz w:val="32"/>
          <w:szCs w:val="32"/>
        </w:rPr>
        <w:t xml:space="preserve"> loss functio</w:t>
      </w:r>
      <w:r w:rsidR="00300F7A">
        <w:rPr>
          <w:rFonts w:ascii="Times New Roman" w:hAnsi="Times New Roman" w:cs="Times New Roman"/>
          <w:color w:val="000000"/>
          <w:sz w:val="32"/>
          <w:szCs w:val="32"/>
        </w:rPr>
        <w:t>n</w:t>
      </w:r>
    </w:p>
    <w:p w:rsidR="00300F7A" w:rsidRPr="00300F7A" w:rsidRDefault="00300F7A" w:rsidP="00300F7A">
      <w:pPr>
        <w:shd w:val="clear" w:color="auto" w:fill="FFFFFF"/>
        <w:spacing w:before="60" w:after="100" w:afterAutospacing="1" w:line="375" w:lineRule="atLeast"/>
        <w:ind w:left="1440"/>
        <w:jc w:val="both"/>
        <w:rPr>
          <w:rFonts w:ascii="Times New Roman" w:hAnsi="Times New Roman" w:cs="Times New Roman"/>
          <w:color w:val="000000"/>
          <w:sz w:val="32"/>
          <w:szCs w:val="32"/>
        </w:rPr>
      </w:pPr>
    </w:p>
    <w:p w:rsidR="005D62C1" w:rsidRPr="00300F7A" w:rsidRDefault="005D62C1" w:rsidP="005D62C1">
      <w:pPr>
        <w:numPr>
          <w:ilvl w:val="0"/>
          <w:numId w:val="16"/>
        </w:numPr>
        <w:shd w:val="clear" w:color="auto" w:fill="FFFFFF"/>
        <w:spacing w:before="60" w:after="100" w:afterAutospacing="1" w:line="375" w:lineRule="atLeast"/>
        <w:jc w:val="both"/>
        <w:rPr>
          <w:rFonts w:ascii="Times New Roman" w:hAnsi="Times New Roman" w:cs="Times New Roman"/>
          <w:color w:val="000000"/>
          <w:sz w:val="36"/>
          <w:szCs w:val="36"/>
        </w:rPr>
      </w:pPr>
      <w:r w:rsidRPr="00300F7A">
        <w:rPr>
          <w:rStyle w:val="Strong"/>
          <w:rFonts w:ascii="Times New Roman" w:hAnsi="Times New Roman" w:cs="Times New Roman"/>
          <w:color w:val="000000"/>
          <w:sz w:val="36"/>
          <w:szCs w:val="36"/>
        </w:rPr>
        <w:t>Other families of response variables:</w:t>
      </w:r>
    </w:p>
    <w:p w:rsidR="005D62C1" w:rsidRPr="00300F7A" w:rsidRDefault="005D62C1" w:rsidP="005D62C1">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Loss functions for survival models</w:t>
      </w:r>
    </w:p>
    <w:p w:rsidR="005D62C1" w:rsidRPr="00300F7A" w:rsidRDefault="005D62C1" w:rsidP="00300F7A">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Loss functions count data</w:t>
      </w:r>
    </w:p>
    <w:p w:rsidR="00300F7A" w:rsidRDefault="00300F7A" w:rsidP="00300F7A">
      <w:pPr>
        <w:pStyle w:val="Heading2"/>
        <w:shd w:val="clear" w:color="auto" w:fill="FFFFFF"/>
        <w:spacing w:line="312" w:lineRule="atLeast"/>
        <w:jc w:val="both"/>
        <w:rPr>
          <w:bCs w:val="0"/>
          <w:color w:val="000000" w:themeColor="text1"/>
          <w:sz w:val="40"/>
          <w:szCs w:val="40"/>
        </w:rPr>
      </w:pPr>
      <w:r w:rsidRPr="00300F7A">
        <w:rPr>
          <w:bCs w:val="0"/>
          <w:color w:val="000000" w:themeColor="text1"/>
          <w:sz w:val="40"/>
          <w:szCs w:val="40"/>
        </w:rPr>
        <w:lastRenderedPageBreak/>
        <w:t>2. Weak Learner:</w:t>
      </w:r>
      <w:r>
        <w:rPr>
          <w:bCs w:val="0"/>
          <w:color w:val="000000" w:themeColor="text1"/>
          <w:sz w:val="40"/>
          <w:szCs w:val="40"/>
        </w:rPr>
        <w:t xml:space="preserve">     </w:t>
      </w:r>
    </w:p>
    <w:p w:rsidR="00435FB2" w:rsidRPr="00435FB2" w:rsidRDefault="00300F7A" w:rsidP="00300F7A">
      <w:pPr>
        <w:pStyle w:val="Heading2"/>
        <w:shd w:val="clear" w:color="auto" w:fill="FFFFFF"/>
        <w:spacing w:line="312" w:lineRule="atLeast"/>
        <w:jc w:val="both"/>
        <w:rPr>
          <w:color w:val="333333"/>
          <w:sz w:val="32"/>
          <w:szCs w:val="32"/>
        </w:rPr>
      </w:pPr>
      <w:r w:rsidRPr="00300F7A">
        <w:rPr>
          <w:b w:val="0"/>
          <w:color w:val="333333"/>
          <w:sz w:val="32"/>
          <w:szCs w:val="32"/>
        </w:rPr>
        <w:t>Weak learners are the base learner models that learn from past errors and help in building a strong predictive model design for boosting algorithms in machine learning. Generally, decision trees work as a weak learners in boosting algorithms</w:t>
      </w:r>
      <w:r w:rsidRPr="00300F7A">
        <w:rPr>
          <w:color w:val="333333"/>
          <w:sz w:val="32"/>
          <w:szCs w:val="32"/>
        </w:rPr>
        <w:t>.</w:t>
      </w:r>
    </w:p>
    <w:p w:rsidR="00300F7A" w:rsidRPr="00300F7A" w:rsidRDefault="00300F7A" w:rsidP="00300F7A">
      <w:pPr>
        <w:pStyle w:val="NormalWeb"/>
        <w:shd w:val="clear" w:color="auto" w:fill="FFFFFF"/>
        <w:jc w:val="both"/>
        <w:rPr>
          <w:color w:val="333333"/>
          <w:sz w:val="32"/>
          <w:szCs w:val="32"/>
        </w:rPr>
      </w:pPr>
      <w:r w:rsidRPr="00300F7A">
        <w:rPr>
          <w:color w:val="333333"/>
          <w:sz w:val="32"/>
          <w:szCs w:val="32"/>
        </w:rPr>
        <w:t>Weak learners are the base learner models that learn from past errors and help in building a strong predictive model design for boosting algorithms in machine learning. Generally, decision trees work as a weak learners in boosting algorithms.</w:t>
      </w:r>
    </w:p>
    <w:p w:rsidR="00300F7A" w:rsidRPr="00300F7A" w:rsidRDefault="00300F7A" w:rsidP="005D62C1">
      <w:pPr>
        <w:pStyle w:val="Heading2"/>
        <w:shd w:val="clear" w:color="auto" w:fill="FFFFFF"/>
        <w:spacing w:line="312" w:lineRule="atLeast"/>
        <w:jc w:val="both"/>
        <w:rPr>
          <w:bCs w:val="0"/>
          <w:color w:val="000000" w:themeColor="text1"/>
          <w:sz w:val="40"/>
          <w:szCs w:val="40"/>
        </w:rPr>
      </w:pP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Weak learners are the base learner models that learn from past errors and help in building a strong predictive model design for boosting algorithms in machine learning. Generally, decision trees work as a weak learners in boosting algorithms.</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Boosting is defined as the framework that continuously works to improve the output from base models. Many gradient boosting applications allow you to "</w:t>
      </w:r>
      <w:proofErr w:type="spellStart"/>
      <w:r w:rsidRPr="00300F7A">
        <w:rPr>
          <w:color w:val="333333"/>
          <w:sz w:val="32"/>
          <w:szCs w:val="32"/>
        </w:rPr>
        <w:t>plugin</w:t>
      </w:r>
      <w:proofErr w:type="spellEnd"/>
      <w:r w:rsidRPr="00300F7A">
        <w:rPr>
          <w:color w:val="333333"/>
          <w:sz w:val="32"/>
          <w:szCs w:val="32"/>
        </w:rPr>
        <w:t>" various classes of weak learners at your disposal. Hence, decision trees are most often used for weak (base) learners.</w:t>
      </w:r>
    </w:p>
    <w:p w:rsidR="005D62C1" w:rsidRPr="00300F7A" w:rsidRDefault="005D62C1" w:rsidP="005D62C1">
      <w:pPr>
        <w:pStyle w:val="Heading3"/>
        <w:shd w:val="clear" w:color="auto" w:fill="FFFFFF"/>
        <w:spacing w:line="312" w:lineRule="atLeast"/>
        <w:jc w:val="both"/>
        <w:rPr>
          <w:rFonts w:ascii="Times New Roman" w:hAnsi="Times New Roman" w:cs="Times New Roman"/>
          <w:bCs w:val="0"/>
          <w:color w:val="000000" w:themeColor="text1"/>
          <w:sz w:val="40"/>
          <w:szCs w:val="40"/>
        </w:rPr>
      </w:pPr>
      <w:r w:rsidRPr="00300F7A">
        <w:rPr>
          <w:rFonts w:ascii="Times New Roman" w:hAnsi="Times New Roman" w:cs="Times New Roman"/>
          <w:bCs w:val="0"/>
          <w:color w:val="000000" w:themeColor="text1"/>
          <w:sz w:val="40"/>
          <w:szCs w:val="40"/>
        </w:rPr>
        <w:t>How to train weak learners:</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Machine learning uses training datasets to train base learners and based on the prediction from the previous learner, it improves the performance by focusing on the rows of the training data where the previous tree had the largest errors or residuals. E.g. shallow trees are considered weak learner to decision trees as it contains a few splits. Generally, in boosting algorithms, trees having up to 6 splits are most common.</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Below is a sequence of training the weak learner to improve their performance where each tree is in the sequence with the previous tree's </w:t>
      </w:r>
      <w:r w:rsidRPr="00300F7A">
        <w:rPr>
          <w:color w:val="333333"/>
          <w:sz w:val="32"/>
          <w:szCs w:val="32"/>
        </w:rPr>
        <w:lastRenderedPageBreak/>
        <w:t>residuals. Further, we are introducing each new tree so that it can learn from the previous tree's errors. These are as follows:</w:t>
      </w:r>
    </w:p>
    <w:p w:rsidR="00435FB2" w:rsidRPr="00435FB2" w:rsidRDefault="005D62C1" w:rsidP="00435FB2">
      <w:pPr>
        <w:numPr>
          <w:ilvl w:val="0"/>
          <w:numId w:val="17"/>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Consider a data set and fit a decision tree into it.</w:t>
      </w:r>
      <w:r w:rsidRPr="00300F7A">
        <w:rPr>
          <w:rFonts w:ascii="Times New Roman" w:hAnsi="Times New Roman" w:cs="Times New Roman"/>
          <w:color w:val="000000"/>
          <w:sz w:val="32"/>
          <w:szCs w:val="32"/>
        </w:rPr>
        <w:br/>
      </w:r>
      <w:r w:rsidRPr="00300F7A">
        <w:rPr>
          <w:rStyle w:val="Strong"/>
          <w:rFonts w:ascii="Times New Roman" w:hAnsi="Times New Roman" w:cs="Times New Roman"/>
          <w:color w:val="000000"/>
          <w:sz w:val="32"/>
          <w:szCs w:val="32"/>
        </w:rPr>
        <w:t>F1(x)=y</w:t>
      </w:r>
    </w:p>
    <w:p w:rsidR="00435FB2" w:rsidRPr="00435FB2" w:rsidRDefault="005D62C1" w:rsidP="00435FB2">
      <w:pPr>
        <w:numPr>
          <w:ilvl w:val="0"/>
          <w:numId w:val="17"/>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Fit the next decision tree with the largest errors of the previous tree.</w:t>
      </w:r>
      <w:r w:rsidRPr="00300F7A">
        <w:rPr>
          <w:rFonts w:ascii="Times New Roman" w:hAnsi="Times New Roman" w:cs="Times New Roman"/>
          <w:color w:val="000000"/>
          <w:sz w:val="32"/>
          <w:szCs w:val="32"/>
        </w:rPr>
        <w:br/>
      </w:r>
      <w:r w:rsidRPr="00300F7A">
        <w:rPr>
          <w:rStyle w:val="Strong"/>
          <w:rFonts w:ascii="Times New Roman" w:hAnsi="Times New Roman" w:cs="Times New Roman"/>
          <w:color w:val="000000"/>
          <w:sz w:val="32"/>
          <w:szCs w:val="32"/>
        </w:rPr>
        <w:t>h1(x)=y?F1(x)</w:t>
      </w:r>
    </w:p>
    <w:p w:rsidR="005D62C1" w:rsidRPr="00300F7A" w:rsidRDefault="005D62C1" w:rsidP="005D62C1">
      <w:pPr>
        <w:numPr>
          <w:ilvl w:val="0"/>
          <w:numId w:val="17"/>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Add this new tree to the algorithm by adding both in steps 1 and 2.</w:t>
      </w:r>
      <w:r w:rsidRPr="00300F7A">
        <w:rPr>
          <w:rFonts w:ascii="Times New Roman" w:hAnsi="Times New Roman" w:cs="Times New Roman"/>
          <w:color w:val="000000"/>
          <w:sz w:val="32"/>
          <w:szCs w:val="32"/>
        </w:rPr>
        <w:br/>
      </w:r>
      <w:r w:rsidRPr="00300F7A">
        <w:rPr>
          <w:rStyle w:val="Strong"/>
          <w:rFonts w:ascii="Times New Roman" w:hAnsi="Times New Roman" w:cs="Times New Roman"/>
          <w:color w:val="000000"/>
          <w:sz w:val="32"/>
          <w:szCs w:val="32"/>
        </w:rPr>
        <w:t>F2(x)=F1(x)+h1(x)</w:t>
      </w:r>
    </w:p>
    <w:p w:rsidR="005D62C1" w:rsidRPr="00300F7A" w:rsidRDefault="005D62C1" w:rsidP="005D62C1">
      <w:pPr>
        <w:numPr>
          <w:ilvl w:val="0"/>
          <w:numId w:val="17"/>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Again fit the next decision tree with the residuals of the previous tree.</w:t>
      </w:r>
      <w:r w:rsidRPr="00300F7A">
        <w:rPr>
          <w:rFonts w:ascii="Times New Roman" w:hAnsi="Times New Roman" w:cs="Times New Roman"/>
          <w:color w:val="000000"/>
          <w:sz w:val="32"/>
          <w:szCs w:val="32"/>
        </w:rPr>
        <w:br/>
      </w:r>
      <w:r w:rsidRPr="00300F7A">
        <w:rPr>
          <w:rStyle w:val="Strong"/>
          <w:rFonts w:ascii="Times New Roman" w:hAnsi="Times New Roman" w:cs="Times New Roman"/>
          <w:color w:val="000000"/>
          <w:sz w:val="32"/>
          <w:szCs w:val="32"/>
        </w:rPr>
        <w:t>h2(x)=y?F2(x)</w:t>
      </w:r>
    </w:p>
    <w:p w:rsidR="005D62C1" w:rsidRPr="00300F7A" w:rsidRDefault="005D62C1" w:rsidP="005D62C1">
      <w:pPr>
        <w:numPr>
          <w:ilvl w:val="0"/>
          <w:numId w:val="17"/>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Repeat the same which we have done in step 3.</w:t>
      </w:r>
      <w:r w:rsidRPr="00300F7A">
        <w:rPr>
          <w:rFonts w:ascii="Times New Roman" w:hAnsi="Times New Roman" w:cs="Times New Roman"/>
          <w:color w:val="000000"/>
          <w:sz w:val="32"/>
          <w:szCs w:val="32"/>
        </w:rPr>
        <w:br/>
      </w:r>
      <w:r w:rsidRPr="00300F7A">
        <w:rPr>
          <w:rStyle w:val="Strong"/>
          <w:rFonts w:ascii="Times New Roman" w:hAnsi="Times New Roman" w:cs="Times New Roman"/>
          <w:color w:val="000000"/>
          <w:sz w:val="32"/>
          <w:szCs w:val="32"/>
        </w:rPr>
        <w:t>F3(x)=F2(x)+h2(x)</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Continue this process until some mechanism (i.e. cross-validation) tells us to stop. The final model here is a </w:t>
      </w:r>
      <w:proofErr w:type="spellStart"/>
      <w:r w:rsidRPr="00300F7A">
        <w:rPr>
          <w:color w:val="333333"/>
          <w:sz w:val="32"/>
          <w:szCs w:val="32"/>
        </w:rPr>
        <w:t>stagewise</w:t>
      </w:r>
      <w:proofErr w:type="spellEnd"/>
      <w:r w:rsidRPr="00300F7A">
        <w:rPr>
          <w:color w:val="333333"/>
          <w:sz w:val="32"/>
          <w:szCs w:val="32"/>
        </w:rPr>
        <w:t xml:space="preserve"> additive model of b individual trees:</w:t>
      </w:r>
    </w:p>
    <w:p w:rsidR="005D62C1" w:rsidRPr="00300F7A" w:rsidRDefault="005D62C1" w:rsidP="005D62C1">
      <w:pPr>
        <w:rPr>
          <w:rFonts w:ascii="Times New Roman" w:hAnsi="Times New Roman" w:cs="Times New Roman"/>
          <w:sz w:val="32"/>
          <w:szCs w:val="32"/>
        </w:rPr>
      </w:pPr>
      <w:proofErr w:type="gramStart"/>
      <w:r w:rsidRPr="00300F7A">
        <w:rPr>
          <w:rStyle w:val="Strong"/>
          <w:rFonts w:ascii="Times New Roman" w:hAnsi="Times New Roman" w:cs="Times New Roman"/>
          <w:color w:val="333333"/>
          <w:sz w:val="32"/>
          <w:szCs w:val="32"/>
          <w:shd w:val="clear" w:color="auto" w:fill="FFFFFF"/>
        </w:rPr>
        <w:t>f(</w:t>
      </w:r>
      <w:proofErr w:type="gramEnd"/>
      <w:r w:rsidRPr="00300F7A">
        <w:rPr>
          <w:rStyle w:val="Strong"/>
          <w:rFonts w:ascii="Times New Roman" w:hAnsi="Times New Roman" w:cs="Times New Roman"/>
          <w:color w:val="333333"/>
          <w:sz w:val="32"/>
          <w:szCs w:val="32"/>
          <w:shd w:val="clear" w:color="auto" w:fill="FFFFFF"/>
        </w:rPr>
        <w:t>x)=</w:t>
      </w:r>
      <w:proofErr w:type="spellStart"/>
      <w:r w:rsidRPr="00300F7A">
        <w:rPr>
          <w:rStyle w:val="Strong"/>
          <w:rFonts w:ascii="Times New Roman" w:hAnsi="Times New Roman" w:cs="Times New Roman"/>
          <w:color w:val="333333"/>
          <w:sz w:val="32"/>
          <w:szCs w:val="32"/>
          <w:shd w:val="clear" w:color="auto" w:fill="FFFFFF"/>
        </w:rPr>
        <w:t>B∑b</w:t>
      </w:r>
      <w:proofErr w:type="spellEnd"/>
      <w:r w:rsidRPr="00300F7A">
        <w:rPr>
          <w:rStyle w:val="Strong"/>
          <w:rFonts w:ascii="Times New Roman" w:hAnsi="Times New Roman" w:cs="Times New Roman"/>
          <w:color w:val="333333"/>
          <w:sz w:val="32"/>
          <w:szCs w:val="32"/>
          <w:shd w:val="clear" w:color="auto" w:fill="FFFFFF"/>
        </w:rPr>
        <w:t>=1fb(x)</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Hence, trees are constructed greedily, choosing the best split points based on purity scores like </w:t>
      </w:r>
      <w:proofErr w:type="spellStart"/>
      <w:r w:rsidRPr="00300F7A">
        <w:rPr>
          <w:color w:val="333333"/>
          <w:sz w:val="32"/>
          <w:szCs w:val="32"/>
        </w:rPr>
        <w:t>Gini</w:t>
      </w:r>
      <w:proofErr w:type="spellEnd"/>
      <w:r w:rsidRPr="00300F7A">
        <w:rPr>
          <w:color w:val="333333"/>
          <w:sz w:val="32"/>
          <w:szCs w:val="32"/>
        </w:rPr>
        <w:t xml:space="preserve"> or minimizing the loss.</w:t>
      </w:r>
    </w:p>
    <w:p w:rsidR="005D62C1" w:rsidRPr="00300F7A" w:rsidRDefault="005D62C1" w:rsidP="005D62C1">
      <w:pPr>
        <w:pStyle w:val="Heading2"/>
        <w:shd w:val="clear" w:color="auto" w:fill="FFFFFF"/>
        <w:spacing w:line="312" w:lineRule="atLeast"/>
        <w:jc w:val="both"/>
        <w:rPr>
          <w:bCs w:val="0"/>
          <w:color w:val="000000" w:themeColor="text1"/>
          <w:sz w:val="40"/>
          <w:szCs w:val="40"/>
        </w:rPr>
      </w:pPr>
      <w:r w:rsidRPr="00300F7A">
        <w:rPr>
          <w:bCs w:val="0"/>
          <w:color w:val="000000" w:themeColor="text1"/>
          <w:sz w:val="40"/>
          <w:szCs w:val="40"/>
        </w:rPr>
        <w:t>3. Additive Model:</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The additive model is defined as adding trees to the model. Although we should not add multiple trees at a time, only a single tree must be added so that existing trees in the model are not changed. Further, we can also prefer the gradient descent method by adding trees to reduce the loss.</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In the past few years, the gradient descent method was used to minimize the set of parameters such as the coefficient of the regression equation and weight in a neural network. After calculating error or loss, the </w:t>
      </w:r>
      <w:r w:rsidRPr="00300F7A">
        <w:rPr>
          <w:color w:val="333333"/>
          <w:sz w:val="32"/>
          <w:szCs w:val="32"/>
        </w:rPr>
        <w:lastRenderedPageBreak/>
        <w:t>weight parameter is used to minimize the error. But recently, most ML experts prefer weak learner sub-models or decision trees as a substitute for these parameters. In which, we have to add a tree in the model to reduce the error and improve the performance of that model. In this way, the prediction from the newly added tree is combined with the prediction from the existing series of trees to get a final prediction. This process continues until the loss reaches an acceptable level or is no longer improvement required.</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This method is also known as functional gradient descent or gradient descent with functions.</w:t>
      </w:r>
    </w:p>
    <w:p w:rsidR="005D62C1" w:rsidRPr="00300F7A" w:rsidRDefault="005D62C1" w:rsidP="005D62C1">
      <w:pPr>
        <w:pStyle w:val="Heading2"/>
        <w:shd w:val="clear" w:color="auto" w:fill="FFFFFF"/>
        <w:spacing w:line="312" w:lineRule="atLeast"/>
        <w:jc w:val="both"/>
        <w:rPr>
          <w:bCs w:val="0"/>
          <w:color w:val="000000" w:themeColor="text1"/>
          <w:sz w:val="40"/>
          <w:szCs w:val="40"/>
        </w:rPr>
      </w:pPr>
      <w:r w:rsidRPr="00300F7A">
        <w:rPr>
          <w:bCs w:val="0"/>
          <w:color w:val="000000" w:themeColor="text1"/>
          <w:sz w:val="40"/>
          <w:szCs w:val="40"/>
        </w:rPr>
        <w:t>EXTREME GRADIENT BOOSTING MACHINE (XGBM)</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XGBM is the latest version of gradient boosting machines which also works very similar to GBM. In XGBM, trees are added sequentially (one at a time) that learn from the errors of previous trees and improve them. Although, XGBM and GBM algorithms are similar in look and feel but still there are a few differences between them as follows:</w:t>
      </w:r>
    </w:p>
    <w:p w:rsidR="005D62C1" w:rsidRPr="00300F7A" w:rsidRDefault="005D62C1" w:rsidP="005D62C1">
      <w:pPr>
        <w:numPr>
          <w:ilvl w:val="0"/>
          <w:numId w:val="18"/>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XGBM uses various regularization techniques to reduce under-fitting or over-fitting of the model which also increases model performance more than gradient boosting machines.</w:t>
      </w:r>
    </w:p>
    <w:p w:rsidR="005D62C1" w:rsidRPr="00300F7A" w:rsidRDefault="005D62C1" w:rsidP="005D62C1">
      <w:pPr>
        <w:numPr>
          <w:ilvl w:val="0"/>
          <w:numId w:val="18"/>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XGBM follows parallel processing of each node, while GBM does not which makes it more rapid than gradient boosting machines.</w:t>
      </w:r>
    </w:p>
    <w:p w:rsidR="005D62C1" w:rsidRPr="00300F7A" w:rsidRDefault="005D62C1" w:rsidP="005D62C1">
      <w:pPr>
        <w:numPr>
          <w:ilvl w:val="0"/>
          <w:numId w:val="18"/>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XGBM helps us to get rid of the imputation of missing values because by default the model takes care of it. It learns on its own whether these values should be in the right or left node.</w:t>
      </w:r>
    </w:p>
    <w:p w:rsidR="005D62C1" w:rsidRPr="00300F7A" w:rsidRDefault="005D62C1" w:rsidP="005D62C1">
      <w:pPr>
        <w:pStyle w:val="Heading2"/>
        <w:shd w:val="clear" w:color="auto" w:fill="FFFFFF"/>
        <w:spacing w:line="312" w:lineRule="atLeast"/>
        <w:jc w:val="both"/>
        <w:rPr>
          <w:bCs w:val="0"/>
          <w:color w:val="000000" w:themeColor="text1"/>
          <w:sz w:val="40"/>
          <w:szCs w:val="40"/>
        </w:rPr>
      </w:pPr>
      <w:r w:rsidRPr="00300F7A">
        <w:rPr>
          <w:bCs w:val="0"/>
          <w:color w:val="000000" w:themeColor="text1"/>
          <w:sz w:val="40"/>
          <w:szCs w:val="40"/>
        </w:rPr>
        <w:t>Light Gradient Boosting Machines (Light GBM)</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Light GBM is a more upgraded version of the Gradient boosting machine due to its efficiency and fast speed. Unlike GBM and XGBM, it </w:t>
      </w:r>
      <w:r w:rsidRPr="00300F7A">
        <w:rPr>
          <w:color w:val="333333"/>
          <w:sz w:val="32"/>
          <w:szCs w:val="32"/>
        </w:rPr>
        <w:lastRenderedPageBreak/>
        <w:t>can handle a huge amount of data without any complexity. On the other hand, it is not suitable for those data points that are lesser in number.</w:t>
      </w:r>
    </w:p>
    <w:p w:rsidR="005D62C1" w:rsidRDefault="005D62C1" w:rsidP="005D62C1">
      <w:pPr>
        <w:pStyle w:val="NormalWeb"/>
        <w:shd w:val="clear" w:color="auto" w:fill="FFFFFF"/>
        <w:jc w:val="both"/>
        <w:rPr>
          <w:color w:val="333333"/>
          <w:sz w:val="32"/>
          <w:szCs w:val="32"/>
        </w:rPr>
      </w:pPr>
      <w:r w:rsidRPr="00300F7A">
        <w:rPr>
          <w:color w:val="333333"/>
          <w:sz w:val="32"/>
          <w:szCs w:val="32"/>
        </w:rPr>
        <w:t>Instead of level-wise growth, Light GBM prefers leaf-wise growth of the nodes of the tree. Further, in light GBM, the primary node is split into two secondary nodes and later it chooses one secondary node to be split. This split of a secondary node depends upon which between two nodes has a higher loss.</w:t>
      </w:r>
    </w:p>
    <w:p w:rsidR="00300F7A" w:rsidRPr="00300F7A" w:rsidRDefault="00300F7A" w:rsidP="005D62C1">
      <w:pPr>
        <w:pStyle w:val="NormalWeb"/>
        <w:shd w:val="clear" w:color="auto" w:fill="FFFFFF"/>
        <w:jc w:val="both"/>
        <w:rPr>
          <w:color w:val="333333"/>
          <w:sz w:val="32"/>
          <w:szCs w:val="32"/>
        </w:rPr>
      </w:pPr>
    </w:p>
    <w:p w:rsidR="005D62C1" w:rsidRPr="00300F7A" w:rsidRDefault="005D62C1" w:rsidP="005D62C1">
      <w:pPr>
        <w:rPr>
          <w:rFonts w:ascii="Times New Roman" w:hAnsi="Times New Roman" w:cs="Times New Roman"/>
          <w:sz w:val="32"/>
          <w:szCs w:val="32"/>
        </w:rPr>
      </w:pPr>
      <w:r w:rsidRPr="00300F7A">
        <w:rPr>
          <w:rFonts w:ascii="Times New Roman" w:hAnsi="Times New Roman" w:cs="Times New Roman"/>
          <w:noProof/>
          <w:sz w:val="32"/>
          <w:szCs w:val="32"/>
        </w:rPr>
        <w:drawing>
          <wp:inline distT="0" distB="0" distL="0" distR="0">
            <wp:extent cx="6191250" cy="2047875"/>
            <wp:effectExtent l="0" t="0" r="0" b="0"/>
            <wp:docPr id="28" name="Picture 28" descr="GB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BM in Machine Learning"/>
                    <pic:cNvPicPr>
                      <a:picLocks noChangeAspect="1" noChangeArrowheads="1"/>
                    </pic:cNvPicPr>
                  </pic:nvPicPr>
                  <pic:blipFill>
                    <a:blip r:embed="rId13" cstate="print"/>
                    <a:srcRect/>
                    <a:stretch>
                      <a:fillRect/>
                    </a:stretch>
                  </pic:blipFill>
                  <pic:spPr bwMode="auto">
                    <a:xfrm>
                      <a:off x="0" y="0"/>
                      <a:ext cx="6191250" cy="2047875"/>
                    </a:xfrm>
                    <a:prstGeom prst="rect">
                      <a:avLst/>
                    </a:prstGeom>
                    <a:noFill/>
                    <a:ln w="9525">
                      <a:noFill/>
                      <a:miter lim="800000"/>
                      <a:headEnd/>
                      <a:tailEnd/>
                    </a:ln>
                  </pic:spPr>
                </pic:pic>
              </a:graphicData>
            </a:graphic>
          </wp:inline>
        </w:drawing>
      </w:r>
    </w:p>
    <w:p w:rsidR="005D62C1" w:rsidRDefault="005D62C1" w:rsidP="005D62C1">
      <w:pPr>
        <w:pStyle w:val="NormalWeb"/>
        <w:shd w:val="clear" w:color="auto" w:fill="FFFFFF"/>
        <w:jc w:val="both"/>
        <w:rPr>
          <w:color w:val="333333"/>
          <w:sz w:val="32"/>
          <w:szCs w:val="32"/>
        </w:rPr>
      </w:pPr>
      <w:r w:rsidRPr="00300F7A">
        <w:rPr>
          <w:color w:val="333333"/>
          <w:sz w:val="32"/>
          <w:szCs w:val="32"/>
        </w:rPr>
        <w:t>Hence, due to leaf-wise split, Light Gradient Boosting Machine (LGBM) algorithm is always preferred over others where a large amount of data is given.</w:t>
      </w:r>
    </w:p>
    <w:p w:rsidR="00300F7A" w:rsidRPr="00300F7A" w:rsidRDefault="00300F7A" w:rsidP="005D62C1">
      <w:pPr>
        <w:pStyle w:val="NormalWeb"/>
        <w:shd w:val="clear" w:color="auto" w:fill="FFFFFF"/>
        <w:jc w:val="both"/>
        <w:rPr>
          <w:color w:val="333333"/>
          <w:sz w:val="32"/>
          <w:szCs w:val="32"/>
        </w:rPr>
      </w:pPr>
    </w:p>
    <w:p w:rsidR="005D62C1" w:rsidRPr="00300F7A" w:rsidRDefault="005D62C1" w:rsidP="005D62C1">
      <w:pPr>
        <w:pStyle w:val="Heading2"/>
        <w:shd w:val="clear" w:color="auto" w:fill="FFFFFF"/>
        <w:spacing w:line="312" w:lineRule="atLeast"/>
        <w:jc w:val="both"/>
        <w:rPr>
          <w:bCs w:val="0"/>
          <w:color w:val="000000" w:themeColor="text1"/>
          <w:sz w:val="40"/>
          <w:szCs w:val="40"/>
        </w:rPr>
      </w:pPr>
      <w:r w:rsidRPr="00300F7A">
        <w:rPr>
          <w:bCs w:val="0"/>
          <w:color w:val="000000" w:themeColor="text1"/>
          <w:sz w:val="40"/>
          <w:szCs w:val="40"/>
        </w:rPr>
        <w:t>CATBOOST</w:t>
      </w:r>
    </w:p>
    <w:p w:rsidR="005D62C1"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The </w:t>
      </w:r>
      <w:proofErr w:type="spellStart"/>
      <w:r w:rsidRPr="00300F7A">
        <w:rPr>
          <w:color w:val="333333"/>
          <w:sz w:val="32"/>
          <w:szCs w:val="32"/>
        </w:rPr>
        <w:t>catboost</w:t>
      </w:r>
      <w:proofErr w:type="spellEnd"/>
      <w:r w:rsidRPr="00300F7A">
        <w:rPr>
          <w:color w:val="333333"/>
          <w:sz w:val="32"/>
          <w:szCs w:val="32"/>
        </w:rPr>
        <w:t xml:space="preserve"> algorithm is primarily used to handle the categorical features in a dataset. Although GBM, XGBM, and Light GBM algorithms are suitable for numeric data sets, </w:t>
      </w:r>
      <w:proofErr w:type="spellStart"/>
      <w:r w:rsidRPr="00300F7A">
        <w:rPr>
          <w:color w:val="333333"/>
          <w:sz w:val="32"/>
          <w:szCs w:val="32"/>
        </w:rPr>
        <w:t>Catboost</w:t>
      </w:r>
      <w:proofErr w:type="spellEnd"/>
      <w:r w:rsidRPr="00300F7A">
        <w:rPr>
          <w:color w:val="333333"/>
          <w:sz w:val="32"/>
          <w:szCs w:val="32"/>
        </w:rPr>
        <w:t xml:space="preserve"> is designed to handle categorical variables into numeric data. Hence, </w:t>
      </w:r>
      <w:proofErr w:type="spellStart"/>
      <w:r w:rsidRPr="00300F7A">
        <w:rPr>
          <w:color w:val="333333"/>
          <w:sz w:val="32"/>
          <w:szCs w:val="32"/>
        </w:rPr>
        <w:t>catboost</w:t>
      </w:r>
      <w:proofErr w:type="spellEnd"/>
      <w:r w:rsidRPr="00300F7A">
        <w:rPr>
          <w:color w:val="333333"/>
          <w:sz w:val="32"/>
          <w:szCs w:val="32"/>
        </w:rPr>
        <w:t xml:space="preserve"> algorithm consists of an essential preprocessing step to convert categorical features into numerical variables which are not present in any other algorithm.</w:t>
      </w:r>
    </w:p>
    <w:p w:rsidR="005D62C1" w:rsidRPr="00300F7A" w:rsidRDefault="005D62C1" w:rsidP="005D62C1">
      <w:pPr>
        <w:pStyle w:val="Heading2"/>
        <w:shd w:val="clear" w:color="auto" w:fill="FFFFFF"/>
        <w:spacing w:line="312" w:lineRule="atLeast"/>
        <w:jc w:val="both"/>
        <w:rPr>
          <w:bCs w:val="0"/>
          <w:color w:val="000000" w:themeColor="text1"/>
          <w:sz w:val="40"/>
          <w:szCs w:val="40"/>
        </w:rPr>
      </w:pPr>
      <w:r w:rsidRPr="00300F7A">
        <w:rPr>
          <w:bCs w:val="0"/>
          <w:color w:val="000000" w:themeColor="text1"/>
          <w:sz w:val="40"/>
          <w:szCs w:val="40"/>
        </w:rPr>
        <w:lastRenderedPageBreak/>
        <w:t>Advantages of Boosting Algorithms:</w:t>
      </w:r>
    </w:p>
    <w:p w:rsidR="00435FB2" w:rsidRPr="00435FB2" w:rsidRDefault="005D62C1" w:rsidP="00435FB2">
      <w:pPr>
        <w:numPr>
          <w:ilvl w:val="0"/>
          <w:numId w:val="19"/>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Boosting algorithms follow ensemble learning which enables a model to give a more accurate prediction that cannot be trumped.</w:t>
      </w:r>
    </w:p>
    <w:p w:rsidR="005D62C1" w:rsidRPr="00300F7A" w:rsidRDefault="005D62C1" w:rsidP="005D62C1">
      <w:pPr>
        <w:numPr>
          <w:ilvl w:val="0"/>
          <w:numId w:val="19"/>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 xml:space="preserve">Boosting algorithms are much more flexible than other algorithms as can optimize different loss functions and provides several </w:t>
      </w:r>
      <w:proofErr w:type="spellStart"/>
      <w:r w:rsidRPr="00300F7A">
        <w:rPr>
          <w:rFonts w:ascii="Times New Roman" w:hAnsi="Times New Roman" w:cs="Times New Roman"/>
          <w:color w:val="000000"/>
          <w:sz w:val="32"/>
          <w:szCs w:val="32"/>
        </w:rPr>
        <w:t>hyperparameter</w:t>
      </w:r>
      <w:proofErr w:type="spellEnd"/>
      <w:r w:rsidRPr="00300F7A">
        <w:rPr>
          <w:rFonts w:ascii="Times New Roman" w:hAnsi="Times New Roman" w:cs="Times New Roman"/>
          <w:color w:val="000000"/>
          <w:sz w:val="32"/>
          <w:szCs w:val="32"/>
        </w:rPr>
        <w:t xml:space="preserve"> tuning options.</w:t>
      </w:r>
    </w:p>
    <w:p w:rsidR="005D62C1" w:rsidRPr="00300F7A" w:rsidRDefault="005D62C1" w:rsidP="005D62C1">
      <w:pPr>
        <w:numPr>
          <w:ilvl w:val="0"/>
          <w:numId w:val="19"/>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It does not require data pre-processing because it is suitable for both numeric as well as categorical variables.</w:t>
      </w:r>
    </w:p>
    <w:p w:rsidR="005D62C1" w:rsidRPr="00300F7A" w:rsidRDefault="005D62C1" w:rsidP="005D62C1">
      <w:pPr>
        <w:numPr>
          <w:ilvl w:val="0"/>
          <w:numId w:val="19"/>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It does not require imputation of missing values in the dataset, it handles missing data automatically.</w:t>
      </w:r>
    </w:p>
    <w:p w:rsidR="005D62C1" w:rsidRPr="00071AE9" w:rsidRDefault="005D62C1" w:rsidP="005D62C1">
      <w:pPr>
        <w:pStyle w:val="Heading2"/>
        <w:shd w:val="clear" w:color="auto" w:fill="FFFFFF"/>
        <w:spacing w:line="312" w:lineRule="atLeast"/>
        <w:jc w:val="both"/>
        <w:rPr>
          <w:bCs w:val="0"/>
          <w:color w:val="000000" w:themeColor="text1"/>
          <w:sz w:val="40"/>
          <w:szCs w:val="40"/>
        </w:rPr>
      </w:pPr>
      <w:r w:rsidRPr="00071AE9">
        <w:rPr>
          <w:bCs w:val="0"/>
          <w:color w:val="000000" w:themeColor="text1"/>
          <w:sz w:val="40"/>
          <w:szCs w:val="40"/>
        </w:rPr>
        <w:t>Disadvantages of Boosting Algorithms:</w:t>
      </w:r>
    </w:p>
    <w:p w:rsidR="005D62C1" w:rsidRPr="00300F7A" w:rsidRDefault="005D62C1" w:rsidP="005D62C1">
      <w:pPr>
        <w:pStyle w:val="NormalWeb"/>
        <w:shd w:val="clear" w:color="auto" w:fill="FFFFFF"/>
        <w:jc w:val="both"/>
        <w:rPr>
          <w:color w:val="333333"/>
          <w:sz w:val="32"/>
          <w:szCs w:val="32"/>
        </w:rPr>
      </w:pPr>
      <w:r w:rsidRPr="00071AE9">
        <w:rPr>
          <w:color w:val="333333"/>
          <w:sz w:val="36"/>
          <w:szCs w:val="36"/>
        </w:rPr>
        <w:t>Below are a few disadvantages of boosting algorithms</w:t>
      </w:r>
      <w:r w:rsidRPr="00300F7A">
        <w:rPr>
          <w:color w:val="333333"/>
          <w:sz w:val="32"/>
          <w:szCs w:val="32"/>
        </w:rPr>
        <w:t>:</w:t>
      </w:r>
    </w:p>
    <w:p w:rsidR="005D62C1" w:rsidRPr="00300F7A" w:rsidRDefault="005D62C1" w:rsidP="005D62C1">
      <w:pPr>
        <w:numPr>
          <w:ilvl w:val="0"/>
          <w:numId w:val="20"/>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 xml:space="preserve">Boosting algorithms may cause </w:t>
      </w:r>
      <w:proofErr w:type="spellStart"/>
      <w:r w:rsidRPr="00300F7A">
        <w:rPr>
          <w:rFonts w:ascii="Times New Roman" w:hAnsi="Times New Roman" w:cs="Times New Roman"/>
          <w:color w:val="000000"/>
          <w:sz w:val="32"/>
          <w:szCs w:val="32"/>
        </w:rPr>
        <w:t>overfitting</w:t>
      </w:r>
      <w:proofErr w:type="spellEnd"/>
      <w:r w:rsidRPr="00300F7A">
        <w:rPr>
          <w:rFonts w:ascii="Times New Roman" w:hAnsi="Times New Roman" w:cs="Times New Roman"/>
          <w:color w:val="000000"/>
          <w:sz w:val="32"/>
          <w:szCs w:val="32"/>
        </w:rPr>
        <w:t xml:space="preserve"> as well as overemphasizing the outliers.</w:t>
      </w:r>
    </w:p>
    <w:p w:rsidR="005D62C1" w:rsidRPr="00300F7A" w:rsidRDefault="005D62C1" w:rsidP="005D62C1">
      <w:pPr>
        <w:numPr>
          <w:ilvl w:val="0"/>
          <w:numId w:val="20"/>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Gradient boosting algorithm continuously focuses to minimize the errors and requires multiple trees hence, it is computationally expensive.</w:t>
      </w:r>
    </w:p>
    <w:p w:rsidR="005D62C1" w:rsidRPr="00300F7A" w:rsidRDefault="005D62C1" w:rsidP="005D62C1">
      <w:pPr>
        <w:numPr>
          <w:ilvl w:val="0"/>
          <w:numId w:val="20"/>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It is a time-consuming and memory exhaustive algorithm.</w:t>
      </w:r>
    </w:p>
    <w:p w:rsidR="001175AC" w:rsidRPr="001175AC" w:rsidRDefault="005D62C1" w:rsidP="001175AC">
      <w:pPr>
        <w:numPr>
          <w:ilvl w:val="0"/>
          <w:numId w:val="20"/>
        </w:numPr>
        <w:shd w:val="clear" w:color="auto" w:fill="FFFFFF"/>
        <w:spacing w:before="60" w:after="100" w:afterAutospacing="1" w:line="375" w:lineRule="atLeast"/>
        <w:jc w:val="both"/>
        <w:rPr>
          <w:rFonts w:ascii="Times New Roman" w:hAnsi="Times New Roman" w:cs="Times New Roman"/>
          <w:color w:val="000000"/>
          <w:sz w:val="32"/>
          <w:szCs w:val="32"/>
        </w:rPr>
      </w:pPr>
      <w:r w:rsidRPr="00300F7A">
        <w:rPr>
          <w:rFonts w:ascii="Times New Roman" w:hAnsi="Times New Roman" w:cs="Times New Roman"/>
          <w:color w:val="000000"/>
          <w:sz w:val="32"/>
          <w:szCs w:val="32"/>
        </w:rPr>
        <w:t>Less interpretative in nature, although this is easily addressed with various tools.</w:t>
      </w:r>
    </w:p>
    <w:p w:rsidR="005D62C1" w:rsidRPr="00071AE9" w:rsidRDefault="005D62C1" w:rsidP="005D62C1">
      <w:pPr>
        <w:pStyle w:val="Heading2"/>
        <w:shd w:val="clear" w:color="auto" w:fill="FFFFFF"/>
        <w:spacing w:line="312" w:lineRule="atLeast"/>
        <w:jc w:val="both"/>
        <w:rPr>
          <w:bCs w:val="0"/>
          <w:color w:val="000000" w:themeColor="text1"/>
          <w:sz w:val="40"/>
          <w:szCs w:val="40"/>
        </w:rPr>
      </w:pPr>
      <w:r w:rsidRPr="00071AE9">
        <w:rPr>
          <w:bCs w:val="0"/>
          <w:color w:val="000000" w:themeColor="text1"/>
          <w:sz w:val="40"/>
          <w:szCs w:val="40"/>
        </w:rPr>
        <w:t>Conclusion:</w:t>
      </w:r>
    </w:p>
    <w:p w:rsidR="001175AC" w:rsidRPr="00300F7A" w:rsidRDefault="005D62C1" w:rsidP="005D62C1">
      <w:pPr>
        <w:pStyle w:val="NormalWeb"/>
        <w:shd w:val="clear" w:color="auto" w:fill="FFFFFF"/>
        <w:jc w:val="both"/>
        <w:rPr>
          <w:color w:val="333333"/>
          <w:sz w:val="32"/>
          <w:szCs w:val="32"/>
        </w:rPr>
      </w:pPr>
      <w:r w:rsidRPr="00300F7A">
        <w:rPr>
          <w:color w:val="333333"/>
          <w:sz w:val="32"/>
          <w:szCs w:val="32"/>
        </w:rPr>
        <w:t xml:space="preserve">In this way, we have learned boosting algorithms for predictive modeling in machine learning. Also, we have discussed various important boosting algorithms used in ML such as GBM, XGBM, light GBM, and </w:t>
      </w:r>
      <w:proofErr w:type="spellStart"/>
      <w:r w:rsidRPr="00300F7A">
        <w:rPr>
          <w:color w:val="333333"/>
          <w:sz w:val="32"/>
          <w:szCs w:val="32"/>
        </w:rPr>
        <w:t>Catboost</w:t>
      </w:r>
      <w:proofErr w:type="spellEnd"/>
      <w:r w:rsidRPr="00300F7A">
        <w:rPr>
          <w:color w:val="333333"/>
          <w:sz w:val="32"/>
          <w:szCs w:val="32"/>
        </w:rPr>
        <w:t>. Further, we have seen various components (loss function, weak learner, and additive model) and how GBM works with them. How boosting algorithms are advantageous for deployment in real-world scenarios, etc.</w:t>
      </w:r>
      <w:r w:rsidR="001175AC">
        <w:rPr>
          <w:color w:val="333333"/>
          <w:sz w:val="32"/>
          <w:szCs w:val="32"/>
        </w:rPr>
        <w:t xml:space="preserve"> </w:t>
      </w:r>
    </w:p>
    <w:p w:rsidR="005D62C1" w:rsidRPr="005D62C1" w:rsidRDefault="005D62C1" w:rsidP="005D62C1">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p>
    <w:p w:rsidR="005D62C1" w:rsidRPr="00300F7A" w:rsidRDefault="005D62C1" w:rsidP="005D62C1">
      <w:p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p>
    <w:p w:rsidR="005D62C1" w:rsidRPr="005D62C1" w:rsidRDefault="005D62C1" w:rsidP="005D62C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rPr>
      </w:pPr>
    </w:p>
    <w:p w:rsidR="00986C5F" w:rsidRDefault="00986C5F" w:rsidP="00FA0BE2">
      <w:pPr>
        <w:rPr>
          <w:rFonts w:ascii="Times New Roman" w:hAnsi="Times New Roman" w:cs="Times New Roman"/>
          <w:b/>
          <w:sz w:val="44"/>
          <w:szCs w:val="44"/>
        </w:rPr>
      </w:pPr>
    </w:p>
    <w:sectPr w:rsidR="00986C5F" w:rsidSect="0082395C">
      <w:head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134" w:rsidRDefault="00245134" w:rsidP="00E72107">
      <w:pPr>
        <w:spacing w:after="0" w:line="240" w:lineRule="auto"/>
      </w:pPr>
      <w:r>
        <w:separator/>
      </w:r>
    </w:p>
  </w:endnote>
  <w:endnote w:type="continuationSeparator" w:id="0">
    <w:p w:rsidR="00245134" w:rsidRDefault="00245134"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134" w:rsidRDefault="00245134" w:rsidP="00E72107">
      <w:pPr>
        <w:spacing w:after="0" w:line="240" w:lineRule="auto"/>
      </w:pPr>
      <w:r>
        <w:separator/>
      </w:r>
    </w:p>
  </w:footnote>
  <w:footnote w:type="continuationSeparator" w:id="0">
    <w:p w:rsidR="00245134" w:rsidRDefault="00245134" w:rsidP="00E72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C5F" w:rsidRDefault="00986C5F" w:rsidP="00986C5F">
    <w:pPr>
      <w:pStyle w:val="Header"/>
    </w:pPr>
  </w:p>
  <w:p w:rsidR="00986C5F" w:rsidRPr="00986C5F" w:rsidRDefault="00986C5F" w:rsidP="00986C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F72B3"/>
    <w:multiLevelType w:val="multilevel"/>
    <w:tmpl w:val="F9C2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D74E98"/>
    <w:multiLevelType w:val="hybridMultilevel"/>
    <w:tmpl w:val="CB6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8DE6F37"/>
    <w:multiLevelType w:val="multilevel"/>
    <w:tmpl w:val="E17AB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54347C"/>
    <w:multiLevelType w:val="multilevel"/>
    <w:tmpl w:val="25F21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F3B722B"/>
    <w:multiLevelType w:val="hybridMultilevel"/>
    <w:tmpl w:val="7E5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00136B0"/>
    <w:multiLevelType w:val="multilevel"/>
    <w:tmpl w:val="962CB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0C49E1"/>
    <w:multiLevelType w:val="multilevel"/>
    <w:tmpl w:val="C2FCD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C4943D9"/>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21BF5242"/>
    <w:multiLevelType w:val="multilevel"/>
    <w:tmpl w:val="5DD2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78B49D3"/>
    <w:multiLevelType w:val="multilevel"/>
    <w:tmpl w:val="FBB60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7E830F4"/>
    <w:multiLevelType w:val="hybridMultilevel"/>
    <w:tmpl w:val="63E27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020142"/>
    <w:multiLevelType w:val="multilevel"/>
    <w:tmpl w:val="88C44E78"/>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541369"/>
    <w:multiLevelType w:val="multilevel"/>
    <w:tmpl w:val="B6209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6E65CDF"/>
    <w:multiLevelType w:val="multilevel"/>
    <w:tmpl w:val="3CD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97C1342"/>
    <w:multiLevelType w:val="multilevel"/>
    <w:tmpl w:val="C5E21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FA30C06"/>
    <w:multiLevelType w:val="multilevel"/>
    <w:tmpl w:val="0560A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DDC187A"/>
    <w:multiLevelType w:val="hybridMultilevel"/>
    <w:tmpl w:val="6818D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246CE6"/>
    <w:multiLevelType w:val="multilevel"/>
    <w:tmpl w:val="CA7A2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8C625C6"/>
    <w:multiLevelType w:val="multilevel"/>
    <w:tmpl w:val="A308F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2"/>
  </w:num>
  <w:num w:numId="3">
    <w:abstractNumId w:val="5"/>
  </w:num>
  <w:num w:numId="4">
    <w:abstractNumId w:val="17"/>
  </w:num>
  <w:num w:numId="5">
    <w:abstractNumId w:val="0"/>
  </w:num>
  <w:num w:numId="6">
    <w:abstractNumId w:val="19"/>
  </w:num>
  <w:num w:numId="7">
    <w:abstractNumId w:val="6"/>
  </w:num>
  <w:num w:numId="8">
    <w:abstractNumId w:val="10"/>
  </w:num>
  <w:num w:numId="9">
    <w:abstractNumId w:val="16"/>
  </w:num>
  <w:num w:numId="10">
    <w:abstractNumId w:val="11"/>
  </w:num>
  <w:num w:numId="11">
    <w:abstractNumId w:val="3"/>
  </w:num>
  <w:num w:numId="12">
    <w:abstractNumId w:val="18"/>
  </w:num>
  <w:num w:numId="13">
    <w:abstractNumId w:val="15"/>
  </w:num>
  <w:num w:numId="14">
    <w:abstractNumId w:val="7"/>
  </w:num>
  <w:num w:numId="15">
    <w:abstractNumId w:val="13"/>
  </w:num>
  <w:num w:numId="16">
    <w:abstractNumId w:val="12"/>
  </w:num>
  <w:num w:numId="17">
    <w:abstractNumId w:val="1"/>
  </w:num>
  <w:num w:numId="18">
    <w:abstractNumId w:val="14"/>
  </w:num>
  <w:num w:numId="19">
    <w:abstractNumId w:val="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9665D"/>
    <w:rsid w:val="0005164B"/>
    <w:rsid w:val="00071AE9"/>
    <w:rsid w:val="001175AC"/>
    <w:rsid w:val="0023659D"/>
    <w:rsid w:val="00245134"/>
    <w:rsid w:val="00246DB0"/>
    <w:rsid w:val="00285EEC"/>
    <w:rsid w:val="00300F7A"/>
    <w:rsid w:val="00435FB2"/>
    <w:rsid w:val="00475551"/>
    <w:rsid w:val="005B0DF1"/>
    <w:rsid w:val="005D49E3"/>
    <w:rsid w:val="005D62C1"/>
    <w:rsid w:val="006A40EA"/>
    <w:rsid w:val="006F0340"/>
    <w:rsid w:val="00717EA6"/>
    <w:rsid w:val="007F3E24"/>
    <w:rsid w:val="0082395C"/>
    <w:rsid w:val="00890A6C"/>
    <w:rsid w:val="009133CA"/>
    <w:rsid w:val="009204B9"/>
    <w:rsid w:val="00940181"/>
    <w:rsid w:val="00986C5F"/>
    <w:rsid w:val="00A9665D"/>
    <w:rsid w:val="00B8373C"/>
    <w:rsid w:val="00C904B2"/>
    <w:rsid w:val="00CB008D"/>
    <w:rsid w:val="00D64EB6"/>
    <w:rsid w:val="00E72107"/>
    <w:rsid w:val="00FA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2">
    <w:name w:val="heading 2"/>
    <w:basedOn w:val="Normal"/>
    <w:link w:val="Heading2Char"/>
    <w:uiPriority w:val="9"/>
    <w:qFormat/>
    <w:rsid w:val="00986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04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5"/>
      </w:numPr>
      <w:contextualSpacing/>
    </w:pPr>
  </w:style>
  <w:style w:type="character" w:customStyle="1" w:styleId="Heading2Char">
    <w:name w:val="Heading 2 Char"/>
    <w:basedOn w:val="DefaultParagraphFont"/>
    <w:link w:val="Heading2"/>
    <w:uiPriority w:val="9"/>
    <w:rsid w:val="00986C5F"/>
    <w:rPr>
      <w:rFonts w:ascii="Times New Roman" w:eastAsia="Times New Roman" w:hAnsi="Times New Roman" w:cs="Times New Roman"/>
      <w:b/>
      <w:bCs/>
      <w:sz w:val="36"/>
      <w:szCs w:val="36"/>
    </w:rPr>
  </w:style>
  <w:style w:type="paragraph" w:styleId="NormalWeb">
    <w:name w:val="Normal (Web)"/>
    <w:basedOn w:val="Normal"/>
    <w:uiPriority w:val="99"/>
    <w:unhideWhenUsed/>
    <w:rsid w:val="00986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904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D62C1"/>
    <w:rPr>
      <w:b/>
      <w:bCs/>
    </w:rPr>
  </w:style>
</w:styles>
</file>

<file path=word/webSettings.xml><?xml version="1.0" encoding="utf-8"?>
<w:webSettings xmlns:r="http://schemas.openxmlformats.org/officeDocument/2006/relationships" xmlns:w="http://schemas.openxmlformats.org/wordprocessingml/2006/main">
  <w:divs>
    <w:div w:id="21903233">
      <w:bodyDiv w:val="1"/>
      <w:marLeft w:val="0"/>
      <w:marRight w:val="0"/>
      <w:marTop w:val="0"/>
      <w:marBottom w:val="0"/>
      <w:divBdr>
        <w:top w:val="none" w:sz="0" w:space="0" w:color="auto"/>
        <w:left w:val="none" w:sz="0" w:space="0" w:color="auto"/>
        <w:bottom w:val="none" w:sz="0" w:space="0" w:color="auto"/>
        <w:right w:val="none" w:sz="0" w:space="0" w:color="auto"/>
      </w:divBdr>
    </w:div>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347607800">
      <w:bodyDiv w:val="1"/>
      <w:marLeft w:val="0"/>
      <w:marRight w:val="0"/>
      <w:marTop w:val="0"/>
      <w:marBottom w:val="0"/>
      <w:divBdr>
        <w:top w:val="none" w:sz="0" w:space="0" w:color="auto"/>
        <w:left w:val="none" w:sz="0" w:space="0" w:color="auto"/>
        <w:bottom w:val="none" w:sz="0" w:space="0" w:color="auto"/>
        <w:right w:val="none" w:sz="0" w:space="0" w:color="auto"/>
      </w:divBdr>
    </w:div>
    <w:div w:id="506597448">
      <w:bodyDiv w:val="1"/>
      <w:marLeft w:val="0"/>
      <w:marRight w:val="0"/>
      <w:marTop w:val="0"/>
      <w:marBottom w:val="0"/>
      <w:divBdr>
        <w:top w:val="none" w:sz="0" w:space="0" w:color="auto"/>
        <w:left w:val="none" w:sz="0" w:space="0" w:color="auto"/>
        <w:bottom w:val="none" w:sz="0" w:space="0" w:color="auto"/>
        <w:right w:val="none" w:sz="0" w:space="0" w:color="auto"/>
      </w:divBdr>
    </w:div>
    <w:div w:id="557396647">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176844927">
      <w:bodyDiv w:val="1"/>
      <w:marLeft w:val="0"/>
      <w:marRight w:val="0"/>
      <w:marTop w:val="0"/>
      <w:marBottom w:val="0"/>
      <w:divBdr>
        <w:top w:val="none" w:sz="0" w:space="0" w:color="auto"/>
        <w:left w:val="none" w:sz="0" w:space="0" w:color="auto"/>
        <w:bottom w:val="none" w:sz="0" w:space="0" w:color="auto"/>
        <w:right w:val="none" w:sz="0" w:space="0" w:color="auto"/>
      </w:divBdr>
    </w:div>
    <w:div w:id="1212767988">
      <w:bodyDiv w:val="1"/>
      <w:marLeft w:val="0"/>
      <w:marRight w:val="0"/>
      <w:marTop w:val="0"/>
      <w:marBottom w:val="0"/>
      <w:divBdr>
        <w:top w:val="none" w:sz="0" w:space="0" w:color="auto"/>
        <w:left w:val="none" w:sz="0" w:space="0" w:color="auto"/>
        <w:bottom w:val="none" w:sz="0" w:space="0" w:color="auto"/>
        <w:right w:val="none" w:sz="0" w:space="0" w:color="auto"/>
      </w:divBdr>
    </w:div>
    <w:div w:id="1310359116">
      <w:bodyDiv w:val="1"/>
      <w:marLeft w:val="0"/>
      <w:marRight w:val="0"/>
      <w:marTop w:val="0"/>
      <w:marBottom w:val="0"/>
      <w:divBdr>
        <w:top w:val="none" w:sz="0" w:space="0" w:color="auto"/>
        <w:left w:val="none" w:sz="0" w:space="0" w:color="auto"/>
        <w:bottom w:val="none" w:sz="0" w:space="0" w:color="auto"/>
        <w:right w:val="none" w:sz="0" w:space="0" w:color="auto"/>
      </w:divBdr>
    </w:div>
    <w:div w:id="1440416528">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931422267">
      <w:bodyDiv w:val="1"/>
      <w:marLeft w:val="0"/>
      <w:marRight w:val="0"/>
      <w:marTop w:val="0"/>
      <w:marBottom w:val="0"/>
      <w:divBdr>
        <w:top w:val="none" w:sz="0" w:space="0" w:color="auto"/>
        <w:left w:val="none" w:sz="0" w:space="0" w:color="auto"/>
        <w:bottom w:val="none" w:sz="0" w:space="0" w:color="auto"/>
        <w:right w:val="none" w:sz="0" w:space="0" w:color="auto"/>
      </w:divBdr>
    </w:div>
    <w:div w:id="1940992298">
      <w:bodyDiv w:val="1"/>
      <w:marLeft w:val="0"/>
      <w:marRight w:val="0"/>
      <w:marTop w:val="0"/>
      <w:marBottom w:val="0"/>
      <w:divBdr>
        <w:top w:val="none" w:sz="0" w:space="0" w:color="auto"/>
        <w:left w:val="none" w:sz="0" w:space="0" w:color="auto"/>
        <w:bottom w:val="none" w:sz="0" w:space="0" w:color="auto"/>
        <w:right w:val="none" w:sz="0" w:space="0" w:color="auto"/>
      </w:divBdr>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 w:id="2036340559">
      <w:bodyDiv w:val="1"/>
      <w:marLeft w:val="0"/>
      <w:marRight w:val="0"/>
      <w:marTop w:val="0"/>
      <w:marBottom w:val="0"/>
      <w:divBdr>
        <w:top w:val="none" w:sz="0" w:space="0" w:color="auto"/>
        <w:left w:val="none" w:sz="0" w:space="0" w:color="auto"/>
        <w:bottom w:val="none" w:sz="0" w:space="0" w:color="auto"/>
        <w:right w:val="none" w:sz="0" w:space="0" w:color="auto"/>
      </w:divBdr>
    </w:div>
    <w:div w:id="20612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luiscorter/netflix-original-films-imdb-sco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3779B-9A88-4AB5-93F7-A5BAAFFA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2023-10-11T09:46:00Z</dcterms:created>
  <dcterms:modified xsi:type="dcterms:W3CDTF">2023-10-11T09:46:00Z</dcterms:modified>
</cp:coreProperties>
</file>