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C5BDD" w14:textId="56259A13" w:rsidR="0065122F" w:rsidRDefault="00A309B2">
      <w:r>
        <w:rPr>
          <w:noProof/>
        </w:rPr>
        <w:drawing>
          <wp:anchor distT="0" distB="0" distL="114300" distR="114300" simplePos="0" relativeHeight="251842048" behindDoc="1" locked="0" layoutInCell="1" allowOverlap="1" wp14:anchorId="49E06D9B" wp14:editId="26CCE7A6">
            <wp:simplePos x="0" y="0"/>
            <wp:positionH relativeFrom="column">
              <wp:posOffset>-3806190</wp:posOffset>
            </wp:positionH>
            <wp:positionV relativeFrom="paragraph">
              <wp:posOffset>-1024890</wp:posOffset>
            </wp:positionV>
            <wp:extent cx="16031752" cy="10363200"/>
            <wp:effectExtent l="0" t="0" r="889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39758" cy="1036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84F">
        <w:rPr>
          <w:noProof/>
        </w:rPr>
        <w:drawing>
          <wp:anchor distT="0" distB="0" distL="114300" distR="114300" simplePos="0" relativeHeight="251841024" behindDoc="1" locked="0" layoutInCell="1" allowOverlap="1" wp14:anchorId="5A10373B" wp14:editId="3821A59F">
            <wp:simplePos x="0" y="0"/>
            <wp:positionH relativeFrom="column">
              <wp:posOffset>4716145</wp:posOffset>
            </wp:positionH>
            <wp:positionV relativeFrom="paragraph">
              <wp:posOffset>0</wp:posOffset>
            </wp:positionV>
            <wp:extent cx="1704340" cy="581025"/>
            <wp:effectExtent l="0" t="0" r="0" b="9525"/>
            <wp:wrapThrough wrapText="bothSides">
              <wp:wrapPolygon edited="0">
                <wp:start x="2173" y="0"/>
                <wp:lineTo x="724" y="12039"/>
                <wp:lineTo x="0" y="14872"/>
                <wp:lineTo x="241" y="20538"/>
                <wp:lineTo x="4346" y="21246"/>
                <wp:lineTo x="6277" y="21246"/>
                <wp:lineTo x="13279" y="20538"/>
                <wp:lineTo x="21246" y="16289"/>
                <wp:lineTo x="21246" y="8498"/>
                <wp:lineTo x="11589" y="2833"/>
                <wp:lineTo x="3621" y="0"/>
                <wp:lineTo x="2173"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340"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22F" w:rsidRPr="00E100A6">
        <w:rPr>
          <w:noProof/>
        </w:rPr>
        <w:t xml:space="preserve"> </w:t>
      </w:r>
    </w:p>
    <w:p w14:paraId="60BCFE35" w14:textId="26C9603A" w:rsidR="0065122F" w:rsidRDefault="0065122F"/>
    <w:p w14:paraId="4D7117B0" w14:textId="77777777" w:rsidR="0065122F" w:rsidRDefault="0065122F">
      <w:r>
        <w:rPr>
          <w:noProof/>
        </w:rPr>
        <mc:AlternateContent>
          <mc:Choice Requires="wpg">
            <w:drawing>
              <wp:anchor distT="0" distB="0" distL="114300" distR="114300" simplePos="0" relativeHeight="251838976" behindDoc="0" locked="0" layoutInCell="1" allowOverlap="1" wp14:anchorId="62DF87BD" wp14:editId="34673EFE">
                <wp:simplePos x="0" y="0"/>
                <wp:positionH relativeFrom="column">
                  <wp:posOffset>0</wp:posOffset>
                </wp:positionH>
                <wp:positionV relativeFrom="paragraph">
                  <wp:posOffset>72390</wp:posOffset>
                </wp:positionV>
                <wp:extent cx="6484490" cy="1043778"/>
                <wp:effectExtent l="0" t="0" r="0" b="4445"/>
                <wp:wrapNone/>
                <wp:docPr id="54" name="Group 54"/>
                <wp:cNvGraphicFramePr/>
                <a:graphic xmlns:a="http://schemas.openxmlformats.org/drawingml/2006/main">
                  <a:graphicData uri="http://schemas.microsoft.com/office/word/2010/wordprocessingGroup">
                    <wpg:wgp>
                      <wpg:cNvGrpSpPr/>
                      <wpg:grpSpPr>
                        <a:xfrm>
                          <a:off x="0" y="0"/>
                          <a:ext cx="6484490" cy="1043778"/>
                          <a:chOff x="-289996" y="-1459347"/>
                          <a:chExt cx="2338936" cy="1044575"/>
                        </a:xfrm>
                      </wpg:grpSpPr>
                      <wps:wsp>
                        <wps:cNvPr id="55" name="Text Box 2"/>
                        <wps:cNvSpPr txBox="1">
                          <a:spLocks noChangeArrowheads="1"/>
                        </wps:cNvSpPr>
                        <wps:spPr bwMode="auto">
                          <a:xfrm>
                            <a:off x="-289996" y="-1459347"/>
                            <a:ext cx="2074985" cy="1044575"/>
                          </a:xfrm>
                          <a:prstGeom prst="rect">
                            <a:avLst/>
                          </a:prstGeom>
                          <a:noFill/>
                          <a:ln>
                            <a:noFill/>
                          </a:ln>
                        </wps:spPr>
                        <wps:txb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wps:txbx>
                        <wps:bodyPr rot="0" vert="horz" wrap="square" lIns="91440" tIns="45720" rIns="91440" bIns="45720" anchor="t" anchorCtr="0" upright="1">
                          <a:noAutofit/>
                        </wps:bodyPr>
                      </wps:wsp>
                      <wps:wsp>
                        <wps:cNvPr id="56" name="Text Box 2"/>
                        <wps:cNvSpPr txBox="1">
                          <a:spLocks noChangeArrowheads="1"/>
                        </wps:cNvSpPr>
                        <wps:spPr bwMode="auto">
                          <a:xfrm>
                            <a:off x="1433625" y="-1406602"/>
                            <a:ext cx="615315" cy="465455"/>
                          </a:xfrm>
                          <a:prstGeom prst="rect">
                            <a:avLst/>
                          </a:prstGeom>
                          <a:noFill/>
                          <a:ln>
                            <a:noFill/>
                          </a:ln>
                        </wps:spPr>
                        <wps:txb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DF87BD" id="Group 54" o:spid="_x0000_s1026" style="position:absolute;margin-left:0;margin-top:5.7pt;width:510.6pt;height:82.2pt;z-index:251838976;mso-width-relative:margin;mso-height-relative:margin" coordorigin="-2899,-14593" coordsize="23389,10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">
                <v:shapetype id="_x0000_t202" coordsize="21600,21600" o:spt="202" path="m,l,21600r21600,l21600,xe">
                  <v:stroke joinstyle="miter"/>
                  <v:path gradientshapeok="t" o:connecttype="rect"/>
                </v:shapetype>
                <v:shape id="_x0000_s1027" type="#_x0000_t202" style="position:absolute;left:-2899;top:-14593;width:20748;height:10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v:textbox>
                </v:shape>
                <v:shape id="_x0000_s1028" type="#_x0000_t202" style="position:absolute;left:14336;top:-14066;width:61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v:textbox>
                </v:shape>
              </v:group>
            </w:pict>
          </mc:Fallback>
        </mc:AlternateContent>
      </w:r>
    </w:p>
    <w:p w14:paraId="06A68C04" w14:textId="77777777" w:rsidR="0065122F" w:rsidRDefault="0065122F"/>
    <w:p w14:paraId="3E561719" w14:textId="77777777" w:rsidR="0065122F" w:rsidRDefault="0065122F">
      <w:r>
        <w:rPr>
          <w:noProof/>
          <w:color w:val="FF0000"/>
        </w:rPr>
        <mc:AlternateContent>
          <mc:Choice Requires="wps">
            <w:drawing>
              <wp:anchor distT="0" distB="0" distL="114300" distR="114300" simplePos="0" relativeHeight="251837952" behindDoc="1" locked="0" layoutInCell="1" allowOverlap="1" wp14:anchorId="77E86E3C" wp14:editId="2AD9FD71">
                <wp:simplePos x="0" y="0"/>
                <wp:positionH relativeFrom="column">
                  <wp:posOffset>4209393</wp:posOffset>
                </wp:positionH>
                <wp:positionV relativeFrom="paragraph">
                  <wp:posOffset>32078</wp:posOffset>
                </wp:positionV>
                <wp:extent cx="1192530" cy="31432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253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E86E3C" id="Text Box 2" o:spid="_x0000_s1029" type="#_x0000_t202" style="position:absolute;margin-left:331.45pt;margin-top:2.55pt;width:93.9pt;height:24.75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" filled="f" stroked="f">
                <v:textbo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v:textbox>
              </v:shape>
            </w:pict>
          </mc:Fallback>
        </mc:AlternateContent>
      </w:r>
    </w:p>
    <w:p w14:paraId="07C0E2EB" w14:textId="77777777" w:rsidR="0065122F" w:rsidRDefault="0065122F">
      <w:r>
        <w:rPr>
          <w:noProof/>
        </w:rPr>
        <mc:AlternateContent>
          <mc:Choice Requires="wps">
            <w:drawing>
              <wp:anchor distT="0" distB="0" distL="114300" distR="114300" simplePos="0" relativeHeight="251840000" behindDoc="0" locked="0" layoutInCell="1" allowOverlap="1" wp14:anchorId="07DCA575" wp14:editId="36C41EF8">
                <wp:simplePos x="0" y="0"/>
                <wp:positionH relativeFrom="column">
                  <wp:posOffset>-119380</wp:posOffset>
                </wp:positionH>
                <wp:positionV relativeFrom="paragraph">
                  <wp:posOffset>144780</wp:posOffset>
                </wp:positionV>
                <wp:extent cx="4686300" cy="504825"/>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504825"/>
                        </a:xfrm>
                        <a:prstGeom prst="rect">
                          <a:avLst/>
                        </a:prstGeom>
                        <a:noFill/>
                        <a:ln w="9525">
                          <a:noFill/>
                          <a:miter lim="800000"/>
                          <a:headEnd/>
                          <a:tailEnd/>
                        </a:ln>
                      </wps:spPr>
                      <wps:txb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CA575" id="_x0000_s1030" type="#_x0000_t202" style="position:absolute;margin-left:-9.4pt;margin-top:11.4pt;width:369pt;height:39.7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" filled="f" stroked="f">
                <v:textbo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v:textbox>
              </v:shape>
            </w:pict>
          </mc:Fallback>
        </mc:AlternateContent>
      </w:r>
    </w:p>
    <w:p w14:paraId="0DCDF3C4" w14:textId="77777777" w:rsidR="0065122F" w:rsidRDefault="0065122F"/>
    <w:p w14:paraId="310D67FE" w14:textId="77777777" w:rsidR="0065122F" w:rsidRDefault="0065122F"/>
    <w:p w14:paraId="6A5B412E" w14:textId="2264C97E" w:rsidR="0065122F" w:rsidRDefault="0065122F"/>
    <w:p w14:paraId="6AF4A09F" w14:textId="77777777" w:rsidR="00833C91" w:rsidRDefault="00833C91">
      <w:pPr>
        <w:rPr>
          <w:noProof/>
        </w:rPr>
      </w:pPr>
    </w:p>
    <w:p w14:paraId="6272736E" w14:textId="77777777" w:rsidR="007C5F69" w:rsidRDefault="007C5F69">
      <w:pPr>
        <w:rPr>
          <w:noProof/>
        </w:rPr>
      </w:pPr>
    </w:p>
    <w:p w14:paraId="67EF8DBC" w14:textId="312E4C08" w:rsidR="007C5F69" w:rsidRDefault="007C5F69">
      <w:pPr>
        <w:rPr>
          <w:noProof/>
        </w:rPr>
      </w:pPr>
      <w:r>
        <w:rPr>
          <w:noProof/>
          <w:color w:val="FF0000"/>
        </w:rPr>
        <mc:AlternateContent>
          <mc:Choice Requires="wps">
            <w:drawing>
              <wp:anchor distT="0" distB="0" distL="114300" distR="114300" simplePos="0" relativeHeight="251836928" behindDoc="0" locked="0" layoutInCell="1" allowOverlap="1" wp14:anchorId="1CE4E30B" wp14:editId="26779206">
                <wp:simplePos x="0" y="0"/>
                <wp:positionH relativeFrom="column">
                  <wp:posOffset>4178935</wp:posOffset>
                </wp:positionH>
                <wp:positionV relativeFrom="paragraph">
                  <wp:posOffset>4476115</wp:posOffset>
                </wp:positionV>
                <wp:extent cx="2377440" cy="1056289"/>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056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CE4E30B" id="_x0000_s1031" type="#_x0000_t202" style="position:absolute;margin-left:329.05pt;margin-top:352.45pt;width:187.2pt;height:83.15pt;z-index:25183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" filled="f" stroked="f">
                <v:textbo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v:textbox>
              </v:shape>
            </w:pict>
          </mc:Fallback>
        </mc:AlternateContent>
      </w:r>
      <w:r>
        <w:rPr>
          <w:noProof/>
        </w:rPr>
        <w:br w:type="page"/>
      </w:r>
    </w:p>
    <w:p w14:paraId="20A1DB21" w14:textId="7242B6A5" w:rsidR="000A360F" w:rsidRDefault="000A360F" w:rsidP="00116BDE">
      <w:pPr>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lastRenderedPageBreak/>
        <w:drawing>
          <wp:anchor distT="0" distB="0" distL="114300" distR="114300" simplePos="0" relativeHeight="251851264" behindDoc="0" locked="0" layoutInCell="1" allowOverlap="1" wp14:anchorId="74ABC9C8" wp14:editId="1EF9FD18">
            <wp:simplePos x="0" y="0"/>
            <wp:positionH relativeFrom="column">
              <wp:posOffset>-148590</wp:posOffset>
            </wp:positionH>
            <wp:positionV relativeFrom="paragraph">
              <wp:posOffset>-309135</wp:posOffset>
            </wp:positionV>
            <wp:extent cx="1981200" cy="67500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675005"/>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365F91" w:themeColor="accent1" w:themeShade="BF"/>
          <w:sz w:val="72"/>
        </w:rPr>
        <mc:AlternateContent>
          <mc:Choice Requires="wps">
            <w:drawing>
              <wp:anchor distT="0" distB="0" distL="114300" distR="114300" simplePos="0" relativeHeight="251849216" behindDoc="0" locked="0" layoutInCell="1" allowOverlap="1" wp14:anchorId="00169FA3" wp14:editId="5D879517">
                <wp:simplePos x="0" y="0"/>
                <wp:positionH relativeFrom="column">
                  <wp:posOffset>-729615</wp:posOffset>
                </wp:positionH>
                <wp:positionV relativeFrom="paragraph">
                  <wp:posOffset>-1157605</wp:posOffset>
                </wp:positionV>
                <wp:extent cx="7792871" cy="1064525"/>
                <wp:effectExtent l="0" t="0" r="0" b="2540"/>
                <wp:wrapNone/>
                <wp:docPr id="196" name="Rectangle 196"/>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82EC0" id="Rectangle 196" o:spid="_x0000_s1026" style="position:absolute;margin-left:-57.45pt;margin-top:-91.15pt;width:613.6pt;height:83.8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" fillcolor="white [3212]" stroked="f" strokeweight="2pt"/>
            </w:pict>
          </mc:Fallback>
        </mc:AlternateContent>
      </w:r>
      <w:r>
        <w:rPr>
          <w:rFonts w:asciiTheme="majorHAnsi" w:hAnsiTheme="majorHAnsi" w:cstheme="majorHAnsi"/>
          <w:color w:val="404040" w:themeColor="text1" w:themeTint="BF"/>
        </w:rPr>
        <w:t>“</w:t>
      </w:r>
      <w:r>
        <w:rPr>
          <w:rFonts w:asciiTheme="majorHAnsi" w:hAnsiTheme="majorHAnsi" w:cstheme="majorHAnsi"/>
          <w:color w:val="404040" w:themeColor="text1" w:themeTint="BF"/>
        </w:rPr>
        <w:br/>
      </w:r>
    </w:p>
    <w:p w14:paraId="0465BED2" w14:textId="77777777" w:rsidR="000A360F" w:rsidRPr="00D313A2" w:rsidRDefault="000A360F" w:rsidP="00116BDE">
      <w:pPr>
        <w:rPr>
          <w:rFonts w:asciiTheme="majorHAnsi" w:hAnsiTheme="majorHAnsi" w:cstheme="majorHAnsi"/>
          <w:color w:val="404040" w:themeColor="text1" w:themeTint="BF"/>
        </w:rPr>
      </w:pPr>
    </w:p>
    <w:p w14:paraId="6F225A53" w14:textId="1592CE27" w:rsidR="000A360F" w:rsidRPr="00370972" w:rsidRDefault="000A360F" w:rsidP="0083140A">
      <w:pPr>
        <w:ind w:right="413"/>
        <w:jc w:val="center"/>
        <w:rPr>
          <w:rFonts w:ascii="Abadi Extra Light" w:hAnsi="Abadi Extra Light" w:cstheme="majorHAnsi"/>
          <w:b/>
          <w:bCs/>
          <w:color w:val="404040" w:themeColor="text1" w:themeTint="BF"/>
          <w:sz w:val="36"/>
          <w:szCs w:val="36"/>
        </w:rPr>
      </w:pPr>
      <w:r w:rsidRPr="00370972">
        <w:rPr>
          <w:noProof/>
          <w:color w:val="404040" w:themeColor="text1" w:themeTint="BF"/>
        </w:rPr>
        <mc:AlternateContent>
          <mc:Choice Requires="wps">
            <w:drawing>
              <wp:anchor distT="0" distB="0" distL="114300" distR="114300" simplePos="0" relativeHeight="251847168" behindDoc="0" locked="0" layoutInCell="1" allowOverlap="1" wp14:anchorId="2C349D83" wp14:editId="267F5017">
                <wp:simplePos x="0" y="0"/>
                <wp:positionH relativeFrom="column">
                  <wp:posOffset>3556635</wp:posOffset>
                </wp:positionH>
                <wp:positionV relativeFrom="paragraph">
                  <wp:posOffset>754380</wp:posOffset>
                </wp:positionV>
                <wp:extent cx="695325" cy="3238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a:noFill/>
                        </a:ln>
                      </wps:spPr>
                      <wps:txb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49D83" id="_x0000_s1032" type="#_x0000_t202" style="position:absolute;left:0;text-align:left;margin-left:280.05pt;margin-top:59.4pt;width:54.75pt;height:25.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" filled="f" stroked="f">
                <v:textbo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v:textbox>
              </v:shape>
            </w:pict>
          </mc:Fallback>
        </mc:AlternateContent>
      </w:r>
      <w:r w:rsidR="003704C3" w:rsidRPr="00370972">
        <w:rPr>
          <w:rFonts w:ascii="Abadi Extra Light" w:hAnsi="Abadi Extra Light" w:cstheme="majorHAnsi"/>
          <w:color w:val="404040" w:themeColor="text1" w:themeTint="BF"/>
          <w:sz w:val="96"/>
          <w:szCs w:val="96"/>
        </w:rPr>
        <w:t xml:space="preserve"> </w:t>
      </w:r>
      <w:r w:rsidRPr="00370972">
        <w:rPr>
          <w:rFonts w:ascii="Abadi Extra Light" w:hAnsi="Abadi Extra Light" w:cstheme="majorHAnsi"/>
          <w:color w:val="404040" w:themeColor="text1" w:themeTint="BF"/>
          <w:sz w:val="96"/>
          <w:szCs w:val="96"/>
        </w:rPr>
        <w:t>Appraisal Report</w:t>
      </w:r>
      <w:r w:rsidRPr="00370972">
        <w:rPr>
          <w:rFonts w:ascii="Abadi Extra Light" w:hAnsi="Abadi Extra Light" w:cstheme="majorHAnsi"/>
          <w:b/>
          <w:color w:val="404040" w:themeColor="text1" w:themeTint="BF"/>
          <w:sz w:val="96"/>
          <w:szCs w:val="96"/>
        </w:rPr>
        <w:t xml:space="preserve"> </w:t>
      </w:r>
      <w:r w:rsidRPr="00370972">
        <w:rPr>
          <w:rFonts w:ascii="Abadi Extra Light" w:hAnsi="Abadi Extra Light" w:cstheme="majorHAnsi"/>
          <w:b/>
          <w:color w:val="404040" w:themeColor="text1" w:themeTint="BF"/>
          <w:sz w:val="52"/>
          <w:szCs w:val="52"/>
        </w:rPr>
        <w:br/>
      </w:r>
      <w:r w:rsidRPr="00370972">
        <w:rPr>
          <w:rFonts w:ascii="Abadi Extra Light" w:hAnsi="Abadi Extra Light" w:cstheme="majorHAnsi"/>
          <w:b/>
          <w:bCs/>
          <w:color w:val="404040" w:themeColor="text1" w:themeTint="BF"/>
          <w:sz w:val="52"/>
          <w:szCs w:val="52"/>
        </w:rPr>
        <w:t>ITV Capture</w:t>
      </w:r>
      <w:r w:rsidRPr="00370972">
        <w:rPr>
          <w:rFonts w:ascii="Abadi Extra Light" w:hAnsi="Abadi Extra Light" w:cstheme="majorHAnsi"/>
          <w:b/>
          <w:bCs/>
          <w:color w:val="404040" w:themeColor="text1" w:themeTint="BF"/>
          <w:sz w:val="52"/>
          <w:szCs w:val="52"/>
        </w:rPr>
        <w:br/>
      </w:r>
      <w:r w:rsidRPr="00EE6520">
        <w:rPr>
          <w:rFonts w:ascii="Abadi Extra Light" w:hAnsi="Abadi Extra Light" w:cstheme="majorHAnsi"/>
          <w:b/>
          <w:bCs/>
          <w:color w:val="404040" w:themeColor="text1" w:themeTint="BF"/>
          <w:sz w:val="44"/>
          <w:szCs w:val="44"/>
        </w:rPr>
        <w:t xml:space="preserve">Residential </w:t>
      </w:r>
      <w:r w:rsidRPr="00EE6520">
        <w:rPr>
          <w:rFonts w:ascii="Abadi Extra Light" w:hAnsi="Abadi Extra Light" w:cstheme="majorHAnsi"/>
          <w:b/>
          <w:color w:val="404040" w:themeColor="text1" w:themeTint="BF"/>
          <w:sz w:val="44"/>
          <w:szCs w:val="44"/>
        </w:rPr>
        <w:t>Appraisal</w:t>
      </w:r>
    </w:p>
    <w:p w14:paraId="13F0159F" w14:textId="77777777" w:rsidR="000A360F" w:rsidRPr="00370972" w:rsidRDefault="000A360F" w:rsidP="00116BDE">
      <w:pPr>
        <w:ind w:right="413"/>
        <w:jc w:val="center"/>
        <w:rPr>
          <w:rFonts w:ascii="Abadi Extra Light" w:hAnsi="Abadi Extra Light" w:cstheme="majorHAnsi"/>
          <w:color w:val="404040" w:themeColor="text1" w:themeTint="BF"/>
        </w:rPr>
      </w:pPr>
    </w:p>
    <w:p w14:paraId="274F26CD" w14:textId="54672F6A" w:rsidR="000A360F" w:rsidRPr="00370972" w:rsidRDefault="003704C3"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w:t>
      </w:r>
      <w:r w:rsidR="000A360F" w:rsidRPr="00370972">
        <w:rPr>
          <w:rFonts w:ascii="Abadi Extra Light" w:hAnsi="Abadi Extra Light" w:cstheme="majorHAnsi"/>
          <w:b/>
          <w:color w:val="404040" w:themeColor="text1" w:themeTint="BF"/>
          <w:sz w:val="56"/>
          <w:szCs w:val="56"/>
        </w:rPr>
        <w:t>Prepared for our client</w:t>
      </w:r>
    </w:p>
    <w:p w14:paraId="137BE066" w14:textId="018EFF59" w:rsidR="000A360F" w:rsidRPr="008865BE" w:rsidRDefault="00D55C88" w:rsidP="00522B4E">
      <w:pPr>
        <w:jc w:val="center"/>
        <w:rPr>
          <w:rFonts w:ascii="Abadi Extra Light" w:hAnsi="Abadi Extra Light" w:cstheme="majorHAnsi"/>
          <w:color w:val="404040" w:themeColor="text1" w:themeTint="BF"/>
          <w:sz w:val="28"/>
          <w:szCs w:val="28"/>
          <w:lang w:val="en-CA"/>
        </w:rPr>
      </w:pPr>
      <w:r w:rsidRPr="008865BE">
        <w:rPr>
          <w:rFonts w:ascii="Abadi Extra Light" w:hAnsi="Abadi Extra Light" w:cstheme="majorHAnsi"/>
          <w:color w:val="404040" w:themeColor="text1" w:themeTint="BF"/>
          <w:sz w:val="28"/>
          <w:szCs w:val="28"/>
          <w:lang w:val="en-CA"/>
        </w:rPr>
        <w:t>${A. F11}</w:t>
      </w:r>
      <w:r w:rsidR="000A360F" w:rsidRPr="008865BE">
        <w:rPr>
          <w:rFonts w:ascii="Abadi Extra Light" w:hAnsi="Abadi Extra Light" w:cstheme="majorHAnsi"/>
          <w:color w:val="404040" w:themeColor="text1" w:themeTint="BF"/>
          <w:sz w:val="28"/>
          <w:szCs w:val="28"/>
          <w:lang w:val="en-CA"/>
        </w:rPr>
        <w:br/>
        <w:t xml:space="preserve">Represented by: </w:t>
      </w:r>
      <w:r w:rsidRPr="008865BE">
        <w:rPr>
          <w:rFonts w:ascii="Abadi Extra Light" w:hAnsi="Abadi Extra Light" w:cstheme="majorHAnsi"/>
          <w:color w:val="404040" w:themeColor="text1" w:themeTint="BF"/>
          <w:sz w:val="28"/>
          <w:szCs w:val="28"/>
          <w:lang w:val="en-CA"/>
        </w:rPr>
        <w:t>${A. F12}</w:t>
      </w:r>
      <w:r w:rsidR="000A360F" w:rsidRPr="008865BE">
        <w:rPr>
          <w:rFonts w:ascii="Abadi Extra Light" w:hAnsi="Abadi Extra Light" w:cstheme="majorHAnsi"/>
          <w:color w:val="404040" w:themeColor="text1" w:themeTint="BF"/>
          <w:sz w:val="28"/>
          <w:szCs w:val="28"/>
          <w:lang w:val="en-CA"/>
        </w:rPr>
        <w:br/>
        <w:t>For</w:t>
      </w:r>
      <w:r w:rsidRPr="008865BE">
        <w:rPr>
          <w:rFonts w:ascii="Abadi Extra Light" w:hAnsi="Abadi Extra Light" w:cstheme="majorHAnsi"/>
          <w:color w:val="404040" w:themeColor="text1" w:themeTint="BF"/>
          <w:sz w:val="28"/>
          <w:szCs w:val="28"/>
          <w:lang w:val="en-CA"/>
        </w:rPr>
        <w:t>:</w:t>
      </w:r>
      <w:r w:rsidR="000A360F" w:rsidRPr="008865BE">
        <w:rPr>
          <w:rFonts w:ascii="Abadi Extra Light" w:hAnsi="Abadi Extra Light" w:cstheme="majorHAnsi"/>
          <w:color w:val="404040" w:themeColor="text1" w:themeTint="BF"/>
          <w:sz w:val="28"/>
          <w:szCs w:val="28"/>
          <w:lang w:val="en-CA"/>
        </w:rPr>
        <w:t xml:space="preserve"> </w:t>
      </w:r>
      <w:r w:rsidRPr="008865BE">
        <w:rPr>
          <w:rFonts w:ascii="Abadi Extra Light" w:hAnsi="Abadi Extra Light" w:cstheme="majorHAnsi"/>
          <w:color w:val="404040" w:themeColor="text1" w:themeTint="BF"/>
          <w:sz w:val="28"/>
          <w:szCs w:val="28"/>
          <w:lang w:val="en-CA"/>
        </w:rPr>
        <w:t>${A. F3}</w:t>
      </w:r>
    </w:p>
    <w:p w14:paraId="10BB8312" w14:textId="7D303E12" w:rsidR="000A360F" w:rsidRPr="00370972" w:rsidRDefault="000A360F" w:rsidP="000A360F">
      <w:pPr>
        <w:jc w:val="center"/>
        <w:rPr>
          <w:rFonts w:ascii="Abadi Extra Light" w:hAnsi="Abadi Extra Light" w:cstheme="majorHAnsi"/>
          <w:color w:val="404040" w:themeColor="text1" w:themeTint="BF"/>
        </w:rPr>
      </w:pP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b/>
          <w:color w:val="404040" w:themeColor="text1" w:themeTint="BF"/>
          <w:sz w:val="56"/>
          <w:szCs w:val="56"/>
        </w:rPr>
        <w:t>Site Location</w:t>
      </w:r>
    </w:p>
    <w:p w14:paraId="1FDE7493" w14:textId="66626822" w:rsidR="000A360F" w:rsidRPr="00370972" w:rsidRDefault="00D55C88" w:rsidP="00116BDE">
      <w:pPr>
        <w:jc w:val="center"/>
        <w:rPr>
          <w:rFonts w:ascii="Abadi Extra Light" w:hAnsi="Abadi Extra Light" w:cstheme="majorHAnsi"/>
          <w:color w:val="404040" w:themeColor="text1" w:themeTint="BF"/>
          <w:sz w:val="28"/>
          <w:szCs w:val="28"/>
          <w:highlight w:val="yellow"/>
          <w:lang w:val="en-CA"/>
        </w:rPr>
      </w:pPr>
      <w:r w:rsidRPr="008865BE">
        <w:rPr>
          <w:rFonts w:ascii="Abadi Extra Light" w:hAnsi="Abadi Extra Light" w:cstheme="majorHAnsi"/>
          <w:color w:val="404040" w:themeColor="text1" w:themeTint="BF"/>
          <w:sz w:val="28"/>
          <w:szCs w:val="28"/>
          <w:lang w:val="en-CA"/>
        </w:rPr>
        <w:t>${A. F2}</w:t>
      </w:r>
      <w:r w:rsidR="000A360F" w:rsidRPr="008865BE">
        <w:rPr>
          <w:rFonts w:ascii="Abadi Extra Light" w:hAnsi="Abadi Extra Light" w:cstheme="majorHAnsi"/>
          <w:color w:val="404040" w:themeColor="text1" w:themeTint="BF"/>
          <w:sz w:val="28"/>
          <w:szCs w:val="28"/>
          <w:lang w:val="en-CA"/>
        </w:rPr>
        <w:t>.</w:t>
      </w:r>
      <w:r w:rsidR="000A360F" w:rsidRPr="00370972">
        <w:rPr>
          <w:rFonts w:ascii="Abadi Extra Light" w:hAnsi="Abadi Extra Light" w:cstheme="majorHAnsi"/>
          <w:color w:val="404040" w:themeColor="text1" w:themeTint="BF"/>
          <w:sz w:val="28"/>
          <w:szCs w:val="28"/>
          <w:highlight w:val="yellow"/>
          <w:lang w:val="en-CA"/>
        </w:rPr>
        <w:br/>
      </w:r>
    </w:p>
    <w:p w14:paraId="70277C32" w14:textId="77777777" w:rsidR="000A360F" w:rsidRPr="00370972" w:rsidRDefault="000A360F" w:rsidP="00116BDE">
      <w:pPr>
        <w:ind w:right="533"/>
        <w:jc w:val="center"/>
        <w:rPr>
          <w:rFonts w:ascii="Abadi Extra Light" w:hAnsi="Abadi Extra Light" w:cstheme="majorHAnsi"/>
          <w:bCs/>
          <w:color w:val="404040" w:themeColor="text1" w:themeTint="BF"/>
        </w:rPr>
      </w:pPr>
    </w:p>
    <w:p w14:paraId="35D4753D" w14:textId="77777777" w:rsidR="000A360F" w:rsidRPr="00370972" w:rsidRDefault="000A360F"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Deliverable Date</w:t>
      </w:r>
    </w:p>
    <w:p w14:paraId="1C70D162" w14:textId="49C1B65F" w:rsidR="000A360F" w:rsidRPr="00370972" w:rsidRDefault="000A360F" w:rsidP="00116BDE">
      <w:pPr>
        <w:jc w:val="center"/>
        <w:rPr>
          <w:rFonts w:ascii="Abadi Extra Light" w:hAnsi="Abadi Extra Light" w:cstheme="majorHAnsi"/>
          <w:color w:val="404040" w:themeColor="text1" w:themeTint="BF"/>
          <w:sz w:val="24"/>
          <w:lang w:val="en-CA"/>
        </w:rPr>
      </w:pPr>
      <w:r w:rsidRPr="00370972">
        <w:rPr>
          <w:rFonts w:ascii="Abadi Extra Light" w:hAnsi="Abadi Extra Light" w:cstheme="majorHAnsi"/>
          <w:color w:val="404040" w:themeColor="text1" w:themeTint="BF"/>
          <w:sz w:val="28"/>
          <w:szCs w:val="28"/>
          <w:highlight w:val="yellow"/>
          <w:lang w:val="en-CA"/>
        </w:rPr>
        <w:t>March 28, 2022</w:t>
      </w: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color w:val="404040" w:themeColor="text1" w:themeTint="BF"/>
          <w:sz w:val="24"/>
          <w:lang w:val="en-CA"/>
        </w:rPr>
        <w:t>(not the effective date)</w:t>
      </w:r>
    </w:p>
    <w:p w14:paraId="277E3F71" w14:textId="77777777" w:rsidR="0055277B" w:rsidRDefault="0055277B" w:rsidP="00116BDE">
      <w:pPr>
        <w:jc w:val="center"/>
        <w:rPr>
          <w:rFonts w:ascii="Abadi Extra Light" w:hAnsi="Abadi Extra Light" w:cstheme="majorHAnsi"/>
          <w:color w:val="404040" w:themeColor="text1" w:themeTint="BF"/>
          <w:sz w:val="24"/>
          <w:lang w:val="en-CA"/>
        </w:rPr>
      </w:pPr>
    </w:p>
    <w:p w14:paraId="2F1D7026" w14:textId="77777777" w:rsidR="000A360F" w:rsidRDefault="000A360F" w:rsidP="00116BDE">
      <w:pPr>
        <w:jc w:val="center"/>
        <w:rPr>
          <w:rFonts w:ascii="Abadi Extra Light" w:hAnsi="Abadi Extra Light" w:cstheme="majorHAnsi"/>
          <w:color w:val="404040" w:themeColor="text1" w:themeTint="BF"/>
          <w:sz w:val="24"/>
          <w:lang w:val="en-CA"/>
        </w:rPr>
      </w:pPr>
    </w:p>
    <w:p w14:paraId="17642997" w14:textId="12366CB3" w:rsidR="000A360F" w:rsidRDefault="000A360F" w:rsidP="00116BDE">
      <w:pPr>
        <w:jc w:val="center"/>
        <w:rPr>
          <w:rFonts w:ascii="Abadi Extra Light" w:hAnsi="Abadi Extra Light" w:cstheme="majorHAnsi"/>
          <w:color w:val="404040" w:themeColor="text1" w:themeTint="BF"/>
          <w:sz w:val="24"/>
          <w:lang w:val="en-CA"/>
        </w:rPr>
      </w:pPr>
    </w:p>
    <w:p w14:paraId="0EDDA37B" w14:textId="6BBF985D" w:rsidR="000A360F" w:rsidRPr="00D313A2" w:rsidRDefault="000A360F" w:rsidP="000A360F">
      <w:pPr>
        <w:rPr>
          <w:rFonts w:asciiTheme="majorHAnsi" w:hAnsiTheme="majorHAnsi" w:cstheme="majorHAnsi"/>
          <w:color w:val="404040" w:themeColor="text1" w:themeTint="BF"/>
        </w:rPr>
      </w:pPr>
      <w:r w:rsidRPr="00A06C5D">
        <w:rPr>
          <w:rFonts w:ascii="Abadi Extra Light" w:hAnsi="Abadi Extra Light" w:cstheme="majorHAnsi"/>
          <w:b/>
          <w:bCs/>
          <w:noProof/>
          <w:color w:val="262626" w:themeColor="text1" w:themeTint="D9"/>
        </w:rPr>
        <w:lastRenderedPageBreak/>
        <mc:AlternateContent>
          <mc:Choice Requires="wps">
            <w:drawing>
              <wp:anchor distT="0" distB="0" distL="114300" distR="114300" simplePos="0" relativeHeight="251855360" behindDoc="0" locked="0" layoutInCell="1" allowOverlap="1" wp14:anchorId="22F1A69F" wp14:editId="50B71C0E">
                <wp:simplePos x="0" y="0"/>
                <wp:positionH relativeFrom="margin">
                  <wp:posOffset>-310515</wp:posOffset>
                </wp:positionH>
                <wp:positionV relativeFrom="paragraph">
                  <wp:posOffset>-570865</wp:posOffset>
                </wp:positionV>
                <wp:extent cx="6972300" cy="88963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6972300" cy="88963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74EBD" id="Rectangle 193" o:spid="_x0000_s1026" style="position:absolute;margin-left:-24.45pt;margin-top:-44.95pt;width:549pt;height:700.5pt;z-index:25185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" filled="f" strokecolor="black [3213]" strokeweight=".5pt">
                <w10:wrap anchorx="margin"/>
              </v:rect>
            </w:pict>
          </mc:Fallback>
        </mc:AlternateContent>
      </w:r>
      <w:r w:rsidRPr="00A06C5D">
        <w:rPr>
          <w:b/>
          <w:noProof/>
          <w:color w:val="262626" w:themeColor="text1" w:themeTint="D9"/>
          <w:sz w:val="72"/>
        </w:rPr>
        <mc:AlternateContent>
          <mc:Choice Requires="wps">
            <w:drawing>
              <wp:anchor distT="0" distB="0" distL="114300" distR="114300" simplePos="0" relativeHeight="251853312" behindDoc="0" locked="0" layoutInCell="1" allowOverlap="1" wp14:anchorId="6F8FBBFF" wp14:editId="5492C606">
                <wp:simplePos x="0" y="0"/>
                <wp:positionH relativeFrom="column">
                  <wp:posOffset>-772160</wp:posOffset>
                </wp:positionH>
                <wp:positionV relativeFrom="paragraph">
                  <wp:posOffset>-1140986</wp:posOffset>
                </wp:positionV>
                <wp:extent cx="7792871" cy="1064525"/>
                <wp:effectExtent l="0" t="0" r="0" b="2540"/>
                <wp:wrapNone/>
                <wp:docPr id="197" name="Rectangle 197"/>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55C23" id="Rectangle 197" o:spid="_x0000_s1026" style="position:absolute;margin-left:-60.8pt;margin-top:-89.85pt;width:613.6pt;height:83.8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" fillcolor="white [3212]" stroked="f" strokeweight="2pt"/>
            </w:pict>
          </mc:Fallback>
        </mc:AlternateContent>
      </w:r>
      <w:r w:rsidRPr="00A06C5D">
        <w:rPr>
          <w:rFonts w:ascii="Abadi Extra Light" w:hAnsi="Abadi Extra Light" w:cstheme="majorHAnsi"/>
          <w:b/>
          <w:color w:val="262626" w:themeColor="text1" w:themeTint="D9"/>
          <w:sz w:val="36"/>
          <w:szCs w:val="36"/>
        </w:rPr>
        <w:t>Certification</w:t>
      </w:r>
    </w:p>
    <w:p w14:paraId="67D55C4E" w14:textId="3317A3AD" w:rsidR="000A360F" w:rsidRPr="000A360F" w:rsidRDefault="000A360F" w:rsidP="00862338">
      <w:pPr>
        <w:kinsoku w:val="0"/>
        <w:overflowPunct w:val="0"/>
        <w:spacing w:before="259" w:line="254" w:lineRule="exact"/>
        <w:textAlignment w:val="baseline"/>
        <w:rPr>
          <w:rFonts w:cstheme="minorHAnsi"/>
          <w:color w:val="404040" w:themeColor="text1" w:themeTint="BF"/>
        </w:rPr>
      </w:pPr>
      <w:r w:rsidRPr="000A360F">
        <w:rPr>
          <w:rFonts w:cstheme="minorHAnsi"/>
          <w:b/>
          <w:color w:val="404040" w:themeColor="text1" w:themeTint="BF"/>
        </w:rPr>
        <w:t>InspekTech® certifies</w:t>
      </w:r>
      <w:r w:rsidRPr="000A360F">
        <w:rPr>
          <w:rFonts w:cstheme="minorHAnsi"/>
          <w:color w:val="404040" w:themeColor="text1" w:themeTint="BF"/>
        </w:rPr>
        <w:t xml:space="preserve"> that to the best of our knowledge and belief:</w:t>
      </w:r>
      <w:r w:rsidRPr="000A360F">
        <w:rPr>
          <w:rFonts w:cstheme="minorHAnsi"/>
          <w:color w:val="404040" w:themeColor="text1" w:themeTint="BF"/>
        </w:rPr>
        <w:br/>
      </w:r>
    </w:p>
    <w:p w14:paraId="7F430622" w14:textId="77777777" w:rsidR="000A360F" w:rsidRPr="000A360F" w:rsidRDefault="000A360F" w:rsidP="000A360F">
      <w:pPr>
        <w:widowControl w:val="0"/>
        <w:numPr>
          <w:ilvl w:val="0"/>
          <w:numId w:val="3"/>
        </w:numPr>
        <w:tabs>
          <w:tab w:val="left" w:pos="8280"/>
        </w:tabs>
        <w:kinsoku w:val="0"/>
        <w:overflowPunct w:val="0"/>
        <w:spacing w:before="12" w:after="0"/>
        <w:textAlignment w:val="baseline"/>
        <w:rPr>
          <w:rFonts w:cstheme="minorHAnsi"/>
          <w:color w:val="404040" w:themeColor="text1" w:themeTint="BF"/>
        </w:rPr>
      </w:pPr>
      <w:r w:rsidRPr="000A360F">
        <w:rPr>
          <w:rFonts w:cstheme="minorHAnsi"/>
          <w:color w:val="404040" w:themeColor="text1" w:themeTint="BF"/>
        </w:rPr>
        <w:t>The statements of fact contained in this report are true and correct.</w:t>
      </w:r>
      <w:r w:rsidRPr="000A360F">
        <w:rPr>
          <w:rFonts w:cstheme="minorHAnsi"/>
          <w:color w:val="404040" w:themeColor="text1" w:themeTint="BF"/>
        </w:rPr>
        <w:tab/>
      </w:r>
    </w:p>
    <w:p w14:paraId="494F3279" w14:textId="67122241" w:rsidR="000A360F" w:rsidRPr="000A360F" w:rsidRDefault="000A360F" w:rsidP="000A360F">
      <w:pPr>
        <w:widowControl w:val="0"/>
        <w:numPr>
          <w:ilvl w:val="0"/>
          <w:numId w:val="3"/>
        </w:numPr>
        <w:kinsoku w:val="0"/>
        <w:overflowPunct w:val="0"/>
        <w:spacing w:before="30" w:after="0"/>
        <w:ind w:right="504"/>
        <w:jc w:val="both"/>
        <w:textAlignment w:val="baseline"/>
        <w:rPr>
          <w:rFonts w:cstheme="minorHAnsi"/>
          <w:color w:val="404040" w:themeColor="text1" w:themeTint="BF"/>
        </w:rPr>
      </w:pPr>
      <w:r w:rsidRPr="000A360F">
        <w:rPr>
          <w:rFonts w:cstheme="minorHAnsi"/>
          <w:color w:val="404040" w:themeColor="text1" w:themeTint="BF"/>
        </w:rPr>
        <w:t>The reported analyses, opinions, and conclusions are limited only by the reported assumptions and limiting conditions and are impartial, unbiased professional analyses, opinions, and conclusions.</w:t>
      </w:r>
    </w:p>
    <w:p w14:paraId="7E5029FD" w14:textId="77777777" w:rsidR="000A360F" w:rsidRPr="000A360F" w:rsidRDefault="000A360F" w:rsidP="000A360F">
      <w:pPr>
        <w:widowControl w:val="0"/>
        <w:numPr>
          <w:ilvl w:val="0"/>
          <w:numId w:val="3"/>
        </w:numPr>
        <w:kinsoku w:val="0"/>
        <w:overflowPunct w:val="0"/>
        <w:spacing w:after="0"/>
        <w:ind w:right="504"/>
        <w:jc w:val="both"/>
        <w:textAlignment w:val="baseline"/>
        <w:rPr>
          <w:rFonts w:cstheme="minorHAnsi"/>
          <w:color w:val="404040" w:themeColor="text1" w:themeTint="BF"/>
        </w:rPr>
      </w:pPr>
      <w:r w:rsidRPr="000A360F">
        <w:rPr>
          <w:rFonts w:cstheme="minorHAnsi"/>
          <w:color w:val="404040" w:themeColor="text1" w:themeTint="BF"/>
        </w:rPr>
        <w:t>We have no present or prospective interest in the property that is the subject of this report and no personal interest with respect to the parties involved.</w:t>
      </w:r>
    </w:p>
    <w:p w14:paraId="6467CD89" w14:textId="66FAF7EA" w:rsidR="000A360F" w:rsidRPr="000A360F" w:rsidRDefault="000A360F" w:rsidP="000A360F">
      <w:pPr>
        <w:widowControl w:val="0"/>
        <w:numPr>
          <w:ilvl w:val="0"/>
          <w:numId w:val="3"/>
        </w:numPr>
        <w:kinsoku w:val="0"/>
        <w:overflowPunct w:val="0"/>
        <w:spacing w:before="17" w:after="0"/>
        <w:ind w:right="504"/>
        <w:jc w:val="both"/>
        <w:textAlignment w:val="baseline"/>
        <w:rPr>
          <w:rFonts w:cstheme="minorHAnsi"/>
          <w:color w:val="404040" w:themeColor="text1" w:themeTint="BF"/>
          <w:spacing w:val="-1"/>
        </w:rPr>
      </w:pPr>
      <w:r w:rsidRPr="000A360F">
        <w:rPr>
          <w:rFonts w:cstheme="minorHAnsi"/>
          <w:color w:val="404040" w:themeColor="text1" w:themeTint="BF"/>
          <w:spacing w:val="-1"/>
        </w:rPr>
        <w:t>We have performed no services as an appraiser or in any other capacity, regarding the property that is the subject of this report within the three-year period immediately preceding acceptance of this assignment.</w:t>
      </w:r>
    </w:p>
    <w:p w14:paraId="7D450012"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color w:val="404040" w:themeColor="text1" w:themeTint="BF"/>
        </w:rPr>
      </w:pPr>
      <w:r w:rsidRPr="000A360F">
        <w:rPr>
          <w:rFonts w:cstheme="minorHAnsi"/>
          <w:color w:val="404040" w:themeColor="text1" w:themeTint="BF"/>
        </w:rPr>
        <w:t>We have no bias with respect to the property that is the subject of this report or to the parties involved with this assignment.</w:t>
      </w:r>
    </w:p>
    <w:p w14:paraId="5B20A3AE" w14:textId="77777777" w:rsidR="000A360F" w:rsidRPr="000A360F" w:rsidRDefault="000A360F" w:rsidP="000A360F">
      <w:pPr>
        <w:widowControl w:val="0"/>
        <w:numPr>
          <w:ilvl w:val="0"/>
          <w:numId w:val="3"/>
        </w:numPr>
        <w:kinsoku w:val="0"/>
        <w:overflowPunct w:val="0"/>
        <w:spacing w:before="22" w:after="0"/>
        <w:ind w:right="504"/>
        <w:jc w:val="both"/>
        <w:textAlignment w:val="baseline"/>
        <w:rPr>
          <w:rFonts w:cstheme="minorHAnsi"/>
          <w:color w:val="404040" w:themeColor="text1" w:themeTint="BF"/>
        </w:rPr>
      </w:pPr>
      <w:r w:rsidRPr="000A360F">
        <w:rPr>
          <w:rFonts w:cstheme="minorHAnsi"/>
          <w:color w:val="404040" w:themeColor="text1" w:themeTint="BF"/>
        </w:rPr>
        <w:t>Our engagement in this assignment was not contingent upon developing or reporting predetermined results.</w:t>
      </w:r>
    </w:p>
    <w:p w14:paraId="0E342ED8" w14:textId="77777777" w:rsidR="000A360F" w:rsidRPr="000A360F" w:rsidRDefault="000A360F" w:rsidP="000A360F">
      <w:pPr>
        <w:widowControl w:val="0"/>
        <w:numPr>
          <w:ilvl w:val="0"/>
          <w:numId w:val="3"/>
        </w:numPr>
        <w:kinsoku w:val="0"/>
        <w:overflowPunct w:val="0"/>
        <w:spacing w:before="23" w:after="0"/>
        <w:ind w:right="504"/>
        <w:jc w:val="both"/>
        <w:textAlignment w:val="baseline"/>
        <w:rPr>
          <w:rFonts w:cstheme="minorHAnsi"/>
          <w:color w:val="404040" w:themeColor="text1" w:themeTint="BF"/>
        </w:rPr>
      </w:pPr>
      <w:r w:rsidRPr="000A360F">
        <w:rPr>
          <w:rFonts w:cstheme="minorHAnsi"/>
          <w:color w:val="404040" w:themeColor="text1" w:themeTint="BF"/>
        </w:rPr>
        <w:t>Compensation for completing this assignment is not contingent upon the development or reporting of a predetermined value or direction in value that favours the cause of the client, the amount of the value opinion, the attainment of a stipulated result, or the occurrence of a subsequent event directly related to the intended use of this appraisal.</w:t>
      </w:r>
    </w:p>
    <w:p w14:paraId="02F5C5C7"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i/>
          <w:color w:val="404040" w:themeColor="text1" w:themeTint="BF"/>
        </w:rPr>
      </w:pPr>
      <w:r w:rsidRPr="000A360F">
        <w:rPr>
          <w:rFonts w:cstheme="minorHAnsi"/>
          <w:color w:val="404040" w:themeColor="text1" w:themeTint="BF"/>
        </w:rPr>
        <w:t xml:space="preserve">Analyses, opinions, and conclusions were developed, and this report has been prepared, in conformity with applicable </w:t>
      </w:r>
      <w:r w:rsidRPr="000A360F">
        <w:rPr>
          <w:rFonts w:cstheme="minorHAnsi"/>
          <w:i/>
          <w:color w:val="404040" w:themeColor="text1" w:themeTint="BF"/>
        </w:rPr>
        <w:t xml:space="preserve">Uniform Standards of Professional Appraisal Practice (USPAP) </w:t>
      </w:r>
      <w:r w:rsidRPr="000A360F">
        <w:rPr>
          <w:rFonts w:cstheme="minorHAnsi"/>
          <w:iCs/>
          <w:color w:val="404040" w:themeColor="text1" w:themeTint="BF"/>
        </w:rPr>
        <w:t>and</w:t>
      </w:r>
      <w:r w:rsidRPr="000A360F">
        <w:rPr>
          <w:rFonts w:cstheme="minorHAnsi"/>
          <w:i/>
          <w:color w:val="404040" w:themeColor="text1" w:themeTint="BF"/>
        </w:rPr>
        <w:t xml:space="preserve"> the Canadian Uniform Standards of Professional Appraisal Practice (CUSPAP) </w:t>
      </w:r>
      <w:r w:rsidRPr="000A360F">
        <w:rPr>
          <w:rFonts w:cstheme="minorHAnsi"/>
          <w:iCs/>
          <w:color w:val="404040" w:themeColor="text1" w:themeTint="BF"/>
        </w:rPr>
        <w:t>and by use of</w:t>
      </w:r>
      <w:r w:rsidRPr="000A360F">
        <w:rPr>
          <w:rFonts w:cstheme="minorHAnsi"/>
          <w:i/>
          <w:color w:val="404040" w:themeColor="text1" w:themeTint="BF"/>
        </w:rPr>
        <w:t xml:space="preserve"> CoreLogic® RCT Express® </w:t>
      </w:r>
      <w:r w:rsidRPr="000A360F">
        <w:rPr>
          <w:rFonts w:cstheme="minorHAnsi"/>
          <w:iCs/>
          <w:color w:val="404040" w:themeColor="text1" w:themeTint="BF"/>
        </w:rPr>
        <w:t>replacement value calculation data.</w:t>
      </w:r>
      <w:r w:rsidRPr="000A360F">
        <w:rPr>
          <w:rFonts w:cstheme="minorHAnsi"/>
          <w:i/>
          <w:color w:val="404040" w:themeColor="text1" w:themeTint="BF"/>
        </w:rPr>
        <w:t xml:space="preserve"> </w:t>
      </w:r>
    </w:p>
    <w:p w14:paraId="29B10457" w14:textId="4BC42030"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An InspekTech® Field Inspector solely performed site/Field observational work on this assignment, not Replacement Value analysis. Observational site condition verifications were conducted by InspekTech® office staff and/or analysts. </w:t>
      </w:r>
    </w:p>
    <w:p w14:paraId="0700350F" w14:textId="6CE9B8CC"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Whereas those named below may not have made a personal inspection of the property that is the subject of this report, the InspekTech® signatory below certifying this appraisal includes: (a) Reporting reliance of Howie Jones, BA, MBA, CPPA (President) per applicable compliance to our reporting procedures / practices and (b) of Ian A. Stuart, CPPA (Senior Risk Manager) for approval, authorization, and component cost support of the final Replacement Value herein provided. </w:t>
      </w:r>
    </w:p>
    <w:p w14:paraId="2E003473" w14:textId="47145A01"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sz w:val="20"/>
          <w:szCs w:val="24"/>
        </w:rPr>
      </w:pPr>
      <w:r w:rsidRPr="000A360F">
        <w:rPr>
          <w:rFonts w:cstheme="minorHAnsi"/>
          <w:color w:val="404040" w:themeColor="text1" w:themeTint="BF"/>
        </w:rPr>
        <w:t>This new report supersedes all other reports and/or information prior supplied by InspekTech® to Client unless otherwise directly stated in this report.</w:t>
      </w:r>
    </w:p>
    <w:p w14:paraId="58E8FBDD" w14:textId="5AD23A0D" w:rsidR="000A360F" w:rsidRPr="00D313A2" w:rsidRDefault="000A360F" w:rsidP="00EF4016">
      <w:pPr>
        <w:widowControl w:val="0"/>
        <w:kinsoku w:val="0"/>
        <w:overflowPunct w:val="0"/>
        <w:spacing w:before="21"/>
        <w:ind w:left="504" w:right="504"/>
        <w:jc w:val="both"/>
        <w:textAlignment w:val="baseline"/>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drawing>
          <wp:anchor distT="0" distB="0" distL="114300" distR="114300" simplePos="0" relativeHeight="251846144" behindDoc="1" locked="0" layoutInCell="1" allowOverlap="1" wp14:anchorId="040C8192" wp14:editId="6B950D04">
            <wp:simplePos x="0" y="0"/>
            <wp:positionH relativeFrom="margin">
              <wp:posOffset>423042</wp:posOffset>
            </wp:positionH>
            <wp:positionV relativeFrom="paragraph">
              <wp:posOffset>40005</wp:posOffset>
            </wp:positionV>
            <wp:extent cx="1800225" cy="53472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225" cy="534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E157F" w14:textId="77777777" w:rsidR="000E33EA" w:rsidRDefault="000A360F">
      <w:pPr>
        <w:rPr>
          <w:rFonts w:asciiTheme="majorHAnsi" w:hAnsiTheme="majorHAnsi" w:cstheme="majorHAnsi"/>
          <w:color w:val="404040" w:themeColor="text1" w:themeTint="BF"/>
        </w:rPr>
      </w:pPr>
      <w:r w:rsidRPr="00D313A2">
        <w:rPr>
          <w:rFonts w:asciiTheme="majorHAnsi" w:hAnsiTheme="majorHAnsi" w:cstheme="majorHAnsi"/>
          <w:color w:val="404040" w:themeColor="text1" w:themeTint="BF"/>
        </w:rPr>
        <w:t xml:space="preserve">               ________________________________</w:t>
      </w:r>
    </w:p>
    <w:p w14:paraId="0DE82D7D" w14:textId="77777777" w:rsidR="000E33EA" w:rsidRDefault="000E33EA">
      <w:pPr>
        <w:rPr>
          <w:rFonts w:asciiTheme="majorHAnsi" w:hAnsiTheme="majorHAnsi" w:cstheme="majorHAnsi"/>
          <w:color w:val="404040" w:themeColor="text1" w:themeTint="BF"/>
        </w:rPr>
      </w:pPr>
    </w:p>
    <w:p w14:paraId="3FF4D456" w14:textId="181F7A5B" w:rsidR="000E33EA" w:rsidRPr="00666A7A" w:rsidRDefault="00666A7A" w:rsidP="00A75408">
      <w:pPr>
        <w:rPr>
          <w:rFonts w:ascii="Calibri Light" w:hAnsi="Calibri Light" w:cs="Calibri Light"/>
          <w:color w:val="404040" w:themeColor="text1" w:themeTint="BF"/>
          <w:sz w:val="28"/>
          <w:szCs w:val="28"/>
        </w:rPr>
      </w:pPr>
      <w:r>
        <w:rPr>
          <w:b/>
          <w:noProof/>
          <w:color w:val="365F91" w:themeColor="accent1" w:themeShade="BF"/>
          <w:sz w:val="72"/>
        </w:rPr>
        <w:lastRenderedPageBreak/>
        <mc:AlternateContent>
          <mc:Choice Requires="wps">
            <w:drawing>
              <wp:anchor distT="0" distB="0" distL="114300" distR="114300" simplePos="0" relativeHeight="251920896" behindDoc="0" locked="0" layoutInCell="1" allowOverlap="1" wp14:anchorId="6BF2975C" wp14:editId="79E8CABF">
                <wp:simplePos x="0" y="0"/>
                <wp:positionH relativeFrom="column">
                  <wp:posOffset>-714615</wp:posOffset>
                </wp:positionH>
                <wp:positionV relativeFrom="paragraph">
                  <wp:posOffset>-1182941</wp:posOffset>
                </wp:positionV>
                <wp:extent cx="7792720" cy="1085850"/>
                <wp:effectExtent l="0" t="0" r="0" b="0"/>
                <wp:wrapNone/>
                <wp:docPr id="20" name="Rectangle 20"/>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2A16" id="Rectangle 20" o:spid="_x0000_s1026" style="position:absolute;margin-left:-56.25pt;margin-top:-93.15pt;width:613.6pt;height:85.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" fillcolor="white [3212]" stroked="f" strokeweight="2pt"/>
            </w:pict>
          </mc:Fallback>
        </mc:AlternateContent>
      </w:r>
      <w:r w:rsidRPr="00666A7A">
        <w:rPr>
          <w:rFonts w:cstheme="minorHAnsi"/>
          <w:b/>
          <w:color w:val="595959" w:themeColor="text1" w:themeTint="A6"/>
          <w:sz w:val="56"/>
          <w:szCs w:val="56"/>
        </w:rPr>
        <w:t>Document Versions</w:t>
      </w:r>
      <w:r>
        <w:rPr>
          <w:rFonts w:ascii="Abadi Extra Light" w:hAnsi="Abadi Extra Light" w:cstheme="majorHAnsi"/>
          <w:b/>
          <w:color w:val="262626" w:themeColor="text1" w:themeTint="D9"/>
          <w:sz w:val="44"/>
          <w:szCs w:val="44"/>
        </w:rPr>
        <w:br/>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 xml:space="preserve">Insurance Company Copy </w:t>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vs. Insured Copy</w:t>
      </w:r>
    </w:p>
    <w:p w14:paraId="69A34F62" w14:textId="77777777" w:rsidR="000E33EA" w:rsidRDefault="000E33EA" w:rsidP="000E33EA">
      <w:pPr>
        <w:rPr>
          <w:rFonts w:ascii="Calibri Light" w:hAnsi="Calibri Light" w:cs="Calibri Light"/>
          <w:color w:val="404040" w:themeColor="text1" w:themeTint="BF"/>
        </w:rPr>
      </w:pPr>
    </w:p>
    <w:p w14:paraId="21D9077D" w14:textId="06E5CE31" w:rsidR="00666A7A" w:rsidRDefault="000E33EA" w:rsidP="00A75408">
      <w:pPr>
        <w:rPr>
          <w:rFonts w:ascii="Calibri Light" w:hAnsi="Calibri Light" w:cs="Calibri Light"/>
          <w:color w:val="404040" w:themeColor="text1" w:themeTint="BF"/>
        </w:rPr>
      </w:pPr>
      <w:r w:rsidRPr="00666A7A">
        <w:rPr>
          <w:rFonts w:ascii="Calibri Light" w:hAnsi="Calibri Light" w:cs="Calibri Light"/>
          <w:b/>
          <w:bCs/>
          <w:color w:val="404040" w:themeColor="text1" w:themeTint="BF"/>
        </w:rPr>
        <w:t xml:space="preserve">This </w:t>
      </w:r>
      <w:r w:rsidR="00666A7A">
        <w:rPr>
          <w:rFonts w:ascii="Calibri Light" w:hAnsi="Calibri Light" w:cs="Calibri Light"/>
          <w:b/>
          <w:bCs/>
          <w:color w:val="404040" w:themeColor="text1" w:themeTint="BF"/>
        </w:rPr>
        <w:t xml:space="preserve">version of the </w:t>
      </w:r>
      <w:r w:rsidRPr="00666A7A">
        <w:rPr>
          <w:rFonts w:ascii="Calibri Light" w:hAnsi="Calibri Light" w:cs="Calibri Light"/>
          <w:b/>
          <w:bCs/>
          <w:color w:val="404040" w:themeColor="text1" w:themeTint="BF"/>
        </w:rPr>
        <w:t>ITV Capture™ report is intended for Insurance</w:t>
      </w:r>
      <w:r w:rsidR="00666A7A">
        <w:rPr>
          <w:rFonts w:ascii="Calibri Light" w:hAnsi="Calibri Light" w:cs="Calibri Light"/>
          <w:color w:val="404040" w:themeColor="text1" w:themeTint="BF"/>
        </w:rPr>
        <w:t xml:space="preserve"> </w:t>
      </w:r>
      <w:r w:rsidR="00666A7A" w:rsidRPr="00666A7A">
        <w:rPr>
          <w:rFonts w:ascii="Calibri Light" w:hAnsi="Calibri Light" w:cs="Calibri Light"/>
          <w:b/>
          <w:bCs/>
          <w:color w:val="404040" w:themeColor="text1" w:themeTint="BF"/>
        </w:rPr>
        <w:t>Company</w:t>
      </w:r>
      <w:r w:rsidRPr="00417BE9">
        <w:rPr>
          <w:rFonts w:ascii="Calibri Light" w:hAnsi="Calibri Light" w:cs="Calibri Light"/>
          <w:color w:val="404040" w:themeColor="text1" w:themeTint="BF"/>
        </w:rPr>
        <w:t xml:space="preserve"> Underwriters, Agents, Brokers and other trained insurance Professionals.</w:t>
      </w:r>
    </w:p>
    <w:p w14:paraId="07355070" w14:textId="3923E8C5" w:rsidR="000E33EA" w:rsidRPr="00417BE9" w:rsidRDefault="00666A7A" w:rsidP="00A75408">
      <w:pPr>
        <w:rPr>
          <w:rFonts w:ascii="Calibri Light" w:hAnsi="Calibri Light" w:cs="Calibri Light"/>
          <w:color w:val="404040" w:themeColor="text1" w:themeTint="BF"/>
        </w:rPr>
      </w:pPr>
      <w:r>
        <w:rPr>
          <w:rFonts w:ascii="Calibri Light" w:hAnsi="Calibri Light" w:cs="Calibri Light"/>
          <w:color w:val="404040" w:themeColor="text1" w:themeTint="BF"/>
        </w:rPr>
        <w:t>W</w:t>
      </w:r>
      <w:r w:rsidR="000E33EA" w:rsidRPr="00417BE9">
        <w:rPr>
          <w:rFonts w:ascii="Calibri Light" w:hAnsi="Calibri Light" w:cs="Calibri Light"/>
          <w:color w:val="404040" w:themeColor="text1" w:themeTint="BF"/>
        </w:rPr>
        <w:t>e recommend against providing this full unabridged report to your customer as untrained readers may misinterpret industry concepts leading to possible push-back.</w:t>
      </w:r>
    </w:p>
    <w:p w14:paraId="0D211FE1" w14:textId="31A5A589" w:rsidR="00666A7A" w:rsidRDefault="000E33EA" w:rsidP="00A75408">
      <w:pPr>
        <w:rPr>
          <w:rFonts w:ascii="Calibri Light" w:hAnsi="Calibri Light" w:cs="Calibri Light"/>
          <w:color w:val="404040" w:themeColor="text1" w:themeTint="BF"/>
        </w:rPr>
      </w:pPr>
      <w:r w:rsidRPr="00666A7A">
        <w:rPr>
          <w:rFonts w:ascii="Calibri Light" w:hAnsi="Calibri Light" w:cs="Calibri Light"/>
          <w:b/>
          <w:bCs/>
          <w:color w:val="404040" w:themeColor="text1" w:themeTint="BF"/>
        </w:rPr>
        <w:t xml:space="preserve">We </w:t>
      </w:r>
      <w:r w:rsidR="00666A7A" w:rsidRPr="00666A7A">
        <w:rPr>
          <w:rFonts w:ascii="Calibri Light" w:hAnsi="Calibri Light" w:cs="Calibri Light"/>
          <w:b/>
          <w:bCs/>
          <w:color w:val="404040" w:themeColor="text1" w:themeTint="BF"/>
        </w:rPr>
        <w:t xml:space="preserve">also </w:t>
      </w:r>
      <w:r w:rsidRPr="00666A7A">
        <w:rPr>
          <w:rFonts w:ascii="Calibri Light" w:hAnsi="Calibri Light" w:cs="Calibri Light"/>
          <w:b/>
          <w:bCs/>
          <w:color w:val="404040" w:themeColor="text1" w:themeTint="BF"/>
        </w:rPr>
        <w:t>supply every ITV Capture™ report with an Insured Copy</w:t>
      </w:r>
      <w:r w:rsidRPr="00417BE9">
        <w:rPr>
          <w:rFonts w:ascii="Calibri Light" w:hAnsi="Calibri Light" w:cs="Calibri Light"/>
          <w:color w:val="404040" w:themeColor="text1" w:themeTint="BF"/>
        </w:rPr>
        <w:t xml:space="preserve"> whose data is unchanged, though the format and some inclusions are abridged.  Also, included are commonly raised issues plainly addressed to avoid potential push-back if read and understood by the insured.</w:t>
      </w:r>
    </w:p>
    <w:p w14:paraId="6210882B" w14:textId="3042C8E1" w:rsidR="00833C91" w:rsidRDefault="000E33EA" w:rsidP="00A75408">
      <w:pPr>
        <w:rPr>
          <w:noProof/>
        </w:rPr>
      </w:pPr>
      <w:r>
        <w:rPr>
          <w:rFonts w:ascii="Calibri Light" w:hAnsi="Calibri Light" w:cs="Calibri Light"/>
          <w:color w:val="404040" w:themeColor="text1" w:themeTint="BF"/>
          <w:u w:val="single"/>
        </w:rPr>
        <w:t>You may a</w:t>
      </w:r>
      <w:r w:rsidRPr="00E16804">
        <w:rPr>
          <w:rFonts w:ascii="Calibri Light" w:hAnsi="Calibri Light" w:cs="Calibri Light"/>
          <w:color w:val="404040" w:themeColor="text1" w:themeTint="BF"/>
          <w:u w:val="single"/>
        </w:rPr>
        <w:t>ccess the Insured Copy of this report by logging into the file at InspekTech® and downloading</w:t>
      </w:r>
      <w:r w:rsidRPr="00E16804">
        <w:rPr>
          <w:rFonts w:ascii="Calibri Light" w:hAnsi="Calibri Light" w:cs="Calibri Light"/>
          <w:color w:val="404040" w:themeColor="text1" w:themeTint="BF"/>
        </w:rPr>
        <w:t>.</w:t>
      </w:r>
      <w:r w:rsidR="00833C91">
        <w:rPr>
          <w:noProof/>
        </w:rPr>
        <w:br w:type="page"/>
      </w:r>
    </w:p>
    <w:p w14:paraId="6E75763E" w14:textId="29A491C7" w:rsidR="00442C58" w:rsidRDefault="000E250C" w:rsidP="000E250C">
      <w:pPr>
        <w:tabs>
          <w:tab w:val="left" w:pos="6270"/>
        </w:tabs>
        <w:rPr>
          <w:rFonts w:ascii="Arial" w:hAnsi="Arial" w:cs="Arial"/>
          <w:b/>
          <w:noProof/>
          <w:color w:val="7F7F7F" w:themeColor="text1" w:themeTint="80"/>
          <w:sz w:val="36"/>
          <w:szCs w:val="36"/>
        </w:rPr>
      </w:pPr>
      <w:r>
        <w:rPr>
          <w:b/>
          <w:noProof/>
          <w:color w:val="365F91" w:themeColor="accent1" w:themeShade="BF"/>
          <w:sz w:val="72"/>
        </w:rPr>
        <w:lastRenderedPageBreak/>
        <w:drawing>
          <wp:anchor distT="0" distB="0" distL="114300" distR="114300" simplePos="0" relativeHeight="251828736" behindDoc="0" locked="0" layoutInCell="1" allowOverlap="1" wp14:anchorId="4EDF96F9" wp14:editId="0D9FDA57">
            <wp:simplePos x="0" y="0"/>
            <wp:positionH relativeFrom="column">
              <wp:posOffset>5022850</wp:posOffset>
            </wp:positionH>
            <wp:positionV relativeFrom="paragraph">
              <wp:posOffset>-296355</wp:posOffset>
            </wp:positionV>
            <wp:extent cx="1318260" cy="4502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8260" cy="450215"/>
                    </a:xfrm>
                    <a:prstGeom prst="rect">
                      <a:avLst/>
                    </a:prstGeom>
                  </pic:spPr>
                </pic:pic>
              </a:graphicData>
            </a:graphic>
          </wp:anchor>
        </w:drawing>
      </w:r>
      <w:r w:rsidR="00442C58" w:rsidRPr="00123F00">
        <w:rPr>
          <w:b/>
          <w:noProof/>
          <w:color w:val="365F91" w:themeColor="accent1" w:themeShade="BF"/>
          <w:sz w:val="72"/>
        </w:rPr>
        <mc:AlternateContent>
          <mc:Choice Requires="wps">
            <w:drawing>
              <wp:anchor distT="45720" distB="45720" distL="114300" distR="114300" simplePos="0" relativeHeight="251858432" behindDoc="0" locked="0" layoutInCell="1" allowOverlap="1" wp14:anchorId="3963A34B" wp14:editId="35B0F401">
                <wp:simplePos x="0" y="0"/>
                <wp:positionH relativeFrom="column">
                  <wp:posOffset>-228600</wp:posOffset>
                </wp:positionH>
                <wp:positionV relativeFrom="paragraph">
                  <wp:posOffset>-412115</wp:posOffset>
                </wp:positionV>
                <wp:extent cx="2819400" cy="666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666750"/>
                        </a:xfrm>
                        <a:prstGeom prst="rect">
                          <a:avLst/>
                        </a:prstGeom>
                        <a:solidFill>
                          <a:schemeClr val="bg1"/>
                        </a:solidFill>
                        <a:ln w="9525">
                          <a:noFill/>
                          <a:miter lim="800000"/>
                          <a:headEnd/>
                          <a:tailEnd/>
                        </a:ln>
                      </wps:spPr>
                      <wps:txb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3A34B" id="_x0000_s1033" type="#_x0000_t202" style="position:absolute;margin-left:-18pt;margin-top:-32.45pt;width:222pt;height:52.5pt;z-index:251858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" fillcolor="white [3212]" stroked="f">
                <v:textbo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v:textbox>
              </v:shape>
            </w:pict>
          </mc:Fallback>
        </mc:AlternateContent>
      </w:r>
      <w:r w:rsidR="00442C58">
        <w:rPr>
          <w:b/>
          <w:noProof/>
          <w:color w:val="365F91" w:themeColor="accent1" w:themeShade="BF"/>
          <w:sz w:val="72"/>
        </w:rPr>
        <mc:AlternateContent>
          <mc:Choice Requires="wps">
            <w:drawing>
              <wp:anchor distT="0" distB="0" distL="114300" distR="114300" simplePos="0" relativeHeight="251825664" behindDoc="0" locked="0" layoutInCell="1" allowOverlap="1" wp14:anchorId="6060B56C" wp14:editId="54005A9E">
                <wp:simplePos x="0" y="0"/>
                <wp:positionH relativeFrom="column">
                  <wp:posOffset>-701040</wp:posOffset>
                </wp:positionH>
                <wp:positionV relativeFrom="paragraph">
                  <wp:posOffset>-1132840</wp:posOffset>
                </wp:positionV>
                <wp:extent cx="7792720" cy="1085850"/>
                <wp:effectExtent l="0" t="0" r="0" b="0"/>
                <wp:wrapNone/>
                <wp:docPr id="41" name="Rectangle 41"/>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078E1" id="Rectangle 41" o:spid="_x0000_s1026" style="position:absolute;margin-left:-55.2pt;margin-top:-89.2pt;width:613.6pt;height:85.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" fillcolor="white [3212]" stroked="f" strokeweight="2pt"/>
            </w:pict>
          </mc:Fallback>
        </mc:AlternateContent>
      </w:r>
      <w:r w:rsidR="00BD48EA" w:rsidRPr="00E44303">
        <w:rPr>
          <w:noProof/>
          <w:color w:val="FF0000"/>
          <w:sz w:val="44"/>
        </w:rPr>
        <mc:AlternateContent>
          <mc:Choice Requires="wps">
            <w:drawing>
              <wp:anchor distT="0" distB="0" distL="114300" distR="114300" simplePos="0" relativeHeight="251635200" behindDoc="0" locked="0" layoutInCell="1" allowOverlap="1" wp14:anchorId="338B5F8A" wp14:editId="18D44963">
                <wp:simplePos x="0" y="0"/>
                <wp:positionH relativeFrom="column">
                  <wp:posOffset>5107305</wp:posOffset>
                </wp:positionH>
                <wp:positionV relativeFrom="paragraph">
                  <wp:posOffset>8648700</wp:posOffset>
                </wp:positionV>
                <wp:extent cx="1443990" cy="2514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wps:txbx>
                      <wps:bodyPr rot="0" vert="horz" wrap="square" lIns="91440" tIns="45720" rIns="91440" bIns="45720" anchor="t" anchorCtr="0" upright="1">
                        <a:noAutofit/>
                      </wps:bodyPr>
                    </wps:wsp>
                  </a:graphicData>
                </a:graphic>
              </wp:anchor>
            </w:drawing>
          </mc:Choice>
          <mc:Fallback>
            <w:pict>
              <v:shape w14:anchorId="338B5F8A" id="_x0000_s1034" type="#_x0000_t202" style="position:absolute;margin-left:402.15pt;margin-top:681pt;width:113.7pt;height:19.8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" filled="f" stroked="f">
                <v:textbo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v:textbox>
              </v:shape>
            </w:pict>
          </mc:Fallback>
        </mc:AlternateContent>
      </w:r>
      <w:r w:rsidR="00BD48EA" w:rsidRPr="00E44303">
        <w:rPr>
          <w:noProof/>
          <w:color w:val="FF0000"/>
          <w:sz w:val="44"/>
        </w:rPr>
        <mc:AlternateContent>
          <mc:Choice Requires="wps">
            <w:drawing>
              <wp:anchor distT="0" distB="0" distL="114300" distR="114300" simplePos="0" relativeHeight="251636224" behindDoc="0" locked="0" layoutInCell="1" allowOverlap="1" wp14:anchorId="2F4580C5" wp14:editId="5973DF01">
                <wp:simplePos x="0" y="0"/>
                <wp:positionH relativeFrom="column">
                  <wp:posOffset>-922019</wp:posOffset>
                </wp:positionH>
                <wp:positionV relativeFrom="paragraph">
                  <wp:posOffset>3345180</wp:posOffset>
                </wp:positionV>
                <wp:extent cx="45719" cy="45719"/>
                <wp:effectExtent l="0" t="0" r="12065" b="12065"/>
                <wp:wrapNone/>
                <wp:docPr id="4" name="Rectangle 4"/>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4FF71" id="Rectangle 4" o:spid="_x0000_s1026" style="position:absolute;margin-left:-72.6pt;margin-top:263.4pt;width:3.6pt;height:3.6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" fillcolor="white [3212]" strokecolor="white [3212]" strokeweight="2pt"/>
            </w:pict>
          </mc:Fallback>
        </mc:AlternateContent>
      </w:r>
      <w:r w:rsidR="00BD48EA" w:rsidRPr="00E44303">
        <w:rPr>
          <w:noProof/>
          <w:color w:val="FF0000"/>
          <w:sz w:val="44"/>
        </w:rPr>
        <mc:AlternateContent>
          <mc:Choice Requires="wps">
            <w:drawing>
              <wp:anchor distT="0" distB="0" distL="114300" distR="114300" simplePos="0" relativeHeight="251633152" behindDoc="0" locked="0" layoutInCell="1" allowOverlap="1" wp14:anchorId="2C0C1FBD" wp14:editId="4D3F11E3">
                <wp:simplePos x="0" y="0"/>
                <wp:positionH relativeFrom="column">
                  <wp:posOffset>-929640</wp:posOffset>
                </wp:positionH>
                <wp:positionV relativeFrom="paragraph">
                  <wp:posOffset>3383280</wp:posOffset>
                </wp:positionV>
                <wp:extent cx="7620" cy="365760"/>
                <wp:effectExtent l="19050" t="19050" r="30480" b="15240"/>
                <wp:wrapNone/>
                <wp:docPr id="5" name="Straight Connector 5"/>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AF6C9" id="Straight Connector 5" o:spid="_x0000_s1026" style="position:absolute;flip:x;z-index:251633152;visibility:visible;mso-wrap-style:square;mso-wrap-distance-left:9pt;mso-wrap-distance-top:0;mso-wrap-distance-right:9pt;mso-wrap-distance-bottom:0;mso-position-horizontal:absolute;mso-position-horizontal-relative:text;mso-position-vertical:absolute;mso-position-vertical-relative:text" from="-73.2pt,266.4pt" to="-72.6pt,2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" strokecolor="white [3212]" strokeweight="3.25pt"/>
            </w:pict>
          </mc:Fallback>
        </mc:AlternateContent>
      </w:r>
      <w:r w:rsidR="00BD48EA" w:rsidRPr="00E44303">
        <w:rPr>
          <w:noProof/>
          <w:color w:val="FF0000"/>
          <w:sz w:val="44"/>
        </w:rPr>
        <mc:AlternateContent>
          <mc:Choice Requires="wps">
            <w:drawing>
              <wp:anchor distT="0" distB="0" distL="114300" distR="114300" simplePos="0" relativeHeight="251634176" behindDoc="0" locked="0" layoutInCell="1" allowOverlap="1" wp14:anchorId="3AAEC518" wp14:editId="079E1A38">
                <wp:simplePos x="0" y="0"/>
                <wp:positionH relativeFrom="column">
                  <wp:posOffset>6830637</wp:posOffset>
                </wp:positionH>
                <wp:positionV relativeFrom="page">
                  <wp:posOffset>4599709</wp:posOffset>
                </wp:positionV>
                <wp:extent cx="7620" cy="365760"/>
                <wp:effectExtent l="19050" t="19050" r="30480" b="34290"/>
                <wp:wrapNone/>
                <wp:docPr id="6" name="Straight Connector 6"/>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E915B" id="Straight Connector 6" o:spid="_x0000_s1026" style="position:absolute;flip:x;z-index:251634176;visibility:visible;mso-wrap-style:square;mso-wrap-distance-left:9pt;mso-wrap-distance-top:0;mso-wrap-distance-right:9pt;mso-wrap-distance-bottom:0;mso-position-horizontal:absolute;mso-position-horizontal-relative:text;mso-position-vertical:absolute;mso-position-vertical-relative:page" from="537.85pt,362.2pt" to="538.4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" strokecolor="white [3212]" strokeweight="3.25pt">
                <w10:wrap anchory="page"/>
              </v:line>
            </w:pict>
          </mc:Fallback>
        </mc:AlternateContent>
      </w:r>
      <w:r>
        <w:rPr>
          <w:rFonts w:ascii="Arial" w:hAnsi="Arial" w:cs="Arial"/>
          <w:b/>
          <w:noProof/>
          <w:color w:val="7F7F7F" w:themeColor="text1" w:themeTint="80"/>
          <w:sz w:val="36"/>
          <w:szCs w:val="36"/>
        </w:rPr>
        <w:tab/>
      </w:r>
    </w:p>
    <w:p w14:paraId="687CE62C" w14:textId="26282DE5" w:rsidR="009E5A4D" w:rsidRPr="00E16804" w:rsidRDefault="00A54658" w:rsidP="009E5A4D">
      <w:pPr>
        <w:spacing w:after="0"/>
        <w:jc w:val="center"/>
        <w:rPr>
          <w:rFonts w:ascii="Abadi Extra Light" w:hAnsi="Abadi Extra Light" w:cs="Arial"/>
          <w:b/>
          <w:noProof/>
          <w:color w:val="7F7F7F" w:themeColor="text1" w:themeTint="80"/>
          <w:sz w:val="36"/>
          <w:szCs w:val="36"/>
        </w:rPr>
      </w:pPr>
      <w:r w:rsidRPr="00E16804">
        <w:rPr>
          <w:rFonts w:ascii="Abadi Extra Light" w:hAnsi="Abadi Extra Light" w:cs="Arial"/>
          <w:b/>
          <w:noProof/>
          <w:color w:val="7F7F7F" w:themeColor="text1" w:themeTint="80"/>
          <w:sz w:val="36"/>
          <w:szCs w:val="36"/>
        </w:rPr>
        <w:t xml:space="preserve">${A. </w:t>
      </w:r>
      <w:r w:rsidR="00C52F90" w:rsidRPr="00E16804">
        <w:rPr>
          <w:rFonts w:ascii="Abadi Extra Light" w:hAnsi="Abadi Extra Light" w:cs="Arial"/>
          <w:b/>
          <w:noProof/>
          <w:color w:val="7F7F7F" w:themeColor="text1" w:themeTint="80"/>
          <w:sz w:val="36"/>
          <w:szCs w:val="36"/>
        </w:rPr>
        <w:t>F3</w:t>
      </w:r>
      <w:r w:rsidRPr="00E16804">
        <w:rPr>
          <w:rFonts w:ascii="Abadi Extra Light" w:hAnsi="Abadi Extra Light" w:cs="Arial"/>
          <w:b/>
          <w:noProof/>
          <w:color w:val="7F7F7F" w:themeColor="text1" w:themeTint="80"/>
          <w:sz w:val="36"/>
          <w:szCs w:val="36"/>
        </w:rPr>
        <w:t>}</w:t>
      </w:r>
    </w:p>
    <w:p w14:paraId="1A971E2C" w14:textId="216E28FB" w:rsidR="00295117" w:rsidRPr="00E16804" w:rsidRDefault="00A54658" w:rsidP="009E5A4D">
      <w:pPr>
        <w:spacing w:after="0"/>
        <w:jc w:val="center"/>
        <w:rPr>
          <w:rFonts w:ascii="Abadi Extra Light" w:hAnsi="Abadi Extra Light"/>
          <w:b/>
          <w:noProof/>
          <w:color w:val="244061" w:themeColor="accent1" w:themeShade="80"/>
          <w:sz w:val="40"/>
        </w:rPr>
      </w:pPr>
      <w:r w:rsidRPr="00E16804">
        <w:rPr>
          <w:rFonts w:ascii="Abadi Extra Light" w:hAnsi="Abadi Extra Light" w:cs="Arial"/>
          <w:b/>
          <w:noProof/>
          <w:color w:val="7F7F7F" w:themeColor="text1" w:themeTint="80"/>
          <w:sz w:val="36"/>
          <w:szCs w:val="36"/>
        </w:rPr>
        <w:t>${A. F2}</w:t>
      </w:r>
      <w:r w:rsidR="00A60507" w:rsidRPr="00E16804">
        <w:rPr>
          <w:rFonts w:ascii="Abadi Extra Light" w:hAnsi="Abadi Extra Light"/>
          <w:b/>
          <w:noProof/>
          <w:color w:val="7F7F7F" w:themeColor="text1" w:themeTint="80"/>
          <w:sz w:val="32"/>
        </w:rPr>
        <w:br/>
      </w:r>
      <w:r w:rsidR="003F42EB" w:rsidRPr="00E16804">
        <w:rPr>
          <w:rFonts w:ascii="Abadi Extra Light" w:hAnsi="Abadi Extra Light" w:cs="Arial"/>
          <w:b/>
          <w:noProof/>
          <w:color w:val="244061" w:themeColor="accent1" w:themeShade="80"/>
          <w:sz w:val="40"/>
        </w:rPr>
        <w:t xml:space="preserve">Replacement Cost: </w:t>
      </w:r>
      <w:r w:rsidR="003F42EB" w:rsidRPr="00C91B93">
        <w:rPr>
          <w:rFonts w:ascii="Abadi Extra Light" w:hAnsi="Abadi Extra Light" w:cs="Arial"/>
          <w:b/>
          <w:noProof/>
          <w:color w:val="244061" w:themeColor="accent1" w:themeShade="80"/>
          <w:sz w:val="40"/>
          <w:highlight w:val="yellow"/>
        </w:rPr>
        <w:t>$</w:t>
      </w:r>
      <w:r w:rsidR="009A01D3" w:rsidRPr="00C91B93">
        <w:rPr>
          <w:rFonts w:ascii="Abadi Extra Light" w:hAnsi="Abadi Extra Light" w:cs="Arial"/>
          <w:b/>
          <w:noProof/>
          <w:color w:val="244061" w:themeColor="accent1" w:themeShade="80"/>
          <w:sz w:val="40"/>
          <w:highlight w:val="yellow"/>
        </w:rPr>
        <w:t>Value Insert</w:t>
      </w:r>
    </w:p>
    <w:p w14:paraId="326D3EF3" w14:textId="22BBD295" w:rsidR="00013260" w:rsidRDefault="00217710" w:rsidP="009A01D3">
      <w:pPr>
        <w:jc w:val="center"/>
        <w:rPr>
          <w:b/>
          <w:noProof/>
          <w:color w:val="244061" w:themeColor="accent1" w:themeShade="80"/>
          <w:sz w:val="40"/>
        </w:rPr>
      </w:pPr>
      <w:r>
        <w:rPr>
          <w:noProof/>
        </w:rPr>
        <w:drawing>
          <wp:anchor distT="0" distB="0" distL="114300" distR="114300" simplePos="0" relativeHeight="251657728" behindDoc="0" locked="0" layoutInCell="1" allowOverlap="1" wp14:anchorId="738C7AD4" wp14:editId="4CBEDB8D">
            <wp:simplePos x="0" y="0"/>
            <wp:positionH relativeFrom="column">
              <wp:posOffset>3286760</wp:posOffset>
            </wp:positionH>
            <wp:positionV relativeFrom="page">
              <wp:posOffset>2689860</wp:posOffset>
            </wp:positionV>
            <wp:extent cx="3389630" cy="2545080"/>
            <wp:effectExtent l="0" t="0" r="1270" b="762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751936" behindDoc="0" locked="0" layoutInCell="1" allowOverlap="1" wp14:anchorId="15564CB2" wp14:editId="6CE53177">
                <wp:simplePos x="0" y="0"/>
                <wp:positionH relativeFrom="column">
                  <wp:posOffset>3288756</wp:posOffset>
                </wp:positionH>
                <wp:positionV relativeFrom="paragraph">
                  <wp:posOffset>69215</wp:posOffset>
                </wp:positionV>
                <wp:extent cx="3521075" cy="2819400"/>
                <wp:effectExtent l="0" t="0" r="22225" b="19050"/>
                <wp:wrapNone/>
                <wp:docPr id="336" name="Rectangle 336"/>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6505E" id="Rectangle 336" o:spid="_x0000_s1026" style="position:absolute;margin-left:258.95pt;margin-top:5.45pt;width:277.25pt;height:222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" filled="f" strokecolor="#243f60 [1604]" strokeweight=".25pt"/>
            </w:pict>
          </mc:Fallback>
        </mc:AlternateContent>
      </w:r>
      <w:r w:rsidR="00074136">
        <w:rPr>
          <w:noProof/>
        </w:rPr>
        <w:drawing>
          <wp:anchor distT="0" distB="0" distL="114300" distR="114300" simplePos="0" relativeHeight="251656704" behindDoc="0" locked="0" layoutInCell="1" allowOverlap="1" wp14:anchorId="7E7A6059" wp14:editId="7EB4BC78">
            <wp:simplePos x="0" y="0"/>
            <wp:positionH relativeFrom="column">
              <wp:posOffset>-335915</wp:posOffset>
            </wp:positionH>
            <wp:positionV relativeFrom="paragraph">
              <wp:posOffset>247650</wp:posOffset>
            </wp:positionV>
            <wp:extent cx="3389630" cy="2545080"/>
            <wp:effectExtent l="0" t="0" r="1270" b="762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629056" behindDoc="0" locked="0" layoutInCell="1" allowOverlap="1" wp14:anchorId="200D9E51" wp14:editId="76AF55CE">
                <wp:simplePos x="0" y="0"/>
                <wp:positionH relativeFrom="column">
                  <wp:posOffset>-401411</wp:posOffset>
                </wp:positionH>
                <wp:positionV relativeFrom="paragraph">
                  <wp:posOffset>73025</wp:posOffset>
                </wp:positionV>
                <wp:extent cx="3521075" cy="2819400"/>
                <wp:effectExtent l="0" t="0" r="22225" b="19050"/>
                <wp:wrapNone/>
                <wp:docPr id="7" name="Rectangle 7"/>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6337" id="Rectangle 7" o:spid="_x0000_s1026" style="position:absolute;margin-left:-31.6pt;margin-top:5.75pt;width:277.25pt;height:222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" filled="f" strokecolor="#243f60 [1604]" strokeweight=".25pt"/>
            </w:pict>
          </mc:Fallback>
        </mc:AlternateContent>
      </w:r>
    </w:p>
    <w:p w14:paraId="2414B643" w14:textId="08E04E43" w:rsidR="00013260" w:rsidRDefault="00013260" w:rsidP="009A01D3">
      <w:pPr>
        <w:jc w:val="center"/>
        <w:rPr>
          <w:b/>
          <w:noProof/>
          <w:color w:val="244061" w:themeColor="accent1" w:themeShade="80"/>
          <w:sz w:val="40"/>
        </w:rPr>
      </w:pPr>
    </w:p>
    <w:p w14:paraId="49A0F4D7" w14:textId="427FD9A8" w:rsidR="003F42EB" w:rsidRPr="00A14C72" w:rsidRDefault="003F42EB" w:rsidP="009A01D3">
      <w:pPr>
        <w:jc w:val="center"/>
        <w:rPr>
          <w:b/>
          <w:noProof/>
          <w:sz w:val="36"/>
        </w:rPr>
      </w:pPr>
    </w:p>
    <w:p w14:paraId="3EDDC767" w14:textId="77777777" w:rsidR="00F76419" w:rsidRDefault="00F76419" w:rsidP="003F42EB">
      <w:pPr>
        <w:rPr>
          <w:noProof/>
        </w:rPr>
      </w:pPr>
    </w:p>
    <w:p w14:paraId="5D379874" w14:textId="77777777" w:rsidR="00C352C8" w:rsidRDefault="00C352C8" w:rsidP="00A60507">
      <w:pPr>
        <w:jc w:val="center"/>
        <w:rPr>
          <w:noProof/>
        </w:rPr>
      </w:pPr>
    </w:p>
    <w:p w14:paraId="38E07268" w14:textId="50D08CC0" w:rsidR="003F42EB" w:rsidRDefault="003F42EB" w:rsidP="00091B91">
      <w:pPr>
        <w:rPr>
          <w:noProof/>
        </w:rPr>
      </w:pPr>
    </w:p>
    <w:p w14:paraId="1591D893" w14:textId="77777777" w:rsidR="003F42EB" w:rsidRDefault="003F42EB" w:rsidP="00091B91">
      <w:pPr>
        <w:rPr>
          <w:noProof/>
        </w:rPr>
      </w:pPr>
    </w:p>
    <w:p w14:paraId="172E3C3F" w14:textId="77777777" w:rsidR="00C352C8" w:rsidRDefault="00C352C8" w:rsidP="00091B91">
      <w:pPr>
        <w:rPr>
          <w:noProof/>
        </w:rPr>
      </w:pPr>
    </w:p>
    <w:p w14:paraId="63CA033E" w14:textId="6E2EDD64" w:rsidR="00C352C8" w:rsidRDefault="00B64104" w:rsidP="00091B91">
      <w:pPr>
        <w:rPr>
          <w:noProof/>
        </w:rPr>
      </w:pPr>
      <w:r>
        <w:rPr>
          <w:noProof/>
        </w:rPr>
        <mc:AlternateContent>
          <mc:Choice Requires="wps">
            <w:drawing>
              <wp:anchor distT="0" distB="0" distL="114300" distR="114300" simplePos="0" relativeHeight="251640320" behindDoc="0" locked="0" layoutInCell="1" allowOverlap="1" wp14:anchorId="3F97C156" wp14:editId="1B263EF2">
                <wp:simplePos x="0" y="0"/>
                <wp:positionH relativeFrom="column">
                  <wp:posOffset>-503365</wp:posOffset>
                </wp:positionH>
                <wp:positionV relativeFrom="paragraph">
                  <wp:posOffset>138430</wp:posOffset>
                </wp:positionV>
                <wp:extent cx="2175510" cy="3619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361950"/>
                        </a:xfrm>
                        <a:prstGeom prst="rect">
                          <a:avLst/>
                        </a:prstGeom>
                        <a:solidFill>
                          <a:srgbClr val="FFFFFF"/>
                        </a:solidFill>
                        <a:ln w="9525">
                          <a:noFill/>
                          <a:miter lim="800000"/>
                          <a:headEnd/>
                          <a:tailEnd/>
                        </a:ln>
                      </wps:spPr>
                      <wps:txb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C156" id="_x0000_s1035" type="#_x0000_t202" style="position:absolute;margin-left:-39.65pt;margin-top:10.9pt;width:171.3pt;height:2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" stroked="f">
                <v:textbo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v:textbox>
              </v:shape>
            </w:pict>
          </mc:Fallback>
        </mc:AlternateContent>
      </w:r>
      <w:r>
        <w:rPr>
          <w:noProof/>
        </w:rPr>
        <w:tab/>
      </w:r>
      <w:r>
        <w:rPr>
          <w:noProof/>
        </w:rPr>
        <w:tab/>
      </w:r>
      <w:r>
        <w:rPr>
          <w:noProof/>
        </w:rPr>
        <w:tab/>
      </w:r>
      <w:r>
        <w:rPr>
          <w:noProof/>
        </w:rPr>
        <w:tab/>
      </w:r>
    </w:p>
    <w:p w14:paraId="57EB50DE" w14:textId="4F44976C" w:rsidR="00B64104" w:rsidRPr="00A05E8E" w:rsidRDefault="00B64104" w:rsidP="00811371">
      <w:pPr>
        <w:spacing w:after="0" w:line="240" w:lineRule="auto"/>
        <w:rPr>
          <w:noProof/>
        </w:rPr>
      </w:pPr>
      <w:r>
        <w:rPr>
          <w:noProof/>
        </w:rPr>
        <w:tab/>
      </w:r>
      <w:r>
        <w:rPr>
          <w:noProof/>
        </w:rPr>
        <w:tab/>
      </w:r>
      <w:r>
        <w:rPr>
          <w:noProof/>
        </w:rPr>
        <w:tab/>
      </w:r>
      <w:r>
        <w:rPr>
          <w:noProof/>
        </w:rPr>
        <w:tab/>
      </w:r>
      <w:r w:rsidRPr="00E90587">
        <w:rPr>
          <w:noProof/>
        </w:rPr>
        <w:t xml:space="preserve">Date of Site Visit:  </w:t>
      </w:r>
      <w:r>
        <w:rPr>
          <w:noProof/>
        </w:rPr>
        <w:tab/>
      </w:r>
      <w:r w:rsidR="004D009E" w:rsidRPr="000F7537">
        <w:rPr>
          <w:bCs/>
          <w:noProof/>
        </w:rPr>
        <w:t>${A</w:t>
      </w:r>
      <w:r w:rsidR="00F70E3F" w:rsidRPr="000F7537">
        <w:rPr>
          <w:bCs/>
          <w:noProof/>
        </w:rPr>
        <w:t xml:space="preserve">. </w:t>
      </w:r>
      <w:r w:rsidR="00C52F90" w:rsidRPr="000F7537">
        <w:rPr>
          <w:bCs/>
          <w:noProof/>
        </w:rPr>
        <w:t>F1</w:t>
      </w:r>
      <w:r w:rsidR="004F5FFE" w:rsidRPr="000F7537">
        <w:rPr>
          <w:bCs/>
          <w:noProof/>
        </w:rPr>
        <w:t>6</w:t>
      </w:r>
      <w:r w:rsidR="00F24D74" w:rsidRPr="000F7537">
        <w:rPr>
          <w:bCs/>
          <w:noProof/>
        </w:rPr>
        <w:t>}</w:t>
      </w:r>
    </w:p>
    <w:p w14:paraId="798A2B56" w14:textId="25991746" w:rsidR="00811371" w:rsidRPr="00A05E8E" w:rsidRDefault="00B64104" w:rsidP="00811371">
      <w:pPr>
        <w:spacing w:after="0" w:line="240" w:lineRule="auto"/>
        <w:ind w:left="2160" w:firstLine="720"/>
        <w:rPr>
          <w:noProof/>
        </w:rPr>
      </w:pPr>
      <w:r w:rsidRPr="00A05E8E">
        <w:rPr>
          <w:noProof/>
        </w:rPr>
        <w:t>Policy No:</w:t>
      </w:r>
      <w:r w:rsidRPr="00A05E8E">
        <w:rPr>
          <w:noProof/>
        </w:rPr>
        <w:tab/>
      </w:r>
      <w:r w:rsidRPr="00A05E8E">
        <w:rPr>
          <w:noProof/>
        </w:rPr>
        <w:tab/>
      </w:r>
      <w:r w:rsidR="00ED1AA4" w:rsidRPr="00A05E8E">
        <w:rPr>
          <w:bCs/>
          <w:noProof/>
        </w:rPr>
        <w:t>${A. F13}</w:t>
      </w:r>
    </w:p>
    <w:p w14:paraId="44AD8884" w14:textId="7E2A1349" w:rsidR="00950034" w:rsidRPr="00A05E8E" w:rsidRDefault="00E90587" w:rsidP="00811371">
      <w:pPr>
        <w:spacing w:after="0" w:line="240" w:lineRule="auto"/>
        <w:ind w:left="2160" w:firstLine="720"/>
        <w:rPr>
          <w:noProof/>
        </w:rPr>
      </w:pPr>
      <w:r w:rsidRPr="00A05E8E">
        <w:rPr>
          <w:noProof/>
        </w:rPr>
        <w:t>Customer No:</w:t>
      </w:r>
      <w:r w:rsidRPr="00A05E8E">
        <w:rPr>
          <w:noProof/>
        </w:rPr>
        <w:tab/>
      </w:r>
      <w:r w:rsidRPr="00A05E8E">
        <w:rPr>
          <w:noProof/>
        </w:rPr>
        <w:tab/>
      </w:r>
      <w:r w:rsidR="00132B4D" w:rsidRPr="00A05E8E">
        <w:rPr>
          <w:bCs/>
          <w:noProof/>
        </w:rPr>
        <w:t>${A. F14</w:t>
      </w:r>
      <w:r w:rsidR="00D2023B" w:rsidRPr="00A05E8E">
        <w:rPr>
          <w:bCs/>
          <w:noProof/>
        </w:rPr>
        <w:t>}</w:t>
      </w:r>
    </w:p>
    <w:p w14:paraId="505AF69C" w14:textId="634B2280" w:rsidR="00E90587" w:rsidRPr="00A05E8E" w:rsidRDefault="00933B5F" w:rsidP="00811371">
      <w:pPr>
        <w:spacing w:after="0" w:line="240" w:lineRule="auto"/>
        <w:ind w:left="2880"/>
        <w:rPr>
          <w:noProof/>
        </w:rPr>
      </w:pPr>
      <w:r w:rsidRPr="00A05E8E">
        <w:rPr>
          <w:noProof/>
        </w:rPr>
        <w:drawing>
          <wp:anchor distT="0" distB="0" distL="114300" distR="114300" simplePos="0" relativeHeight="251788800" behindDoc="1" locked="0" layoutInCell="1" allowOverlap="1" wp14:anchorId="3E37D7D4" wp14:editId="0EF9B63E">
            <wp:simplePos x="0" y="0"/>
            <wp:positionH relativeFrom="page">
              <wp:posOffset>6377940</wp:posOffset>
            </wp:positionH>
            <wp:positionV relativeFrom="paragraph">
              <wp:posOffset>375920</wp:posOffset>
            </wp:positionV>
            <wp:extent cx="1333500" cy="6667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034" w:rsidRPr="00A05E8E">
        <w:rPr>
          <w:noProof/>
        </w:rPr>
        <w:t>InspekTech ID:</w:t>
      </w:r>
      <w:r w:rsidR="00950034" w:rsidRPr="00A05E8E">
        <w:rPr>
          <w:noProof/>
        </w:rPr>
        <w:tab/>
      </w:r>
      <w:r w:rsidR="00950034" w:rsidRPr="00A05E8E">
        <w:rPr>
          <w:noProof/>
        </w:rPr>
        <w:tab/>
      </w:r>
      <w:r w:rsidR="00132B4D" w:rsidRPr="00A05E8E">
        <w:rPr>
          <w:bCs/>
          <w:noProof/>
        </w:rPr>
        <w:t>${A. F7}</w:t>
      </w:r>
      <w:r w:rsidR="00132B4D" w:rsidRPr="00A05E8E">
        <w:rPr>
          <w:noProof/>
        </w:rPr>
        <w:t xml:space="preserve"> </w:t>
      </w:r>
      <w:r w:rsidR="00E90587" w:rsidRPr="00A05E8E">
        <w:rPr>
          <w:noProof/>
        </w:rPr>
        <w:br/>
        <w:t xml:space="preserve">Insured: </w:t>
      </w:r>
      <w:r w:rsidR="00E90587" w:rsidRPr="00A05E8E">
        <w:rPr>
          <w:noProof/>
        </w:rPr>
        <w:tab/>
      </w:r>
      <w:r w:rsidR="00E90587" w:rsidRPr="00A05E8E">
        <w:rPr>
          <w:noProof/>
        </w:rPr>
        <w:tab/>
      </w:r>
      <w:r w:rsidR="00132B4D" w:rsidRPr="00A05E8E">
        <w:rPr>
          <w:bCs/>
          <w:noProof/>
        </w:rPr>
        <w:t>${A. F3}</w:t>
      </w:r>
      <w:r w:rsidR="00E90587" w:rsidRPr="00A05E8E">
        <w:rPr>
          <w:noProof/>
        </w:rPr>
        <w:br/>
        <w:t xml:space="preserve">Site Contact: </w:t>
      </w:r>
      <w:r w:rsidR="00E90587" w:rsidRPr="00A05E8E">
        <w:rPr>
          <w:noProof/>
        </w:rPr>
        <w:tab/>
      </w:r>
      <w:r w:rsidR="00E90587" w:rsidRPr="00A05E8E">
        <w:rPr>
          <w:noProof/>
        </w:rPr>
        <w:tab/>
      </w:r>
      <w:r w:rsidR="006E54F2" w:rsidRPr="00A05E8E">
        <w:rPr>
          <w:bCs/>
          <w:noProof/>
        </w:rPr>
        <w:t>${A. F4}</w:t>
      </w:r>
    </w:p>
    <w:p w14:paraId="4CB3A386" w14:textId="5EE7726C" w:rsidR="006F3915" w:rsidRPr="00A05E8E" w:rsidRDefault="003064C4" w:rsidP="001304E3">
      <w:pPr>
        <w:ind w:left="2160" w:firstLine="720"/>
        <w:rPr>
          <w:noProof/>
          <w:color w:val="365F91" w:themeColor="accent1" w:themeShade="BF"/>
          <w:sz w:val="24"/>
        </w:rPr>
      </w:pPr>
      <w:r w:rsidRPr="00A05E8E">
        <w:rPr>
          <w:noProof/>
        </w:rPr>
        <mc:AlternateContent>
          <mc:Choice Requires="wps">
            <w:drawing>
              <wp:anchor distT="0" distB="0" distL="114300" distR="114300" simplePos="0" relativeHeight="251643392" behindDoc="0" locked="0" layoutInCell="1" allowOverlap="1" wp14:anchorId="19FA08DF" wp14:editId="38250940">
                <wp:simplePos x="0" y="0"/>
                <wp:positionH relativeFrom="column">
                  <wp:posOffset>-534891</wp:posOffset>
                </wp:positionH>
                <wp:positionV relativeFrom="page">
                  <wp:posOffset>7101840</wp:posOffset>
                </wp:positionV>
                <wp:extent cx="2278726" cy="548005"/>
                <wp:effectExtent l="0" t="0" r="7620" b="254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726" cy="548005"/>
                        </a:xfrm>
                        <a:prstGeom prst="rect">
                          <a:avLst/>
                        </a:prstGeom>
                        <a:solidFill>
                          <a:srgbClr val="FFFFFF"/>
                        </a:solidFill>
                        <a:ln w="9525">
                          <a:noFill/>
                          <a:miter lim="800000"/>
                          <a:headEnd/>
                          <a:tailEnd/>
                        </a:ln>
                      </wps:spPr>
                      <wps:txbx>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FA08DF" id="_x0000_s1036" type="#_x0000_t202" style="position:absolute;left:0;text-align:left;margin-left:-42.1pt;margin-top:559.2pt;width:179.45pt;height:43.15pt;z-index:25164339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" stroked="f">
                <v:textbox style="mso-fit-shape-to-text:t">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v:textbox>
                <w10:wrap anchory="page"/>
              </v:shape>
            </w:pict>
          </mc:Fallback>
        </mc:AlternateContent>
      </w:r>
      <w:r w:rsidR="006F3915" w:rsidRPr="00A05E8E">
        <w:rPr>
          <w:noProof/>
          <w:color w:val="365F91" w:themeColor="accent1" w:themeShade="BF"/>
          <w:sz w:val="24"/>
        </w:rPr>
        <w:t>____________________________________________________</w:t>
      </w:r>
    </w:p>
    <w:p w14:paraId="22953841" w14:textId="69B4BDDE" w:rsidR="00513489" w:rsidRPr="00A05E8E" w:rsidRDefault="006F3915" w:rsidP="00811371">
      <w:pPr>
        <w:spacing w:after="0" w:line="240" w:lineRule="auto"/>
        <w:ind w:left="2880"/>
        <w:rPr>
          <w:noProof/>
        </w:rPr>
      </w:pPr>
      <w:r w:rsidRPr="00A05E8E">
        <w:rPr>
          <w:noProof/>
        </w:rPr>
        <w:t>Company:</w:t>
      </w:r>
      <w:r w:rsidRPr="00A05E8E">
        <w:rPr>
          <w:noProof/>
        </w:rPr>
        <w:tab/>
      </w:r>
      <w:r w:rsidRPr="00A05E8E">
        <w:rPr>
          <w:noProof/>
        </w:rPr>
        <w:tab/>
      </w:r>
      <w:r w:rsidR="006E54F2" w:rsidRPr="00A05E8E">
        <w:rPr>
          <w:bCs/>
          <w:noProof/>
        </w:rPr>
        <w:t>${A. F11}</w:t>
      </w:r>
      <w:r w:rsidR="006E54F2" w:rsidRPr="00A05E8E">
        <w:rPr>
          <w:noProof/>
        </w:rPr>
        <w:t xml:space="preserve"> </w:t>
      </w:r>
    </w:p>
    <w:p w14:paraId="519BD0A8" w14:textId="5BE4F8B1" w:rsidR="006F3915" w:rsidRDefault="006F3915" w:rsidP="00811371">
      <w:pPr>
        <w:spacing w:after="0" w:line="240" w:lineRule="auto"/>
        <w:ind w:left="2880"/>
        <w:rPr>
          <w:noProof/>
        </w:rPr>
      </w:pPr>
      <w:r w:rsidRPr="00A05E8E">
        <w:rPr>
          <w:noProof/>
        </w:rPr>
        <w:t>Requester:</w:t>
      </w:r>
      <w:r w:rsidRPr="00A05E8E">
        <w:rPr>
          <w:noProof/>
        </w:rPr>
        <w:tab/>
      </w:r>
      <w:r w:rsidRPr="00A05E8E">
        <w:rPr>
          <w:noProof/>
        </w:rPr>
        <w:tab/>
      </w:r>
      <w:r w:rsidR="006E54F2" w:rsidRPr="00A05E8E">
        <w:rPr>
          <w:bCs/>
          <w:noProof/>
        </w:rPr>
        <w:t>${A. F12}</w:t>
      </w:r>
      <w:r>
        <w:rPr>
          <w:noProof/>
        </w:rPr>
        <w:br/>
      </w:r>
      <w:r>
        <w:rPr>
          <w:noProof/>
        </w:rPr>
        <w:br/>
        <w:t xml:space="preserve"> </w:t>
      </w:r>
      <w:r>
        <w:rPr>
          <w:noProof/>
        </w:rPr>
        <w:br/>
      </w:r>
    </w:p>
    <w:p w14:paraId="61A09BF7" w14:textId="36B23AEB" w:rsidR="006F3915" w:rsidRPr="006F3915" w:rsidRDefault="003064C4" w:rsidP="006F3915">
      <w:pPr>
        <w:ind w:left="1440"/>
        <w:rPr>
          <w:noProof/>
        </w:rPr>
      </w:pPr>
      <w:r w:rsidRPr="00A05E8E">
        <w:rPr>
          <w:noProof/>
        </w:rPr>
        <mc:AlternateContent>
          <mc:Choice Requires="wps">
            <w:drawing>
              <wp:anchor distT="0" distB="0" distL="114300" distR="114300" simplePos="0" relativeHeight="251675136" behindDoc="0" locked="0" layoutInCell="1" allowOverlap="1" wp14:anchorId="491994BF" wp14:editId="31B813AC">
                <wp:simplePos x="0" y="0"/>
                <wp:positionH relativeFrom="margin">
                  <wp:posOffset>-222885</wp:posOffset>
                </wp:positionH>
                <wp:positionV relativeFrom="page">
                  <wp:posOffset>8304530</wp:posOffset>
                </wp:positionV>
                <wp:extent cx="6697980" cy="1050290"/>
                <wp:effectExtent l="0" t="0" r="26670" b="1651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994BF" id="_x0000_s1037" type="#_x0000_t202" style="position:absolute;left:0;text-align:left;margin-left:-17.55pt;margin-top:653.9pt;width:527.4pt;height:82.7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" fillcolor="white [3201]" strokecolor="#d8d8d8 [2732]" strokeweight="1pt">
                <v:textbo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v:textbox>
                <w10:wrap anchorx="margin" anchory="page"/>
              </v:shape>
            </w:pict>
          </mc:Fallback>
        </mc:AlternateContent>
      </w:r>
    </w:p>
    <w:p w14:paraId="698C31E3" w14:textId="5AD5B422" w:rsidR="00916983" w:rsidRDefault="00916983">
      <w:pPr>
        <w:rPr>
          <w:noProof/>
        </w:rPr>
      </w:pPr>
    </w:p>
    <w:p w14:paraId="4262C587" w14:textId="01534924" w:rsidR="00B64104" w:rsidRDefault="00B64104">
      <w:pPr>
        <w:rPr>
          <w:noProof/>
        </w:rPr>
      </w:pPr>
    </w:p>
    <w:p w14:paraId="6240B3BE" w14:textId="392C2078" w:rsidR="00B64104" w:rsidRDefault="00B64104">
      <w:pPr>
        <w:rPr>
          <w:noProof/>
        </w:rPr>
      </w:pPr>
    </w:p>
    <w:p w14:paraId="59512492" w14:textId="284495A2" w:rsidR="00417BE9" w:rsidRPr="00D313A2" w:rsidRDefault="00417BE9" w:rsidP="00C468C0">
      <w:pPr>
        <w:rPr>
          <w:rFonts w:ascii="Abadi Extra Light" w:hAnsi="Abadi Extra Light" w:cstheme="majorHAnsi"/>
          <w:b/>
          <w:bCs/>
          <w:color w:val="404040" w:themeColor="text1" w:themeTint="BF"/>
          <w:sz w:val="36"/>
          <w:szCs w:val="36"/>
        </w:rPr>
      </w:pPr>
      <w:r>
        <w:rPr>
          <w:noProof/>
        </w:rPr>
        <w:br w:type="page"/>
      </w:r>
      <w:r w:rsidR="007D00C8">
        <w:rPr>
          <w:noProof/>
        </w:rPr>
        <w:lastRenderedPageBreak/>
        <w:br/>
      </w:r>
      <w:r w:rsidRPr="00A06C5D">
        <w:rPr>
          <w:rFonts w:ascii="Abadi Extra Light" w:hAnsi="Abadi Extra Light" w:cstheme="majorHAnsi"/>
          <w:b/>
          <w:color w:val="262626" w:themeColor="text1" w:themeTint="D9"/>
          <w:sz w:val="36"/>
          <w:szCs w:val="36"/>
        </w:rPr>
        <w:t>Purpose of this Appraisal Report</w:t>
      </w:r>
    </w:p>
    <w:p w14:paraId="04B3E844" w14:textId="19F92678" w:rsidR="00417BE9" w:rsidRPr="000F7537" w:rsidRDefault="00D55C88" w:rsidP="00C468C0">
      <w:pPr>
        <w:rPr>
          <w:rFonts w:ascii="Calibri Light" w:hAnsi="Calibri Light" w:cs="Calibri Light"/>
          <w:color w:val="404040" w:themeColor="text1" w:themeTint="BF"/>
        </w:rPr>
      </w:pPr>
      <w:r w:rsidRPr="00EE0978">
        <w:rPr>
          <w:rFonts w:ascii="Calibri Light" w:hAnsi="Calibri Light" w:cs="Calibri Light"/>
          <w:b/>
          <w:bCs/>
          <w:color w:val="404040" w:themeColor="text1" w:themeTint="BF"/>
        </w:rPr>
        <w:t>${A. F12}</w:t>
      </w:r>
      <w:r w:rsidR="00417BE9" w:rsidRPr="00EE0978">
        <w:rPr>
          <w:rFonts w:ascii="Calibri Light" w:hAnsi="Calibri Light" w:cs="Calibri Light"/>
          <w:b/>
          <w:bCs/>
          <w:color w:val="404040" w:themeColor="text1" w:themeTint="BF"/>
        </w:rPr>
        <w:t xml:space="preserve"> of</w:t>
      </w:r>
      <w:r w:rsidRPr="00EE0978">
        <w:rPr>
          <w:rFonts w:ascii="Calibri Light" w:hAnsi="Calibri Light" w:cs="Calibri Light"/>
          <w:b/>
          <w:bCs/>
          <w:color w:val="404040" w:themeColor="text1" w:themeTint="BF"/>
        </w:rPr>
        <w:t xml:space="preserve"> ${A. F11}</w:t>
      </w:r>
      <w:r w:rsidR="00417BE9" w:rsidRPr="000F7537">
        <w:rPr>
          <w:rFonts w:ascii="Calibri Light" w:hAnsi="Calibri Light" w:cs="Calibri Light"/>
          <w:color w:val="404040" w:themeColor="text1" w:themeTint="BF"/>
          <w:lang w:val="en-CA"/>
        </w:rPr>
        <w:t xml:space="preserve"> requested </w:t>
      </w:r>
      <w:r w:rsidR="00417BE9" w:rsidRPr="000F7537">
        <w:rPr>
          <w:rFonts w:ascii="Calibri Light" w:hAnsi="Calibri Light" w:cs="Calibri Light"/>
          <w:color w:val="404040" w:themeColor="text1" w:themeTint="BF"/>
        </w:rPr>
        <w:t xml:space="preserve">an appraisal for their internal purposes to reflect current replacement costs of the subject property which is owned by their client </w:t>
      </w:r>
      <w:r w:rsidRPr="00EE0978">
        <w:rPr>
          <w:rFonts w:ascii="Calibri Light" w:hAnsi="Calibri Light" w:cs="Calibri Light"/>
          <w:b/>
          <w:bCs/>
          <w:color w:val="404040" w:themeColor="text1" w:themeTint="BF"/>
        </w:rPr>
        <w:t>${A. F3}</w:t>
      </w:r>
      <w:r w:rsidR="00417BE9" w:rsidRPr="000F7537">
        <w:rPr>
          <w:rFonts w:ascii="Calibri Light" w:hAnsi="Calibri Light" w:cs="Calibri Light"/>
          <w:color w:val="404040" w:themeColor="text1" w:themeTint="BF"/>
        </w:rPr>
        <w:t xml:space="preserve">.  </w:t>
      </w:r>
      <w:r w:rsidR="000E33EA" w:rsidRPr="000F7537">
        <w:rPr>
          <w:rFonts w:ascii="Calibri Light" w:hAnsi="Calibri Light" w:cs="Calibri Light"/>
          <w:color w:val="404040" w:themeColor="text1" w:themeTint="BF"/>
        </w:rPr>
        <w:br/>
      </w:r>
    </w:p>
    <w:p w14:paraId="43DF51E1" w14:textId="4C0CC9C8" w:rsidR="00417BE9" w:rsidRPr="000F7537" w:rsidRDefault="00417BE9" w:rsidP="00AD3EC8">
      <w:pPr>
        <w:rPr>
          <w:rFonts w:ascii="Abadi Extra Light" w:hAnsi="Abadi Extra Light" w:cstheme="majorHAnsi"/>
          <w:color w:val="404040" w:themeColor="text1" w:themeTint="BF"/>
          <w:sz w:val="36"/>
          <w:szCs w:val="36"/>
        </w:rPr>
      </w:pPr>
      <w:r w:rsidRPr="000F7537">
        <w:rPr>
          <w:rFonts w:ascii="Abadi Extra Light" w:hAnsi="Abadi Extra Light" w:cstheme="majorHAnsi"/>
          <w:color w:val="404040" w:themeColor="text1" w:themeTint="BF"/>
          <w:sz w:val="36"/>
          <w:szCs w:val="36"/>
        </w:rPr>
        <w:t>Executive Summary</w:t>
      </w:r>
    </w:p>
    <w:p w14:paraId="7DD9985F" w14:textId="46BB67A3" w:rsidR="00417BE9" w:rsidRPr="000F7537" w:rsidRDefault="00417BE9" w:rsidP="00C468C0">
      <w:pPr>
        <w:rPr>
          <w:rFonts w:ascii="Calibri Light" w:hAnsi="Calibri Light" w:cs="Calibri Light"/>
          <w:color w:val="404040" w:themeColor="text1" w:themeTint="BF"/>
        </w:rPr>
      </w:pPr>
      <w:r w:rsidRPr="000F7537">
        <w:rPr>
          <w:rFonts w:ascii="Calibri Light" w:hAnsi="Calibri Light" w:cs="Calibri Light"/>
          <w:color w:val="404040" w:themeColor="text1" w:themeTint="BF"/>
        </w:rPr>
        <w:t xml:space="preserve">This InspekTech® ITV Capture™ report was prepared using information obtained during a site survey on </w:t>
      </w:r>
      <w:r w:rsidR="00F94EB4" w:rsidRPr="00EE0978">
        <w:rPr>
          <w:b/>
          <w:bCs/>
          <w:noProof/>
        </w:rPr>
        <w:t>${A. F16}</w:t>
      </w:r>
      <w:r w:rsidRPr="000F7537">
        <w:rPr>
          <w:rFonts w:ascii="Calibri Light" w:hAnsi="Calibri Light" w:cs="Calibri Light"/>
          <w:color w:val="404040" w:themeColor="text1" w:themeTint="BF"/>
        </w:rPr>
        <w:t xml:space="preserve"> at the subject property located at </w:t>
      </w:r>
      <w:r w:rsidR="0041074C" w:rsidRPr="00EE0978">
        <w:rPr>
          <w:rFonts w:ascii="Calibri Light" w:hAnsi="Calibri Light" w:cs="Calibri Light"/>
          <w:b/>
          <w:bCs/>
          <w:color w:val="404040" w:themeColor="text1" w:themeTint="BF"/>
        </w:rPr>
        <w:t>${A. F2}</w:t>
      </w:r>
      <w:r w:rsidR="00F94EB4" w:rsidRPr="000F7537">
        <w:rPr>
          <w:rFonts w:ascii="Calibri Light" w:hAnsi="Calibri Light" w:cs="Calibri Light"/>
          <w:color w:val="404040" w:themeColor="text1" w:themeTint="BF"/>
        </w:rPr>
        <w:t>.</w:t>
      </w:r>
      <w:r w:rsidRPr="000F7537">
        <w:rPr>
          <w:rFonts w:ascii="Calibri Light" w:hAnsi="Calibri Light" w:cs="Calibri Light"/>
          <w:color w:val="404040" w:themeColor="text1" w:themeTint="BF"/>
        </w:rPr>
        <w:t xml:space="preserve">  </w:t>
      </w:r>
    </w:p>
    <w:p w14:paraId="5CD1791E" w14:textId="77777777" w:rsidR="00417BE9" w:rsidRPr="00417BE9" w:rsidRDefault="00417BE9" w:rsidP="009E14F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557D8D5A" w14:textId="77777777" w:rsidR="00417BE9" w:rsidRPr="00417BE9" w:rsidRDefault="00417BE9" w:rsidP="009E14FF">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The cumulative Replacement Cost estimate of the subject property is:  </w:t>
      </w:r>
    </w:p>
    <w:p w14:paraId="60EC8363" w14:textId="152254F3" w:rsidR="00417BE9" w:rsidRPr="00A06C5D" w:rsidRDefault="00417BE9" w:rsidP="009E14FF">
      <w:pPr>
        <w:jc w:val="center"/>
        <w:rPr>
          <w:rFonts w:ascii="Calibri Light" w:hAnsi="Calibri Light" w:cs="Calibri Light"/>
          <w:b/>
          <w:bCs/>
          <w:color w:val="262626" w:themeColor="text1" w:themeTint="D9"/>
          <w:sz w:val="40"/>
          <w:szCs w:val="40"/>
        </w:rPr>
      </w:pPr>
      <w:r w:rsidRPr="00A06C5D">
        <w:rPr>
          <w:rFonts w:ascii="Calibri Light" w:hAnsi="Calibri Light" w:cs="Calibri Light"/>
          <w:b/>
          <w:color w:val="262626" w:themeColor="text1" w:themeTint="D9"/>
          <w:sz w:val="40"/>
          <w:szCs w:val="40"/>
          <w:highlight w:val="yellow"/>
        </w:rPr>
        <w:t>$</w:t>
      </w:r>
      <w:r w:rsidR="00C72A96" w:rsidRPr="00A06C5D">
        <w:rPr>
          <w:rFonts w:ascii="Calibri Light" w:hAnsi="Calibri Light" w:cs="Calibri Light"/>
          <w:b/>
          <w:color w:val="262626" w:themeColor="text1" w:themeTint="D9"/>
          <w:sz w:val="40"/>
          <w:szCs w:val="40"/>
          <w:highlight w:val="yellow"/>
        </w:rPr>
        <w:t>Value Insert</w:t>
      </w:r>
    </w:p>
    <w:p w14:paraId="064FFF79" w14:textId="320A16A7" w:rsidR="00417BE9" w:rsidRPr="00A06C5D" w:rsidRDefault="00417BE9" w:rsidP="009E14F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Overview &amp; Details</w:t>
      </w:r>
    </w:p>
    <w:p w14:paraId="1EEABB38" w14:textId="47E97F88" w:rsidR="00417BE9" w:rsidRPr="00417BE9" w:rsidRDefault="00417BE9" w:rsidP="009E14FF">
      <w:pPr>
        <w:rPr>
          <w:rFonts w:ascii="Calibri Light" w:hAnsi="Calibri Light" w:cs="Calibri Light"/>
          <w:color w:val="404040" w:themeColor="text1" w:themeTint="BF"/>
          <w:highlight w:val="yellow"/>
        </w:rPr>
      </w:pPr>
      <w:r w:rsidRPr="00417BE9">
        <w:rPr>
          <w:rFonts w:ascii="Calibri Light" w:hAnsi="Calibri Light" w:cs="Calibri Light"/>
          <w:color w:val="404040" w:themeColor="text1" w:themeTint="BF"/>
        </w:rPr>
        <w:t>Please note the following information:</w:t>
      </w:r>
      <w:r w:rsidRPr="00417BE9">
        <w:rPr>
          <w:rFonts w:ascii="Calibri Light" w:hAnsi="Calibri Light" w:cs="Calibri Light"/>
          <w:color w:val="404040" w:themeColor="text1" w:themeTint="BF"/>
        </w:rPr>
        <w:tab/>
      </w:r>
    </w:p>
    <w:p w14:paraId="6ED12F10" w14:textId="3EBFEB2D" w:rsidR="00A10F30" w:rsidRPr="000D089D" w:rsidRDefault="00A10F30" w:rsidP="00A10F30">
      <w:pPr>
        <w:pStyle w:val="ListParagraph"/>
        <w:numPr>
          <w:ilvl w:val="0"/>
          <w:numId w:val="4"/>
        </w:numPr>
        <w:spacing w:after="0" w:line="240" w:lineRule="auto"/>
        <w:contextualSpacing w:val="0"/>
        <w:rPr>
          <w:rFonts w:ascii="Calibri Light" w:hAnsi="Calibri Light" w:cs="Calibri Light"/>
          <w:color w:val="404040" w:themeColor="text1" w:themeTint="BF"/>
          <w:highlight w:val="green"/>
        </w:rPr>
      </w:pPr>
      <w:bookmarkStart w:id="0" w:name="_Hlk104797676"/>
      <w:r w:rsidRPr="000D089D">
        <w:rPr>
          <w:rFonts w:ascii="Calibri Light" w:hAnsi="Calibri Light" w:cs="Calibri Light"/>
          <w:b/>
          <w:bCs/>
          <w:color w:val="404040" w:themeColor="text1" w:themeTint="BF"/>
          <w:highlight w:val="green"/>
        </w:rPr>
        <w:t>To ITV Analysts:</w:t>
      </w:r>
      <w:r w:rsidRPr="000D089D">
        <w:rPr>
          <w:rFonts w:ascii="Calibri Light" w:hAnsi="Calibri Light" w:cs="Calibri Light"/>
          <w:color w:val="404040" w:themeColor="text1" w:themeTint="BF"/>
          <w:highlight w:val="green"/>
        </w:rPr>
        <w:t xml:space="preserve"> enter any </w:t>
      </w:r>
      <w:r>
        <w:rPr>
          <w:rFonts w:ascii="Calibri Light" w:hAnsi="Calibri Light" w:cs="Calibri Light"/>
          <w:color w:val="404040" w:themeColor="text1" w:themeTint="BF"/>
          <w:highlight w:val="green"/>
        </w:rPr>
        <w:t xml:space="preserve">‘extra’ </w:t>
      </w:r>
      <w:r w:rsidRPr="000D089D">
        <w:rPr>
          <w:rFonts w:ascii="Calibri Light" w:hAnsi="Calibri Light" w:cs="Calibri Light"/>
          <w:color w:val="404040" w:themeColor="text1" w:themeTint="BF"/>
          <w:highlight w:val="green"/>
        </w:rPr>
        <w:t>ITV Analysis narrative here</w:t>
      </w:r>
      <w:r>
        <w:rPr>
          <w:rFonts w:ascii="Calibri Light" w:hAnsi="Calibri Light" w:cs="Calibri Light"/>
          <w:color w:val="404040" w:themeColor="text1" w:themeTint="BF"/>
          <w:highlight w:val="green"/>
        </w:rPr>
        <w:t xml:space="preserve"> you think necessary,</w:t>
      </w:r>
      <w:r w:rsidRPr="000D089D">
        <w:rPr>
          <w:rFonts w:ascii="Calibri Light" w:hAnsi="Calibri Light" w:cs="Calibri Light"/>
          <w:color w:val="404040" w:themeColor="text1" w:themeTint="BF"/>
          <w:highlight w:val="green"/>
        </w:rPr>
        <w:t xml:space="preserve"> as bullets or paragraphs (do not worry about trying to format the rest of the document if the pages get messed up, the Report Builders will fix that).  If you enter info, change th</w:t>
      </w:r>
      <w:r>
        <w:rPr>
          <w:rFonts w:ascii="Calibri Light" w:hAnsi="Calibri Light" w:cs="Calibri Light"/>
          <w:color w:val="404040" w:themeColor="text1" w:themeTint="BF"/>
          <w:highlight w:val="green"/>
        </w:rPr>
        <w:t>is h</w:t>
      </w:r>
      <w:r w:rsidR="0056175F">
        <w:rPr>
          <w:rFonts w:ascii="Calibri Light" w:hAnsi="Calibri Light" w:cs="Calibri Light"/>
          <w:color w:val="404040" w:themeColor="text1" w:themeTint="BF"/>
          <w:highlight w:val="green"/>
        </w:rPr>
        <w:t xml:space="preserve">ighlighted </w:t>
      </w:r>
      <w:r w:rsidRPr="000D089D">
        <w:rPr>
          <w:rFonts w:ascii="Calibri Light" w:hAnsi="Calibri Light" w:cs="Calibri Light"/>
          <w:color w:val="404040" w:themeColor="text1" w:themeTint="BF"/>
          <w:highlight w:val="green"/>
        </w:rPr>
        <w:t>green</w:t>
      </w:r>
      <w:r w:rsidR="00380A59">
        <w:rPr>
          <w:rFonts w:ascii="Calibri Light" w:hAnsi="Calibri Light" w:cs="Calibri Light"/>
          <w:color w:val="404040" w:themeColor="text1" w:themeTint="BF"/>
          <w:highlight w:val="green"/>
        </w:rPr>
        <w:t xml:space="preserve"> area</w:t>
      </w:r>
      <w:r w:rsidRPr="000D089D">
        <w:rPr>
          <w:rFonts w:ascii="Calibri Light" w:hAnsi="Calibri Light" w:cs="Calibri Light"/>
          <w:color w:val="404040" w:themeColor="text1" w:themeTint="BF"/>
          <w:highlight w:val="green"/>
        </w:rPr>
        <w:t xml:space="preserve"> </w:t>
      </w:r>
      <w:r w:rsidRPr="000D089D">
        <w:rPr>
          <w:rFonts w:ascii="Calibri Light" w:hAnsi="Calibri Light" w:cs="Calibri Light"/>
          <w:color w:val="404040" w:themeColor="text1" w:themeTint="BF"/>
          <w:highlight w:val="red"/>
        </w:rPr>
        <w:t>to red</w:t>
      </w:r>
      <w:r w:rsidRPr="000D089D">
        <w:rPr>
          <w:rFonts w:ascii="Calibri Light" w:hAnsi="Calibri Light" w:cs="Calibri Light"/>
          <w:color w:val="404040" w:themeColor="text1" w:themeTint="BF"/>
          <w:highlight w:val="green"/>
        </w:rPr>
        <w:t xml:space="preserve"> so Report Builders see you have added in </w:t>
      </w:r>
      <w:r w:rsidR="00380A59">
        <w:rPr>
          <w:rFonts w:ascii="Calibri Light" w:hAnsi="Calibri Light" w:cs="Calibri Light"/>
          <w:color w:val="404040" w:themeColor="text1" w:themeTint="BF"/>
          <w:highlight w:val="green"/>
        </w:rPr>
        <w:t xml:space="preserve">‘extra’ </w:t>
      </w:r>
      <w:r w:rsidRPr="000D089D">
        <w:rPr>
          <w:rFonts w:ascii="Calibri Light" w:hAnsi="Calibri Light" w:cs="Calibri Light"/>
          <w:color w:val="404040" w:themeColor="text1" w:themeTint="BF"/>
          <w:highlight w:val="green"/>
        </w:rPr>
        <w:t>comments (</w:t>
      </w:r>
      <w:r w:rsidR="00380A59">
        <w:rPr>
          <w:rFonts w:ascii="Calibri Light" w:hAnsi="Calibri Light" w:cs="Calibri Light"/>
          <w:color w:val="404040" w:themeColor="text1" w:themeTint="BF"/>
          <w:highlight w:val="green"/>
        </w:rPr>
        <w:t>leave the</w:t>
      </w:r>
      <w:r w:rsidRPr="000D089D">
        <w:rPr>
          <w:rFonts w:ascii="Calibri Light" w:hAnsi="Calibri Light" w:cs="Calibri Light"/>
          <w:color w:val="404040" w:themeColor="text1" w:themeTint="BF"/>
          <w:highlight w:val="green"/>
        </w:rPr>
        <w:t xml:space="preserve"> rest of the </w:t>
      </w:r>
      <w:r w:rsidR="00380A59">
        <w:rPr>
          <w:rFonts w:ascii="Calibri Light" w:hAnsi="Calibri Light" w:cs="Calibri Light"/>
          <w:color w:val="404040" w:themeColor="text1" w:themeTint="BF"/>
          <w:highlight w:val="green"/>
        </w:rPr>
        <w:t xml:space="preserve">yellow </w:t>
      </w:r>
      <w:r w:rsidRPr="000D089D">
        <w:rPr>
          <w:rFonts w:ascii="Calibri Light" w:hAnsi="Calibri Light" w:cs="Calibri Light"/>
          <w:color w:val="404040" w:themeColor="text1" w:themeTint="BF"/>
          <w:highlight w:val="green"/>
        </w:rPr>
        <w:t xml:space="preserve">highlighted </w:t>
      </w:r>
      <w:r>
        <w:rPr>
          <w:rFonts w:ascii="Calibri Light" w:hAnsi="Calibri Light" w:cs="Calibri Light"/>
          <w:color w:val="404040" w:themeColor="text1" w:themeTint="BF"/>
          <w:highlight w:val="green"/>
        </w:rPr>
        <w:t xml:space="preserve">area below </w:t>
      </w:r>
      <w:r w:rsidR="00380A59">
        <w:rPr>
          <w:rFonts w:ascii="Calibri Light" w:hAnsi="Calibri Light" w:cs="Calibri Light"/>
          <w:color w:val="404040" w:themeColor="text1" w:themeTint="BF"/>
          <w:highlight w:val="green"/>
        </w:rPr>
        <w:t>as is</w:t>
      </w:r>
      <w:r w:rsidRPr="000D089D">
        <w:rPr>
          <w:rFonts w:ascii="Calibri Light" w:hAnsi="Calibri Light" w:cs="Calibri Light"/>
          <w:color w:val="404040" w:themeColor="text1" w:themeTint="BF"/>
          <w:highlight w:val="green"/>
        </w:rPr>
        <w:t xml:space="preserve">).  </w:t>
      </w:r>
    </w:p>
    <w:p w14:paraId="5D969D07" w14:textId="77777777" w:rsidR="00853C13" w:rsidRPr="000D089D" w:rsidRDefault="00853C13" w:rsidP="00853C13">
      <w:pPr>
        <w:spacing w:after="0" w:line="240" w:lineRule="auto"/>
        <w:rPr>
          <w:rFonts w:ascii="Calibri Light" w:hAnsi="Calibri Light" w:cs="Calibri Light"/>
          <w:color w:val="404040" w:themeColor="text1" w:themeTint="BF"/>
          <w:highlight w:val="green"/>
        </w:rPr>
      </w:pPr>
    </w:p>
    <w:p w14:paraId="6A9F6AAA" w14:textId="2DB6859D" w:rsidR="00DD42C2" w:rsidRDefault="00853C13"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sidRPr="00DD42C2">
        <w:rPr>
          <w:rFonts w:ascii="Calibri Light" w:hAnsi="Calibri Light" w:cs="Calibri Light"/>
          <w:b/>
          <w:bCs/>
          <w:color w:val="404040" w:themeColor="text1" w:themeTint="BF"/>
          <w:highlight w:val="yellow"/>
        </w:rPr>
        <w:t>To Report Builders</w:t>
      </w:r>
      <w:r w:rsidR="00DD42C2">
        <w:rPr>
          <w:rFonts w:ascii="Calibri Light" w:hAnsi="Calibri Light" w:cs="Calibri Light"/>
          <w:b/>
          <w:bCs/>
          <w:color w:val="404040" w:themeColor="text1" w:themeTint="BF"/>
          <w:highlight w:val="yellow"/>
        </w:rPr>
        <w:t xml:space="preserve"> #1</w:t>
      </w:r>
      <w:r w:rsidRPr="00DD42C2">
        <w:rPr>
          <w:rFonts w:ascii="Calibri Light" w:hAnsi="Calibri Light" w:cs="Calibri Light"/>
          <w:b/>
          <w:bCs/>
          <w:color w:val="404040" w:themeColor="text1" w:themeTint="BF"/>
          <w:highlight w:val="yellow"/>
        </w:rPr>
        <w:t>:</w:t>
      </w:r>
      <w:r w:rsidRPr="00DD42C2">
        <w:rPr>
          <w:rFonts w:ascii="Calibri Light" w:hAnsi="Calibri Light" w:cs="Calibri Light"/>
          <w:color w:val="404040" w:themeColor="text1" w:themeTint="BF"/>
          <w:highlight w:val="yellow"/>
        </w:rPr>
        <w:t xml:space="preserve">  Senior Analyst</w:t>
      </w:r>
      <w:r w:rsidR="00AF7A85">
        <w:rPr>
          <w:rFonts w:ascii="Calibri Light" w:hAnsi="Calibri Light" w:cs="Calibri Light"/>
          <w:color w:val="404040" w:themeColor="text1" w:themeTint="BF"/>
          <w:highlight w:val="yellow"/>
        </w:rPr>
        <w:t>s</w:t>
      </w:r>
      <w:r w:rsidRPr="00DD42C2">
        <w:rPr>
          <w:rFonts w:ascii="Calibri Light" w:hAnsi="Calibri Light" w:cs="Calibri Light"/>
          <w:color w:val="404040" w:themeColor="text1" w:themeTint="BF"/>
          <w:highlight w:val="yellow"/>
        </w:rPr>
        <w:t xml:space="preserve"> may incorporate narrative of any kind in this section depending on their judgement.  Any such text should </w:t>
      </w:r>
      <w:r w:rsidR="00AF7A85">
        <w:rPr>
          <w:rFonts w:ascii="Calibri Light" w:hAnsi="Calibri Light" w:cs="Calibri Light"/>
          <w:color w:val="404040" w:themeColor="text1" w:themeTint="BF"/>
          <w:highlight w:val="yellow"/>
        </w:rPr>
        <w:t>be</w:t>
      </w:r>
      <w:r w:rsidRPr="00DD42C2">
        <w:rPr>
          <w:rFonts w:ascii="Calibri Light" w:hAnsi="Calibri Light" w:cs="Calibri Light"/>
          <w:color w:val="404040" w:themeColor="text1" w:themeTint="BF"/>
          <w:highlight w:val="yellow"/>
        </w:rPr>
        <w:t xml:space="preserve"> checked to ensure </w:t>
      </w:r>
      <w:r w:rsidR="00AF7A85">
        <w:rPr>
          <w:rFonts w:ascii="Calibri Light" w:hAnsi="Calibri Light" w:cs="Calibri Light"/>
          <w:color w:val="404040" w:themeColor="text1" w:themeTint="BF"/>
          <w:highlight w:val="yellow"/>
        </w:rPr>
        <w:t xml:space="preserve">bullets and/or </w:t>
      </w:r>
      <w:r w:rsidRPr="00DD42C2">
        <w:rPr>
          <w:rFonts w:ascii="Calibri Light" w:hAnsi="Calibri Light" w:cs="Calibri Light"/>
          <w:color w:val="404040" w:themeColor="text1" w:themeTint="BF"/>
          <w:highlight w:val="yellow"/>
        </w:rPr>
        <w:t xml:space="preserve">paragraph breaks and sentence structure is sound.  Do not change content.  </w:t>
      </w:r>
    </w:p>
    <w:p w14:paraId="00CBEA48" w14:textId="77777777" w:rsidR="00DD42C2" w:rsidRPr="00DD42C2" w:rsidRDefault="00DD42C2" w:rsidP="00DD42C2">
      <w:pPr>
        <w:pStyle w:val="ListParagraph"/>
        <w:rPr>
          <w:rFonts w:ascii="Calibri Light" w:hAnsi="Calibri Light" w:cs="Calibri Light"/>
          <w:b/>
          <w:bCs/>
          <w:color w:val="404040" w:themeColor="text1" w:themeTint="BF"/>
          <w:highlight w:val="yellow"/>
        </w:rPr>
      </w:pPr>
    </w:p>
    <w:p w14:paraId="76130196" w14:textId="7E9031A7" w:rsidR="00853C13" w:rsidRPr="00DD42C2" w:rsidRDefault="00DD42C2"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Pr>
          <w:rFonts w:ascii="Calibri Light" w:hAnsi="Calibri Light" w:cs="Calibri Light"/>
          <w:b/>
          <w:bCs/>
          <w:color w:val="404040" w:themeColor="text1" w:themeTint="BF"/>
          <w:highlight w:val="yellow"/>
        </w:rPr>
        <w:t xml:space="preserve">To Report Builders #2:  </w:t>
      </w:r>
      <w:r w:rsidR="00853C13" w:rsidRPr="00AF7A85">
        <w:rPr>
          <w:rFonts w:ascii="Calibri Light" w:hAnsi="Calibri Light" w:cs="Calibri Light"/>
          <w:color w:val="404040" w:themeColor="text1" w:themeTint="BF"/>
          <w:highlight w:val="yellow"/>
        </w:rPr>
        <w:t xml:space="preserve">Be sure to check </w:t>
      </w:r>
      <w:r w:rsidR="00853C13" w:rsidRPr="00AF7A85">
        <w:rPr>
          <w:rFonts w:ascii="Calibri Light" w:hAnsi="Calibri Light" w:cs="Calibri Light"/>
          <w:color w:val="404040" w:themeColor="text1" w:themeTint="BF"/>
          <w:highlight w:val="yellow"/>
          <w:u w:val="single"/>
        </w:rPr>
        <w:t>all</w:t>
      </w:r>
      <w:r w:rsidR="00853C13" w:rsidRPr="00AF7A85">
        <w:rPr>
          <w:rFonts w:ascii="Calibri Light" w:hAnsi="Calibri Light" w:cs="Calibri Light"/>
          <w:color w:val="404040" w:themeColor="text1" w:themeTint="BF"/>
          <w:highlight w:val="yellow"/>
        </w:rPr>
        <w:t xml:space="preserve"> of the file</w:t>
      </w:r>
      <w:r w:rsidR="00B92E8E" w:rsidRPr="00AF7A85">
        <w:rPr>
          <w:rFonts w:ascii="Calibri Light" w:hAnsi="Calibri Light" w:cs="Calibri Light"/>
          <w:color w:val="404040" w:themeColor="text1" w:themeTint="BF"/>
          <w:highlight w:val="yellow"/>
        </w:rPr>
        <w:t xml:space="preserve"> to ensure that </w:t>
      </w:r>
      <w:r w:rsidR="00853C13" w:rsidRPr="00AF7A85">
        <w:rPr>
          <w:rFonts w:ascii="Calibri Light" w:hAnsi="Calibri Light" w:cs="Calibri Light"/>
          <w:color w:val="404040" w:themeColor="text1" w:themeTint="BF"/>
          <w:highlight w:val="yellow"/>
        </w:rPr>
        <w:t xml:space="preserve">formats </w:t>
      </w:r>
      <w:r w:rsidR="00B92E8E" w:rsidRPr="00AF7A85">
        <w:rPr>
          <w:rFonts w:ascii="Calibri Light" w:hAnsi="Calibri Light" w:cs="Calibri Light"/>
          <w:color w:val="404040" w:themeColor="text1" w:themeTint="BF"/>
          <w:highlight w:val="yellow"/>
        </w:rPr>
        <w:t xml:space="preserve">are working </w:t>
      </w:r>
      <w:r w:rsidR="00853C13" w:rsidRPr="00AF7A85">
        <w:rPr>
          <w:rFonts w:ascii="Calibri Light" w:hAnsi="Calibri Light" w:cs="Calibri Light"/>
          <w:color w:val="404040" w:themeColor="text1" w:themeTint="BF"/>
          <w:highlight w:val="yellow"/>
        </w:rPr>
        <w:t xml:space="preserve">properly and that pages are not “displaced” </w:t>
      </w:r>
      <w:r w:rsidR="00B92E8E" w:rsidRPr="00AF7A85">
        <w:rPr>
          <w:rFonts w:ascii="Calibri Light" w:hAnsi="Calibri Light" w:cs="Calibri Light"/>
          <w:color w:val="404040" w:themeColor="text1" w:themeTint="BF"/>
          <w:highlight w:val="yellow"/>
        </w:rPr>
        <w:t>after editing</w:t>
      </w:r>
      <w:r w:rsidR="00853C13" w:rsidRPr="00AF7A85">
        <w:rPr>
          <w:rFonts w:ascii="Calibri Light" w:hAnsi="Calibri Light" w:cs="Calibri Light"/>
          <w:color w:val="404040" w:themeColor="text1" w:themeTint="BF"/>
          <w:highlight w:val="yellow"/>
        </w:rPr>
        <w:t>.</w:t>
      </w:r>
      <w:r w:rsidRPr="00AF7A85">
        <w:rPr>
          <w:rFonts w:ascii="Calibri Light" w:hAnsi="Calibri Light" w:cs="Calibri Light"/>
          <w:color w:val="404040" w:themeColor="text1" w:themeTint="BF"/>
          <w:highlight w:val="yellow"/>
        </w:rPr>
        <w:t xml:space="preserve">  </w:t>
      </w:r>
      <w:r w:rsidR="000507B5">
        <w:rPr>
          <w:rFonts w:ascii="Calibri Light" w:hAnsi="Calibri Light" w:cs="Calibri Light"/>
          <w:color w:val="404040" w:themeColor="text1" w:themeTint="BF"/>
          <w:highlight w:val="yellow"/>
        </w:rPr>
        <w:t>T</w:t>
      </w:r>
      <w:r w:rsidRPr="00AF7A85">
        <w:rPr>
          <w:rFonts w:ascii="Calibri Light" w:hAnsi="Calibri Light" w:cs="Calibri Light"/>
          <w:color w:val="404040" w:themeColor="text1" w:themeTint="BF"/>
          <w:highlight w:val="yellow"/>
        </w:rPr>
        <w:t xml:space="preserve">hough ITV Analysts </w:t>
      </w:r>
      <w:r w:rsidR="000507B5">
        <w:rPr>
          <w:rFonts w:ascii="Calibri Light" w:hAnsi="Calibri Light" w:cs="Calibri Light"/>
          <w:color w:val="404040" w:themeColor="text1" w:themeTint="BF"/>
          <w:highlight w:val="yellow"/>
        </w:rPr>
        <w:t xml:space="preserve">are </w:t>
      </w:r>
      <w:r w:rsidRPr="00AF7A85">
        <w:rPr>
          <w:rFonts w:ascii="Calibri Light" w:hAnsi="Calibri Light" w:cs="Calibri Light"/>
          <w:color w:val="404040" w:themeColor="text1" w:themeTint="BF"/>
          <w:highlight w:val="yellow"/>
        </w:rPr>
        <w:t xml:space="preserve">supposed to change to </w:t>
      </w:r>
      <w:r w:rsidRPr="00AF7A85">
        <w:rPr>
          <w:rFonts w:ascii="Calibri Light" w:hAnsi="Calibri Light" w:cs="Calibri Light"/>
          <w:color w:val="404040" w:themeColor="text1" w:themeTint="BF"/>
          <w:highlight w:val="red"/>
        </w:rPr>
        <w:t>red</w:t>
      </w:r>
      <w:r w:rsidRPr="00AF7A85">
        <w:rPr>
          <w:rFonts w:ascii="Calibri Light" w:hAnsi="Calibri Light" w:cs="Calibri Light"/>
          <w:color w:val="404040" w:themeColor="text1" w:themeTint="BF"/>
          <w:highlight w:val="yellow"/>
        </w:rPr>
        <w:t xml:space="preserve"> if they add narrative, check this section even if green still</w:t>
      </w:r>
      <w:r w:rsidR="000507B5">
        <w:rPr>
          <w:rFonts w:ascii="Calibri Light" w:hAnsi="Calibri Light" w:cs="Calibri Light"/>
          <w:color w:val="404040" w:themeColor="text1" w:themeTint="BF"/>
          <w:highlight w:val="yellow"/>
        </w:rPr>
        <w:t xml:space="preserve"> (i.e. i</w:t>
      </w:r>
      <w:r w:rsidRPr="00AF7A85">
        <w:rPr>
          <w:rFonts w:ascii="Calibri Light" w:hAnsi="Calibri Light" w:cs="Calibri Light"/>
          <w:color w:val="404040" w:themeColor="text1" w:themeTint="BF"/>
          <w:highlight w:val="yellow"/>
        </w:rPr>
        <w:t xml:space="preserve">n case they </w:t>
      </w:r>
      <w:r w:rsidR="000507B5">
        <w:rPr>
          <w:rFonts w:ascii="Calibri Light" w:hAnsi="Calibri Light" w:cs="Calibri Light"/>
          <w:color w:val="404040" w:themeColor="text1" w:themeTint="BF"/>
          <w:highlight w:val="yellow"/>
        </w:rPr>
        <w:t xml:space="preserve">added narrative but </w:t>
      </w:r>
      <w:r w:rsidRPr="00AF7A85">
        <w:rPr>
          <w:rFonts w:ascii="Calibri Light" w:hAnsi="Calibri Light" w:cs="Calibri Light"/>
          <w:color w:val="404040" w:themeColor="text1" w:themeTint="BF"/>
          <w:highlight w:val="yellow"/>
        </w:rPr>
        <w:t>forget to change to red</w:t>
      </w:r>
      <w:r w:rsidR="000507B5">
        <w:rPr>
          <w:rFonts w:ascii="Calibri Light" w:hAnsi="Calibri Light" w:cs="Calibri Light"/>
          <w:color w:val="404040" w:themeColor="text1" w:themeTint="BF"/>
          <w:highlight w:val="yellow"/>
        </w:rPr>
        <w:t>).</w:t>
      </w:r>
      <w:r w:rsidR="00AF7A85" w:rsidRPr="00AF7A85">
        <w:rPr>
          <w:rFonts w:ascii="Calibri Light" w:hAnsi="Calibri Light" w:cs="Calibri Light"/>
          <w:color w:val="404040" w:themeColor="text1" w:themeTint="BF"/>
          <w:highlight w:val="yellow"/>
        </w:rPr>
        <w:t xml:space="preserve">  </w:t>
      </w:r>
      <w:r w:rsidR="00AF7A85" w:rsidRPr="00AF7A85">
        <w:rPr>
          <w:rFonts w:ascii="Calibri Light" w:hAnsi="Calibri Light" w:cs="Calibri Light"/>
          <w:bCs/>
          <w:color w:val="404040" w:themeColor="text1" w:themeTint="BF"/>
          <w:highlight w:val="yellow"/>
        </w:rPr>
        <w:t xml:space="preserve">If there is no ‘extra’ </w:t>
      </w:r>
      <w:r w:rsidR="00AF7A85" w:rsidRPr="00AF7A85">
        <w:rPr>
          <w:rFonts w:ascii="Calibri Light" w:hAnsi="Calibri Light" w:cs="Calibri Light"/>
          <w:bCs/>
          <w:color w:val="404040" w:themeColor="text1" w:themeTint="BF"/>
          <w:highlight w:val="red"/>
        </w:rPr>
        <w:t xml:space="preserve">ITV Analysis content </w:t>
      </w:r>
      <w:r w:rsidR="00AF7A85" w:rsidRPr="00AF7A85">
        <w:rPr>
          <w:rFonts w:ascii="Calibri Light" w:hAnsi="Calibri Light" w:cs="Calibri Light"/>
          <w:bCs/>
          <w:color w:val="404040" w:themeColor="text1" w:themeTint="BF"/>
          <w:highlight w:val="yellow"/>
        </w:rPr>
        <w:t>in this section, remove the header and sub-header directly above</w:t>
      </w:r>
      <w:r w:rsidR="000507B5">
        <w:rPr>
          <w:rFonts w:ascii="Calibri Light" w:hAnsi="Calibri Light" w:cs="Calibri Light"/>
          <w:bCs/>
          <w:color w:val="404040" w:themeColor="text1" w:themeTint="BF"/>
          <w:highlight w:val="yellow"/>
        </w:rPr>
        <w:t xml:space="preserve">, </w:t>
      </w:r>
      <w:r w:rsidR="00AF7A85">
        <w:rPr>
          <w:rFonts w:ascii="Calibri Light" w:hAnsi="Calibri Light" w:cs="Calibri Light"/>
          <w:bCs/>
          <w:color w:val="404040" w:themeColor="text1" w:themeTint="BF"/>
          <w:highlight w:val="yellow"/>
        </w:rPr>
        <w:t>then check formatting of entire document</w:t>
      </w:r>
      <w:r w:rsidR="00AF7A85" w:rsidRPr="00AF7A85">
        <w:rPr>
          <w:rFonts w:ascii="Calibri Light" w:hAnsi="Calibri Light" w:cs="Calibri Light"/>
          <w:bCs/>
          <w:color w:val="404040" w:themeColor="text1" w:themeTint="BF"/>
          <w:highlight w:val="yellow"/>
        </w:rPr>
        <w:t>.</w:t>
      </w:r>
      <w:r w:rsidR="00AF7A85" w:rsidRPr="00DD42C2">
        <w:rPr>
          <w:rFonts w:ascii="Calibri Light" w:hAnsi="Calibri Light" w:cs="Calibri Light"/>
          <w:color w:val="404040" w:themeColor="text1" w:themeTint="BF"/>
          <w:highlight w:val="yellow"/>
        </w:rPr>
        <w:t xml:space="preserve">  </w:t>
      </w:r>
    </w:p>
    <w:bookmarkEnd w:id="0"/>
    <w:p w14:paraId="413A1A6F" w14:textId="1C9A2EAC" w:rsidR="00417BE9" w:rsidRPr="00D313A2" w:rsidRDefault="000E33EA" w:rsidP="00F37381">
      <w:pPr>
        <w:rPr>
          <w:rFonts w:ascii="Abadi Extra Light" w:hAnsi="Abadi Extra Light" w:cstheme="majorHAnsi"/>
          <w:b/>
          <w:bCs/>
          <w:color w:val="404040" w:themeColor="text1" w:themeTint="BF"/>
          <w:sz w:val="36"/>
          <w:szCs w:val="36"/>
        </w:rPr>
      </w:pPr>
      <w:r>
        <w:rPr>
          <w:rFonts w:asciiTheme="majorHAnsi" w:hAnsiTheme="majorHAnsi" w:cstheme="majorHAnsi"/>
          <w:color w:val="404040" w:themeColor="text1" w:themeTint="BF"/>
          <w:highlight w:val="yellow"/>
        </w:rPr>
        <w:br/>
      </w:r>
      <w:r w:rsidR="00417BE9" w:rsidRPr="00A06C5D">
        <w:rPr>
          <w:rFonts w:ascii="Abadi Extra Light" w:hAnsi="Abadi Extra Light" w:cstheme="majorHAnsi"/>
          <w:b/>
          <w:color w:val="262626" w:themeColor="text1" w:themeTint="D9"/>
          <w:sz w:val="36"/>
          <w:szCs w:val="36"/>
        </w:rPr>
        <w:t>Scope of Work</w:t>
      </w:r>
    </w:p>
    <w:p w14:paraId="5560C5AE" w14:textId="6A2D3121" w:rsidR="00417BE9" w:rsidRPr="00417BE9" w:rsidRDefault="00417BE9" w:rsidP="00F37381">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Scope of work is defined by </w:t>
      </w:r>
      <w:r w:rsidRPr="00417BE9">
        <w:rPr>
          <w:rFonts w:ascii="Calibri Light" w:hAnsi="Calibri Light" w:cs="Calibri Light"/>
          <w:i/>
          <w:iCs/>
          <w:color w:val="404040" w:themeColor="text1" w:themeTint="BF"/>
        </w:rPr>
        <w:t>USPAP</w:t>
      </w:r>
      <w:r w:rsidRPr="00417BE9">
        <w:rPr>
          <w:rFonts w:ascii="Calibri Light" w:hAnsi="Calibri Light" w:cs="Calibri Light"/>
          <w:color w:val="404040" w:themeColor="text1" w:themeTint="BF"/>
        </w:rPr>
        <w:t xml:space="preserve"> as the work actually performed in order to develop credible assignment results.  Identification of the appraisal problem leading to the scope of work was the requirement of the client to have an appraisal value on the subject property.  Thus, the scope of work employed in this assignment was determined by the needs of the client, the intended use of the report, the definition of value we used, the </w:t>
      </w:r>
      <w:r w:rsidRPr="00417BE9">
        <w:rPr>
          <w:rFonts w:ascii="Calibri Light" w:hAnsi="Calibri Light" w:cs="Calibri Light"/>
          <w:color w:val="404040" w:themeColor="text1" w:themeTint="BF"/>
        </w:rPr>
        <w:lastRenderedPageBreak/>
        <w:t>effective date of the report, and the subject property's value relevant char</w:t>
      </w:r>
      <w:r w:rsidRPr="008809A4">
        <w:rPr>
          <w:rFonts w:ascii="Calibri Light" w:hAnsi="Calibri Light" w:cs="Calibri Light"/>
          <w:color w:val="404040" w:themeColor="text1" w:themeTint="BF"/>
        </w:rPr>
        <w:t xml:space="preserve">acteristics.  </w:t>
      </w:r>
      <w:r w:rsidR="0041074C" w:rsidRPr="008809A4">
        <w:rPr>
          <w:rFonts w:ascii="Calibri Light" w:hAnsi="Calibri Light" w:cs="Calibri Light"/>
          <w:color w:val="404040" w:themeColor="text1" w:themeTint="BF"/>
        </w:rPr>
        <w:t xml:space="preserve">In addition to development of the </w:t>
      </w:r>
      <w:r w:rsidR="00880C8D" w:rsidRPr="008809A4">
        <w:rPr>
          <w:rFonts w:ascii="Calibri Light" w:hAnsi="Calibri Light" w:cs="Calibri Light"/>
          <w:color w:val="404040" w:themeColor="text1" w:themeTint="BF"/>
        </w:rPr>
        <w:t>appraisal value</w:t>
      </w:r>
      <w:r w:rsidR="008809A4" w:rsidRPr="008809A4">
        <w:rPr>
          <w:rFonts w:ascii="Calibri Light" w:hAnsi="Calibri Light" w:cs="Calibri Light"/>
          <w:color w:val="404040" w:themeColor="text1" w:themeTint="BF"/>
        </w:rPr>
        <w:t>,</w:t>
      </w:r>
      <w:r w:rsidR="00880C8D" w:rsidRPr="008809A4">
        <w:rPr>
          <w:rFonts w:ascii="Calibri Light" w:hAnsi="Calibri Light" w:cs="Calibri Light"/>
          <w:color w:val="404040" w:themeColor="text1" w:themeTint="BF"/>
        </w:rPr>
        <w:t xml:space="preserve"> a limited scope of liability and serviceability observations were made. The current applicable Building Codes, Plumbing and Electrical  Code, </w:t>
      </w:r>
      <w:r w:rsidR="004B2221" w:rsidRPr="008809A4">
        <w:rPr>
          <w:rFonts w:ascii="Calibri Light" w:hAnsi="Calibri Light" w:cs="Calibri Light"/>
          <w:color w:val="404040" w:themeColor="text1" w:themeTint="BF"/>
        </w:rPr>
        <w:t>and as need sections of other legislation that is applicable to the subject property were used as basic benchmarks.</w:t>
      </w:r>
    </w:p>
    <w:p w14:paraId="380E24E4" w14:textId="3B71B67E"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448FB4A8" w14:textId="77777777"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iCs/>
          <w:color w:val="404040" w:themeColor="text1" w:themeTint="BF"/>
        </w:rPr>
        <w:t>InspekTech® does not purport to list all property details and will not be responsible to our Client or our Client’s customer(s) for any loss or damage, consequential or otherwise, however caused, incurred or suffered as a result of the services or reporting provided.  This property valuation is based on data obtained at the time of survey, information deemed reliable where and when available and principles and practices that may be considered as industry standard.</w:t>
      </w:r>
    </w:p>
    <w:p w14:paraId="55ABFDE8" w14:textId="680D739A" w:rsidR="00417BE9" w:rsidRPr="00D313A2" w:rsidRDefault="00417BE9" w:rsidP="00AD3EC8">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Pr="00A06C5D">
        <w:rPr>
          <w:rFonts w:ascii="Abadi Extra Light" w:hAnsi="Abadi Extra Light" w:cstheme="majorHAnsi"/>
          <w:b/>
          <w:color w:val="262626" w:themeColor="text1" w:themeTint="D9"/>
          <w:sz w:val="36"/>
          <w:szCs w:val="36"/>
        </w:rPr>
        <w:t>Conditions, Limitations, and Intended Use of this Report</w:t>
      </w:r>
    </w:p>
    <w:p w14:paraId="0F9E6B2D" w14:textId="03E65FD6" w:rsidR="00417BE9" w:rsidRPr="00417BE9" w:rsidRDefault="00417BE9" w:rsidP="0015414A">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Opinions</w:t>
      </w:r>
      <w:r w:rsidR="00E14BD2">
        <w:rPr>
          <w:rFonts w:ascii="Calibri Light" w:hAnsi="Calibri Light" w:cs="Calibri Light"/>
          <w:color w:val="404040" w:themeColor="text1" w:themeTint="BF"/>
        </w:rPr>
        <w:t xml:space="preserve">, </w:t>
      </w:r>
      <w:r w:rsidRPr="008809A4">
        <w:rPr>
          <w:rFonts w:ascii="Calibri Light" w:hAnsi="Calibri Light" w:cs="Calibri Light"/>
          <w:color w:val="404040" w:themeColor="text1" w:themeTint="BF"/>
        </w:rPr>
        <w:t>conclusions</w:t>
      </w:r>
      <w:r w:rsidR="004B2221" w:rsidRPr="008809A4">
        <w:rPr>
          <w:rFonts w:ascii="Calibri Light" w:hAnsi="Calibri Light" w:cs="Calibri Light"/>
          <w:color w:val="404040" w:themeColor="text1" w:themeTint="BF"/>
        </w:rPr>
        <w:t xml:space="preserve"> and any recommendation(s)</w:t>
      </w:r>
      <w:r w:rsidRPr="008809A4">
        <w:rPr>
          <w:rFonts w:ascii="Calibri Light" w:hAnsi="Calibri Light" w:cs="Calibri Light"/>
          <w:color w:val="404040" w:themeColor="text1" w:themeTint="BF"/>
        </w:rPr>
        <w:t xml:space="preserve"> made</w:t>
      </w:r>
      <w:r w:rsidRPr="00417BE9">
        <w:rPr>
          <w:rFonts w:ascii="Calibri Light" w:hAnsi="Calibri Light" w:cs="Calibri Light"/>
          <w:color w:val="404040" w:themeColor="text1" w:themeTint="BF"/>
        </w:rPr>
        <w:t xml:space="preserve"> in this report reflect the professional judgement of InspekTech® based on facts and conditions available at the time of this report as in conjunction with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w:t>
      </w:r>
    </w:p>
    <w:p w14:paraId="61DC3AE4" w14:textId="6F0102FF" w:rsidR="00417BE9" w:rsidRPr="00417BE9" w:rsidRDefault="00417BE9" w:rsidP="0015414A">
      <w:pPr>
        <w:rPr>
          <w:rFonts w:ascii="Calibri Light" w:hAnsi="Calibri Light" w:cs="Calibri Light"/>
          <w:color w:val="404040" w:themeColor="text1" w:themeTint="BF"/>
          <w:lang w:val="en-CA"/>
        </w:rPr>
      </w:pPr>
      <w:r w:rsidRPr="00417BE9">
        <w:rPr>
          <w:rFonts w:ascii="Calibri Light" w:hAnsi="Calibri Light" w:cs="Calibri Light"/>
          <w:color w:val="404040" w:themeColor="text1" w:themeTint="BF"/>
        </w:rPr>
        <w:t xml:space="preserve">The intended use of this report is limited to use, for insurance replacement value determination only, and for </w:t>
      </w:r>
      <w:r w:rsidRPr="000F7537">
        <w:rPr>
          <w:rFonts w:ascii="Calibri Light" w:hAnsi="Calibri Light" w:cs="Calibri Light"/>
          <w:color w:val="404040" w:themeColor="text1" w:themeTint="BF"/>
        </w:rPr>
        <w:t xml:space="preserve">such use by </w:t>
      </w:r>
      <w:r w:rsidR="0041074C" w:rsidRPr="00EE0978">
        <w:rPr>
          <w:rFonts w:ascii="Calibri Light" w:hAnsi="Calibri Light" w:cs="Calibri Light"/>
          <w:b/>
          <w:bCs/>
          <w:color w:val="404040" w:themeColor="text1" w:themeTint="BF"/>
          <w:lang w:val="en-CA"/>
        </w:rPr>
        <w:t>${A. F11}</w:t>
      </w:r>
      <w:r w:rsidR="00775B0E" w:rsidRPr="000F7537">
        <w:rPr>
          <w:rFonts w:ascii="Calibri Light" w:hAnsi="Calibri Light" w:cs="Calibri Light"/>
          <w:color w:val="404040" w:themeColor="text1" w:themeTint="BF"/>
          <w:lang w:val="en-CA"/>
        </w:rPr>
        <w:t xml:space="preserve"> </w:t>
      </w:r>
      <w:r w:rsidRPr="000F7537">
        <w:rPr>
          <w:rFonts w:ascii="Calibri Light" w:hAnsi="Calibri Light" w:cs="Calibri Light"/>
          <w:color w:val="404040" w:themeColor="text1" w:themeTint="BF"/>
          <w:lang w:val="en-CA"/>
        </w:rPr>
        <w:t xml:space="preserve">and their </w:t>
      </w:r>
      <w:r w:rsidR="0041074C" w:rsidRPr="000F7537">
        <w:rPr>
          <w:rFonts w:ascii="Calibri Light" w:hAnsi="Calibri Light" w:cs="Calibri Light"/>
          <w:color w:val="404040" w:themeColor="text1" w:themeTint="BF"/>
          <w:lang w:val="en-CA"/>
        </w:rPr>
        <w:t xml:space="preserve">client(s) </w:t>
      </w:r>
      <w:r w:rsidR="0041074C" w:rsidRPr="00EE0978">
        <w:rPr>
          <w:rFonts w:ascii="Calibri Light" w:hAnsi="Calibri Light" w:cs="Calibri Light"/>
          <w:b/>
          <w:bCs/>
          <w:color w:val="404040" w:themeColor="text1" w:themeTint="BF"/>
          <w:lang w:val="en-CA"/>
        </w:rPr>
        <w:t>${A. F3}</w:t>
      </w:r>
      <w:r w:rsidR="008809A4" w:rsidRPr="000F7537">
        <w:rPr>
          <w:rFonts w:ascii="Calibri Light" w:hAnsi="Calibri Light" w:cs="Calibri Light"/>
          <w:color w:val="404040" w:themeColor="text1" w:themeTint="BF"/>
          <w:lang w:val="en-CA"/>
        </w:rPr>
        <w:t>.</w:t>
      </w:r>
      <w:r w:rsidRPr="00417BE9">
        <w:rPr>
          <w:rFonts w:ascii="Calibri Light" w:hAnsi="Calibri Light" w:cs="Calibri Light"/>
          <w:color w:val="404040" w:themeColor="text1" w:themeTint="BF"/>
          <w:lang w:val="en-CA"/>
        </w:rPr>
        <w:t xml:space="preserve">  </w:t>
      </w:r>
    </w:p>
    <w:p w14:paraId="2B4BD03D" w14:textId="77777777" w:rsidR="00417BE9" w:rsidRPr="00417BE9" w:rsidRDefault="00417BE9" w:rsidP="0015414A">
      <w:pPr>
        <w:rPr>
          <w:rFonts w:ascii="Calibri Light" w:hAnsi="Calibri Light" w:cs="Calibri Light"/>
          <w:color w:val="404040" w:themeColor="text1" w:themeTint="BF"/>
          <w:lang w:val="en-CA"/>
        </w:rPr>
      </w:pPr>
      <w:r w:rsidRPr="00417BE9">
        <w:rPr>
          <w:rFonts w:ascii="Calibri Light" w:hAnsi="Calibri Light" w:cs="Calibri Light"/>
          <w:color w:val="404040" w:themeColor="text1" w:themeTint="BF"/>
          <w:lang w:val="en-CA"/>
        </w:rPr>
        <w:t xml:space="preserve">This report is to be use in its entirety only and is not intended for any other use by, or distribution to, other parties.  Should the client desire to share this report with additional parties, InspekTech® can draft and supply an </w:t>
      </w:r>
      <w:r w:rsidRPr="00417BE9">
        <w:rPr>
          <w:rFonts w:ascii="Calibri Light" w:hAnsi="Calibri Light" w:cs="Calibri Light"/>
          <w:i/>
          <w:iCs/>
          <w:color w:val="404040" w:themeColor="text1" w:themeTint="BF"/>
          <w:lang w:val="en-CA"/>
        </w:rPr>
        <w:t>Addendum of Intended Use</w:t>
      </w:r>
      <w:r w:rsidRPr="00417BE9">
        <w:rPr>
          <w:rFonts w:ascii="Calibri Light" w:hAnsi="Calibri Light" w:cs="Calibri Light"/>
          <w:color w:val="404040" w:themeColor="text1" w:themeTint="BF"/>
          <w:lang w:val="en-CA"/>
        </w:rPr>
        <w:t xml:space="preserve"> detail that will be billed as a separate rate. </w:t>
      </w:r>
    </w:p>
    <w:p w14:paraId="5B8CB66A" w14:textId="77777777" w:rsidR="00417BE9" w:rsidRPr="00D313A2" w:rsidRDefault="00417BE9" w:rsidP="00C12850">
      <w:pPr>
        <w:rPr>
          <w:rFonts w:asciiTheme="majorHAnsi" w:hAnsiTheme="majorHAnsi" w:cstheme="majorHAnsi"/>
          <w:color w:val="404040" w:themeColor="text1" w:themeTint="BF"/>
        </w:rPr>
      </w:pPr>
    </w:p>
    <w:p w14:paraId="403EE357" w14:textId="77777777" w:rsidR="00417BE9" w:rsidRPr="00A06C5D" w:rsidRDefault="00417BE9" w:rsidP="0031004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Method &amp; Approach of Valuation</w:t>
      </w:r>
    </w:p>
    <w:p w14:paraId="04CA54A3" w14:textId="03EFF01E" w:rsidR="00417BE9" w:rsidRPr="00417BE9" w:rsidRDefault="00417BE9" w:rsidP="0031004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The method of valuation used was replacement cost and the approach utilized was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 xml:space="preserve">replacement value calculation data.  The value basis </w:t>
      </w:r>
      <w:r w:rsidR="004B2221" w:rsidRPr="00417BE9">
        <w:rPr>
          <w:rFonts w:ascii="Calibri Light" w:hAnsi="Calibri Light" w:cs="Calibri Light"/>
          <w:iCs/>
          <w:color w:val="404040" w:themeColor="text1" w:themeTint="BF"/>
        </w:rPr>
        <w:t>is</w:t>
      </w:r>
      <w:r w:rsidR="004B2221">
        <w:rPr>
          <w:rFonts w:ascii="Calibri Light" w:hAnsi="Calibri Light" w:cs="Calibri Light"/>
          <w:iCs/>
          <w:color w:val="404040" w:themeColor="text1" w:themeTint="BF"/>
        </w:rPr>
        <w:t>,</w:t>
      </w:r>
      <w:r w:rsidRPr="00417BE9">
        <w:rPr>
          <w:rFonts w:ascii="Calibri Light" w:hAnsi="Calibri Light" w:cs="Calibri Light"/>
          <w:iCs/>
          <w:color w:val="404040" w:themeColor="text1" w:themeTint="BF"/>
        </w:rPr>
        <w:t xml:space="preserve">  Reconstruction Cost for insurance claims sq. ft value.</w:t>
      </w:r>
    </w:p>
    <w:p w14:paraId="488354A3" w14:textId="135D38D7" w:rsidR="00417BE9" w:rsidRPr="00D313A2" w:rsidRDefault="007F3A7F" w:rsidP="003C7289">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00417BE9" w:rsidRPr="00A06C5D">
        <w:rPr>
          <w:rFonts w:ascii="Abadi Extra Light" w:hAnsi="Abadi Extra Light" w:cstheme="majorHAnsi"/>
          <w:b/>
          <w:color w:val="262626" w:themeColor="text1" w:themeTint="D9"/>
          <w:sz w:val="36"/>
          <w:szCs w:val="36"/>
        </w:rPr>
        <w:t>Definition of Replacement Value</w:t>
      </w:r>
    </w:p>
    <w:p w14:paraId="1155BD7A" w14:textId="2C5B0E2D" w:rsidR="00417BE9" w:rsidRPr="007F3A7F"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We use the following definition and explanation of Replacement Value (or Replacement Cost) as provided by CoreLogic®:  Replacement cost is the estimated cost to construct, at current prices, a building with equal utility to the building being appraised.</w:t>
      </w:r>
    </w:p>
    <w:p w14:paraId="794CC601" w14:textId="62C2B18D" w:rsidR="00417BE9" w:rsidRPr="00111DEE"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 xml:space="preserve">It is the cost to construct or replace at a given time, an entire building of equal quality and utility, using prices for labor, materials, overhead, profit and fees in effect at the time of the appraisal. The construction or </w:t>
      </w:r>
      <w:r w:rsidRPr="007F3A7F">
        <w:rPr>
          <w:rFonts w:ascii="Calibri Light" w:hAnsi="Calibri Light" w:cs="Calibri Light"/>
          <w:color w:val="404040" w:themeColor="text1" w:themeTint="BF"/>
        </w:rPr>
        <w:lastRenderedPageBreak/>
        <w:t xml:space="preserve">replacement of the building uses modern materials and current methods, designs, and layouts. Replacement cost does not take into consideration the reuse of building components or services, overtime, bonuses for labor, abnormal soft costs, extraordinary fees, premiums </w:t>
      </w:r>
      <w:r w:rsidRPr="00111DEE">
        <w:rPr>
          <w:rFonts w:ascii="Calibri Light" w:hAnsi="Calibri Light" w:cs="Calibri Light"/>
          <w:color w:val="404040" w:themeColor="text1" w:themeTint="BF"/>
        </w:rPr>
        <w:t>for materials, and other various contingencies.</w:t>
      </w:r>
    </w:p>
    <w:p w14:paraId="06E35D5C" w14:textId="66A9AF9A" w:rsidR="00417BE9" w:rsidRPr="007F3A7F" w:rsidRDefault="00417BE9" w:rsidP="00D52E6E">
      <w:pPr>
        <w:rPr>
          <w:rFonts w:ascii="Calibri Light" w:hAnsi="Calibri Light" w:cs="Calibri Light"/>
          <w:color w:val="404040" w:themeColor="text1" w:themeTint="BF"/>
        </w:rPr>
      </w:pPr>
      <w:r w:rsidRPr="00111DEE">
        <w:rPr>
          <w:rFonts w:ascii="Calibri Light" w:hAnsi="Calibri Light" w:cs="Calibri Light"/>
          <w:color w:val="404040" w:themeColor="text1" w:themeTint="BF"/>
        </w:rPr>
        <w:t xml:space="preserve">In addition to material and labor costs, CoreLogic® cost data </w:t>
      </w:r>
      <w:r w:rsidR="004B2221" w:rsidRPr="00111DEE">
        <w:rPr>
          <w:rFonts w:ascii="Calibri Light" w:hAnsi="Calibri Light" w:cs="Calibri Light"/>
          <w:color w:val="404040" w:themeColor="text1" w:themeTint="BF"/>
        </w:rPr>
        <w:t>includes</w:t>
      </w:r>
      <w:r w:rsidRPr="00111DEE">
        <w:rPr>
          <w:rFonts w:ascii="Calibri Light" w:hAnsi="Calibri Light" w:cs="Calibri Light"/>
          <w:color w:val="404040" w:themeColor="text1" w:themeTint="BF"/>
        </w:rPr>
        <w:t xml:space="preserve"> </w:t>
      </w:r>
      <w:r w:rsidR="004B2221" w:rsidRPr="00111DEE">
        <w:rPr>
          <w:rFonts w:ascii="Calibri Light" w:hAnsi="Calibri Light" w:cs="Calibri Light"/>
          <w:color w:val="404040" w:themeColor="text1" w:themeTint="BF"/>
        </w:rPr>
        <w:t xml:space="preserve">the </w:t>
      </w:r>
      <w:r w:rsidRPr="00111DEE">
        <w:rPr>
          <w:rFonts w:ascii="Calibri Light" w:hAnsi="Calibri Light" w:cs="Calibri Light"/>
          <w:color w:val="404040" w:themeColor="text1" w:themeTint="BF"/>
        </w:rPr>
        <w:t>consideration</w:t>
      </w:r>
      <w:r w:rsidRPr="007F3A7F">
        <w:rPr>
          <w:rFonts w:ascii="Calibri Light" w:hAnsi="Calibri Light" w:cs="Calibri Light"/>
          <w:color w:val="404040" w:themeColor="text1" w:themeTint="BF"/>
        </w:rPr>
        <w:t xml:space="preserve"> of permits, surveys, builders risk insurance, sales taxes, built-ins and other costs that would typically be paid for by a consumer in a particular market, for example, an electrical or plumbing allowance.  Unless specifically added to a cost estimate, CoreLogic® Replacement costs do not include real estate commissions, land, landscaping, sidewalks, </w:t>
      </w:r>
      <w:r w:rsidRPr="00111DEE">
        <w:rPr>
          <w:rFonts w:ascii="Calibri Light" w:hAnsi="Calibri Light" w:cs="Calibri Light"/>
          <w:color w:val="404040" w:themeColor="text1" w:themeTint="BF"/>
        </w:rPr>
        <w:t>driveways, patios, well and septic systems, sewer and water systems, and other land improvements</w:t>
      </w:r>
      <w:r w:rsidR="004B2221" w:rsidRPr="00111DEE">
        <w:rPr>
          <w:rFonts w:ascii="Calibri Light" w:hAnsi="Calibri Light" w:cs="Calibri Light"/>
          <w:color w:val="404040" w:themeColor="text1" w:themeTint="BF"/>
        </w:rPr>
        <w:t xml:space="preserve"> unless these are listed in the coverage B amounts</w:t>
      </w:r>
      <w:r w:rsidRPr="00111DEE">
        <w:rPr>
          <w:rFonts w:ascii="Calibri Light" w:hAnsi="Calibri Light" w:cs="Calibri Light"/>
          <w:color w:val="404040" w:themeColor="text1" w:themeTint="BF"/>
        </w:rPr>
        <w:t>.</w:t>
      </w:r>
    </w:p>
    <w:p w14:paraId="7593108C" w14:textId="48880569" w:rsidR="007C246E" w:rsidRDefault="00417BE9" w:rsidP="00474EB2">
      <w:pPr>
        <w:rPr>
          <w:rFonts w:ascii="Abadi Extra Light" w:hAnsi="Abadi Extra Light" w:cstheme="majorHAnsi"/>
          <w:b/>
          <w:color w:val="404040" w:themeColor="text1" w:themeTint="BF"/>
          <w:sz w:val="36"/>
          <w:szCs w:val="36"/>
        </w:rPr>
      </w:pPr>
      <w:r w:rsidRPr="007F3A7F">
        <w:rPr>
          <w:rFonts w:ascii="Calibri Light" w:hAnsi="Calibri Light" w:cs="Calibri Light"/>
          <w:color w:val="404040" w:themeColor="text1" w:themeTint="BF"/>
          <w:szCs w:val="20"/>
          <w:u w:val="single"/>
        </w:rPr>
        <w:t>Note</w:t>
      </w:r>
      <w:r w:rsidRPr="007F3A7F">
        <w:rPr>
          <w:rFonts w:ascii="Calibri Light" w:hAnsi="Calibri Light" w:cs="Calibri Light"/>
          <w:color w:val="404040" w:themeColor="text1" w:themeTint="BF"/>
          <w:szCs w:val="20"/>
        </w:rPr>
        <w:t>:  The market value and replacement cost of a building are not the same thing. They are distinctly different concepts which are estimated using different criteria. It is not necessary that the market value and replacement cost of a building are identical. They are two distinctly different approaches to valuing a property.  Market value is the estimated price at which your property would be sold on the open market between a willing buyer and a willing seller under all conditions for a fair sale. As noted prior, Replacement cost is the estimated cost to construct, at current prices, a building with equal utility to the building being appraised.</w:t>
      </w:r>
      <w:r w:rsidR="00A75408">
        <w:rPr>
          <w:rFonts w:ascii="Calibri Light" w:hAnsi="Calibri Light" w:cs="Calibri Light"/>
          <w:color w:val="404040" w:themeColor="text1" w:themeTint="BF"/>
          <w:szCs w:val="20"/>
        </w:rPr>
        <w:br/>
      </w:r>
    </w:p>
    <w:p w14:paraId="61289F61" w14:textId="69AF5674" w:rsidR="00417BE9" w:rsidRPr="007C246E" w:rsidRDefault="00417BE9" w:rsidP="00474EB2">
      <w:pPr>
        <w:rPr>
          <w:rFonts w:ascii="Calibri Light" w:hAnsi="Calibri Light" w:cs="Calibri Light"/>
          <w:color w:val="404040" w:themeColor="text1" w:themeTint="BF"/>
        </w:rPr>
      </w:pPr>
      <w:r w:rsidRPr="00A06C5D">
        <w:rPr>
          <w:rFonts w:ascii="Abadi Extra Light" w:hAnsi="Abadi Extra Light" w:cstheme="majorHAnsi"/>
          <w:b/>
          <w:color w:val="262626" w:themeColor="text1" w:themeTint="D9"/>
          <w:sz w:val="36"/>
          <w:szCs w:val="36"/>
        </w:rPr>
        <w:t xml:space="preserve">Deliverable and Effective Dates </w:t>
      </w:r>
    </w:p>
    <w:p w14:paraId="6D780DDD" w14:textId="71F9AAA1" w:rsidR="00417BE9" w:rsidRPr="007F3A7F" w:rsidRDefault="00417BE9">
      <w:pPr>
        <w:rPr>
          <w:rFonts w:ascii="Calibri Light" w:hAnsi="Calibri Light" w:cs="Calibri Light"/>
          <w:iCs/>
          <w:color w:val="404040" w:themeColor="text1" w:themeTint="BF"/>
        </w:rPr>
      </w:pPr>
      <w:r w:rsidRPr="007F3A7F">
        <w:rPr>
          <w:rFonts w:ascii="Calibri Light" w:hAnsi="Calibri Light" w:cs="Calibri Light"/>
          <w:color w:val="404040" w:themeColor="text1" w:themeTint="BF"/>
        </w:rPr>
        <w:t xml:space="preserve">The deliverable date of this report is </w:t>
      </w:r>
      <w:r w:rsidRPr="007F3A7F">
        <w:rPr>
          <w:rFonts w:ascii="Calibri Light" w:hAnsi="Calibri Light" w:cs="Calibri Light"/>
          <w:color w:val="404040" w:themeColor="text1" w:themeTint="BF"/>
          <w:highlight w:val="yellow"/>
        </w:rPr>
        <w:t>March 28, 2022</w:t>
      </w:r>
      <w:r w:rsidRPr="007F3A7F">
        <w:rPr>
          <w:rFonts w:ascii="Calibri Light" w:hAnsi="Calibri Light" w:cs="Calibri Light"/>
          <w:color w:val="404040" w:themeColor="text1" w:themeTint="BF"/>
        </w:rPr>
        <w:t xml:space="preserve">.  The effective date of this report is based on the data metric dates </w:t>
      </w:r>
      <w:r w:rsidR="00A74B48">
        <w:rPr>
          <w:rFonts w:ascii="Calibri Light" w:hAnsi="Calibri Light" w:cs="Calibri Light"/>
          <w:color w:val="404040" w:themeColor="text1" w:themeTint="BF"/>
        </w:rPr>
        <w:t xml:space="preserve">provided by </w:t>
      </w:r>
      <w:r w:rsidRPr="007F3A7F">
        <w:rPr>
          <w:rFonts w:ascii="Calibri Light" w:hAnsi="Calibri Light" w:cs="Calibri Light"/>
          <w:i/>
          <w:color w:val="404040" w:themeColor="text1" w:themeTint="BF"/>
        </w:rPr>
        <w:t xml:space="preserve">CoreLogic® RCT Express® </w:t>
      </w:r>
      <w:r w:rsidRPr="007F3A7F">
        <w:rPr>
          <w:rFonts w:ascii="Calibri Light" w:hAnsi="Calibri Light" w:cs="Calibri Light"/>
          <w:iCs/>
          <w:color w:val="404040" w:themeColor="text1" w:themeTint="BF"/>
        </w:rPr>
        <w:t xml:space="preserve">replacement value calculation data and is costed as of </w:t>
      </w:r>
      <w:r w:rsidRPr="007F3A7F">
        <w:rPr>
          <w:rFonts w:ascii="Calibri Light" w:hAnsi="Calibri Light" w:cs="Calibri Light"/>
          <w:iCs/>
          <w:color w:val="404040" w:themeColor="text1" w:themeTint="BF"/>
          <w:highlight w:val="yellow"/>
        </w:rPr>
        <w:t>September 2021</w:t>
      </w:r>
      <w:r w:rsidRPr="007F3A7F">
        <w:rPr>
          <w:rFonts w:ascii="Calibri Light" w:hAnsi="Calibri Light" w:cs="Calibri Light"/>
          <w:iCs/>
          <w:color w:val="404040" w:themeColor="text1" w:themeTint="BF"/>
        </w:rPr>
        <w:t>.</w:t>
      </w:r>
    </w:p>
    <w:p w14:paraId="31B8D04C" w14:textId="3B8A27D7" w:rsidR="00417BE9" w:rsidRDefault="00417BE9">
      <w:pPr>
        <w:rPr>
          <w:rFonts w:asciiTheme="majorHAnsi" w:hAnsiTheme="majorHAnsi" w:cstheme="majorHAnsi"/>
          <w:iCs/>
          <w:color w:val="404040" w:themeColor="text1" w:themeTint="BF"/>
        </w:rPr>
      </w:pPr>
    </w:p>
    <w:p w14:paraId="1A1BB493" w14:textId="64B9F1E2" w:rsidR="00417BE9" w:rsidRPr="00A06C5D" w:rsidRDefault="00417BE9" w:rsidP="008B04FA">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Support Data</w:t>
      </w:r>
      <w:r w:rsidR="0063312D" w:rsidRPr="00A06C5D">
        <w:rPr>
          <w:rFonts w:ascii="Abadi Extra Light" w:hAnsi="Abadi Extra Light" w:cstheme="majorHAnsi"/>
          <w:b/>
          <w:color w:val="262626" w:themeColor="text1" w:themeTint="D9"/>
          <w:sz w:val="36"/>
          <w:szCs w:val="36"/>
        </w:rPr>
        <w:t>, Recommendations &amp; Photo</w:t>
      </w:r>
      <w:r w:rsidR="0055277B" w:rsidRPr="00A06C5D">
        <w:rPr>
          <w:rFonts w:ascii="Abadi Extra Light" w:hAnsi="Abadi Extra Light" w:cstheme="majorHAnsi"/>
          <w:b/>
          <w:color w:val="262626" w:themeColor="text1" w:themeTint="D9"/>
          <w:sz w:val="36"/>
          <w:szCs w:val="36"/>
        </w:rPr>
        <w:t>s</w:t>
      </w:r>
      <w:r w:rsidRPr="00A06C5D">
        <w:rPr>
          <w:rFonts w:ascii="Abadi Extra Light" w:hAnsi="Abadi Extra Light" w:cstheme="majorHAnsi"/>
          <w:b/>
          <w:color w:val="262626" w:themeColor="text1" w:themeTint="D9"/>
          <w:sz w:val="36"/>
          <w:szCs w:val="36"/>
        </w:rPr>
        <w:t xml:space="preserve"> </w:t>
      </w:r>
    </w:p>
    <w:p w14:paraId="72314856" w14:textId="558CDDF5" w:rsidR="00417BE9" w:rsidRDefault="00417BE9">
      <w:pPr>
        <w:rPr>
          <w:noProof/>
        </w:rPr>
      </w:pPr>
      <w:r w:rsidRPr="00FD357F">
        <w:rPr>
          <w:rFonts w:ascii="Calibri Light" w:hAnsi="Calibri Light" w:cs="Calibri Light"/>
          <w:color w:val="404040" w:themeColor="text1" w:themeTint="BF"/>
        </w:rPr>
        <w:t xml:space="preserve">Below and </w:t>
      </w:r>
      <w:r w:rsidRPr="000F7537">
        <w:rPr>
          <w:rFonts w:ascii="Calibri Light" w:hAnsi="Calibri Light" w:cs="Calibri Light"/>
          <w:color w:val="404040" w:themeColor="text1" w:themeTint="BF"/>
        </w:rPr>
        <w:t>on the following pages please note support data</w:t>
      </w:r>
      <w:r w:rsidR="00657185" w:rsidRPr="000F7537">
        <w:rPr>
          <w:rFonts w:ascii="Calibri Light" w:hAnsi="Calibri Light" w:cs="Calibri Light"/>
          <w:color w:val="404040" w:themeColor="text1" w:themeTint="BF"/>
        </w:rPr>
        <w:t>, possible recommendations, and photo</w:t>
      </w:r>
      <w:r w:rsidR="0055277B" w:rsidRPr="000F7537">
        <w:rPr>
          <w:rFonts w:ascii="Calibri Light" w:hAnsi="Calibri Light" w:cs="Calibri Light"/>
          <w:color w:val="404040" w:themeColor="text1" w:themeTint="BF"/>
        </w:rPr>
        <w:t>s</w:t>
      </w:r>
      <w:r w:rsidR="00657185" w:rsidRPr="000F7537">
        <w:rPr>
          <w:rFonts w:ascii="Calibri Light" w:hAnsi="Calibri Light" w:cs="Calibri Light"/>
          <w:color w:val="404040" w:themeColor="text1" w:themeTint="BF"/>
        </w:rPr>
        <w:t xml:space="preserve"> (additional photos may be at InspekTech® online in the photo folders of the file)</w:t>
      </w:r>
      <w:r w:rsidRPr="000F7537">
        <w:rPr>
          <w:rFonts w:ascii="Calibri Light" w:hAnsi="Calibri Light" w:cs="Calibri Light"/>
          <w:color w:val="404040" w:themeColor="text1" w:themeTint="BF"/>
        </w:rPr>
        <w:t xml:space="preserve"> of our </w:t>
      </w:r>
      <w:r w:rsidRPr="00EE0978">
        <w:rPr>
          <w:rFonts w:ascii="Calibri Light" w:hAnsi="Calibri Light" w:cs="Calibri Light"/>
          <w:b/>
          <w:bCs/>
          <w:color w:val="404040" w:themeColor="text1" w:themeTint="BF"/>
        </w:rPr>
        <w:t>estimated Replacement Cost of</w:t>
      </w:r>
      <w:r w:rsidRPr="000F7537">
        <w:rPr>
          <w:rFonts w:ascii="Calibri Light" w:hAnsi="Calibri Light" w:cs="Calibri Light"/>
          <w:color w:val="404040" w:themeColor="text1" w:themeTint="BF"/>
        </w:rPr>
        <w:t xml:space="preserve"> </w:t>
      </w:r>
      <w:r w:rsidRPr="00EE0978">
        <w:rPr>
          <w:rFonts w:ascii="Calibri Light" w:hAnsi="Calibri Light" w:cs="Calibri Light"/>
          <w:b/>
          <w:bCs/>
          <w:color w:val="404040" w:themeColor="text1" w:themeTint="BF"/>
          <w:highlight w:val="yellow"/>
        </w:rPr>
        <w:t>$</w:t>
      </w:r>
      <w:r w:rsidR="00C72A96" w:rsidRPr="00EE0978">
        <w:rPr>
          <w:rFonts w:ascii="Calibri Light" w:hAnsi="Calibri Light" w:cs="Calibri Light"/>
          <w:b/>
          <w:bCs/>
          <w:color w:val="404040" w:themeColor="text1" w:themeTint="BF"/>
          <w:highlight w:val="yellow"/>
        </w:rPr>
        <w:t>Value Insert</w:t>
      </w:r>
      <w:r w:rsidRPr="000F7537">
        <w:rPr>
          <w:rFonts w:ascii="Calibri Light" w:hAnsi="Calibri Light" w:cs="Calibri Light"/>
          <w:color w:val="404040" w:themeColor="text1" w:themeTint="BF"/>
        </w:rPr>
        <w:t xml:space="preserve"> for the subject building located at </w:t>
      </w:r>
      <w:r w:rsidR="0041074C" w:rsidRPr="00EE0978">
        <w:rPr>
          <w:rFonts w:ascii="Calibri Light" w:hAnsi="Calibri Light" w:cs="Calibri Light"/>
          <w:b/>
          <w:bCs/>
          <w:color w:val="404040" w:themeColor="text1" w:themeTint="BF"/>
        </w:rPr>
        <w:t>${A. F2}</w:t>
      </w:r>
      <w:r w:rsidRPr="000F7537">
        <w:rPr>
          <w:rFonts w:ascii="Calibri Light" w:hAnsi="Calibri Light" w:cs="Calibri Light"/>
          <w:color w:val="404040" w:themeColor="text1" w:themeTint="BF"/>
        </w:rPr>
        <w:t>.</w:t>
      </w:r>
    </w:p>
    <w:p w14:paraId="3DCAF96E" w14:textId="4AD9C2AF" w:rsidR="00B64104" w:rsidRDefault="00B64104">
      <w:pPr>
        <w:rPr>
          <w:noProof/>
        </w:rPr>
      </w:pPr>
    </w:p>
    <w:p w14:paraId="138F2B18" w14:textId="0B7E56CD" w:rsidR="00B64104" w:rsidRDefault="00B64104">
      <w:pPr>
        <w:rPr>
          <w:noProof/>
        </w:rPr>
      </w:pPr>
    </w:p>
    <w:p w14:paraId="7674FE86" w14:textId="7193632F" w:rsidR="00B64104" w:rsidRDefault="00B64104">
      <w:pPr>
        <w:rPr>
          <w:noProof/>
        </w:rPr>
      </w:pPr>
    </w:p>
    <w:p w14:paraId="4089D8EC" w14:textId="74B4286B" w:rsidR="00916983" w:rsidRDefault="00916983"/>
    <w:p w14:paraId="0353B7E5" w14:textId="77777777" w:rsidR="00916983" w:rsidRDefault="00916983"/>
    <w:p w14:paraId="3DC2892F" w14:textId="77777777" w:rsidR="00916983" w:rsidRDefault="00916983" w:rsidP="00D63298">
      <w:pPr>
        <w:tabs>
          <w:tab w:val="left" w:pos="3600"/>
        </w:tabs>
      </w:pPr>
    </w:p>
    <w:p w14:paraId="6B15A45E" w14:textId="3E8FBE75" w:rsidR="00EF36DF" w:rsidRDefault="00EF36DF"/>
    <w:p w14:paraId="384FA841" w14:textId="2A67CECC" w:rsidR="00EF36DF" w:rsidRDefault="00666A7A">
      <w:r>
        <w:rPr>
          <w:noProof/>
        </w:rPr>
        <w:lastRenderedPageBreak/>
        <mc:AlternateContent>
          <mc:Choice Requires="wps">
            <w:drawing>
              <wp:anchor distT="0" distB="0" distL="114300" distR="114300" simplePos="0" relativeHeight="251918848" behindDoc="1" locked="0" layoutInCell="1" allowOverlap="1" wp14:anchorId="3F1C025F" wp14:editId="1C171B5F">
                <wp:simplePos x="0" y="0"/>
                <wp:positionH relativeFrom="column">
                  <wp:posOffset>-256540</wp:posOffset>
                </wp:positionH>
                <wp:positionV relativeFrom="margin">
                  <wp:posOffset>95885</wp:posOffset>
                </wp:positionV>
                <wp:extent cx="2875936" cy="368710"/>
                <wp:effectExtent l="0" t="0" r="63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36" cy="368710"/>
                        </a:xfrm>
                        <a:prstGeom prst="rect">
                          <a:avLst/>
                        </a:prstGeom>
                        <a:solidFill>
                          <a:srgbClr val="FFFFFF"/>
                        </a:solidFill>
                        <a:ln w="9525">
                          <a:noFill/>
                          <a:miter lim="800000"/>
                          <a:headEnd/>
                          <a:tailEnd/>
                        </a:ln>
                      </wps:spPr>
                      <wps:txb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C025F" id="_x0000_s1038" type="#_x0000_t202" style="position:absolute;margin-left:-20.2pt;margin-top:7.55pt;width:226.45pt;height:29.05pt;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" stroked="f">
                <v:textbo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v:textbox>
                <w10:wrap anchory="margin"/>
              </v:shape>
            </w:pict>
          </mc:Fallback>
        </mc:AlternateContent>
      </w:r>
    </w:p>
    <w:p w14:paraId="62F69410" w14:textId="1F632B31" w:rsidR="00EF36DF" w:rsidRDefault="00EF36DF"/>
    <w:p w14:paraId="289B0A79" w14:textId="254EBCD7" w:rsidR="004A11EC" w:rsidRDefault="001C13D9">
      <w:r>
        <w:rPr>
          <w:noProof/>
        </w:rPr>
        <w:drawing>
          <wp:anchor distT="0" distB="0" distL="114300" distR="114300" simplePos="0" relativeHeight="251782656" behindDoc="0" locked="0" layoutInCell="1" allowOverlap="1" wp14:anchorId="0EE87104" wp14:editId="3B7C88EC">
            <wp:simplePos x="0" y="0"/>
            <wp:positionH relativeFrom="column">
              <wp:posOffset>105410</wp:posOffset>
            </wp:positionH>
            <wp:positionV relativeFrom="page">
              <wp:posOffset>1936115</wp:posOffset>
            </wp:positionV>
            <wp:extent cx="6176010" cy="7091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uation Totals replace page.jpg"/>
                    <pic:cNvPicPr/>
                  </pic:nvPicPr>
                  <pic:blipFill>
                    <a:blip r:embed="rId15">
                      <a:extLst>
                        <a:ext uri="{28A0092B-C50C-407E-A947-70E740481C1C}">
                          <a14:useLocalDpi xmlns:a14="http://schemas.microsoft.com/office/drawing/2010/main" val="0"/>
                        </a:ext>
                      </a:extLst>
                    </a:blip>
                    <a:stretch>
                      <a:fillRect/>
                    </a:stretch>
                  </pic:blipFill>
                  <pic:spPr>
                    <a:xfrm>
                      <a:off x="0" y="0"/>
                      <a:ext cx="6176010" cy="7091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808" behindDoc="0" locked="0" layoutInCell="1" allowOverlap="1" wp14:anchorId="09ECB219" wp14:editId="7182A18D">
                <wp:simplePos x="0" y="0"/>
                <wp:positionH relativeFrom="column">
                  <wp:posOffset>41337</wp:posOffset>
                </wp:positionH>
                <wp:positionV relativeFrom="page">
                  <wp:posOffset>1874520</wp:posOffset>
                </wp:positionV>
                <wp:extent cx="6290310" cy="7319010"/>
                <wp:effectExtent l="0" t="0" r="19050" b="15240"/>
                <wp:wrapNone/>
                <wp:docPr id="288" name="Rectangle 288"/>
                <wp:cNvGraphicFramePr/>
                <a:graphic xmlns:a="http://schemas.openxmlformats.org/drawingml/2006/main">
                  <a:graphicData uri="http://schemas.microsoft.com/office/word/2010/wordprocessingShape">
                    <wps:wsp>
                      <wps:cNvSpPr/>
                      <wps:spPr>
                        <a:xfrm>
                          <a:off x="0" y="0"/>
                          <a:ext cx="6290310" cy="7319010"/>
                        </a:xfrm>
                        <a:prstGeom prst="rect">
                          <a:avLst/>
                        </a:prstGeom>
                        <a:solidFill>
                          <a:schemeClr val="accent1">
                            <a:lumMod val="40000"/>
                            <a:lumOff val="60000"/>
                          </a:schemeClr>
                        </a:solidFill>
                        <a:ln w="63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51699" w14:textId="77777777" w:rsidR="00B22678" w:rsidRDefault="00B22678" w:rsidP="00EB62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B219" id="Rectangle 288" o:spid="_x0000_s1039" style="position:absolute;margin-left:3.25pt;margin-top:147.6pt;width:495.3pt;height:576.3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" fillcolor="#b8cce4 [1300]" strokecolor="#365f91 [2404]" strokeweight=".5pt">
                <v:textbox>
                  <w:txbxContent>
                    <w:p w14:paraId="0A551699" w14:textId="77777777" w:rsidR="00B22678" w:rsidRDefault="00B22678" w:rsidP="00EB629A"/>
                  </w:txbxContent>
                </v:textbox>
                <w10:wrap anchory="page"/>
              </v:rect>
            </w:pict>
          </mc:Fallback>
        </mc:AlternateContent>
      </w:r>
    </w:p>
    <w:p w14:paraId="5EED8392" w14:textId="77777777" w:rsidR="00B64104" w:rsidRDefault="00B64104"/>
    <w:p w14:paraId="58DD5A0B" w14:textId="77777777" w:rsidR="00B64104" w:rsidRDefault="00B64104"/>
    <w:p w14:paraId="3ED44850" w14:textId="77777777" w:rsidR="00B64104" w:rsidRDefault="00B64104"/>
    <w:p w14:paraId="70E7099D" w14:textId="77777777" w:rsidR="00B64104" w:rsidRDefault="00B64104"/>
    <w:p w14:paraId="6A68C318" w14:textId="77777777" w:rsidR="00B64104" w:rsidRDefault="00B64104"/>
    <w:p w14:paraId="501161AF" w14:textId="77777777" w:rsidR="00B64104" w:rsidRDefault="00B64104"/>
    <w:p w14:paraId="45DD5AFA" w14:textId="77777777" w:rsidR="00B64104" w:rsidRDefault="00B64104"/>
    <w:p w14:paraId="57F811F2" w14:textId="77777777" w:rsidR="004A11EC" w:rsidRDefault="004A11EC" w:rsidP="004A11EC"/>
    <w:p w14:paraId="62D544AF" w14:textId="77777777" w:rsidR="000874B1" w:rsidRDefault="000874B1">
      <w:pPr>
        <w:rPr>
          <w:noProof/>
          <w:lang w:val="en-CA" w:eastAsia="en-CA"/>
        </w:rPr>
      </w:pPr>
    </w:p>
    <w:p w14:paraId="2AB8CA43" w14:textId="77777777" w:rsidR="000874B1" w:rsidRDefault="000874B1">
      <w:pPr>
        <w:rPr>
          <w:noProof/>
          <w:lang w:val="en-CA" w:eastAsia="en-CA"/>
        </w:rPr>
      </w:pPr>
      <w:r>
        <w:rPr>
          <w:noProof/>
          <w:lang w:val="en-CA" w:eastAsia="en-CA"/>
        </w:rPr>
        <w:br w:type="page"/>
      </w:r>
    </w:p>
    <w:tbl>
      <w:tblPr>
        <w:tblStyle w:val="GridTable6Colorful-Accent11"/>
        <w:tblpPr w:leftFromText="57" w:rightFromText="113" w:vertAnchor="page" w:horzAnchor="margin" w:tblpXSpec="center" w:tblpY="2446"/>
        <w:tblW w:w="10975"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895"/>
        <w:gridCol w:w="1080"/>
        <w:gridCol w:w="1080"/>
        <w:gridCol w:w="630"/>
        <w:gridCol w:w="2970"/>
        <w:gridCol w:w="4320"/>
      </w:tblGrid>
      <w:tr w:rsidR="00157476" w:rsidRPr="0000676C" w14:paraId="62780121" w14:textId="77777777" w:rsidTr="004C7E54">
        <w:trPr>
          <w:cnfStyle w:val="100000000000" w:firstRow="1" w:lastRow="0" w:firstColumn="0" w:lastColumn="0" w:oddVBand="0" w:evenVBand="0" w:oddHBand="0"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Borders>
              <w:bottom w:val="none" w:sz="0" w:space="0" w:color="auto"/>
            </w:tcBorders>
          </w:tcPr>
          <w:p w14:paraId="3D951E36" w14:textId="77777777" w:rsidR="00157476" w:rsidRPr="00D925B3" w:rsidRDefault="00157476" w:rsidP="00A07C87">
            <w:pPr>
              <w:jc w:val="center"/>
              <w:rPr>
                <w:color w:val="595959" w:themeColor="text1" w:themeTint="A6"/>
              </w:rPr>
            </w:pPr>
            <w:r w:rsidRPr="00D925B3">
              <w:rPr>
                <w:color w:val="595959" w:themeColor="text1" w:themeTint="A6"/>
              </w:rPr>
              <w:lastRenderedPageBreak/>
              <w:t>Building Data</w:t>
            </w:r>
          </w:p>
        </w:tc>
        <w:tc>
          <w:tcPr>
            <w:tcW w:w="4320" w:type="dxa"/>
            <w:tcBorders>
              <w:bottom w:val="none" w:sz="0" w:space="0" w:color="auto"/>
            </w:tcBorders>
          </w:tcPr>
          <w:p w14:paraId="1CB4E313" w14:textId="77777777" w:rsidR="00157476" w:rsidRPr="00E06010" w:rsidRDefault="00157476" w:rsidP="00A07C87">
            <w:pPr>
              <w:jc w:val="center"/>
              <w:cnfStyle w:val="100000000000" w:firstRow="1" w:lastRow="0" w:firstColumn="0" w:lastColumn="0" w:oddVBand="0" w:evenVBand="0" w:oddHBand="0" w:evenHBand="0" w:firstRowFirstColumn="0" w:firstRowLastColumn="0" w:lastRowFirstColumn="0" w:lastRowLastColumn="0"/>
              <w:rPr>
                <w:color w:val="1F497D" w:themeColor="text2"/>
              </w:rPr>
            </w:pPr>
            <w:r w:rsidRPr="00D925B3">
              <w:rPr>
                <w:color w:val="595959" w:themeColor="text1" w:themeTint="A6"/>
              </w:rPr>
              <w:t>Building Photos</w:t>
            </w:r>
          </w:p>
        </w:tc>
      </w:tr>
      <w:tr w:rsidR="00157476" w:rsidRPr="0000676C" w14:paraId="3B71DAD2" w14:textId="77777777" w:rsidTr="004C7E54">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0D035CB" w14:textId="77777777" w:rsidR="00157476" w:rsidRPr="00D925B3" w:rsidRDefault="00157476" w:rsidP="00157476">
            <w:pPr>
              <w:rPr>
                <w:b w:val="0"/>
                <w:color w:val="595959" w:themeColor="text1" w:themeTint="A6"/>
                <w:sz w:val="18"/>
              </w:rPr>
            </w:pPr>
            <w:r w:rsidRPr="00D925B3">
              <w:rPr>
                <w:b w:val="0"/>
                <w:color w:val="595959" w:themeColor="text1" w:themeTint="A6"/>
                <w:sz w:val="18"/>
              </w:rPr>
              <w:t xml:space="preserve">Year Built:  </w:t>
            </w:r>
            <w:r w:rsidRPr="00D925B3">
              <w:rPr>
                <w:b w:val="0"/>
                <w:noProof/>
                <w:color w:val="595959" w:themeColor="text1" w:themeTint="A6"/>
                <w:sz w:val="18"/>
                <w:szCs w:val="18"/>
              </w:rPr>
              <w:t>${B. A67}</w:t>
            </w:r>
          </w:p>
        </w:tc>
        <w:tc>
          <w:tcPr>
            <w:tcW w:w="3600" w:type="dxa"/>
            <w:gridSpan w:val="2"/>
          </w:tcPr>
          <w:p w14:paraId="3EAC68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color w:val="595959" w:themeColor="text1" w:themeTint="A6"/>
                <w:sz w:val="18"/>
              </w:rPr>
              <w:t xml:space="preserve">Building Style:  </w:t>
            </w:r>
            <w:r w:rsidRPr="00D925B3">
              <w:rPr>
                <w:bCs/>
                <w:noProof/>
                <w:color w:val="595959" w:themeColor="text1" w:themeTint="A6"/>
                <w:sz w:val="18"/>
                <w:szCs w:val="18"/>
              </w:rPr>
              <w:t>${B. A35}</w:t>
            </w:r>
          </w:p>
        </w:tc>
        <w:tc>
          <w:tcPr>
            <w:tcW w:w="4320" w:type="dxa"/>
            <w:vMerge w:val="restart"/>
          </w:tcPr>
          <w:p w14:paraId="772AAE69" w14:textId="06663997" w:rsidR="00157476" w:rsidRPr="00E06010" w:rsidRDefault="00A07C87"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r w:rsidRPr="009F5F7A">
              <w:rPr>
                <w:noProof/>
                <w:color w:val="FFFFFF" w:themeColor="background1"/>
              </w:rPr>
              <w:drawing>
                <wp:anchor distT="0" distB="0" distL="114300" distR="114300" simplePos="0" relativeHeight="251816448" behindDoc="0" locked="0" layoutInCell="1" allowOverlap="1" wp14:anchorId="1CC23E99" wp14:editId="527C18FA">
                  <wp:simplePos x="0" y="0"/>
                  <wp:positionH relativeFrom="column">
                    <wp:posOffset>49530</wp:posOffset>
                  </wp:positionH>
                  <wp:positionV relativeFrom="page">
                    <wp:posOffset>5465635</wp:posOffset>
                  </wp:positionV>
                  <wp:extent cx="2539365" cy="1906905"/>
                  <wp:effectExtent l="19050" t="19050" r="13335" b="1714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4400" behindDoc="0" locked="0" layoutInCell="1" allowOverlap="1" wp14:anchorId="4B163F3B" wp14:editId="7DD718E8">
                  <wp:simplePos x="0" y="0"/>
                  <wp:positionH relativeFrom="column">
                    <wp:posOffset>31115</wp:posOffset>
                  </wp:positionH>
                  <wp:positionV relativeFrom="page">
                    <wp:posOffset>358585</wp:posOffset>
                  </wp:positionV>
                  <wp:extent cx="2539365" cy="1906905"/>
                  <wp:effectExtent l="19050" t="19050" r="13335" b="1714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5424" behindDoc="0" locked="0" layoutInCell="1" allowOverlap="1" wp14:anchorId="0C4A5254" wp14:editId="3FE374FE">
                  <wp:simplePos x="0" y="0"/>
                  <wp:positionH relativeFrom="column">
                    <wp:posOffset>41910</wp:posOffset>
                  </wp:positionH>
                  <wp:positionV relativeFrom="page">
                    <wp:posOffset>2839720</wp:posOffset>
                  </wp:positionV>
                  <wp:extent cx="2539365" cy="1906905"/>
                  <wp:effectExtent l="19050" t="19050" r="13335" b="1714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anchor>
              </w:drawing>
            </w:r>
          </w:p>
        </w:tc>
      </w:tr>
      <w:tr w:rsidR="00157476" w:rsidRPr="0000676C" w14:paraId="32811EC6" w14:textId="77777777" w:rsidTr="00EF7E12">
        <w:trPr>
          <w:trHeight w:hRule="exact" w:val="445"/>
        </w:trPr>
        <w:tc>
          <w:tcPr>
            <w:cnfStyle w:val="001000000000" w:firstRow="0" w:lastRow="0" w:firstColumn="1" w:lastColumn="0" w:oddVBand="0" w:evenVBand="0" w:oddHBand="0" w:evenHBand="0" w:firstRowFirstColumn="0" w:firstRowLastColumn="0" w:lastRowFirstColumn="0" w:lastRowLastColumn="0"/>
            <w:tcW w:w="3055" w:type="dxa"/>
            <w:gridSpan w:val="3"/>
          </w:tcPr>
          <w:p w14:paraId="19E47AB1" w14:textId="77777777" w:rsidR="00157476" w:rsidRPr="00D925B3" w:rsidRDefault="00157476" w:rsidP="00157476">
            <w:pPr>
              <w:rPr>
                <w:b w:val="0"/>
                <w:color w:val="595959" w:themeColor="text1" w:themeTint="A6"/>
                <w:sz w:val="18"/>
              </w:rPr>
            </w:pPr>
            <w:r w:rsidRPr="00D925B3">
              <w:rPr>
                <w:b w:val="0"/>
                <w:color w:val="595959" w:themeColor="text1" w:themeTint="A6"/>
                <w:sz w:val="18"/>
              </w:rPr>
              <w:t>Type of Construction:</w:t>
            </w:r>
          </w:p>
        </w:tc>
        <w:tc>
          <w:tcPr>
            <w:tcW w:w="3600" w:type="dxa"/>
            <w:gridSpan w:val="2"/>
          </w:tcPr>
          <w:p w14:paraId="6D4387F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A96}</w:t>
            </w:r>
          </w:p>
        </w:tc>
        <w:tc>
          <w:tcPr>
            <w:tcW w:w="4320" w:type="dxa"/>
            <w:vMerge/>
          </w:tcPr>
          <w:p w14:paraId="52C3898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6CDEEE2B" w14:textId="77777777" w:rsidTr="00E53932">
        <w:trPr>
          <w:cnfStyle w:val="000000100000" w:firstRow="0" w:lastRow="0" w:firstColumn="0" w:lastColumn="0" w:oddVBand="0" w:evenVBand="0" w:oddHBand="1" w:evenHBand="0" w:firstRowFirstColumn="0" w:firstRowLastColumn="0" w:lastRowFirstColumn="0" w:lastRowLastColumn="0"/>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1E865405"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Types:</w:t>
            </w:r>
          </w:p>
        </w:tc>
        <w:tc>
          <w:tcPr>
            <w:tcW w:w="3600" w:type="dxa"/>
            <w:gridSpan w:val="2"/>
          </w:tcPr>
          <w:p w14:paraId="2251FF3D"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A110}</w:t>
            </w:r>
          </w:p>
        </w:tc>
        <w:tc>
          <w:tcPr>
            <w:tcW w:w="4320" w:type="dxa"/>
            <w:vMerge/>
          </w:tcPr>
          <w:p w14:paraId="3EB97C36"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FDC82E0" w14:textId="77777777" w:rsidTr="00E53932">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3F63DD8F"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Materials:</w:t>
            </w:r>
          </w:p>
        </w:tc>
        <w:tc>
          <w:tcPr>
            <w:tcW w:w="3600" w:type="dxa"/>
            <w:gridSpan w:val="2"/>
          </w:tcPr>
          <w:p w14:paraId="75378D3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A125}</w:t>
            </w:r>
          </w:p>
        </w:tc>
        <w:tc>
          <w:tcPr>
            <w:tcW w:w="4320" w:type="dxa"/>
            <w:vMerge/>
          </w:tcPr>
          <w:p w14:paraId="6F306D4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7180437F" w14:textId="77777777" w:rsidTr="00E53932">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9595A1"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Conditions:</w:t>
            </w:r>
          </w:p>
        </w:tc>
        <w:tc>
          <w:tcPr>
            <w:tcW w:w="3600" w:type="dxa"/>
            <w:gridSpan w:val="2"/>
          </w:tcPr>
          <w:p w14:paraId="3A9A1B8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A134}</w:t>
            </w:r>
          </w:p>
        </w:tc>
        <w:tc>
          <w:tcPr>
            <w:tcW w:w="4320" w:type="dxa"/>
            <w:vMerge/>
          </w:tcPr>
          <w:p w14:paraId="451FD6C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E9B8E86" w14:textId="77777777" w:rsidTr="005E6608">
        <w:trPr>
          <w:trHeight w:hRule="exact" w:val="35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7EB9C5" w14:textId="77777777" w:rsidR="00157476" w:rsidRPr="00D925B3" w:rsidRDefault="00157476" w:rsidP="00157476">
            <w:pPr>
              <w:rPr>
                <w:b w:val="0"/>
                <w:color w:val="595959" w:themeColor="text1" w:themeTint="A6"/>
                <w:sz w:val="18"/>
              </w:rPr>
            </w:pPr>
            <w:r w:rsidRPr="00D925B3">
              <w:rPr>
                <w:color w:val="595959" w:themeColor="text1" w:themeTint="A6"/>
                <w:sz w:val="18"/>
              </w:rPr>
              <w:t>(i)</w:t>
            </w:r>
            <w:r w:rsidRPr="00D925B3">
              <w:rPr>
                <w:b w:val="0"/>
                <w:bCs w:val="0"/>
                <w:color w:val="595959" w:themeColor="text1" w:themeTint="A6"/>
                <w:sz w:val="18"/>
              </w:rPr>
              <w:t xml:space="preserve"> Total Building Area </w:t>
            </w:r>
            <w:r w:rsidRPr="00D925B3">
              <w:rPr>
                <w:b w:val="0"/>
                <w:color w:val="595959" w:themeColor="text1" w:themeTint="A6"/>
                <w:szCs w:val="28"/>
              </w:rPr>
              <w:t>*</w:t>
            </w:r>
          </w:p>
        </w:tc>
        <w:tc>
          <w:tcPr>
            <w:tcW w:w="3600" w:type="dxa"/>
            <w:gridSpan w:val="2"/>
          </w:tcPr>
          <w:p w14:paraId="4DA9992A"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A9}</w:t>
            </w:r>
          </w:p>
        </w:tc>
        <w:tc>
          <w:tcPr>
            <w:tcW w:w="4320" w:type="dxa"/>
            <w:vMerge/>
          </w:tcPr>
          <w:p w14:paraId="7E65B34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332421DE" w14:textId="77777777" w:rsidTr="00773296">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50B77B87" w14:textId="77777777" w:rsidR="00157476" w:rsidRPr="00D925B3" w:rsidRDefault="00157476" w:rsidP="00157476">
            <w:pPr>
              <w:rPr>
                <w:b w:val="0"/>
                <w:bCs w:val="0"/>
                <w:color w:val="595959" w:themeColor="text1" w:themeTint="A6"/>
                <w:sz w:val="18"/>
              </w:rPr>
            </w:pPr>
            <w:r w:rsidRPr="00D925B3">
              <w:rPr>
                <w:color w:val="595959" w:themeColor="text1" w:themeTint="A6"/>
                <w:sz w:val="18"/>
              </w:rPr>
              <w:t>(ii)</w:t>
            </w:r>
            <w:r w:rsidRPr="00D925B3">
              <w:rPr>
                <w:b w:val="0"/>
                <w:bCs w:val="0"/>
                <w:color w:val="595959" w:themeColor="text1" w:themeTint="A6"/>
                <w:sz w:val="18"/>
              </w:rPr>
              <w:t xml:space="preserve"> Finished Living Area (FLA) </w:t>
            </w:r>
            <w:r w:rsidRPr="00D925B3">
              <w:rPr>
                <w:b w:val="0"/>
                <w:color w:val="595959" w:themeColor="text1" w:themeTint="A6"/>
                <w:szCs w:val="28"/>
              </w:rPr>
              <w:t>*</w:t>
            </w:r>
          </w:p>
        </w:tc>
        <w:tc>
          <w:tcPr>
            <w:tcW w:w="3600" w:type="dxa"/>
            <w:gridSpan w:val="2"/>
          </w:tcPr>
          <w:p w14:paraId="2A0AC382"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A10}</w:t>
            </w:r>
          </w:p>
        </w:tc>
        <w:tc>
          <w:tcPr>
            <w:tcW w:w="4320" w:type="dxa"/>
            <w:vMerge/>
          </w:tcPr>
          <w:p w14:paraId="79FB276B"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7B0A088A" w14:textId="77777777" w:rsidTr="00E53932">
        <w:trPr>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0C340E01" w14:textId="77777777" w:rsidR="00157476" w:rsidRPr="00D925B3" w:rsidRDefault="00157476" w:rsidP="00157476">
            <w:pPr>
              <w:rPr>
                <w:color w:val="595959" w:themeColor="text1" w:themeTint="A6"/>
                <w:sz w:val="18"/>
              </w:rPr>
            </w:pPr>
            <w:r w:rsidRPr="00D925B3">
              <w:rPr>
                <w:bCs w:val="0"/>
                <w:color w:val="595959" w:themeColor="text1" w:themeTint="A6"/>
                <w:sz w:val="18"/>
              </w:rPr>
              <w:t>(iii)</w:t>
            </w:r>
            <w:r w:rsidRPr="00D925B3">
              <w:rPr>
                <w:b w:val="0"/>
                <w:color w:val="595959" w:themeColor="text1" w:themeTint="A6"/>
                <w:sz w:val="18"/>
              </w:rPr>
              <w:t xml:space="preserve"> Total Living Area (TLA) </w:t>
            </w:r>
            <w:r w:rsidRPr="00D925B3">
              <w:rPr>
                <w:b w:val="0"/>
                <w:color w:val="595959" w:themeColor="text1" w:themeTint="A6"/>
                <w:szCs w:val="28"/>
              </w:rPr>
              <w:t>*</w:t>
            </w:r>
          </w:p>
        </w:tc>
        <w:tc>
          <w:tcPr>
            <w:tcW w:w="3600" w:type="dxa"/>
            <w:gridSpan w:val="2"/>
          </w:tcPr>
          <w:p w14:paraId="4409F35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 A11}</w:t>
            </w:r>
          </w:p>
        </w:tc>
        <w:tc>
          <w:tcPr>
            <w:tcW w:w="4320" w:type="dxa"/>
            <w:vMerge/>
          </w:tcPr>
          <w:p w14:paraId="4CC9F6B3"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C9C0B86"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4AF69C54" w14:textId="77777777" w:rsidR="00157476" w:rsidRPr="00D925B3" w:rsidRDefault="00157476" w:rsidP="00157476">
            <w:pPr>
              <w:rPr>
                <w:color w:val="595959" w:themeColor="text1" w:themeTint="A6"/>
                <w:sz w:val="18"/>
              </w:rPr>
            </w:pPr>
            <w:r w:rsidRPr="00D925B3">
              <w:rPr>
                <w:color w:val="595959" w:themeColor="text1" w:themeTint="A6"/>
              </w:rPr>
              <w:t>Exterior Condition Summary</w:t>
            </w:r>
          </w:p>
        </w:tc>
        <w:tc>
          <w:tcPr>
            <w:tcW w:w="4320" w:type="dxa"/>
            <w:vMerge/>
          </w:tcPr>
          <w:p w14:paraId="71D828A4"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0368650" w14:textId="77777777" w:rsidTr="00E53932">
        <w:trPr>
          <w:trHeight w:hRule="exact" w:val="247"/>
        </w:trPr>
        <w:tc>
          <w:tcPr>
            <w:cnfStyle w:val="001000000000" w:firstRow="0" w:lastRow="0" w:firstColumn="1" w:lastColumn="0" w:oddVBand="0" w:evenVBand="0" w:oddHBand="0" w:evenHBand="0" w:firstRowFirstColumn="0" w:firstRowLastColumn="0" w:lastRowFirstColumn="0" w:lastRowLastColumn="0"/>
            <w:tcW w:w="3055" w:type="dxa"/>
            <w:gridSpan w:val="3"/>
          </w:tcPr>
          <w:p w14:paraId="5972D58A" w14:textId="77777777" w:rsidR="00157476" w:rsidRPr="00D925B3" w:rsidRDefault="00157476" w:rsidP="00157476">
            <w:pPr>
              <w:rPr>
                <w:b w:val="0"/>
                <w:color w:val="595959" w:themeColor="text1" w:themeTint="A6"/>
                <w:sz w:val="18"/>
              </w:rPr>
            </w:pPr>
            <w:r w:rsidRPr="00D925B3">
              <w:rPr>
                <w:b w:val="0"/>
                <w:color w:val="595959" w:themeColor="text1" w:themeTint="A6"/>
                <w:sz w:val="18"/>
              </w:rPr>
              <w:t>Exterior Wall Conditions:</w:t>
            </w:r>
          </w:p>
        </w:tc>
        <w:tc>
          <w:tcPr>
            <w:tcW w:w="3600" w:type="dxa"/>
            <w:gridSpan w:val="2"/>
          </w:tcPr>
          <w:p w14:paraId="2577026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 AF2}</w:t>
            </w:r>
          </w:p>
        </w:tc>
        <w:tc>
          <w:tcPr>
            <w:tcW w:w="4320" w:type="dxa"/>
            <w:vMerge/>
          </w:tcPr>
          <w:p w14:paraId="61A2DE4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63918CEC" w14:textId="77777777" w:rsidTr="00773296">
        <w:trPr>
          <w:cnfStyle w:val="000000100000" w:firstRow="0" w:lastRow="0" w:firstColumn="0" w:lastColumn="0" w:oddVBand="0" w:evenVBand="0" w:oddHBand="1" w:evenHBand="0" w:firstRowFirstColumn="0" w:firstRowLastColumn="0" w:lastRowFirstColumn="0" w:lastRowLastColumn="0"/>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06CB8534" w14:textId="77777777" w:rsidR="00157476" w:rsidRPr="00D925B3" w:rsidRDefault="00157476" w:rsidP="00157476">
            <w:pPr>
              <w:rPr>
                <w:b w:val="0"/>
                <w:color w:val="595959" w:themeColor="text1" w:themeTint="A6"/>
                <w:sz w:val="18"/>
              </w:rPr>
            </w:pPr>
            <w:r w:rsidRPr="00D925B3">
              <w:rPr>
                <w:b w:val="0"/>
                <w:color w:val="595959" w:themeColor="text1" w:themeTint="A6"/>
                <w:sz w:val="18"/>
              </w:rPr>
              <w:t>Roof Surface Conditions:</w:t>
            </w:r>
          </w:p>
        </w:tc>
        <w:tc>
          <w:tcPr>
            <w:tcW w:w="3600" w:type="dxa"/>
            <w:gridSpan w:val="2"/>
          </w:tcPr>
          <w:p w14:paraId="48C1E31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 AF13}</w:t>
            </w:r>
          </w:p>
        </w:tc>
        <w:tc>
          <w:tcPr>
            <w:tcW w:w="4320" w:type="dxa"/>
            <w:vMerge/>
          </w:tcPr>
          <w:p w14:paraId="513118C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AEED8E4" w14:textId="77777777" w:rsidTr="00773296">
        <w:trPr>
          <w:trHeight w:hRule="exact" w:val="265"/>
        </w:trPr>
        <w:tc>
          <w:tcPr>
            <w:cnfStyle w:val="001000000000" w:firstRow="0" w:lastRow="0" w:firstColumn="1" w:lastColumn="0" w:oddVBand="0" w:evenVBand="0" w:oddHBand="0" w:evenHBand="0" w:firstRowFirstColumn="0" w:firstRowLastColumn="0" w:lastRowFirstColumn="0" w:lastRowLastColumn="0"/>
            <w:tcW w:w="1975" w:type="dxa"/>
            <w:gridSpan w:val="2"/>
          </w:tcPr>
          <w:p w14:paraId="61D81DC3" w14:textId="71D69A5F" w:rsidR="00157476" w:rsidRPr="00D925B3" w:rsidRDefault="00157476" w:rsidP="00157476">
            <w:pPr>
              <w:rPr>
                <w:b w:val="0"/>
                <w:bCs w:val="0"/>
                <w:color w:val="595959" w:themeColor="text1" w:themeTint="A6"/>
                <w:sz w:val="18"/>
                <w:lang w:val="en-CA" w:eastAsia="en-CA"/>
              </w:rPr>
            </w:pPr>
            <w:r w:rsidRPr="00D925B3">
              <w:rPr>
                <w:b w:val="0"/>
                <w:color w:val="595959" w:themeColor="text1" w:themeTint="A6"/>
                <w:sz w:val="18"/>
              </w:rPr>
              <w:t>Approx</w:t>
            </w:r>
            <w:r w:rsidR="00E53932" w:rsidRPr="00D925B3">
              <w:rPr>
                <w:b w:val="0"/>
                <w:color w:val="595959" w:themeColor="text1" w:themeTint="A6"/>
                <w:sz w:val="18"/>
              </w:rPr>
              <w:t>imate</w:t>
            </w:r>
            <w:r w:rsidRPr="00D925B3">
              <w:rPr>
                <w:b w:val="0"/>
                <w:color w:val="595959" w:themeColor="text1" w:themeTint="A6"/>
                <w:sz w:val="18"/>
              </w:rPr>
              <w:t xml:space="preserve"> Roof Age:</w:t>
            </w:r>
          </w:p>
        </w:tc>
        <w:tc>
          <w:tcPr>
            <w:tcW w:w="1080" w:type="dxa"/>
          </w:tcPr>
          <w:p w14:paraId="3AFAAE7D" w14:textId="65FB99C6" w:rsidR="00157476" w:rsidRPr="00D925B3" w:rsidRDefault="00157476" w:rsidP="00773296">
            <w:pPr>
              <w:jc w:val="right"/>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 AF28}</w:t>
            </w:r>
          </w:p>
        </w:tc>
        <w:tc>
          <w:tcPr>
            <w:tcW w:w="3600" w:type="dxa"/>
            <w:gridSpan w:val="2"/>
          </w:tcPr>
          <w:p w14:paraId="3E04B36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 AF29}</w:t>
            </w:r>
            <w:r w:rsidRPr="00D925B3">
              <w:rPr>
                <w:color w:val="595959" w:themeColor="text1" w:themeTint="A6"/>
                <w:sz w:val="18"/>
              </w:rPr>
              <w:t xml:space="preserve"> years</w:t>
            </w:r>
          </w:p>
        </w:tc>
        <w:tc>
          <w:tcPr>
            <w:tcW w:w="4320" w:type="dxa"/>
            <w:vMerge/>
          </w:tcPr>
          <w:p w14:paraId="5564110C"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30750450"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803935F" w14:textId="77777777" w:rsidR="00157476" w:rsidRPr="00D925B3" w:rsidRDefault="00157476" w:rsidP="00157476">
            <w:pPr>
              <w:rPr>
                <w:b w:val="0"/>
                <w:color w:val="595959" w:themeColor="text1" w:themeTint="A6"/>
                <w:sz w:val="18"/>
              </w:rPr>
            </w:pPr>
            <w:r w:rsidRPr="00D925B3">
              <w:rPr>
                <w:color w:val="595959" w:themeColor="text1" w:themeTint="A6"/>
              </w:rPr>
              <w:t>Exterior Features</w:t>
            </w:r>
          </w:p>
        </w:tc>
        <w:tc>
          <w:tcPr>
            <w:tcW w:w="3600" w:type="dxa"/>
            <w:gridSpan w:val="2"/>
          </w:tcPr>
          <w:p w14:paraId="7C3976C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p>
        </w:tc>
        <w:tc>
          <w:tcPr>
            <w:tcW w:w="4320" w:type="dxa"/>
            <w:vMerge/>
          </w:tcPr>
          <w:p w14:paraId="438DC2B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07B0C21" w14:textId="77777777" w:rsidTr="004C7E54">
        <w:trPr>
          <w:trHeight w:hRule="exact" w:val="418"/>
        </w:trPr>
        <w:tc>
          <w:tcPr>
            <w:cnfStyle w:val="001000000000" w:firstRow="0" w:lastRow="0" w:firstColumn="1" w:lastColumn="0" w:oddVBand="0" w:evenVBand="0" w:oddHBand="0" w:evenHBand="0" w:firstRowFirstColumn="0" w:firstRowLastColumn="0" w:lastRowFirstColumn="0" w:lastRowLastColumn="0"/>
            <w:tcW w:w="895" w:type="dxa"/>
          </w:tcPr>
          <w:p w14:paraId="14332C4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${G. Z1}</w:t>
            </w:r>
          </w:p>
        </w:tc>
        <w:tc>
          <w:tcPr>
            <w:tcW w:w="2160" w:type="dxa"/>
            <w:gridSpan w:val="2"/>
          </w:tcPr>
          <w:p w14:paraId="0A35A67D"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4"/>
                <w:szCs w:val="14"/>
                <w:lang w:val="en-CA" w:eastAsia="en-CA"/>
              </w:rPr>
            </w:pPr>
            <w:r w:rsidRPr="00D925B3">
              <w:rPr>
                <w:bCs/>
                <w:noProof/>
                <w:color w:val="595959" w:themeColor="text1" w:themeTint="A6"/>
                <w:sz w:val="18"/>
                <w:szCs w:val="18"/>
              </w:rPr>
              <w:t>${G. X1}</w:t>
            </w:r>
          </w:p>
        </w:tc>
        <w:tc>
          <w:tcPr>
            <w:tcW w:w="630" w:type="dxa"/>
          </w:tcPr>
          <w:p w14:paraId="4740B9F7"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szCs w:val="18"/>
                <w:lang w:val="en-CA" w:eastAsia="en-CA"/>
              </w:rPr>
            </w:pPr>
            <w:bookmarkStart w:id="1" w:name="AttachedFeatures"/>
            <w:r w:rsidRPr="00D925B3">
              <w:rPr>
                <w:bCs/>
                <w:noProof/>
                <w:color w:val="595959" w:themeColor="text1" w:themeTint="A6"/>
                <w:sz w:val="18"/>
                <w:szCs w:val="18"/>
              </w:rPr>
              <w:t>${G. AQ1}</w:t>
            </w:r>
          </w:p>
        </w:tc>
        <w:bookmarkEnd w:id="1"/>
        <w:tc>
          <w:tcPr>
            <w:tcW w:w="2970" w:type="dxa"/>
          </w:tcPr>
          <w:p w14:paraId="192B072F" w14:textId="54EFC652"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lang w:val="en-CA" w:eastAsia="en-CA"/>
              </w:rPr>
            </w:pPr>
            <w:r w:rsidRPr="00D925B3">
              <w:rPr>
                <w:bCs/>
                <w:noProof/>
                <w:color w:val="595959" w:themeColor="text1" w:themeTint="A6"/>
                <w:sz w:val="18"/>
                <w:szCs w:val="18"/>
              </w:rPr>
              <w:t>${G. AP1}</w:t>
            </w:r>
          </w:p>
        </w:tc>
        <w:tc>
          <w:tcPr>
            <w:tcW w:w="4320" w:type="dxa"/>
            <w:vMerge/>
          </w:tcPr>
          <w:p w14:paraId="22BF505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5663F5A" w14:textId="77777777" w:rsidTr="004C7E54">
        <w:trPr>
          <w:cnfStyle w:val="000000100000" w:firstRow="0" w:lastRow="0" w:firstColumn="0" w:lastColumn="0" w:oddVBand="0" w:evenVBand="0" w:oddHBand="1" w:evenHBand="0" w:firstRowFirstColumn="0" w:firstRowLastColumn="0" w:lastRowFirstColumn="0" w:lastRowLastColumn="0"/>
          <w:trHeight w:hRule="exact" w:val="463"/>
        </w:trPr>
        <w:tc>
          <w:tcPr>
            <w:cnfStyle w:val="001000000000" w:firstRow="0" w:lastRow="0" w:firstColumn="1" w:lastColumn="0" w:oddVBand="0" w:evenVBand="0" w:oddHBand="0" w:evenHBand="0" w:firstRowFirstColumn="0" w:firstRowLastColumn="0" w:lastRowFirstColumn="0" w:lastRowLastColumn="0"/>
            <w:tcW w:w="895" w:type="dxa"/>
          </w:tcPr>
          <w:p w14:paraId="2B8D09A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${G. AD1}</w:t>
            </w:r>
          </w:p>
        </w:tc>
        <w:tc>
          <w:tcPr>
            <w:tcW w:w="2160" w:type="dxa"/>
            <w:gridSpan w:val="2"/>
          </w:tcPr>
          <w:p w14:paraId="5CB755C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AC1}</w:t>
            </w:r>
          </w:p>
        </w:tc>
        <w:tc>
          <w:tcPr>
            <w:tcW w:w="630" w:type="dxa"/>
          </w:tcPr>
          <w:p w14:paraId="0063A465"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${G. AT1}</w:t>
            </w:r>
          </w:p>
        </w:tc>
        <w:tc>
          <w:tcPr>
            <w:tcW w:w="2970" w:type="dxa"/>
          </w:tcPr>
          <w:p w14:paraId="09A66108" w14:textId="1EBAF5B9"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AS1}</w:t>
            </w:r>
          </w:p>
        </w:tc>
        <w:tc>
          <w:tcPr>
            <w:tcW w:w="4320" w:type="dxa"/>
            <w:vMerge/>
          </w:tcPr>
          <w:p w14:paraId="4EE5151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348CAE1" w14:textId="77777777" w:rsidTr="004C7E54">
        <w:trPr>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7E9938DB"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${G. AK1}</w:t>
            </w:r>
          </w:p>
        </w:tc>
        <w:tc>
          <w:tcPr>
            <w:tcW w:w="2160" w:type="dxa"/>
            <w:gridSpan w:val="2"/>
          </w:tcPr>
          <w:p w14:paraId="57272F9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AJ1}</w:t>
            </w:r>
          </w:p>
        </w:tc>
        <w:tc>
          <w:tcPr>
            <w:tcW w:w="630" w:type="dxa"/>
          </w:tcPr>
          <w:p w14:paraId="155A2581"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${G. BH1}</w:t>
            </w:r>
          </w:p>
        </w:tc>
        <w:tc>
          <w:tcPr>
            <w:tcW w:w="2970" w:type="dxa"/>
          </w:tcPr>
          <w:p w14:paraId="3E5D7152" w14:textId="6C613A8B"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BK1}</w:t>
            </w:r>
          </w:p>
        </w:tc>
        <w:tc>
          <w:tcPr>
            <w:tcW w:w="4320" w:type="dxa"/>
            <w:vMerge/>
          </w:tcPr>
          <w:p w14:paraId="21D13E1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15414725" w14:textId="77777777" w:rsidTr="004C7E54">
        <w:trPr>
          <w:cnfStyle w:val="000000100000" w:firstRow="0" w:lastRow="0" w:firstColumn="0" w:lastColumn="0" w:oddVBand="0" w:evenVBand="0" w:oddHBand="1" w:evenHBand="0" w:firstRowFirstColumn="0" w:firstRowLastColumn="0" w:lastRowFirstColumn="0" w:lastRowLastColumn="0"/>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4A9C0C9A" w14:textId="77777777" w:rsidR="00157476" w:rsidRPr="00D925B3" w:rsidRDefault="00157476" w:rsidP="00157476">
            <w:pPr>
              <w:rPr>
                <w:b w:val="0"/>
                <w:bCs w:val="0"/>
                <w:color w:val="595959" w:themeColor="text1" w:themeTint="A6"/>
                <w:sz w:val="18"/>
                <w:szCs w:val="18"/>
                <w:lang w:val="en-CA" w:eastAsia="en-CA"/>
              </w:rPr>
            </w:pPr>
            <w:r w:rsidRPr="00D925B3">
              <w:rPr>
                <w:b w:val="0"/>
                <w:noProof/>
                <w:color w:val="595959" w:themeColor="text1" w:themeTint="A6"/>
                <w:sz w:val="18"/>
                <w:szCs w:val="18"/>
              </w:rPr>
              <w:t>${G. AK2}</w:t>
            </w:r>
          </w:p>
        </w:tc>
        <w:tc>
          <w:tcPr>
            <w:tcW w:w="2160" w:type="dxa"/>
            <w:gridSpan w:val="2"/>
          </w:tcPr>
          <w:p w14:paraId="5F9C5B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AJ2}</w:t>
            </w:r>
          </w:p>
        </w:tc>
        <w:tc>
          <w:tcPr>
            <w:tcW w:w="630" w:type="dxa"/>
          </w:tcPr>
          <w:p w14:paraId="0C68176F"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${G. BN1}</w:t>
            </w:r>
          </w:p>
        </w:tc>
        <w:tc>
          <w:tcPr>
            <w:tcW w:w="2970" w:type="dxa"/>
          </w:tcPr>
          <w:p w14:paraId="1057AB1C" w14:textId="21AD973A"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${G. BM1}</w:t>
            </w:r>
            <w:r w:rsidRPr="00D925B3">
              <w:rPr>
                <w:color w:val="595959" w:themeColor="text1" w:themeTint="A6"/>
                <w:sz w:val="18"/>
              </w:rPr>
              <w:t xml:space="preserve"> </w:t>
            </w:r>
          </w:p>
        </w:tc>
        <w:tc>
          <w:tcPr>
            <w:tcW w:w="4320" w:type="dxa"/>
            <w:vMerge/>
          </w:tcPr>
          <w:p w14:paraId="0E4C03FA"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E5B51E7" w14:textId="77777777" w:rsidTr="00794761">
        <w:trPr>
          <w:trHeight w:val="947"/>
        </w:trPr>
        <w:tc>
          <w:tcPr>
            <w:cnfStyle w:val="001000000000" w:firstRow="0" w:lastRow="0" w:firstColumn="1" w:lastColumn="0" w:oddVBand="0" w:evenVBand="0" w:oddHBand="0" w:evenHBand="0" w:firstRowFirstColumn="0" w:firstRowLastColumn="0" w:lastRowFirstColumn="0" w:lastRowLastColumn="0"/>
            <w:tcW w:w="6655" w:type="dxa"/>
            <w:gridSpan w:val="5"/>
          </w:tcPr>
          <w:p w14:paraId="04530833" w14:textId="77777777" w:rsidR="00157476" w:rsidRPr="00D925B3" w:rsidRDefault="00157476" w:rsidP="00157476">
            <w:pPr>
              <w:rPr>
                <w:b w:val="0"/>
                <w:bCs w:val="0"/>
                <w:color w:val="595959" w:themeColor="text1" w:themeTint="A6"/>
                <w:sz w:val="18"/>
              </w:rPr>
            </w:pPr>
            <w:r w:rsidRPr="00D925B3">
              <w:rPr>
                <w:color w:val="595959" w:themeColor="text1" w:themeTint="A6"/>
                <w:sz w:val="18"/>
              </w:rPr>
              <w:t xml:space="preserve">General Exterior Comments: </w:t>
            </w:r>
            <w:r w:rsidRPr="00D925B3">
              <w:rPr>
                <w:b w:val="0"/>
                <w:noProof/>
                <w:color w:val="595959" w:themeColor="text1" w:themeTint="A6"/>
                <w:sz w:val="18"/>
                <w:szCs w:val="18"/>
              </w:rPr>
              <w:t xml:space="preserve">${G. DJ2} </w:t>
            </w:r>
          </w:p>
        </w:tc>
        <w:tc>
          <w:tcPr>
            <w:tcW w:w="4320" w:type="dxa"/>
            <w:vMerge/>
          </w:tcPr>
          <w:p w14:paraId="006E310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42C7F0DD"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3061D087" w14:textId="77777777" w:rsidR="00157476" w:rsidRPr="00D925B3" w:rsidRDefault="00157476" w:rsidP="00157476">
            <w:pPr>
              <w:rPr>
                <w:color w:val="595959" w:themeColor="text1" w:themeTint="A6"/>
                <w:sz w:val="18"/>
              </w:rPr>
            </w:pPr>
            <w:r w:rsidRPr="00D925B3">
              <w:rPr>
                <w:color w:val="595959" w:themeColor="text1" w:themeTint="A6"/>
              </w:rPr>
              <w:t>Interior Condition Summary</w:t>
            </w:r>
          </w:p>
        </w:tc>
        <w:tc>
          <w:tcPr>
            <w:tcW w:w="4320" w:type="dxa"/>
            <w:vMerge/>
          </w:tcPr>
          <w:p w14:paraId="3389A69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2553EAE"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0B702ADD" w14:textId="77777777" w:rsidR="00157476" w:rsidRPr="00D925B3" w:rsidRDefault="00157476" w:rsidP="00157476">
            <w:pPr>
              <w:rPr>
                <w:b w:val="0"/>
                <w:color w:val="595959" w:themeColor="text1" w:themeTint="A6"/>
                <w:sz w:val="18"/>
              </w:rPr>
            </w:pPr>
            <w:r w:rsidRPr="00D925B3">
              <w:rPr>
                <w:b w:val="0"/>
                <w:color w:val="595959" w:themeColor="text1" w:themeTint="A6"/>
                <w:sz w:val="18"/>
              </w:rPr>
              <w:t>Condition of Walls/Floors/Ceilings</w:t>
            </w:r>
          </w:p>
        </w:tc>
        <w:tc>
          <w:tcPr>
            <w:tcW w:w="3600" w:type="dxa"/>
            <w:gridSpan w:val="2"/>
          </w:tcPr>
          <w:p w14:paraId="69291089"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${D. CW2}</w:t>
            </w:r>
          </w:p>
        </w:tc>
        <w:tc>
          <w:tcPr>
            <w:tcW w:w="4320" w:type="dxa"/>
            <w:vMerge/>
          </w:tcPr>
          <w:p w14:paraId="676C571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CB71FA5"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5B527DB0" w14:textId="77777777" w:rsidR="00157476" w:rsidRPr="00D925B3" w:rsidRDefault="00157476" w:rsidP="00157476">
            <w:pPr>
              <w:rPr>
                <w:color w:val="595959" w:themeColor="text1" w:themeTint="A6"/>
                <w:lang w:val="en-CA" w:eastAsia="en-CA"/>
              </w:rPr>
            </w:pPr>
            <w:r w:rsidRPr="00D925B3">
              <w:rPr>
                <w:color w:val="595959" w:themeColor="text1" w:themeTint="A6"/>
              </w:rPr>
              <w:t>Interior Features</w:t>
            </w:r>
          </w:p>
        </w:tc>
        <w:tc>
          <w:tcPr>
            <w:tcW w:w="3600" w:type="dxa"/>
            <w:gridSpan w:val="2"/>
          </w:tcPr>
          <w:p w14:paraId="06ACB909" w14:textId="14DED992" w:rsidR="00157476" w:rsidRPr="00D925B3" w:rsidRDefault="00157476" w:rsidP="001A41AD">
            <w:pPr>
              <w:cnfStyle w:val="000000100000" w:firstRow="0" w:lastRow="0" w:firstColumn="0" w:lastColumn="0" w:oddVBand="0" w:evenVBand="0" w:oddHBand="1" w:evenHBand="0" w:firstRowFirstColumn="0" w:firstRowLastColumn="0" w:lastRowFirstColumn="0" w:lastRowLastColumn="0"/>
              <w:rPr>
                <w:bCs/>
                <w:color w:val="595959" w:themeColor="text1" w:themeTint="A6"/>
                <w:sz w:val="15"/>
                <w:szCs w:val="15"/>
              </w:rPr>
            </w:pPr>
            <w:r w:rsidRPr="00D925B3">
              <w:rPr>
                <w:b/>
                <w:color w:val="595959" w:themeColor="text1" w:themeTint="A6"/>
              </w:rPr>
              <w:t>Kitchen</w:t>
            </w:r>
            <w:r w:rsidR="00F467C9" w:rsidRPr="00D925B3">
              <w:rPr>
                <w:b/>
                <w:color w:val="595959" w:themeColor="text1" w:themeTint="A6"/>
              </w:rPr>
              <w:t>(s)</w:t>
            </w:r>
          </w:p>
        </w:tc>
        <w:tc>
          <w:tcPr>
            <w:tcW w:w="4320" w:type="dxa"/>
            <w:vMerge/>
          </w:tcPr>
          <w:p w14:paraId="2B43378E"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b/>
                <w:color w:val="1F497D" w:themeColor="text2"/>
              </w:rPr>
            </w:pPr>
          </w:p>
        </w:tc>
      </w:tr>
      <w:tr w:rsidR="00641239" w:rsidRPr="0000676C" w14:paraId="04048F0C" w14:textId="77777777" w:rsidTr="00091C77">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2845EDB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${D. AR1}</w:t>
            </w:r>
          </w:p>
        </w:tc>
        <w:tc>
          <w:tcPr>
            <w:tcW w:w="3600" w:type="dxa"/>
            <w:gridSpan w:val="2"/>
            <w:vMerge w:val="restart"/>
          </w:tcPr>
          <w:p w14:paraId="7B9E6A72" w14:textId="02B6283A" w:rsidR="00641239" w:rsidRPr="00D925B3" w:rsidRDefault="00E74FBE" w:rsidP="00091C77">
            <w:pPr>
              <w:cnfStyle w:val="000000000000" w:firstRow="0" w:lastRow="0" w:firstColumn="0" w:lastColumn="0" w:oddVBand="0" w:evenVBand="0" w:oddHBand="0" w:evenHBand="0" w:firstRowFirstColumn="0" w:firstRowLastColumn="0" w:lastRowFirstColumn="0" w:lastRowLastColumn="0"/>
              <w:rPr>
                <w:bCs/>
                <w:noProof/>
                <w:color w:val="595959" w:themeColor="text1" w:themeTint="A6"/>
                <w:sz w:val="18"/>
                <w:szCs w:val="18"/>
              </w:rPr>
            </w:pPr>
            <w:r w:rsidRPr="00D925B3">
              <w:rPr>
                <w:bCs/>
                <w:noProof/>
                <w:color w:val="595959" w:themeColor="text1" w:themeTint="A6"/>
                <w:sz w:val="18"/>
                <w:szCs w:val="18"/>
              </w:rPr>
              <w:t>${D. C-D</w:t>
            </w:r>
            <w:r w:rsidR="00641239" w:rsidRPr="00D925B3">
              <w:rPr>
                <w:bCs/>
                <w:noProof/>
                <w:color w:val="595959" w:themeColor="text1" w:themeTint="A6"/>
                <w:sz w:val="18"/>
                <w:szCs w:val="18"/>
              </w:rPr>
              <w:t>}</w:t>
            </w:r>
          </w:p>
        </w:tc>
        <w:tc>
          <w:tcPr>
            <w:tcW w:w="4320" w:type="dxa"/>
            <w:vMerge/>
          </w:tcPr>
          <w:p w14:paraId="07668B8F" w14:textId="77777777" w:rsidR="00641239" w:rsidRPr="00E06010" w:rsidRDefault="0064123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641239" w:rsidRPr="0000676C" w14:paraId="15DDE3A0" w14:textId="77777777" w:rsidTr="00091C77">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DF0654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${D. AR2}</w:t>
            </w:r>
          </w:p>
        </w:tc>
        <w:tc>
          <w:tcPr>
            <w:tcW w:w="3600" w:type="dxa"/>
            <w:gridSpan w:val="2"/>
            <w:vMerge/>
          </w:tcPr>
          <w:p w14:paraId="6047D6B0" w14:textId="0B8C547F" w:rsidR="00641239" w:rsidRPr="00D925B3" w:rsidRDefault="00641239"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3F03F514" w14:textId="77777777" w:rsidR="00641239" w:rsidRPr="00E06010" w:rsidRDefault="00641239"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F467C9" w:rsidRPr="0000676C" w14:paraId="0BFFE51F" w14:textId="77777777" w:rsidTr="00D16C0B">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7C721F0D" w14:textId="77777777" w:rsidR="00F467C9" w:rsidRPr="00D925B3" w:rsidRDefault="00F467C9" w:rsidP="00157476">
            <w:pPr>
              <w:rPr>
                <w:b w:val="0"/>
                <w:caps/>
                <w:color w:val="595959" w:themeColor="text1" w:themeTint="A6"/>
                <w:sz w:val="18"/>
              </w:rPr>
            </w:pPr>
            <w:r w:rsidRPr="00D925B3">
              <w:rPr>
                <w:b w:val="0"/>
                <w:noProof/>
                <w:color w:val="595959" w:themeColor="text1" w:themeTint="A6"/>
                <w:sz w:val="18"/>
                <w:szCs w:val="18"/>
              </w:rPr>
              <w:t>${D. BI1}</w:t>
            </w:r>
          </w:p>
        </w:tc>
        <w:tc>
          <w:tcPr>
            <w:tcW w:w="3600" w:type="dxa"/>
            <w:gridSpan w:val="2"/>
          </w:tcPr>
          <w:p w14:paraId="41045FE1" w14:textId="444D835D" w:rsidR="00F467C9" w:rsidRPr="00D925B3" w:rsidRDefault="00F467C9" w:rsidP="001A41AD">
            <w:pPr>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rPr>
            </w:pPr>
            <w:r w:rsidRPr="00D925B3">
              <w:rPr>
                <w:b/>
                <w:bCs/>
                <w:color w:val="595959" w:themeColor="text1" w:themeTint="A6"/>
              </w:rPr>
              <w:t xml:space="preserve">Bathroom(s)   </w:t>
            </w:r>
          </w:p>
        </w:tc>
        <w:tc>
          <w:tcPr>
            <w:tcW w:w="4320" w:type="dxa"/>
            <w:vMerge/>
          </w:tcPr>
          <w:p w14:paraId="5FDF139A" w14:textId="77777777" w:rsidR="00F467C9" w:rsidRPr="00E06010" w:rsidRDefault="00F467C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1870F296"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305987F"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${D. BU1}</w:t>
            </w:r>
          </w:p>
        </w:tc>
        <w:tc>
          <w:tcPr>
            <w:tcW w:w="3600" w:type="dxa"/>
            <w:gridSpan w:val="2"/>
            <w:vMerge w:val="restart"/>
          </w:tcPr>
          <w:p w14:paraId="0D10B7CF" w14:textId="4932C911" w:rsidR="009F47EC" w:rsidRPr="00D925B3" w:rsidRDefault="00641239" w:rsidP="00D3794D">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r w:rsidRPr="00D925B3">
              <w:rPr>
                <w:bCs/>
                <w:noProof/>
                <w:color w:val="595959" w:themeColor="text1" w:themeTint="A6"/>
                <w:sz w:val="18"/>
                <w:szCs w:val="18"/>
              </w:rPr>
              <w:t>${D. G-H</w:t>
            </w:r>
            <w:r w:rsidR="009F47EC" w:rsidRPr="00D925B3">
              <w:rPr>
                <w:bCs/>
                <w:noProof/>
                <w:color w:val="595959" w:themeColor="text1" w:themeTint="A6"/>
                <w:sz w:val="18"/>
                <w:szCs w:val="18"/>
              </w:rPr>
              <w:t>}</w:t>
            </w:r>
          </w:p>
        </w:tc>
        <w:tc>
          <w:tcPr>
            <w:tcW w:w="4320" w:type="dxa"/>
            <w:vMerge/>
          </w:tcPr>
          <w:p w14:paraId="55682C1B"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9F47EC" w:rsidRPr="0000676C" w14:paraId="52ADD48A" w14:textId="77777777" w:rsidTr="005E6608">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01711C0"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${D. BY1}</w:t>
            </w:r>
          </w:p>
        </w:tc>
        <w:tc>
          <w:tcPr>
            <w:tcW w:w="3600" w:type="dxa"/>
            <w:gridSpan w:val="2"/>
            <w:vMerge/>
          </w:tcPr>
          <w:p w14:paraId="2DDC21AB" w14:textId="3A0A9F9A" w:rsidR="009F47EC" w:rsidRPr="00D925B3" w:rsidRDefault="009F47EC" w:rsidP="00D3794D">
            <w:pPr>
              <w:cnfStyle w:val="000000000000" w:firstRow="0" w:lastRow="0" w:firstColumn="0" w:lastColumn="0" w:oddVBand="0" w:evenVBand="0" w:oddHBand="0" w:evenHBand="0" w:firstRowFirstColumn="0" w:firstRowLastColumn="0" w:lastRowFirstColumn="0" w:lastRowLastColumn="0"/>
              <w:rPr>
                <w:caps/>
                <w:color w:val="595959" w:themeColor="text1" w:themeTint="A6"/>
                <w:sz w:val="18"/>
              </w:rPr>
            </w:pPr>
          </w:p>
        </w:tc>
        <w:tc>
          <w:tcPr>
            <w:tcW w:w="4320" w:type="dxa"/>
            <w:vMerge/>
          </w:tcPr>
          <w:p w14:paraId="7104729D" w14:textId="77777777" w:rsidR="009F47EC" w:rsidRPr="00E06010" w:rsidRDefault="009F47EC"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2591D118"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1BF945C"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${D. CC1}</w:t>
            </w:r>
          </w:p>
        </w:tc>
        <w:tc>
          <w:tcPr>
            <w:tcW w:w="3600" w:type="dxa"/>
            <w:gridSpan w:val="2"/>
            <w:vMerge/>
          </w:tcPr>
          <w:p w14:paraId="1A259C49" w14:textId="745EBC75" w:rsidR="009F47EC" w:rsidRPr="00D925B3" w:rsidRDefault="009F47EC"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2FE955EA"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000AD09" w14:textId="77777777" w:rsidTr="00E53932">
        <w:trPr>
          <w:trHeight w:val="1100"/>
        </w:trPr>
        <w:tc>
          <w:tcPr>
            <w:cnfStyle w:val="001000000000" w:firstRow="0" w:lastRow="0" w:firstColumn="1" w:lastColumn="0" w:oddVBand="0" w:evenVBand="0" w:oddHBand="0" w:evenHBand="0" w:firstRowFirstColumn="0" w:firstRowLastColumn="0" w:lastRowFirstColumn="0" w:lastRowLastColumn="0"/>
            <w:tcW w:w="6655" w:type="dxa"/>
            <w:gridSpan w:val="5"/>
          </w:tcPr>
          <w:p w14:paraId="660F4C73" w14:textId="77777777" w:rsidR="00157476" w:rsidRPr="00D925B3" w:rsidRDefault="00157476" w:rsidP="00157476">
            <w:pPr>
              <w:rPr>
                <w:b w:val="0"/>
                <w:bCs w:val="0"/>
                <w:color w:val="595959" w:themeColor="text1" w:themeTint="A6"/>
                <w:sz w:val="18"/>
              </w:rPr>
            </w:pPr>
            <w:r w:rsidRPr="00D925B3">
              <w:rPr>
                <w:color w:val="595959" w:themeColor="text1" w:themeTint="A6"/>
                <w:sz w:val="18"/>
              </w:rPr>
              <w:t>General Interior Comments:</w:t>
            </w:r>
            <w:r w:rsidRPr="00D925B3">
              <w:rPr>
                <w:b w:val="0"/>
                <w:bCs w:val="0"/>
                <w:color w:val="595959" w:themeColor="text1" w:themeTint="A6"/>
                <w:sz w:val="18"/>
              </w:rPr>
              <w:t xml:space="preserve"> </w:t>
            </w:r>
            <w:r w:rsidRPr="00D925B3">
              <w:rPr>
                <w:b w:val="0"/>
                <w:noProof/>
                <w:color w:val="595959" w:themeColor="text1" w:themeTint="A6"/>
                <w:sz w:val="18"/>
                <w:szCs w:val="18"/>
              </w:rPr>
              <w:t>${D. CW15}</w:t>
            </w:r>
          </w:p>
        </w:tc>
        <w:tc>
          <w:tcPr>
            <w:tcW w:w="4320" w:type="dxa"/>
            <w:vMerge/>
          </w:tcPr>
          <w:p w14:paraId="73F4C39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4A69F08"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04FAEDD7" w14:textId="77777777" w:rsidR="00157476" w:rsidRPr="00D925B3" w:rsidRDefault="00157476" w:rsidP="00157476">
            <w:pPr>
              <w:rPr>
                <w:color w:val="595959" w:themeColor="text1" w:themeTint="A6"/>
                <w:sz w:val="18"/>
              </w:rPr>
            </w:pPr>
            <w:r w:rsidRPr="00D925B3">
              <w:rPr>
                <w:color w:val="595959" w:themeColor="text1" w:themeTint="A6"/>
              </w:rPr>
              <w:t>Liability Observations</w:t>
            </w:r>
          </w:p>
        </w:tc>
        <w:tc>
          <w:tcPr>
            <w:tcW w:w="4320" w:type="dxa"/>
            <w:vMerge/>
          </w:tcPr>
          <w:p w14:paraId="29831418"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7FFAB8BA" w14:textId="77777777" w:rsidTr="005E6608">
        <w:trPr>
          <w:trHeight w:hRule="exact" w:val="220"/>
        </w:trPr>
        <w:tc>
          <w:tcPr>
            <w:cnfStyle w:val="001000000000" w:firstRow="0" w:lastRow="0" w:firstColumn="1" w:lastColumn="0" w:oddVBand="0" w:evenVBand="0" w:oddHBand="0" w:evenHBand="0" w:firstRowFirstColumn="0" w:firstRowLastColumn="0" w:lastRowFirstColumn="0" w:lastRowLastColumn="0"/>
            <w:tcW w:w="3055" w:type="dxa"/>
            <w:gridSpan w:val="3"/>
          </w:tcPr>
          <w:p w14:paraId="272FC63B" w14:textId="77777777" w:rsidR="00157476" w:rsidRPr="00D925B3" w:rsidRDefault="00157476" w:rsidP="00157476">
            <w:pPr>
              <w:rPr>
                <w:b w:val="0"/>
                <w:color w:val="595959" w:themeColor="text1" w:themeTint="A6"/>
                <w:sz w:val="18"/>
              </w:rPr>
            </w:pPr>
            <w:r w:rsidRPr="00D925B3">
              <w:rPr>
                <w:b w:val="0"/>
                <w:color w:val="595959" w:themeColor="text1" w:themeTint="A6"/>
                <w:sz w:val="18"/>
              </w:rPr>
              <w:t>Handrails:</w:t>
            </w:r>
          </w:p>
        </w:tc>
        <w:tc>
          <w:tcPr>
            <w:tcW w:w="3600" w:type="dxa"/>
            <w:gridSpan w:val="2"/>
          </w:tcPr>
          <w:p w14:paraId="6ED4947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B156}</w:t>
            </w:r>
          </w:p>
        </w:tc>
        <w:tc>
          <w:tcPr>
            <w:tcW w:w="4320" w:type="dxa"/>
            <w:vMerge/>
          </w:tcPr>
          <w:p w14:paraId="6C5124B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A85C8AD"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508DAA96" w14:textId="77777777" w:rsidR="00157476" w:rsidRPr="00D925B3" w:rsidRDefault="00157476" w:rsidP="00157476">
            <w:pPr>
              <w:rPr>
                <w:b w:val="0"/>
                <w:color w:val="595959" w:themeColor="text1" w:themeTint="A6"/>
                <w:sz w:val="18"/>
              </w:rPr>
            </w:pPr>
            <w:r w:rsidRPr="00D925B3">
              <w:rPr>
                <w:b w:val="0"/>
                <w:color w:val="595959" w:themeColor="text1" w:themeTint="A6"/>
                <w:sz w:val="18"/>
              </w:rPr>
              <w:t>Guardrails:</w:t>
            </w:r>
          </w:p>
        </w:tc>
        <w:tc>
          <w:tcPr>
            <w:tcW w:w="3600" w:type="dxa"/>
            <w:gridSpan w:val="2"/>
          </w:tcPr>
          <w:p w14:paraId="65D60F70"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A166}</w:t>
            </w:r>
          </w:p>
        </w:tc>
        <w:tc>
          <w:tcPr>
            <w:tcW w:w="4320" w:type="dxa"/>
            <w:vMerge/>
          </w:tcPr>
          <w:p w14:paraId="601B187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A94387D" w14:textId="77777777" w:rsidTr="008805FB">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970409B" w14:textId="77777777" w:rsidR="00157476" w:rsidRPr="00D925B3" w:rsidRDefault="00157476" w:rsidP="00157476">
            <w:pPr>
              <w:rPr>
                <w:b w:val="0"/>
                <w:color w:val="595959" w:themeColor="text1" w:themeTint="A6"/>
                <w:sz w:val="18"/>
              </w:rPr>
            </w:pPr>
            <w:r w:rsidRPr="00D925B3">
              <w:rPr>
                <w:b w:val="0"/>
                <w:color w:val="595959" w:themeColor="text1" w:themeTint="A6"/>
                <w:sz w:val="18"/>
              </w:rPr>
              <w:t>Surface Conditions:</w:t>
            </w:r>
          </w:p>
        </w:tc>
        <w:tc>
          <w:tcPr>
            <w:tcW w:w="3600" w:type="dxa"/>
            <w:gridSpan w:val="2"/>
          </w:tcPr>
          <w:p w14:paraId="726B572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A176}</w:t>
            </w:r>
          </w:p>
        </w:tc>
        <w:tc>
          <w:tcPr>
            <w:tcW w:w="4320" w:type="dxa"/>
            <w:vMerge/>
          </w:tcPr>
          <w:p w14:paraId="1AFB024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54EAD4DF"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1347D833" w14:textId="77777777" w:rsidR="00157476" w:rsidRPr="00D925B3" w:rsidRDefault="00157476" w:rsidP="00157476">
            <w:pPr>
              <w:rPr>
                <w:b w:val="0"/>
                <w:color w:val="595959" w:themeColor="text1" w:themeTint="A6"/>
                <w:sz w:val="18"/>
              </w:rPr>
            </w:pPr>
            <w:r w:rsidRPr="00D925B3">
              <w:rPr>
                <w:b w:val="0"/>
                <w:color w:val="595959" w:themeColor="text1" w:themeTint="A6"/>
                <w:sz w:val="18"/>
              </w:rPr>
              <w:t>Pools &amp; Hot tubs:</w:t>
            </w:r>
          </w:p>
        </w:tc>
        <w:tc>
          <w:tcPr>
            <w:tcW w:w="3600" w:type="dxa"/>
            <w:gridSpan w:val="2"/>
          </w:tcPr>
          <w:p w14:paraId="463DC64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A187}</w:t>
            </w:r>
          </w:p>
        </w:tc>
        <w:tc>
          <w:tcPr>
            <w:tcW w:w="4320" w:type="dxa"/>
            <w:vMerge/>
          </w:tcPr>
          <w:p w14:paraId="4AEBD8D9"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CD89444"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4FF55942" w14:textId="77777777" w:rsidR="00157476" w:rsidRPr="00D925B3" w:rsidRDefault="00157476" w:rsidP="00157476">
            <w:pPr>
              <w:rPr>
                <w:b w:val="0"/>
                <w:color w:val="595959" w:themeColor="text1" w:themeTint="A6"/>
                <w:sz w:val="18"/>
              </w:rPr>
            </w:pPr>
            <w:r w:rsidRPr="00D925B3">
              <w:rPr>
                <w:b w:val="0"/>
                <w:color w:val="595959" w:themeColor="text1" w:themeTint="A6"/>
                <w:sz w:val="18"/>
              </w:rPr>
              <w:t>Pets:</w:t>
            </w:r>
          </w:p>
        </w:tc>
        <w:tc>
          <w:tcPr>
            <w:tcW w:w="3600" w:type="dxa"/>
            <w:gridSpan w:val="2"/>
          </w:tcPr>
          <w:p w14:paraId="126E288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A201}</w:t>
            </w:r>
          </w:p>
        </w:tc>
        <w:tc>
          <w:tcPr>
            <w:tcW w:w="4320" w:type="dxa"/>
            <w:vMerge/>
          </w:tcPr>
          <w:p w14:paraId="27164818"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7F35B73"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BBCBC7C" w14:textId="77777777" w:rsidR="00157476" w:rsidRPr="00D925B3" w:rsidRDefault="00157476" w:rsidP="00157476">
            <w:pPr>
              <w:rPr>
                <w:b w:val="0"/>
                <w:color w:val="595959" w:themeColor="text1" w:themeTint="A6"/>
                <w:sz w:val="18"/>
              </w:rPr>
            </w:pPr>
            <w:r w:rsidRPr="00D925B3">
              <w:rPr>
                <w:b w:val="0"/>
                <w:color w:val="595959" w:themeColor="text1" w:themeTint="A6"/>
                <w:sz w:val="18"/>
              </w:rPr>
              <w:t>Exposures / Other Items:</w:t>
            </w:r>
          </w:p>
        </w:tc>
        <w:tc>
          <w:tcPr>
            <w:tcW w:w="3600" w:type="dxa"/>
            <w:gridSpan w:val="2"/>
          </w:tcPr>
          <w:p w14:paraId="5297BB56"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 A214}</w:t>
            </w:r>
          </w:p>
        </w:tc>
        <w:tc>
          <w:tcPr>
            <w:tcW w:w="4320" w:type="dxa"/>
            <w:vMerge/>
          </w:tcPr>
          <w:p w14:paraId="21FAA75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bl>
    <w:p w14:paraId="200D0830" w14:textId="49DC8CEF" w:rsidR="004A11EC" w:rsidRPr="009F5F7A" w:rsidRDefault="00D925B3">
      <w:pPr>
        <w:rPr>
          <w:color w:val="FFFFFF" w:themeColor="background1"/>
        </w:rPr>
      </w:pPr>
      <w:r w:rsidRPr="009F5F7A">
        <w:rPr>
          <w:noProof/>
          <w:color w:val="FFFFFF" w:themeColor="background1"/>
        </w:rPr>
        <mc:AlternateContent>
          <mc:Choice Requires="wps">
            <w:drawing>
              <wp:anchor distT="0" distB="0" distL="114300" distR="114300" simplePos="0" relativeHeight="251631104" behindDoc="0" locked="0" layoutInCell="1" allowOverlap="1" wp14:anchorId="7572E8F0" wp14:editId="2E7CE84C">
                <wp:simplePos x="0" y="0"/>
                <wp:positionH relativeFrom="column">
                  <wp:posOffset>-433011</wp:posOffset>
                </wp:positionH>
                <wp:positionV relativeFrom="page">
                  <wp:posOffset>1095153</wp:posOffset>
                </wp:positionV>
                <wp:extent cx="2636874" cy="380336"/>
                <wp:effectExtent l="0" t="0" r="0" b="127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874" cy="380336"/>
                        </a:xfrm>
                        <a:prstGeom prst="rect">
                          <a:avLst/>
                        </a:prstGeom>
                        <a:solidFill>
                          <a:srgbClr val="FFFFFF"/>
                        </a:solidFill>
                        <a:ln w="9525">
                          <a:noFill/>
                          <a:miter lim="800000"/>
                          <a:headEnd/>
                          <a:tailEnd/>
                        </a:ln>
                      </wps:spPr>
                      <wps:txb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E8F0" id="_x0000_s1040" type="#_x0000_t202" style="position:absolute;margin-left:-34.1pt;margin-top:86.25pt;width:207.65pt;height:29.9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" stroked="f">
                <v:textbo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v:textbox>
                <w10:wrap anchory="page"/>
              </v:shape>
            </w:pict>
          </mc:Fallback>
        </mc:AlternateContent>
      </w:r>
      <w:r w:rsidR="00157476" w:rsidRPr="00040D56">
        <w:rPr>
          <w:noProof/>
          <w:color w:val="FFFFFF" w:themeColor="background1"/>
        </w:rPr>
        <mc:AlternateContent>
          <mc:Choice Requires="wps">
            <w:drawing>
              <wp:anchor distT="45720" distB="45720" distL="114300" distR="114300" simplePos="0" relativeHeight="251812352" behindDoc="1" locked="0" layoutInCell="1" allowOverlap="1" wp14:anchorId="374BC497" wp14:editId="140BFFBB">
                <wp:simplePos x="0" y="0"/>
                <wp:positionH relativeFrom="column">
                  <wp:posOffset>2491740</wp:posOffset>
                </wp:positionH>
                <wp:positionV relativeFrom="paragraph">
                  <wp:posOffset>-1002665</wp:posOffset>
                </wp:positionV>
                <wp:extent cx="262255" cy="246380"/>
                <wp:effectExtent l="0" t="0" r="0" b="12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46380"/>
                        </a:xfrm>
                        <a:prstGeom prst="rect">
                          <a:avLst/>
                        </a:prstGeom>
                        <a:noFill/>
                        <a:ln w="9525">
                          <a:noFill/>
                          <a:miter lim="800000"/>
                          <a:headEnd/>
                          <a:tailEnd/>
                        </a:ln>
                      </wps:spPr>
                      <wps:txbx>
                        <w:txbxContent>
                          <w:p w14:paraId="10B718C6" w14:textId="158FACD7" w:rsidR="00040D56" w:rsidRDefault="00040D56">
                            <w:r w:rsidRPr="0076354C">
                              <w:rPr>
                                <w:color w:val="365F91" w:themeColor="accent1" w:themeShade="BF"/>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BC497" id="_x0000_s1041" type="#_x0000_t202" style="position:absolute;margin-left:196.2pt;margin-top:-78.95pt;width:20.65pt;height:19.4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" filled="f" stroked="f">
                <v:textbox>
                  <w:txbxContent>
                    <w:p w14:paraId="10B718C6" w14:textId="158FACD7" w:rsidR="00040D56" w:rsidRDefault="00040D56">
                      <w:r w:rsidRPr="0076354C">
                        <w:rPr>
                          <w:color w:val="365F91" w:themeColor="accent1" w:themeShade="BF"/>
                          <w:sz w:val="28"/>
                          <w:szCs w:val="28"/>
                        </w:rPr>
                        <w:t>*</w:t>
                      </w:r>
                    </w:p>
                  </w:txbxContent>
                </v:textbox>
              </v:shape>
            </w:pict>
          </mc:Fallback>
        </mc:AlternateContent>
      </w:r>
      <w:r w:rsidR="00157476" w:rsidRPr="001663CF">
        <w:rPr>
          <w:noProof/>
          <w:color w:val="FFFFFF" w:themeColor="background1"/>
        </w:rPr>
        <mc:AlternateContent>
          <mc:Choice Requires="wps">
            <w:drawing>
              <wp:anchor distT="45720" distB="45720" distL="114300" distR="114300" simplePos="0" relativeHeight="251807232" behindDoc="0" locked="0" layoutInCell="1" allowOverlap="1" wp14:anchorId="76077FFA" wp14:editId="323D052E">
                <wp:simplePos x="0" y="0"/>
                <wp:positionH relativeFrom="page">
                  <wp:posOffset>3438525</wp:posOffset>
                </wp:positionH>
                <wp:positionV relativeFrom="paragraph">
                  <wp:posOffset>-970915</wp:posOffset>
                </wp:positionV>
                <wp:extent cx="4010025" cy="1263650"/>
                <wp:effectExtent l="0" t="0" r="952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263650"/>
                        </a:xfrm>
                        <a:prstGeom prst="rect">
                          <a:avLst/>
                        </a:prstGeom>
                        <a:solidFill>
                          <a:srgbClr val="FFFFFF"/>
                        </a:solidFill>
                        <a:ln w="9525">
                          <a:noFill/>
                          <a:miter lim="800000"/>
                          <a:headEnd/>
                          <a:tailEnd/>
                        </a:ln>
                      </wps:spPr>
                      <wps:txb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(i)</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sq.ft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77FFA" id="_x0000_s1042" type="#_x0000_t202" style="position:absolute;margin-left:270.75pt;margin-top:-76.45pt;width:315.75pt;height:99.5pt;z-index:2518072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" stroked="f">
                <v:textbo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w:t>
                      </w:r>
                      <w:proofErr w:type="spellStart"/>
                      <w:r w:rsidRPr="00D925B3">
                        <w:rPr>
                          <w:b/>
                          <w:bCs/>
                          <w:i/>
                          <w:iCs/>
                          <w:color w:val="7F7F7F" w:themeColor="text1" w:themeTint="80"/>
                          <w:sz w:val="16"/>
                          <w:szCs w:val="16"/>
                        </w:rPr>
                        <w:t>i</w:t>
                      </w:r>
                      <w:proofErr w:type="spellEnd"/>
                      <w:r w:rsidRPr="00D925B3">
                        <w:rPr>
                          <w:b/>
                          <w:bCs/>
                          <w:i/>
                          <w:iCs/>
                          <w:color w:val="7F7F7F" w:themeColor="text1" w:themeTint="80"/>
                          <w:sz w:val="16"/>
                          <w:szCs w:val="16"/>
                        </w:rPr>
                        <w:t>)</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w:t>
                      </w:r>
                      <w:proofErr w:type="spellStart"/>
                      <w:r w:rsidRPr="00D925B3">
                        <w:rPr>
                          <w:i/>
                          <w:iCs/>
                          <w:color w:val="7F7F7F" w:themeColor="text1" w:themeTint="80"/>
                          <w:sz w:val="16"/>
                          <w:szCs w:val="16"/>
                        </w:rPr>
                        <w:t>sq.ft</w:t>
                      </w:r>
                      <w:proofErr w:type="spellEnd"/>
                      <w:r w:rsidRPr="00D925B3">
                        <w:rPr>
                          <w:i/>
                          <w:iCs/>
                          <w:color w:val="7F7F7F" w:themeColor="text1" w:themeTint="80"/>
                          <w:sz w:val="16"/>
                          <w:szCs w:val="16"/>
                        </w:rPr>
                        <w:t xml:space="preserve">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w:t>
                      </w:r>
                      <w:proofErr w:type="gramStart"/>
                      <w:r w:rsidRPr="00D925B3">
                        <w:rPr>
                          <w:i/>
                          <w:iCs/>
                          <w:color w:val="7F7F7F" w:themeColor="text1" w:themeTint="80"/>
                          <w:sz w:val="16"/>
                          <w:szCs w:val="16"/>
                        </w:rPr>
                        <w:t>lower level</w:t>
                      </w:r>
                      <w:proofErr w:type="gramEnd"/>
                      <w:r w:rsidRPr="00D925B3">
                        <w:rPr>
                          <w:i/>
                          <w:iCs/>
                          <w:color w:val="7F7F7F" w:themeColor="text1" w:themeTint="80"/>
                          <w:sz w:val="16"/>
                          <w:szCs w:val="16"/>
                        </w:rPr>
                        <w:t xml:space="preserve"> unfinished areas in the Finished Living Area (FLA). Any finished features in basement areas (including special rooms, kitchens, bathrooms, etc.) are valued and included in the home's inventory. Standard and custom finishing in basement areas </w:t>
                      </w:r>
                      <w:proofErr w:type="gramStart"/>
                      <w:r w:rsidRPr="00D925B3">
                        <w:rPr>
                          <w:i/>
                          <w:iCs/>
                          <w:color w:val="7F7F7F" w:themeColor="text1" w:themeTint="80"/>
                          <w:sz w:val="16"/>
                          <w:szCs w:val="16"/>
                        </w:rPr>
                        <w:t>are</w:t>
                      </w:r>
                      <w:proofErr w:type="gramEnd"/>
                      <w:r w:rsidRPr="00D925B3">
                        <w:rPr>
                          <w:i/>
                          <w:iCs/>
                          <w:color w:val="7F7F7F" w:themeColor="text1" w:themeTint="80"/>
                          <w:sz w:val="16"/>
                          <w:szCs w:val="16"/>
                        </w:rPr>
                        <w:t xml:space="preserv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v:textbox>
                <w10:wrap anchorx="page"/>
              </v:shape>
            </w:pict>
          </mc:Fallback>
        </mc:AlternateContent>
      </w:r>
      <w:r w:rsidR="002C5EC3" w:rsidRPr="009F5F7A">
        <w:rPr>
          <w:noProof/>
          <w:color w:val="FFFFFF" w:themeColor="background1"/>
          <w:lang w:val="en-CA" w:eastAsia="en-CA"/>
        </w:rPr>
        <w:t xml:space="preserve"> </w:t>
      </w:r>
      <w:r w:rsidR="000874B1" w:rsidRPr="009F5F7A">
        <w:rPr>
          <w:noProof/>
          <w:color w:val="FFFFFF" w:themeColor="background1"/>
          <w:lang w:val="en-CA" w:eastAsia="en-CA"/>
        </w:rPr>
        <w:t xml:space="preserve"> </w:t>
      </w:r>
      <w:r w:rsidR="004A11EC" w:rsidRPr="009F5F7A">
        <w:rPr>
          <w:color w:val="FFFFFF" w:themeColor="background1"/>
        </w:rPr>
        <w:br w:type="page"/>
      </w:r>
    </w:p>
    <w:p w14:paraId="2EFFD981" w14:textId="77777777" w:rsidR="00EF36DF" w:rsidRDefault="00984996">
      <w:r>
        <w:rPr>
          <w:noProof/>
        </w:rPr>
        <w:lastRenderedPageBreak/>
        <mc:AlternateContent>
          <mc:Choice Requires="wps">
            <w:drawing>
              <wp:anchor distT="0" distB="0" distL="114300" distR="114300" simplePos="0" relativeHeight="251705856" behindDoc="0" locked="0" layoutInCell="1" allowOverlap="1" wp14:anchorId="65FB6678" wp14:editId="776F47AC">
                <wp:simplePos x="0" y="0"/>
                <wp:positionH relativeFrom="column">
                  <wp:posOffset>-337318</wp:posOffset>
                </wp:positionH>
                <wp:positionV relativeFrom="margin">
                  <wp:posOffset>-43889</wp:posOffset>
                </wp:positionV>
                <wp:extent cx="3429000" cy="4572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457200"/>
                        </a:xfrm>
                        <a:prstGeom prst="rect">
                          <a:avLst/>
                        </a:prstGeom>
                        <a:solidFill>
                          <a:srgbClr val="FFFFFF"/>
                        </a:solidFill>
                        <a:ln w="9525">
                          <a:noFill/>
                          <a:miter lim="800000"/>
                          <a:headEnd/>
                          <a:tailEnd/>
                        </a:ln>
                      </wps:spPr>
                      <wps:txb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B6678" id="_x0000_s1043" type="#_x0000_t202" style="position:absolute;margin-left:-26.55pt;margin-top:-3.45pt;width:270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" stroked="f">
                <v:textbo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v:textbox>
                <w10:wrap anchory="margin"/>
              </v:shape>
            </w:pict>
          </mc:Fallback>
        </mc:AlternateContent>
      </w:r>
    </w:p>
    <w:p w14:paraId="2847E8F4" w14:textId="77777777" w:rsidR="00EF36DF" w:rsidRDefault="00823AD3">
      <w:r>
        <w:rPr>
          <w:noProof/>
        </w:rPr>
        <mc:AlternateContent>
          <mc:Choice Requires="wps">
            <w:drawing>
              <wp:anchor distT="0" distB="0" distL="114300" distR="114300" simplePos="0" relativeHeight="251707904" behindDoc="0" locked="0" layoutInCell="1" allowOverlap="1" wp14:anchorId="51B3B312" wp14:editId="6957F886">
                <wp:simplePos x="0" y="0"/>
                <wp:positionH relativeFrom="column">
                  <wp:posOffset>110490</wp:posOffset>
                </wp:positionH>
                <wp:positionV relativeFrom="page">
                  <wp:posOffset>1744980</wp:posOffset>
                </wp:positionV>
                <wp:extent cx="6061710" cy="5147310"/>
                <wp:effectExtent l="0" t="0" r="15240" b="15240"/>
                <wp:wrapNone/>
                <wp:docPr id="291" name="Rectangle 291"/>
                <wp:cNvGraphicFramePr/>
                <a:graphic xmlns:a="http://schemas.openxmlformats.org/drawingml/2006/main">
                  <a:graphicData uri="http://schemas.microsoft.com/office/word/2010/wordprocessingShape">
                    <wps:wsp>
                      <wps:cNvSpPr/>
                      <wps:spPr>
                        <a:xfrm>
                          <a:off x="0" y="0"/>
                          <a:ext cx="6061710" cy="514731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51ABCAF" w14:textId="77777777" w:rsidR="00B22678" w:rsidRDefault="00B22678" w:rsidP="00E01F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3B312" id="Rectangle 291" o:spid="_x0000_s1044" style="position:absolute;margin-left:8.7pt;margin-top:137.4pt;width:477.3pt;height:405.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" fillcolor="#b8cce4 [1300]" strokecolor="#365f91 [2404]" strokeweight=".5pt">
                <v:textbox>
                  <w:txbxContent>
                    <w:p w14:paraId="351ABCAF" w14:textId="77777777" w:rsidR="00B22678" w:rsidRDefault="00B22678" w:rsidP="00E01F0E"/>
                  </w:txbxContent>
                </v:textbox>
                <w10:wrap anchory="page"/>
              </v:rect>
            </w:pict>
          </mc:Fallback>
        </mc:AlternateContent>
      </w:r>
    </w:p>
    <w:p w14:paraId="69C0B03B" w14:textId="77777777" w:rsidR="00EF36DF" w:rsidRDefault="0032064B">
      <w:r>
        <w:rPr>
          <w:noProof/>
        </w:rPr>
        <w:drawing>
          <wp:anchor distT="0" distB="0" distL="114300" distR="114300" simplePos="0" relativeHeight="251783680" behindDoc="0" locked="0" layoutInCell="1" allowOverlap="1" wp14:anchorId="1D743A27" wp14:editId="6EE623D0">
            <wp:simplePos x="0" y="0"/>
            <wp:positionH relativeFrom="column">
              <wp:posOffset>224790</wp:posOffset>
            </wp:positionH>
            <wp:positionV relativeFrom="page">
              <wp:posOffset>1859280</wp:posOffset>
            </wp:positionV>
            <wp:extent cx="5833110" cy="4817020"/>
            <wp:effectExtent l="0" t="0" r="0" b="317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Materials 1. replace page.jpg"/>
                    <pic:cNvPicPr/>
                  </pic:nvPicPr>
                  <pic:blipFill>
                    <a:blip r:embed="rId17">
                      <a:extLst>
                        <a:ext uri="{28A0092B-C50C-407E-A947-70E740481C1C}">
                          <a14:useLocalDpi xmlns:a14="http://schemas.microsoft.com/office/drawing/2010/main" val="0"/>
                        </a:ext>
                      </a:extLst>
                    </a:blip>
                    <a:stretch>
                      <a:fillRect/>
                    </a:stretch>
                  </pic:blipFill>
                  <pic:spPr>
                    <a:xfrm>
                      <a:off x="0" y="0"/>
                      <a:ext cx="5841485" cy="4823936"/>
                    </a:xfrm>
                    <a:prstGeom prst="rect">
                      <a:avLst/>
                    </a:prstGeom>
                  </pic:spPr>
                </pic:pic>
              </a:graphicData>
            </a:graphic>
            <wp14:sizeRelH relativeFrom="margin">
              <wp14:pctWidth>0</wp14:pctWidth>
            </wp14:sizeRelH>
            <wp14:sizeRelV relativeFrom="margin">
              <wp14:pctHeight>0</wp14:pctHeight>
            </wp14:sizeRelV>
          </wp:anchor>
        </w:drawing>
      </w:r>
    </w:p>
    <w:p w14:paraId="2035AE3D" w14:textId="77777777" w:rsidR="00EF36DF" w:rsidRDefault="00EF36DF"/>
    <w:p w14:paraId="466A15BA" w14:textId="77777777" w:rsidR="00EF36DF" w:rsidRDefault="00EF36DF"/>
    <w:p w14:paraId="6ED069EB" w14:textId="77777777" w:rsidR="00EF36DF" w:rsidRDefault="00EF36DF"/>
    <w:p w14:paraId="4C7C450C" w14:textId="77777777" w:rsidR="00EF36DF" w:rsidRDefault="00EF36DF"/>
    <w:p w14:paraId="5671ADC2" w14:textId="77777777" w:rsidR="00CB0B82" w:rsidRDefault="00CB0B82"/>
    <w:p w14:paraId="6223C17E" w14:textId="77777777" w:rsidR="00CB0B82" w:rsidRDefault="00CB0B82"/>
    <w:p w14:paraId="10C2ECB2" w14:textId="77777777" w:rsidR="00CB0B82" w:rsidRDefault="00CB0B82"/>
    <w:p w14:paraId="20FF2E0D" w14:textId="77777777" w:rsidR="00CB0B82" w:rsidRDefault="00CB0B82"/>
    <w:p w14:paraId="789663D7" w14:textId="77777777" w:rsidR="00CB0B82" w:rsidRDefault="00CB0B82"/>
    <w:p w14:paraId="3C811502" w14:textId="77777777" w:rsidR="00CB0B82" w:rsidRDefault="00CB0B82"/>
    <w:p w14:paraId="3F0FC8C4" w14:textId="77777777" w:rsidR="00C7200E" w:rsidRDefault="00C7200E"/>
    <w:p w14:paraId="5B95D547" w14:textId="77777777" w:rsidR="0030220A" w:rsidRDefault="00C7200E">
      <w:r>
        <w:br/>
      </w:r>
    </w:p>
    <w:p w14:paraId="1E23E8F9" w14:textId="77777777" w:rsidR="00950034" w:rsidRDefault="00950034"/>
    <w:p w14:paraId="62AD6CAD" w14:textId="77777777" w:rsidR="00950034" w:rsidRDefault="00950034"/>
    <w:p w14:paraId="322F08FB" w14:textId="77777777" w:rsidR="00CB0B82" w:rsidRDefault="00CB0B82"/>
    <w:p w14:paraId="517860BF" w14:textId="77777777" w:rsidR="00896758" w:rsidRDefault="00896758" w:rsidP="004A11EC"/>
    <w:p w14:paraId="122457E1" w14:textId="77777777" w:rsidR="001F6D0C" w:rsidRDefault="001F6D0C"/>
    <w:p w14:paraId="174C1A13" w14:textId="77777777" w:rsidR="00CB0B82" w:rsidRDefault="00CB0B82"/>
    <w:p w14:paraId="5D90FB61" w14:textId="77777777" w:rsidR="00771068" w:rsidRDefault="00771068"/>
    <w:p w14:paraId="1E08A616" w14:textId="77777777" w:rsidR="00771068" w:rsidRDefault="00771068"/>
    <w:p w14:paraId="4CD85868" w14:textId="77777777" w:rsidR="00771068" w:rsidRDefault="00771068"/>
    <w:p w14:paraId="22C47363" w14:textId="77777777" w:rsidR="00771068" w:rsidRDefault="00771068"/>
    <w:p w14:paraId="658B5C21" w14:textId="77777777" w:rsidR="00771068" w:rsidRDefault="00CB3C22">
      <w:r>
        <w:rPr>
          <w:noProof/>
        </w:rPr>
        <w:lastRenderedPageBreak/>
        <mc:AlternateContent>
          <mc:Choice Requires="wps">
            <w:drawing>
              <wp:anchor distT="0" distB="0" distL="114300" distR="114300" simplePos="0" relativeHeight="251709952" behindDoc="0" locked="0" layoutInCell="1" allowOverlap="1" wp14:anchorId="69BC7066" wp14:editId="71223DCC">
                <wp:simplePos x="0" y="0"/>
                <wp:positionH relativeFrom="column">
                  <wp:posOffset>-351955</wp:posOffset>
                </wp:positionH>
                <wp:positionV relativeFrom="margin">
                  <wp:posOffset>16591</wp:posOffset>
                </wp:positionV>
                <wp:extent cx="5659582" cy="510639"/>
                <wp:effectExtent l="0" t="0" r="0" b="381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510639"/>
                        </a:xfrm>
                        <a:prstGeom prst="rect">
                          <a:avLst/>
                        </a:prstGeom>
                        <a:solidFill>
                          <a:srgbClr val="FFFFFF"/>
                        </a:solidFill>
                        <a:ln w="9525">
                          <a:noFill/>
                          <a:miter lim="800000"/>
                          <a:headEnd/>
                          <a:tailEnd/>
                        </a:ln>
                      </wps:spPr>
                      <wps:txb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C7066" id="_x0000_s1045" type="#_x0000_t202" style="position:absolute;margin-left:-27.7pt;margin-top:1.3pt;width:445.65pt;height:40.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" stroked="f">
                <v:textbo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v:textbox>
                <w10:wrap anchory="margin"/>
              </v:shape>
            </w:pict>
          </mc:Fallback>
        </mc:AlternateContent>
      </w:r>
    </w:p>
    <w:p w14:paraId="2E5A3C8D" w14:textId="77777777" w:rsidR="00771068" w:rsidRDefault="00771068"/>
    <w:p w14:paraId="56D1A98A" w14:textId="77777777" w:rsidR="00771068" w:rsidRDefault="00285F10">
      <w:r>
        <w:rPr>
          <w:noProof/>
        </w:rPr>
        <w:drawing>
          <wp:anchor distT="0" distB="0" distL="114300" distR="114300" simplePos="0" relativeHeight="251784704" behindDoc="0" locked="0" layoutInCell="1" allowOverlap="1" wp14:anchorId="5A52F099" wp14:editId="1F0697A0">
            <wp:simplePos x="0" y="0"/>
            <wp:positionH relativeFrom="column">
              <wp:posOffset>571500</wp:posOffset>
            </wp:positionH>
            <wp:positionV relativeFrom="page">
              <wp:posOffset>1962150</wp:posOffset>
            </wp:positionV>
            <wp:extent cx="5375910" cy="7270315"/>
            <wp:effectExtent l="0" t="0" r="0" b="698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terials 2 replace page.jpg"/>
                    <pic:cNvPicPr/>
                  </pic:nvPicPr>
                  <pic:blipFill>
                    <a:blip r:embed="rId18">
                      <a:extLst>
                        <a:ext uri="{28A0092B-C50C-407E-A947-70E740481C1C}">
                          <a14:useLocalDpi xmlns:a14="http://schemas.microsoft.com/office/drawing/2010/main" val="0"/>
                        </a:ext>
                      </a:extLst>
                    </a:blip>
                    <a:stretch>
                      <a:fillRect/>
                    </a:stretch>
                  </pic:blipFill>
                  <pic:spPr>
                    <a:xfrm>
                      <a:off x="0" y="0"/>
                      <a:ext cx="5375910" cy="7270315"/>
                    </a:xfrm>
                    <a:prstGeom prst="rect">
                      <a:avLst/>
                    </a:prstGeom>
                  </pic:spPr>
                </pic:pic>
              </a:graphicData>
            </a:graphic>
            <wp14:sizeRelH relativeFrom="margin">
              <wp14:pctWidth>0</wp14:pctWidth>
            </wp14:sizeRelH>
            <wp14:sizeRelV relativeFrom="margin">
              <wp14:pctHeight>0</wp14:pctHeight>
            </wp14:sizeRelV>
          </wp:anchor>
        </w:drawing>
      </w:r>
      <w:r w:rsidR="0052349D">
        <w:rPr>
          <w:noProof/>
        </w:rPr>
        <mc:AlternateContent>
          <mc:Choice Requires="wps">
            <w:drawing>
              <wp:anchor distT="0" distB="0" distL="114300" distR="114300" simplePos="0" relativeHeight="251712000" behindDoc="0" locked="0" layoutInCell="1" allowOverlap="1" wp14:anchorId="7C8D408F" wp14:editId="5AF3A359">
                <wp:simplePos x="0" y="0"/>
                <wp:positionH relativeFrom="column">
                  <wp:posOffset>114300</wp:posOffset>
                </wp:positionH>
                <wp:positionV relativeFrom="page">
                  <wp:posOffset>1823085</wp:posOffset>
                </wp:positionV>
                <wp:extent cx="6176010" cy="7593330"/>
                <wp:effectExtent l="0" t="0" r="15240" b="26670"/>
                <wp:wrapNone/>
                <wp:docPr id="303" name="Rectangle 303"/>
                <wp:cNvGraphicFramePr/>
                <a:graphic xmlns:a="http://schemas.openxmlformats.org/drawingml/2006/main">
                  <a:graphicData uri="http://schemas.microsoft.com/office/word/2010/wordprocessingShape">
                    <wps:wsp>
                      <wps:cNvSpPr/>
                      <wps:spPr>
                        <a:xfrm>
                          <a:off x="0" y="0"/>
                          <a:ext cx="6176010" cy="759333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AA6BCFC" w14:textId="77777777" w:rsidR="00B22678" w:rsidRDefault="00B22678" w:rsidP="00B80E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D408F" id="Rectangle 303" o:spid="_x0000_s1046" style="position:absolute;margin-left:9pt;margin-top:143.55pt;width:486.3pt;height:597.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" fillcolor="#b8cce4 [1300]" strokecolor="#365f91 [2404]" strokeweight=".5pt">
                <v:textbox>
                  <w:txbxContent>
                    <w:p w14:paraId="3AA6BCFC" w14:textId="77777777" w:rsidR="00B22678" w:rsidRDefault="00B22678" w:rsidP="00B80EC0"/>
                  </w:txbxContent>
                </v:textbox>
                <w10:wrap anchory="page"/>
              </v:rect>
            </w:pict>
          </mc:Fallback>
        </mc:AlternateContent>
      </w:r>
    </w:p>
    <w:p w14:paraId="4461F570" w14:textId="77777777" w:rsidR="00771068" w:rsidRDefault="00771068"/>
    <w:p w14:paraId="7D11AF83" w14:textId="77777777" w:rsidR="00771068" w:rsidRDefault="00771068"/>
    <w:p w14:paraId="2A872F06" w14:textId="77777777" w:rsidR="00771068" w:rsidRDefault="00771068"/>
    <w:p w14:paraId="1F23CB87" w14:textId="77777777" w:rsidR="00771068" w:rsidRDefault="00771068"/>
    <w:p w14:paraId="3B43C56C" w14:textId="77777777" w:rsidR="00771068" w:rsidRDefault="00771068"/>
    <w:p w14:paraId="31F98FBC" w14:textId="77777777" w:rsidR="00771068" w:rsidRDefault="00771068"/>
    <w:p w14:paraId="4E0BEE6C" w14:textId="77777777" w:rsidR="00771068" w:rsidRDefault="00771068"/>
    <w:p w14:paraId="3AC677E2" w14:textId="77777777" w:rsidR="00771068" w:rsidRDefault="00771068"/>
    <w:p w14:paraId="6AF1D9FD" w14:textId="77777777" w:rsidR="00771068" w:rsidRDefault="00771068"/>
    <w:p w14:paraId="5B44A449" w14:textId="77777777" w:rsidR="00771068" w:rsidRDefault="00771068"/>
    <w:p w14:paraId="735F7B94" w14:textId="77777777" w:rsidR="00771068" w:rsidRDefault="00771068"/>
    <w:p w14:paraId="3114CEA8" w14:textId="77777777" w:rsidR="00771068" w:rsidRDefault="00771068"/>
    <w:p w14:paraId="0648E078" w14:textId="77777777" w:rsidR="00771068" w:rsidRDefault="00771068"/>
    <w:p w14:paraId="34D8227A" w14:textId="77777777" w:rsidR="00771068" w:rsidRDefault="00771068"/>
    <w:p w14:paraId="62AF75B7" w14:textId="77777777" w:rsidR="00EC2219" w:rsidRDefault="00EC2219"/>
    <w:p w14:paraId="0043CDB1" w14:textId="77777777" w:rsidR="00EC2219" w:rsidRDefault="00EC2219"/>
    <w:p w14:paraId="4436BB78" w14:textId="77777777" w:rsidR="00EC2219" w:rsidRDefault="00EC2219"/>
    <w:p w14:paraId="02C2BEF8" w14:textId="77777777" w:rsidR="00EC2219" w:rsidRDefault="00EC2219"/>
    <w:p w14:paraId="0424DFD4" w14:textId="77777777" w:rsidR="00EC2219" w:rsidRDefault="00EC2219"/>
    <w:p w14:paraId="15AB702F" w14:textId="77777777" w:rsidR="00EC2219" w:rsidRDefault="00EC2219"/>
    <w:p w14:paraId="6CFB6CF7" w14:textId="77777777" w:rsidR="00771068" w:rsidRDefault="00771068"/>
    <w:p w14:paraId="04902FA4" w14:textId="77777777" w:rsidR="00771068" w:rsidRDefault="00771068"/>
    <w:p w14:paraId="2A8051AA" w14:textId="77777777" w:rsidR="00771068" w:rsidRDefault="00771068"/>
    <w:p w14:paraId="57663C87" w14:textId="77777777" w:rsidR="00743029" w:rsidRPr="002C720B" w:rsidRDefault="00033DE9" w:rsidP="002C720B">
      <w:pPr>
        <w:spacing w:after="0" w:line="240" w:lineRule="auto"/>
        <w:textboxTightWrap w:val="allLines"/>
        <w:outlineLvl w:val="0"/>
        <w:rPr>
          <w:rFonts w:eastAsiaTheme="majorEastAsia" w:cstheme="majorBidi"/>
          <w:bCs/>
          <w:caps/>
          <w:color w:val="244061" w:themeColor="accent1" w:themeShade="80"/>
          <w:sz w:val="20"/>
          <w:szCs w:val="20"/>
        </w:rPr>
      </w:pPr>
      <w:r w:rsidRPr="009A36F2">
        <w:rPr>
          <w:noProof/>
        </w:rPr>
        <w:lastRenderedPageBreak/>
        <mc:AlternateContent>
          <mc:Choice Requires="wps">
            <w:drawing>
              <wp:anchor distT="0" distB="0" distL="114300" distR="114300" simplePos="0" relativeHeight="251776512" behindDoc="0" locked="0" layoutInCell="1" allowOverlap="1" wp14:anchorId="4BC55056" wp14:editId="4FCE7F72">
                <wp:simplePos x="0" y="0"/>
                <wp:positionH relativeFrom="column">
                  <wp:posOffset>-339090</wp:posOffset>
                </wp:positionH>
                <wp:positionV relativeFrom="page">
                  <wp:posOffset>1170305</wp:posOffset>
                </wp:positionV>
                <wp:extent cx="6057900" cy="3429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42900"/>
                        </a:xfrm>
                        <a:prstGeom prst="rect">
                          <a:avLst/>
                        </a:prstGeom>
                        <a:solidFill>
                          <a:srgbClr val="FFFFFF"/>
                        </a:solidFill>
                        <a:ln w="9525">
                          <a:noFill/>
                          <a:miter lim="800000"/>
                          <a:headEnd/>
                          <a:tailEnd/>
                        </a:ln>
                      </wps:spPr>
                      <wps:txb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5056" id="_x0000_s1047" type="#_x0000_t202" style="position:absolute;margin-left:-26.7pt;margin-top:92.15pt;width:477pt;height:27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" stroked="f">
                <v:textbo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v:textbox>
                <w10:wrap anchory="page"/>
              </v:shape>
            </w:pict>
          </mc:Fallback>
        </mc:AlternateContent>
      </w:r>
    </w:p>
    <w:p w14:paraId="082CF1BF"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p w14:paraId="3F42D2AD"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tbl>
      <w:tblPr>
        <w:tblStyle w:val="GridTable6Colorful-Accent11"/>
        <w:tblpPr w:leftFromText="181" w:rightFromText="181" w:vertAnchor="page" w:horzAnchor="margin" w:tblpXSpec="center" w:tblpY="2521"/>
        <w:tblW w:w="1076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left w:w="115" w:type="dxa"/>
          <w:right w:w="115" w:type="dxa"/>
        </w:tblCellMar>
        <w:tblLook w:val="04A0" w:firstRow="1" w:lastRow="0" w:firstColumn="1" w:lastColumn="0" w:noHBand="0" w:noVBand="1"/>
      </w:tblPr>
      <w:tblGrid>
        <w:gridCol w:w="2695"/>
        <w:gridCol w:w="2951"/>
        <w:gridCol w:w="5117"/>
      </w:tblGrid>
      <w:tr w:rsidR="000F0B37" w:rsidRPr="00B51225" w14:paraId="6A50C2AA" w14:textId="77777777" w:rsidTr="000F0B37">
        <w:trPr>
          <w:cnfStyle w:val="100000000000" w:firstRow="1" w:lastRow="0" w:firstColumn="0" w:lastColumn="0" w:oddVBand="0" w:evenVBand="0" w:oddHBand="0"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5646" w:type="dxa"/>
            <w:gridSpan w:val="2"/>
            <w:tcBorders>
              <w:bottom w:val="none" w:sz="0" w:space="0" w:color="auto"/>
            </w:tcBorders>
          </w:tcPr>
          <w:p w14:paraId="6B79E394" w14:textId="77777777" w:rsidR="000F0B37" w:rsidRPr="00D925B3" w:rsidRDefault="000F0B37" w:rsidP="000F0B37">
            <w:pPr>
              <w:textboxTightWrap w:val="allLines"/>
              <w:rPr>
                <w:rFonts w:ascii="Calibri" w:hAnsi="Calibri" w:cs="Arial"/>
                <w:caps/>
                <w:color w:val="404040" w:themeColor="text1" w:themeTint="BF"/>
                <w:sz w:val="24"/>
                <w:szCs w:val="24"/>
              </w:rPr>
            </w:pPr>
            <w:r w:rsidRPr="00D925B3">
              <w:rPr>
                <w:rFonts w:cstheme="majorBidi"/>
                <w:caps/>
                <w:color w:val="595959" w:themeColor="text1" w:themeTint="A6"/>
                <w:sz w:val="24"/>
                <w:szCs w:val="24"/>
              </w:rPr>
              <w:t>Common Services for Dwelling</w:t>
            </w:r>
          </w:p>
        </w:tc>
        <w:tc>
          <w:tcPr>
            <w:tcW w:w="5117" w:type="dxa"/>
            <w:tcBorders>
              <w:bottom w:val="none" w:sz="0" w:space="0" w:color="auto"/>
            </w:tcBorders>
          </w:tcPr>
          <w:p w14:paraId="3E1C9A1B" w14:textId="77777777" w:rsidR="000F0B37" w:rsidRPr="00A06C5D" w:rsidRDefault="000F0B37" w:rsidP="00A07C87">
            <w:pPr>
              <w:jc w:val="center"/>
              <w:textboxTightWrap w:val="allLines"/>
              <w:cnfStyle w:val="100000000000" w:firstRow="1" w:lastRow="0" w:firstColumn="0" w:lastColumn="0" w:oddVBand="0" w:evenVBand="0" w:oddHBand="0" w:evenHBand="0" w:firstRowFirstColumn="0" w:firstRowLastColumn="0" w:lastRowFirstColumn="0" w:lastRowLastColumn="0"/>
              <w:rPr>
                <w:bCs w:val="0"/>
                <w:caps/>
                <w:color w:val="244061" w:themeColor="accent1" w:themeShade="80"/>
                <w:sz w:val="24"/>
                <w:szCs w:val="24"/>
              </w:rPr>
            </w:pPr>
            <w:r w:rsidRPr="00A06C5D">
              <w:rPr>
                <w:bCs w:val="0"/>
                <w:caps/>
                <w:color w:val="595959" w:themeColor="text1" w:themeTint="A6"/>
                <w:sz w:val="24"/>
                <w:szCs w:val="24"/>
              </w:rPr>
              <w:t>Detached Structures &amp; Features</w:t>
            </w:r>
          </w:p>
        </w:tc>
      </w:tr>
      <w:tr w:rsidR="000F0B37" w:rsidRPr="009A36F2" w14:paraId="0AEC97E8"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748F130"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electircal Service Type</w:t>
            </w:r>
          </w:p>
        </w:tc>
        <w:tc>
          <w:tcPr>
            <w:tcW w:w="2951" w:type="dxa"/>
          </w:tcPr>
          <w:p w14:paraId="04599AD4"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A3}</w:t>
            </w:r>
          </w:p>
        </w:tc>
        <w:tc>
          <w:tcPr>
            <w:tcW w:w="5117" w:type="dxa"/>
            <w:vMerge w:val="restart"/>
          </w:tcPr>
          <w:p w14:paraId="7C95691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${H. Y1}  </w:t>
            </w:r>
          </w:p>
        </w:tc>
      </w:tr>
      <w:tr w:rsidR="000F0B37" w:rsidRPr="009A36F2" w14:paraId="713D6CB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18C53F5"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Electrical Service Panel(s)</w:t>
            </w:r>
          </w:p>
        </w:tc>
        <w:tc>
          <w:tcPr>
            <w:tcW w:w="2951" w:type="dxa"/>
          </w:tcPr>
          <w:p w14:paraId="6F7DAC14"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A8}</w:t>
            </w:r>
          </w:p>
        </w:tc>
        <w:tc>
          <w:tcPr>
            <w:tcW w:w="5117" w:type="dxa"/>
            <w:vMerge/>
          </w:tcPr>
          <w:p w14:paraId="433F5F72"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0F0B37" w:rsidRPr="009A36F2" w14:paraId="62987B75"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C8042D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Clearance Concerns</w:t>
            </w:r>
          </w:p>
        </w:tc>
        <w:tc>
          <w:tcPr>
            <w:tcW w:w="2951" w:type="dxa"/>
          </w:tcPr>
          <w:p w14:paraId="3F91A30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A19}</w:t>
            </w:r>
          </w:p>
        </w:tc>
        <w:tc>
          <w:tcPr>
            <w:tcW w:w="5117" w:type="dxa"/>
            <w:vMerge/>
          </w:tcPr>
          <w:p w14:paraId="51270FDD"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0F0B37" w:rsidRPr="009A36F2" w14:paraId="0AD50A4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EC5201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 Rating</w:t>
            </w:r>
          </w:p>
        </w:tc>
        <w:tc>
          <w:tcPr>
            <w:tcW w:w="2951" w:type="dxa"/>
          </w:tcPr>
          <w:p w14:paraId="3B6D752A"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${G. CH1}</w:t>
            </w:r>
          </w:p>
        </w:tc>
        <w:tc>
          <w:tcPr>
            <w:tcW w:w="5117" w:type="dxa"/>
          </w:tcPr>
          <w:p w14:paraId="71349F6D"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szCs w:val="18"/>
              </w:rPr>
            </w:pPr>
            <w:r w:rsidRPr="00A06C5D">
              <w:rPr>
                <w:b/>
                <w:bCs/>
                <w:caps/>
                <w:color w:val="595959" w:themeColor="text1" w:themeTint="A6"/>
                <w:sz w:val="24"/>
                <w:szCs w:val="24"/>
              </w:rPr>
              <w:t>Common Services &amp; utitlity</w:t>
            </w:r>
            <w:r w:rsidRPr="00A06C5D">
              <w:rPr>
                <w:b/>
                <w:bCs/>
                <w:caps/>
                <w:color w:val="595959" w:themeColor="text1" w:themeTint="A6"/>
                <w:sz w:val="28"/>
                <w:szCs w:val="28"/>
              </w:rPr>
              <w:t xml:space="preserve"> </w:t>
            </w:r>
            <w:r w:rsidRPr="00A06C5D">
              <w:rPr>
                <w:b/>
                <w:bCs/>
                <w:caps/>
                <w:color w:val="595959" w:themeColor="text1" w:themeTint="A6"/>
                <w:sz w:val="24"/>
                <w:szCs w:val="24"/>
              </w:rPr>
              <w:t>comments</w:t>
            </w:r>
          </w:p>
        </w:tc>
      </w:tr>
      <w:tr w:rsidR="000F0B37" w:rsidRPr="009A36F2" w14:paraId="6AD123AD" w14:textId="77777777" w:rsidTr="00D505C3">
        <w:trPr>
          <w:cnfStyle w:val="000000100000" w:firstRow="0" w:lastRow="0" w:firstColumn="0" w:lastColumn="0" w:oddVBand="0" w:evenVBand="0" w:oddHBand="1" w:evenHBand="0" w:firstRowFirstColumn="0" w:firstRowLastColumn="0" w:lastRowFirstColumn="0" w:lastRowLastColumn="0"/>
          <w:trHeight w:hRule="exact" w:val="325"/>
        </w:trPr>
        <w:tc>
          <w:tcPr>
            <w:cnfStyle w:val="001000000000" w:firstRow="0" w:lastRow="0" w:firstColumn="1" w:lastColumn="0" w:oddVBand="0" w:evenVBand="0" w:oddHBand="0" w:evenHBand="0" w:firstRowFirstColumn="0" w:firstRowLastColumn="0" w:lastRowFirstColumn="0" w:lastRowLastColumn="0"/>
            <w:tcW w:w="2695" w:type="dxa"/>
          </w:tcPr>
          <w:p w14:paraId="29F79B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Wiring Type</w:t>
            </w:r>
          </w:p>
        </w:tc>
        <w:tc>
          <w:tcPr>
            <w:tcW w:w="2951" w:type="dxa"/>
          </w:tcPr>
          <w:p w14:paraId="1B0DFFEA"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A26}</w:t>
            </w:r>
          </w:p>
        </w:tc>
        <w:tc>
          <w:tcPr>
            <w:tcW w:w="5117" w:type="dxa"/>
            <w:vMerge w:val="restart"/>
          </w:tcPr>
          <w:p w14:paraId="031F8229"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${F. B187}  </w:t>
            </w:r>
          </w:p>
        </w:tc>
      </w:tr>
      <w:tr w:rsidR="000F0B37" w:rsidRPr="009A36F2" w14:paraId="105EB9CD" w14:textId="77777777" w:rsidTr="00D505C3">
        <w:trPr>
          <w:trHeight w:hRule="exact" w:val="262"/>
        </w:trPr>
        <w:tc>
          <w:tcPr>
            <w:cnfStyle w:val="001000000000" w:firstRow="0" w:lastRow="0" w:firstColumn="1" w:lastColumn="0" w:oddVBand="0" w:evenVBand="0" w:oddHBand="0" w:evenHBand="0" w:firstRowFirstColumn="0" w:firstRowLastColumn="0" w:lastRowFirstColumn="0" w:lastRowLastColumn="0"/>
            <w:tcW w:w="2695" w:type="dxa"/>
          </w:tcPr>
          <w:p w14:paraId="74529A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Services Condition</w:t>
            </w:r>
          </w:p>
        </w:tc>
        <w:tc>
          <w:tcPr>
            <w:tcW w:w="2951" w:type="dxa"/>
          </w:tcPr>
          <w:p w14:paraId="1FF6C036"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A42}</w:t>
            </w:r>
          </w:p>
        </w:tc>
        <w:tc>
          <w:tcPr>
            <w:tcW w:w="5117" w:type="dxa"/>
            <w:vMerge/>
          </w:tcPr>
          <w:p w14:paraId="5838A6AA"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0BA8566F"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D0AB27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Heating Type</w:t>
            </w:r>
          </w:p>
          <w:p w14:paraId="3E6DFDB0"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1CAA1D16"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${D. J1}</w:t>
            </w:r>
          </w:p>
        </w:tc>
        <w:tc>
          <w:tcPr>
            <w:tcW w:w="5117" w:type="dxa"/>
            <w:vMerge/>
          </w:tcPr>
          <w:p w14:paraId="452A87CB"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4FEC11F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408921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A/C /Heat Pump:</w:t>
            </w:r>
          </w:p>
        </w:tc>
        <w:tc>
          <w:tcPr>
            <w:tcW w:w="2951" w:type="dxa"/>
          </w:tcPr>
          <w:p w14:paraId="67D8D41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${D. S1}</w:t>
            </w:r>
          </w:p>
        </w:tc>
        <w:tc>
          <w:tcPr>
            <w:tcW w:w="5117" w:type="dxa"/>
            <w:vMerge/>
          </w:tcPr>
          <w:p w14:paraId="044E6E59"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61580724"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2E791A9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HVAC Equipment Condition</w:t>
            </w:r>
          </w:p>
        </w:tc>
        <w:tc>
          <w:tcPr>
            <w:tcW w:w="2951" w:type="dxa"/>
          </w:tcPr>
          <w:p w14:paraId="76FD52F0" w14:textId="5013C9E3" w:rsidR="000F0B37" w:rsidRPr="00D925B3" w:rsidRDefault="008E5364"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A59}</w:t>
            </w:r>
          </w:p>
        </w:tc>
        <w:tc>
          <w:tcPr>
            <w:tcW w:w="5117" w:type="dxa"/>
            <w:vMerge/>
          </w:tcPr>
          <w:p w14:paraId="6F63C3B6"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69A3879F"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916CAD2"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Solid Fuel Appliances</w:t>
            </w:r>
          </w:p>
        </w:tc>
        <w:tc>
          <w:tcPr>
            <w:tcW w:w="2951" w:type="dxa"/>
          </w:tcPr>
          <w:p w14:paraId="4A6F8C7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A180}</w:t>
            </w:r>
          </w:p>
        </w:tc>
        <w:tc>
          <w:tcPr>
            <w:tcW w:w="5117" w:type="dxa"/>
          </w:tcPr>
          <w:p w14:paraId="346D8C13"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1F497D" w:themeColor="text2"/>
                <w:sz w:val="24"/>
                <w:szCs w:val="24"/>
              </w:rPr>
            </w:pPr>
            <w:r w:rsidRPr="00A06C5D">
              <w:rPr>
                <w:b/>
                <w:bCs/>
                <w:caps/>
                <w:color w:val="595959" w:themeColor="text1" w:themeTint="A6"/>
                <w:sz w:val="24"/>
                <w:szCs w:val="24"/>
              </w:rPr>
              <w:t>utitlity PHOTOS</w:t>
            </w:r>
          </w:p>
        </w:tc>
      </w:tr>
      <w:tr w:rsidR="000F0B37" w:rsidRPr="009A36F2" w14:paraId="3E5A5DC3"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196CCF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Fireplaces</w:t>
            </w:r>
          </w:p>
        </w:tc>
        <w:tc>
          <w:tcPr>
            <w:tcW w:w="2951" w:type="dxa"/>
          </w:tcPr>
          <w:p w14:paraId="51429A71"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${D. AJ1}</w:t>
            </w:r>
          </w:p>
        </w:tc>
        <w:tc>
          <w:tcPr>
            <w:tcW w:w="5117" w:type="dxa"/>
            <w:vMerge w:val="restart"/>
          </w:tcPr>
          <w:p w14:paraId="032BB20D" w14:textId="4FEE9E6E" w:rsidR="000F0B37" w:rsidRPr="009A36F2" w:rsidRDefault="006136AC"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r w:rsidRPr="009A36F2">
              <w:rPr>
                <w:noProof/>
                <w:color w:val="1F497D" w:themeColor="text2"/>
              </w:rPr>
              <w:drawing>
                <wp:anchor distT="0" distB="0" distL="114300" distR="114300" simplePos="0" relativeHeight="251824640" behindDoc="0" locked="0" layoutInCell="1" allowOverlap="1" wp14:anchorId="6646FE9D" wp14:editId="55776D14">
                  <wp:simplePos x="0" y="0"/>
                  <wp:positionH relativeFrom="column">
                    <wp:posOffset>706755</wp:posOffset>
                  </wp:positionH>
                  <wp:positionV relativeFrom="page">
                    <wp:posOffset>2546985</wp:posOffset>
                  </wp:positionV>
                  <wp:extent cx="1684020" cy="2240280"/>
                  <wp:effectExtent l="19050" t="19050" r="11430" b="2667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00D505C3" w:rsidRPr="009A36F2">
              <w:rPr>
                <w:noProof/>
                <w:color w:val="1F497D" w:themeColor="text2"/>
              </w:rPr>
              <w:drawing>
                <wp:anchor distT="0" distB="0" distL="114300" distR="114300" simplePos="0" relativeHeight="251823616" behindDoc="0" locked="0" layoutInCell="1" allowOverlap="1" wp14:anchorId="19AEB11B" wp14:editId="2B5A0462">
                  <wp:simplePos x="0" y="0"/>
                  <wp:positionH relativeFrom="column">
                    <wp:posOffset>676275</wp:posOffset>
                  </wp:positionH>
                  <wp:positionV relativeFrom="page">
                    <wp:posOffset>137795</wp:posOffset>
                  </wp:positionV>
                  <wp:extent cx="1684020" cy="2240280"/>
                  <wp:effectExtent l="19050" t="19050" r="11430" b="2667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p>
        </w:tc>
      </w:tr>
      <w:tr w:rsidR="000F0B37" w:rsidRPr="009A36F2" w14:paraId="0459249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BCBCEC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Source</w:t>
            </w:r>
          </w:p>
          <w:p w14:paraId="44C92121"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7308D197"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A76}</w:t>
            </w:r>
          </w:p>
        </w:tc>
        <w:tc>
          <w:tcPr>
            <w:tcW w:w="5117" w:type="dxa"/>
            <w:vMerge/>
          </w:tcPr>
          <w:p w14:paraId="345D8F8F"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81E6E56" w14:textId="77777777" w:rsidTr="00794761">
        <w:trPr>
          <w:cnfStyle w:val="000000100000" w:firstRow="0" w:lastRow="0" w:firstColumn="0" w:lastColumn="0" w:oddVBand="0" w:evenVBand="0" w:oddHBand="1" w:evenHBand="0" w:firstRowFirstColumn="0" w:firstRowLastColumn="0" w:lastRowFirstColumn="0" w:lastRowLastColumn="0"/>
          <w:trHeight w:hRule="exact" w:val="307"/>
        </w:trPr>
        <w:tc>
          <w:tcPr>
            <w:cnfStyle w:val="001000000000" w:firstRow="0" w:lastRow="0" w:firstColumn="1" w:lastColumn="0" w:oddVBand="0" w:evenVBand="0" w:oddHBand="0" w:evenHBand="0" w:firstRowFirstColumn="0" w:firstRowLastColumn="0" w:lastRowFirstColumn="0" w:lastRowLastColumn="0"/>
            <w:tcW w:w="2695" w:type="dxa"/>
          </w:tcPr>
          <w:p w14:paraId="6ADE4F5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Supply Piping</w:t>
            </w:r>
          </w:p>
        </w:tc>
        <w:tc>
          <w:tcPr>
            <w:tcW w:w="2951" w:type="dxa"/>
          </w:tcPr>
          <w:p w14:paraId="6D9667D6" w14:textId="6FC0A255"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A88}</w:t>
            </w:r>
          </w:p>
        </w:tc>
        <w:tc>
          <w:tcPr>
            <w:tcW w:w="5117" w:type="dxa"/>
            <w:vMerge/>
          </w:tcPr>
          <w:p w14:paraId="3E1A759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7D9A939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27BA77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Waste Line Piping</w:t>
            </w:r>
          </w:p>
        </w:tc>
        <w:tc>
          <w:tcPr>
            <w:tcW w:w="2951" w:type="dxa"/>
          </w:tcPr>
          <w:p w14:paraId="3CD47259"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A100}</w:t>
            </w:r>
          </w:p>
        </w:tc>
        <w:tc>
          <w:tcPr>
            <w:tcW w:w="5117" w:type="dxa"/>
            <w:vMerge/>
          </w:tcPr>
          <w:p w14:paraId="3D338C4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F5BA60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E1C8FA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Sewer service type</w:t>
            </w:r>
          </w:p>
        </w:tc>
        <w:tc>
          <w:tcPr>
            <w:tcW w:w="2951" w:type="dxa"/>
          </w:tcPr>
          <w:p w14:paraId="18BFA8F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A109}</w:t>
            </w:r>
          </w:p>
        </w:tc>
        <w:tc>
          <w:tcPr>
            <w:tcW w:w="5117" w:type="dxa"/>
            <w:vMerge/>
          </w:tcPr>
          <w:p w14:paraId="0BC13D5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6E7F83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9FDF9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Plumbing Conditions</w:t>
            </w:r>
          </w:p>
        </w:tc>
        <w:tc>
          <w:tcPr>
            <w:tcW w:w="2951" w:type="dxa"/>
          </w:tcPr>
          <w:p w14:paraId="2F6B703E"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A119}</w:t>
            </w:r>
          </w:p>
        </w:tc>
        <w:tc>
          <w:tcPr>
            <w:tcW w:w="5117" w:type="dxa"/>
            <w:vMerge/>
          </w:tcPr>
          <w:p w14:paraId="47BDC97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2257F5AC"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C29F8C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w:t>
            </w:r>
          </w:p>
        </w:tc>
        <w:tc>
          <w:tcPr>
            <w:tcW w:w="2951" w:type="dxa"/>
          </w:tcPr>
          <w:p w14:paraId="11389C0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A128}</w:t>
            </w:r>
          </w:p>
        </w:tc>
        <w:tc>
          <w:tcPr>
            <w:tcW w:w="5117" w:type="dxa"/>
            <w:vMerge/>
          </w:tcPr>
          <w:p w14:paraId="43C61D1F"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37266D27" w14:textId="77777777" w:rsidTr="00D505C3">
        <w:trPr>
          <w:trHeight w:hRule="exact" w:val="298"/>
        </w:trPr>
        <w:tc>
          <w:tcPr>
            <w:cnfStyle w:val="001000000000" w:firstRow="0" w:lastRow="0" w:firstColumn="1" w:lastColumn="0" w:oddVBand="0" w:evenVBand="0" w:oddHBand="0" w:evenHBand="0" w:firstRowFirstColumn="0" w:firstRowLastColumn="0" w:lastRowFirstColumn="0" w:lastRowLastColumn="0"/>
            <w:tcW w:w="2695" w:type="dxa"/>
          </w:tcPr>
          <w:p w14:paraId="23787EE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 Age &amp; Condition</w:t>
            </w:r>
          </w:p>
        </w:tc>
        <w:tc>
          <w:tcPr>
            <w:tcW w:w="2951" w:type="dxa"/>
          </w:tcPr>
          <w:p w14:paraId="60AA5A2F"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A141} yr, ${F. A145}</w:t>
            </w:r>
          </w:p>
        </w:tc>
        <w:tc>
          <w:tcPr>
            <w:tcW w:w="5117" w:type="dxa"/>
            <w:vMerge/>
          </w:tcPr>
          <w:p w14:paraId="0252A23B"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A73F6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836421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Clothes Washer Hoses</w:t>
            </w:r>
          </w:p>
        </w:tc>
        <w:tc>
          <w:tcPr>
            <w:tcW w:w="2951" w:type="dxa"/>
          </w:tcPr>
          <w:p w14:paraId="349263CB"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A153}</w:t>
            </w:r>
          </w:p>
        </w:tc>
        <w:tc>
          <w:tcPr>
            <w:tcW w:w="5117" w:type="dxa"/>
            <w:vMerge/>
          </w:tcPr>
          <w:p w14:paraId="6F0B2AC0"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028BFE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DD56AA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Dryer Venting</w:t>
            </w:r>
          </w:p>
        </w:tc>
        <w:tc>
          <w:tcPr>
            <w:tcW w:w="2951" w:type="dxa"/>
          </w:tcPr>
          <w:p w14:paraId="2F6A0A46"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 A164}</w:t>
            </w:r>
          </w:p>
        </w:tc>
        <w:tc>
          <w:tcPr>
            <w:tcW w:w="5117" w:type="dxa"/>
            <w:vMerge/>
          </w:tcPr>
          <w:p w14:paraId="1218E57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044799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5646" w:type="dxa"/>
            <w:gridSpan w:val="2"/>
          </w:tcPr>
          <w:p w14:paraId="165601EB" w14:textId="77777777" w:rsidR="00BD5FD5" w:rsidRPr="00D925B3" w:rsidRDefault="00BD5FD5" w:rsidP="00BD5FD5">
            <w:pPr>
              <w:textboxTightWrap w:val="allLines"/>
              <w:rPr>
                <w:rFonts w:ascii="Calibri" w:hAnsi="Calibri" w:cs="Arial"/>
                <w:caps/>
                <w:color w:val="595959" w:themeColor="text1" w:themeTint="A6"/>
                <w:sz w:val="20"/>
                <w:szCs w:val="20"/>
              </w:rPr>
            </w:pPr>
            <w:r w:rsidRPr="00D925B3">
              <w:rPr>
                <w:rFonts w:ascii="Calibri" w:hAnsi="Calibri" w:cs="Arial"/>
                <w:caps/>
                <w:color w:val="595959" w:themeColor="text1" w:themeTint="A6"/>
                <w:sz w:val="20"/>
                <w:szCs w:val="20"/>
              </w:rPr>
              <w:t>Security/protection services</w:t>
            </w:r>
          </w:p>
        </w:tc>
        <w:tc>
          <w:tcPr>
            <w:tcW w:w="5117" w:type="dxa"/>
            <w:vMerge/>
          </w:tcPr>
          <w:p w14:paraId="7C944C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FDFD3A"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DFA66A9"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Security Alarm System</w:t>
            </w:r>
          </w:p>
          <w:p w14:paraId="4A412714"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4085014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A34}</w:t>
            </w:r>
          </w:p>
        </w:tc>
        <w:tc>
          <w:tcPr>
            <w:tcW w:w="5117" w:type="dxa"/>
            <w:vMerge/>
          </w:tcPr>
          <w:p w14:paraId="498E1665"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49A5AC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E8806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Alarm Coverage Area</w:t>
            </w:r>
          </w:p>
        </w:tc>
        <w:tc>
          <w:tcPr>
            <w:tcW w:w="2951" w:type="dxa"/>
          </w:tcPr>
          <w:p w14:paraId="6E938DD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A23}</w:t>
            </w:r>
          </w:p>
        </w:tc>
        <w:tc>
          <w:tcPr>
            <w:tcW w:w="5117" w:type="dxa"/>
            <w:vMerge/>
          </w:tcPr>
          <w:p w14:paraId="2DB6674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4EE7399"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3E88DB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Company Signage</w:t>
            </w:r>
          </w:p>
        </w:tc>
        <w:tc>
          <w:tcPr>
            <w:tcW w:w="2951" w:type="dxa"/>
          </w:tcPr>
          <w:p w14:paraId="3B90879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A56}</w:t>
            </w:r>
          </w:p>
        </w:tc>
        <w:tc>
          <w:tcPr>
            <w:tcW w:w="5117" w:type="dxa"/>
            <w:vMerge/>
          </w:tcPr>
          <w:p w14:paraId="32AF2A17"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081DB9B"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AD573B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Surveilance Systems</w:t>
            </w:r>
          </w:p>
        </w:tc>
        <w:tc>
          <w:tcPr>
            <w:tcW w:w="2951" w:type="dxa"/>
          </w:tcPr>
          <w:p w14:paraId="79C644F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A43}</w:t>
            </w:r>
          </w:p>
        </w:tc>
        <w:tc>
          <w:tcPr>
            <w:tcW w:w="5117" w:type="dxa"/>
            <w:vMerge/>
          </w:tcPr>
          <w:p w14:paraId="464FDA98"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4C811761" w14:textId="77777777" w:rsidTr="000F0B37">
        <w:trPr>
          <w:trHeight w:hRule="exact" w:val="326"/>
        </w:trPr>
        <w:tc>
          <w:tcPr>
            <w:cnfStyle w:val="001000000000" w:firstRow="0" w:lastRow="0" w:firstColumn="1" w:lastColumn="0" w:oddVBand="0" w:evenVBand="0" w:oddHBand="0" w:evenHBand="0" w:firstRowFirstColumn="0" w:firstRowLastColumn="0" w:lastRowFirstColumn="0" w:lastRowLastColumn="0"/>
            <w:tcW w:w="2695" w:type="dxa"/>
          </w:tcPr>
          <w:p w14:paraId="10D26962"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Lighiting</w:t>
            </w:r>
          </w:p>
          <w:p w14:paraId="73217E2F"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66F2D58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A2}</w:t>
            </w:r>
          </w:p>
        </w:tc>
        <w:tc>
          <w:tcPr>
            <w:tcW w:w="5117" w:type="dxa"/>
            <w:vMerge/>
          </w:tcPr>
          <w:p w14:paraId="0CF5CB33"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FBDB25D"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0F6AB264"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Door Locks</w:t>
            </w:r>
          </w:p>
        </w:tc>
        <w:tc>
          <w:tcPr>
            <w:tcW w:w="2951" w:type="dxa"/>
          </w:tcPr>
          <w:p w14:paraId="0B4A6B1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 xml:space="preserve">${C. A13} </w:t>
            </w:r>
          </w:p>
        </w:tc>
        <w:tc>
          <w:tcPr>
            <w:tcW w:w="5117" w:type="dxa"/>
            <w:vMerge/>
          </w:tcPr>
          <w:p w14:paraId="40FC07A2"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046A46"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B704B7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Sprinkler System</w:t>
            </w:r>
          </w:p>
          <w:p w14:paraId="2E0BD81E"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176EC01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A102}</w:t>
            </w:r>
          </w:p>
          <w:p w14:paraId="0ECC910C"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p>
        </w:tc>
        <w:tc>
          <w:tcPr>
            <w:tcW w:w="5117" w:type="dxa"/>
            <w:vMerge/>
          </w:tcPr>
          <w:p w14:paraId="58E5268A"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459AAFC" w14:textId="77777777" w:rsidTr="00794761">
        <w:trPr>
          <w:cnfStyle w:val="000000100000" w:firstRow="0" w:lastRow="0" w:firstColumn="0" w:lastColumn="0" w:oddVBand="0" w:evenVBand="0" w:oddHBand="1" w:evenHBand="0" w:firstRowFirstColumn="0" w:firstRowLastColumn="0" w:lastRowFirstColumn="0" w:lastRowLastColumn="0"/>
          <w:trHeight w:hRule="exact" w:val="235"/>
        </w:trPr>
        <w:tc>
          <w:tcPr>
            <w:cnfStyle w:val="001000000000" w:firstRow="0" w:lastRow="0" w:firstColumn="1" w:lastColumn="0" w:oddVBand="0" w:evenVBand="0" w:oddHBand="0" w:evenHBand="0" w:firstRowFirstColumn="0" w:firstRowLastColumn="0" w:lastRowFirstColumn="0" w:lastRowLastColumn="0"/>
            <w:tcW w:w="2695" w:type="dxa"/>
          </w:tcPr>
          <w:p w14:paraId="466E001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Smoke Detectors</w:t>
            </w:r>
          </w:p>
        </w:tc>
        <w:tc>
          <w:tcPr>
            <w:tcW w:w="2951" w:type="dxa"/>
          </w:tcPr>
          <w:p w14:paraId="6D26F3EA" w14:textId="5CE05867"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A1</w:t>
            </w:r>
            <w:r w:rsidR="00E27F22" w:rsidRPr="00D925B3">
              <w:rPr>
                <w:bCs/>
                <w:noProof/>
                <w:color w:val="595959" w:themeColor="text1" w:themeTint="A6"/>
                <w:sz w:val="18"/>
                <w:szCs w:val="18"/>
              </w:rPr>
              <w:t>1</w:t>
            </w:r>
            <w:r w:rsidRPr="00D925B3">
              <w:rPr>
                <w:bCs/>
                <w:noProof/>
                <w:color w:val="595959" w:themeColor="text1" w:themeTint="A6"/>
                <w:sz w:val="18"/>
                <w:szCs w:val="18"/>
              </w:rPr>
              <w:t>2}</w:t>
            </w:r>
          </w:p>
          <w:p w14:paraId="21433515" w14:textId="5278D445"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cstheme="minorHAnsi"/>
                <w:b/>
                <w:caps/>
                <w:color w:val="595959" w:themeColor="text1" w:themeTint="A6"/>
                <w:sz w:val="18"/>
                <w:szCs w:val="18"/>
              </w:rPr>
            </w:pPr>
          </w:p>
          <w:p w14:paraId="0505FAC0" w14:textId="13E256C1" w:rsidR="00BD5FD5" w:rsidRPr="00D925B3" w:rsidRDefault="00BD5FD5" w:rsidP="00FF1CF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Cs/>
                <w:caps/>
                <w:color w:val="595959" w:themeColor="text1" w:themeTint="A6"/>
                <w:sz w:val="16"/>
                <w:szCs w:val="16"/>
              </w:rPr>
            </w:pPr>
          </w:p>
        </w:tc>
        <w:tc>
          <w:tcPr>
            <w:tcW w:w="5117" w:type="dxa"/>
            <w:vMerge/>
          </w:tcPr>
          <w:p w14:paraId="517158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1837315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F013C2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 Detectors</w:t>
            </w:r>
          </w:p>
        </w:tc>
        <w:tc>
          <w:tcPr>
            <w:tcW w:w="2951" w:type="dxa"/>
          </w:tcPr>
          <w:p w14:paraId="6D6E276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A123}</w:t>
            </w:r>
          </w:p>
        </w:tc>
        <w:tc>
          <w:tcPr>
            <w:tcW w:w="5117" w:type="dxa"/>
            <w:vMerge/>
          </w:tcPr>
          <w:p w14:paraId="35EB1FF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75D5EB0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86B7B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Extingushers</w:t>
            </w:r>
          </w:p>
        </w:tc>
        <w:tc>
          <w:tcPr>
            <w:tcW w:w="2951" w:type="dxa"/>
          </w:tcPr>
          <w:p w14:paraId="6E7F8B8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A134}</w:t>
            </w:r>
          </w:p>
        </w:tc>
        <w:tc>
          <w:tcPr>
            <w:tcW w:w="5117" w:type="dxa"/>
            <w:vMerge/>
          </w:tcPr>
          <w:p w14:paraId="2E185086"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D84EEF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AA6A79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Hydrant Protection</w:t>
            </w:r>
          </w:p>
          <w:p w14:paraId="567908E0"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7C566737"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A73}</w:t>
            </w:r>
          </w:p>
        </w:tc>
        <w:tc>
          <w:tcPr>
            <w:tcW w:w="5117" w:type="dxa"/>
            <w:vMerge/>
          </w:tcPr>
          <w:p w14:paraId="19C2B420"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8B6193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FCF59A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Hydrant</w:t>
            </w:r>
          </w:p>
        </w:tc>
        <w:tc>
          <w:tcPr>
            <w:tcW w:w="2951" w:type="dxa"/>
          </w:tcPr>
          <w:p w14:paraId="60B0690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A82}</w:t>
            </w:r>
          </w:p>
        </w:tc>
        <w:tc>
          <w:tcPr>
            <w:tcW w:w="5117" w:type="dxa"/>
            <w:vMerge/>
          </w:tcPr>
          <w:p w14:paraId="6AB97B25"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19B5BF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F2974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Protection Service</w:t>
            </w:r>
          </w:p>
        </w:tc>
        <w:tc>
          <w:tcPr>
            <w:tcW w:w="2951" w:type="dxa"/>
          </w:tcPr>
          <w:p w14:paraId="71A2EE30"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 A65}</w:t>
            </w:r>
          </w:p>
        </w:tc>
        <w:tc>
          <w:tcPr>
            <w:tcW w:w="5117" w:type="dxa"/>
            <w:vMerge/>
          </w:tcPr>
          <w:p w14:paraId="12988E64"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59EFF51"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0249B3A"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fire Hall</w:t>
            </w:r>
          </w:p>
        </w:tc>
        <w:tc>
          <w:tcPr>
            <w:tcW w:w="2951" w:type="dxa"/>
          </w:tcPr>
          <w:p w14:paraId="5763E14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Cs/>
                <w:color w:val="595959" w:themeColor="text1" w:themeTint="A6"/>
                <w:sz w:val="18"/>
                <w:szCs w:val="18"/>
              </w:rPr>
            </w:pPr>
            <w:r w:rsidRPr="00D925B3">
              <w:rPr>
                <w:bCs/>
                <w:noProof/>
                <w:color w:val="595959" w:themeColor="text1" w:themeTint="A6"/>
                <w:sz w:val="18"/>
                <w:szCs w:val="18"/>
              </w:rPr>
              <w:t>${C. A93}</w:t>
            </w:r>
          </w:p>
        </w:tc>
        <w:tc>
          <w:tcPr>
            <w:tcW w:w="5117" w:type="dxa"/>
            <w:vMerge/>
          </w:tcPr>
          <w:p w14:paraId="2DC5501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bl>
    <w:p w14:paraId="3B5336BD" w14:textId="77777777" w:rsidR="00A64184" w:rsidRDefault="00A64184" w:rsidP="00622531">
      <w:pPr>
        <w:spacing w:after="0" w:line="240" w:lineRule="auto"/>
        <w:textboxTightWrap w:val="allLines"/>
        <w:outlineLvl w:val="0"/>
      </w:pPr>
    </w:p>
    <w:p w14:paraId="471CA6A0" w14:textId="77777777" w:rsidR="00A64184" w:rsidRDefault="00A64184" w:rsidP="00622531">
      <w:pPr>
        <w:spacing w:after="0" w:line="240" w:lineRule="auto"/>
        <w:textboxTightWrap w:val="allLines"/>
        <w:outlineLvl w:val="0"/>
      </w:pPr>
    </w:p>
    <w:p w14:paraId="18EAD13B" w14:textId="77777777" w:rsidR="00A9560D" w:rsidRDefault="00A9560D" w:rsidP="00622531">
      <w:pPr>
        <w:spacing w:after="0" w:line="240" w:lineRule="auto"/>
        <w:textboxTightWrap w:val="allLines"/>
        <w:outlineLvl w:val="0"/>
        <w:rPr>
          <w:color w:val="595959" w:themeColor="text1" w:themeTint="A6"/>
        </w:rPr>
      </w:pPr>
    </w:p>
    <w:p w14:paraId="020721DA" w14:textId="77777777" w:rsidR="00A9560D" w:rsidRDefault="00A9560D" w:rsidP="00622531">
      <w:pPr>
        <w:spacing w:after="0" w:line="240" w:lineRule="auto"/>
        <w:textboxTightWrap w:val="allLines"/>
        <w:outlineLvl w:val="0"/>
        <w:rPr>
          <w:color w:val="595959" w:themeColor="text1" w:themeTint="A6"/>
        </w:rPr>
      </w:pPr>
    </w:p>
    <w:p w14:paraId="418AF7A5" w14:textId="2C861616" w:rsidR="00743029" w:rsidRPr="00A9560D" w:rsidRDefault="0098565E" w:rsidP="00622531">
      <w:pPr>
        <w:spacing w:after="0" w:line="240" w:lineRule="auto"/>
        <w:textboxTightWrap w:val="allLines"/>
        <w:outlineLvl w:val="0"/>
        <w:rPr>
          <w:color w:val="595959" w:themeColor="text1" w:themeTint="A6"/>
        </w:rPr>
      </w:pPr>
      <w:r>
        <w:rPr>
          <w:noProof/>
          <w:color w:val="244061" w:themeColor="accent1" w:themeShade="80"/>
        </w:rPr>
        <w:lastRenderedPageBreak/>
        <w:drawing>
          <wp:anchor distT="0" distB="0" distL="114300" distR="114300" simplePos="0" relativeHeight="251904512" behindDoc="0" locked="0" layoutInCell="1" allowOverlap="1" wp14:anchorId="523AAFE5" wp14:editId="5D879A64">
            <wp:simplePos x="0" y="0"/>
            <wp:positionH relativeFrom="column">
              <wp:posOffset>4699635</wp:posOffset>
            </wp:positionH>
            <wp:positionV relativeFrom="page">
              <wp:posOffset>1638300</wp:posOffset>
            </wp:positionV>
            <wp:extent cx="1751330" cy="1673225"/>
            <wp:effectExtent l="0" t="0" r="127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1330" cy="1673225"/>
                    </a:xfrm>
                    <a:prstGeom prst="rect">
                      <a:avLst/>
                    </a:prstGeom>
                    <a:noFill/>
                    <a:ln>
                      <a:noFill/>
                    </a:ln>
                  </pic:spPr>
                </pic:pic>
              </a:graphicData>
            </a:graphic>
          </wp:anchor>
        </w:drawing>
      </w:r>
      <w:r w:rsidR="00F76DE6" w:rsidRPr="00A9560D">
        <w:rPr>
          <w:noProof/>
          <w:color w:val="595959" w:themeColor="text1" w:themeTint="A6"/>
        </w:rPr>
        <mc:AlternateContent>
          <mc:Choice Requires="wps">
            <w:drawing>
              <wp:anchor distT="45720" distB="45720" distL="114300" distR="114300" simplePos="0" relativeHeight="251896320" behindDoc="0" locked="0" layoutInCell="1" allowOverlap="1" wp14:anchorId="55D98ABE" wp14:editId="5113E09A">
                <wp:simplePos x="0" y="0"/>
                <wp:positionH relativeFrom="column">
                  <wp:posOffset>-320040</wp:posOffset>
                </wp:positionH>
                <wp:positionV relativeFrom="page">
                  <wp:posOffset>3438525</wp:posOffset>
                </wp:positionV>
                <wp:extent cx="4561205" cy="1329690"/>
                <wp:effectExtent l="0" t="0" r="10795" b="2286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D98ABE" id="_x0000_t202" coordsize="21600,21600" o:spt="202" path="m,l,21600r21600,l21600,xe">
                <v:stroke joinstyle="miter"/>
                <v:path gradientshapeok="t" o:connecttype="rect"/>
              </v:shapetype>
              <v:shape id="_x0000_s1048" type="#_x0000_t202" style="position:absolute;margin-left:-25.2pt;margin-top:270.75pt;width:359.15pt;height:104.7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" strokecolor="#d8d8d8 [2732]">
                <v:textbo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76864" behindDoc="0" locked="0" layoutInCell="1" allowOverlap="1" wp14:anchorId="2B1ACBD5" wp14:editId="400E665B">
                <wp:simplePos x="0" y="0"/>
                <wp:positionH relativeFrom="column">
                  <wp:posOffset>-320040</wp:posOffset>
                </wp:positionH>
                <wp:positionV relativeFrom="page">
                  <wp:posOffset>6877050</wp:posOffset>
                </wp:positionV>
                <wp:extent cx="4561205" cy="1329690"/>
                <wp:effectExtent l="0" t="0" r="10795"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ACBD5" id="_x0000_s1049" type="#_x0000_t202" style="position:absolute;margin-left:-25.2pt;margin-top:541.5pt;width:359.15pt;height:104.7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" strokecolor="#d8d8d8 [2732]">
                <v:textbo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3248" behindDoc="0" locked="0" layoutInCell="1" allowOverlap="1" wp14:anchorId="7FCE1F86" wp14:editId="6445CD5B">
                <wp:simplePos x="0" y="0"/>
                <wp:positionH relativeFrom="column">
                  <wp:posOffset>-320040</wp:posOffset>
                </wp:positionH>
                <wp:positionV relativeFrom="page">
                  <wp:posOffset>5162550</wp:posOffset>
                </wp:positionV>
                <wp:extent cx="4561205" cy="1306195"/>
                <wp:effectExtent l="0" t="0" r="10795" b="2730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06195"/>
                        </a:xfrm>
                        <a:prstGeom prst="rect">
                          <a:avLst/>
                        </a:prstGeom>
                        <a:solidFill>
                          <a:srgbClr val="FFFFFF"/>
                        </a:solidFill>
                        <a:ln w="9525">
                          <a:solidFill>
                            <a:schemeClr val="bg1">
                              <a:lumMod val="85000"/>
                            </a:schemeClr>
                          </a:solidFill>
                          <a:miter lim="800000"/>
                          <a:headEnd/>
                          <a:tailEnd/>
                        </a:ln>
                      </wps:spPr>
                      <wps:txb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E1F86" id="_x0000_s1050" type="#_x0000_t202" style="position:absolute;margin-left:-25.2pt;margin-top:406.5pt;width:359.15pt;height:102.85pt;z-index:25189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" strokecolor="#d8d8d8 [2732]">
                <v:textbo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9392" behindDoc="0" locked="0" layoutInCell="1" allowOverlap="1" wp14:anchorId="26569D74" wp14:editId="57A2B30C">
                <wp:simplePos x="0" y="0"/>
                <wp:positionH relativeFrom="column">
                  <wp:posOffset>-320040</wp:posOffset>
                </wp:positionH>
                <wp:positionV relativeFrom="page">
                  <wp:posOffset>1847850</wp:posOffset>
                </wp:positionV>
                <wp:extent cx="4561205" cy="1294130"/>
                <wp:effectExtent l="0" t="0" r="10795" b="2032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294130"/>
                        </a:xfrm>
                        <a:prstGeom prst="rect">
                          <a:avLst/>
                        </a:prstGeom>
                        <a:solidFill>
                          <a:srgbClr val="FFFFFF"/>
                        </a:solidFill>
                        <a:ln w="9525">
                          <a:solidFill>
                            <a:schemeClr val="bg1">
                              <a:lumMod val="85000"/>
                            </a:schemeClr>
                          </a:solidFill>
                          <a:miter lim="800000"/>
                          <a:headEnd/>
                          <a:tailEnd/>
                        </a:ln>
                      </wps:spPr>
                      <wps:txb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9D74" id="_x0000_s1051" type="#_x0000_t202" style="position:absolute;margin-left:-25.2pt;margin-top:145.5pt;width:359.15pt;height:101.9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" strokecolor="#d8d8d8 [2732]">
                <v:textbo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v:textbox>
                <w10:wrap anchory="page"/>
              </v:shape>
            </w:pict>
          </mc:Fallback>
        </mc:AlternateContent>
      </w:r>
      <w:r w:rsidR="006136AC" w:rsidRPr="00A9560D">
        <w:rPr>
          <w:noProof/>
          <w:color w:val="595959" w:themeColor="text1" w:themeTint="A6"/>
        </w:rPr>
        <mc:AlternateContent>
          <mc:Choice Requires="wps">
            <w:drawing>
              <wp:anchor distT="45720" distB="45720" distL="114300" distR="114300" simplePos="0" relativeHeight="251908608" behindDoc="0" locked="0" layoutInCell="1" allowOverlap="1" wp14:anchorId="0596D35B" wp14:editId="08F947BF">
                <wp:simplePos x="0" y="0"/>
                <wp:positionH relativeFrom="column">
                  <wp:posOffset>4490085</wp:posOffset>
                </wp:positionH>
                <wp:positionV relativeFrom="page">
                  <wp:posOffset>5172075</wp:posOffset>
                </wp:positionV>
                <wp:extent cx="2352675" cy="1329690"/>
                <wp:effectExtent l="0" t="0" r="28575" b="2286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D35B" id="_x0000_s1052" type="#_x0000_t202" style="position:absolute;margin-left:353.55pt;margin-top:407.25pt;width:185.25pt;height:104.7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" strokecolor="#d8d8d8 [2732]">
                <v:textbo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10656" behindDoc="0" locked="0" layoutInCell="1" allowOverlap="1" wp14:anchorId="764A1374" wp14:editId="1ACC793C">
                <wp:simplePos x="0" y="0"/>
                <wp:positionH relativeFrom="column">
                  <wp:posOffset>4499610</wp:posOffset>
                </wp:positionH>
                <wp:positionV relativeFrom="page">
                  <wp:posOffset>3486150</wp:posOffset>
                </wp:positionV>
                <wp:extent cx="2352675" cy="1329690"/>
                <wp:effectExtent l="0" t="0" r="28575" b="228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A1374" id="_x0000_s1053" type="#_x0000_t202" style="position:absolute;margin-left:354.3pt;margin-top:274.5pt;width:185.25pt;height:104.7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" strokecolor="#d8d8d8 [2732]">
                <v:textbo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06560" behindDoc="0" locked="0" layoutInCell="1" allowOverlap="1" wp14:anchorId="07216F8A" wp14:editId="67FF66AE">
                <wp:simplePos x="0" y="0"/>
                <wp:positionH relativeFrom="column">
                  <wp:posOffset>4499610</wp:posOffset>
                </wp:positionH>
                <wp:positionV relativeFrom="page">
                  <wp:posOffset>6877050</wp:posOffset>
                </wp:positionV>
                <wp:extent cx="2352675" cy="1329690"/>
                <wp:effectExtent l="0" t="0" r="28575"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16F8A" id="_x0000_s1054" type="#_x0000_t202" style="position:absolute;margin-left:354.3pt;margin-top:541.5pt;width:185.25pt;height:104.7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" strokecolor="#d8d8d8 [2732]">
                <v:textbo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00F76DE6" w:rsidRPr="00A05E8E">
        <w:rPr>
          <w:noProof/>
        </w:rPr>
        <mc:AlternateContent>
          <mc:Choice Requires="wps">
            <w:drawing>
              <wp:anchor distT="0" distB="0" distL="114300" distR="114300" simplePos="0" relativeHeight="251891200" behindDoc="0" locked="0" layoutInCell="1" allowOverlap="1" wp14:anchorId="2BA1C990" wp14:editId="1F90465A">
                <wp:simplePos x="0" y="0"/>
                <wp:positionH relativeFrom="margin">
                  <wp:posOffset>-189420</wp:posOffset>
                </wp:positionH>
                <wp:positionV relativeFrom="page">
                  <wp:posOffset>8416290</wp:posOffset>
                </wp:positionV>
                <wp:extent cx="6697980" cy="1050290"/>
                <wp:effectExtent l="0" t="0" r="26670" b="1651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1C990" id="_x0000_s1055" type="#_x0000_t202" style="position:absolute;margin-left:-14.9pt;margin-top:662.7pt;width:527.4pt;height:82.7pt;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" fillcolor="white [3201]" strokecolor="#d8d8d8 [2732]" strokeweight="1pt">
                <v:textbo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v:textbox>
                <w10:wrap anchorx="margin" anchory="page"/>
              </v:shape>
            </w:pict>
          </mc:Fallback>
        </mc:AlternateContent>
      </w:r>
      <w:r w:rsidR="007C7C3F" w:rsidRPr="00A9560D">
        <w:rPr>
          <w:noProof/>
          <w:color w:val="595959" w:themeColor="text1" w:themeTint="A6"/>
        </w:rPr>
        <mc:AlternateContent>
          <mc:Choice Requires="wps">
            <w:drawing>
              <wp:anchor distT="0" distB="0" distL="0" distR="0" simplePos="0" relativeHeight="251747840" behindDoc="0" locked="1" layoutInCell="1" allowOverlap="1" wp14:anchorId="1FDDCB85" wp14:editId="67EF6F63">
                <wp:simplePos x="0" y="0"/>
                <wp:positionH relativeFrom="page">
                  <wp:posOffset>248920</wp:posOffset>
                </wp:positionH>
                <wp:positionV relativeFrom="margin">
                  <wp:posOffset>-126365</wp:posOffset>
                </wp:positionV>
                <wp:extent cx="7623810" cy="593725"/>
                <wp:effectExtent l="0" t="0" r="0" b="0"/>
                <wp:wrapThrough wrapText="bothSides">
                  <wp:wrapPolygon edited="0">
                    <wp:start x="0" y="0"/>
                    <wp:lineTo x="0" y="20791"/>
                    <wp:lineTo x="21535" y="20791"/>
                    <wp:lineTo x="21535" y="0"/>
                    <wp:lineTo x="0" y="0"/>
                  </wp:wrapPolygon>
                </wp:wrapThrough>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3810" cy="593725"/>
                        </a:xfrm>
                        <a:prstGeom prst="rect">
                          <a:avLst/>
                        </a:prstGeom>
                        <a:solidFill>
                          <a:srgbClr val="FFFFFF"/>
                        </a:solidFill>
                        <a:ln w="9525">
                          <a:noFill/>
                          <a:miter lim="800000"/>
                          <a:headEnd/>
                          <a:tailEnd/>
                        </a:ln>
                      </wps:spPr>
                      <wps:txb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DCB85" id="_x0000_s1056" type="#_x0000_t202" style="position:absolute;margin-left:19.6pt;margin-top:-9.95pt;width:600.3pt;height:46.75pt;z-index:251747840;visibility:visible;mso-wrap-style:square;mso-width-percent:0;mso-height-percent:0;mso-wrap-distance-left:0;mso-wrap-distance-top:0;mso-wrap-distance-right:0;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" stroked="f">
                <v:textbo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v:textbox>
                <w10:wrap type="through" anchorx="page" anchory="margin"/>
                <w10:anchorlock/>
              </v:shape>
            </w:pict>
          </mc:Fallback>
        </mc:AlternateContent>
      </w:r>
    </w:p>
    <w:sectPr w:rsidR="00743029" w:rsidRPr="00A9560D" w:rsidSect="00CB3C22">
      <w:headerReference w:type="default" r:id="rId20"/>
      <w:footerReference w:type="default" r:id="rId21"/>
      <w:pgSz w:w="12240" w:h="15840"/>
      <w:pgMar w:top="1134" w:right="1247" w:bottom="284" w:left="1134" w:header="397"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17291" w14:textId="77777777" w:rsidR="00CA430A" w:rsidRDefault="00CA430A" w:rsidP="00BD68F3">
      <w:pPr>
        <w:spacing w:after="0" w:line="240" w:lineRule="auto"/>
      </w:pPr>
      <w:r>
        <w:separator/>
      </w:r>
    </w:p>
  </w:endnote>
  <w:endnote w:type="continuationSeparator" w:id="0">
    <w:p w14:paraId="387E0618" w14:textId="77777777" w:rsidR="00CA430A" w:rsidRDefault="00CA430A" w:rsidP="00BD6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BF89" w14:textId="76FEDA0A" w:rsidR="00B22678" w:rsidRDefault="00B22678">
    <w:pPr>
      <w:pStyle w:val="Footer"/>
      <w:jc w:val="right"/>
    </w:pPr>
  </w:p>
  <w:p w14:paraId="7994A356" w14:textId="77777777" w:rsidR="00B22678" w:rsidRDefault="00B22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916BB" w14:textId="77777777" w:rsidR="00CA430A" w:rsidRDefault="00CA430A" w:rsidP="00BD68F3">
      <w:pPr>
        <w:spacing w:after="0" w:line="240" w:lineRule="auto"/>
      </w:pPr>
      <w:r>
        <w:separator/>
      </w:r>
    </w:p>
  </w:footnote>
  <w:footnote w:type="continuationSeparator" w:id="0">
    <w:p w14:paraId="2B87CCB3" w14:textId="77777777" w:rsidR="00CA430A" w:rsidRDefault="00CA430A" w:rsidP="00BD6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5940" w:type="dxa"/>
      <w:tblInd w:w="4495"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1620"/>
      <w:gridCol w:w="1800"/>
      <w:gridCol w:w="1260"/>
      <w:gridCol w:w="1260"/>
    </w:tblGrid>
    <w:tr w:rsidR="00B22678" w:rsidRPr="00BA1B2E" w14:paraId="3DE7AD63" w14:textId="77777777" w:rsidTr="00333720">
      <w:trPr>
        <w:cantSplit/>
        <w:trHeight w:val="282"/>
      </w:trPr>
      <w:tc>
        <w:tcPr>
          <w:tcW w:w="1620" w:type="dxa"/>
          <w:shd w:val="clear" w:color="auto" w:fill="4F81BD" w:themeFill="accent1"/>
          <w:vAlign w:val="center"/>
        </w:tcPr>
        <w:p w14:paraId="51D0BB44" w14:textId="77777777" w:rsidR="00B22678" w:rsidRPr="00BA1B2E" w:rsidRDefault="00B22678" w:rsidP="002F4999">
          <w:pPr>
            <w:rPr>
              <w:b/>
              <w:color w:val="FFFFFF" w:themeColor="background1"/>
            </w:rPr>
          </w:pPr>
          <w:r w:rsidRPr="00BA1B2E">
            <w:rPr>
              <w:b/>
              <w:color w:val="FFFFFF" w:themeColor="background1"/>
            </w:rPr>
            <w:t>InspekTech ID #</w:t>
          </w:r>
        </w:p>
      </w:tc>
      <w:tc>
        <w:tcPr>
          <w:tcW w:w="4320" w:type="dxa"/>
          <w:gridSpan w:val="3"/>
          <w:shd w:val="clear" w:color="auto" w:fill="FFFFFF" w:themeFill="background1"/>
          <w:vAlign w:val="center"/>
        </w:tcPr>
        <w:p w14:paraId="4FAD1411" w14:textId="773AC68C" w:rsidR="00B22678" w:rsidRPr="00A05E8E" w:rsidRDefault="00B22678" w:rsidP="002F4999">
          <w:r w:rsidRPr="00A05E8E">
            <w:rPr>
              <w:bCs/>
              <w:noProof/>
            </w:rPr>
            <w:t>${A. F7}</w:t>
          </w:r>
        </w:p>
      </w:tc>
    </w:tr>
    <w:tr w:rsidR="00B22678" w:rsidRPr="00BA1B2E" w14:paraId="76EDE16D" w14:textId="77777777" w:rsidTr="00333720">
      <w:trPr>
        <w:cantSplit/>
        <w:trHeight w:val="282"/>
      </w:trPr>
      <w:tc>
        <w:tcPr>
          <w:tcW w:w="1620" w:type="dxa"/>
          <w:shd w:val="clear" w:color="auto" w:fill="4F81BD" w:themeFill="accent1"/>
          <w:vAlign w:val="center"/>
        </w:tcPr>
        <w:p w14:paraId="7BF3874D" w14:textId="77777777" w:rsidR="00B22678" w:rsidRPr="00BA1B2E" w:rsidRDefault="00B22678" w:rsidP="002F4999">
          <w:pPr>
            <w:rPr>
              <w:b/>
              <w:color w:val="FFFFFF" w:themeColor="background1"/>
            </w:rPr>
          </w:pPr>
          <w:r w:rsidRPr="00BA1B2E">
            <w:rPr>
              <w:b/>
              <w:color w:val="FFFFFF" w:themeColor="background1"/>
            </w:rPr>
            <w:t>Policy Number:</w:t>
          </w:r>
        </w:p>
      </w:tc>
      <w:tc>
        <w:tcPr>
          <w:tcW w:w="1800" w:type="dxa"/>
          <w:tcBorders>
            <w:right w:val="single" w:sz="4" w:space="0" w:color="4F81BD" w:themeColor="accent1"/>
          </w:tcBorders>
          <w:shd w:val="clear" w:color="auto" w:fill="FFFFFF" w:themeFill="background1"/>
          <w:vAlign w:val="center"/>
        </w:tcPr>
        <w:p w14:paraId="489A9B18" w14:textId="24419030" w:rsidR="00B22678" w:rsidRPr="00A05E8E" w:rsidRDefault="00B22678" w:rsidP="002F4999">
          <w:r w:rsidRPr="00A05E8E">
            <w:rPr>
              <w:bCs/>
              <w:noProof/>
            </w:rPr>
            <w:t>${A. F13}</w:t>
          </w:r>
        </w:p>
      </w:tc>
      <w:tc>
        <w:tcPr>
          <w:tcW w:w="12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14:paraId="6E3CC6F3" w14:textId="77777777" w:rsidR="00B22678" w:rsidRPr="00A05E8E" w:rsidRDefault="00B22678" w:rsidP="002F4999">
          <w:pPr>
            <w:rPr>
              <w:b/>
            </w:rPr>
          </w:pPr>
          <w:r w:rsidRPr="00A05E8E">
            <w:rPr>
              <w:b/>
              <w:color w:val="FFFFFF" w:themeColor="background1"/>
            </w:rPr>
            <w:t>Customer #:</w:t>
          </w:r>
        </w:p>
      </w:tc>
      <w:tc>
        <w:tcPr>
          <w:tcW w:w="1260" w:type="dxa"/>
          <w:tcBorders>
            <w:left w:val="single" w:sz="4" w:space="0" w:color="4F81BD" w:themeColor="accent1"/>
          </w:tcBorders>
          <w:shd w:val="clear" w:color="auto" w:fill="FFFFFF" w:themeFill="background1"/>
          <w:vAlign w:val="center"/>
        </w:tcPr>
        <w:p w14:paraId="2CA95350" w14:textId="7688C168" w:rsidR="00B22678" w:rsidRPr="00A05E8E" w:rsidRDefault="00B22678" w:rsidP="002F4999">
          <w:r w:rsidRPr="00A05E8E">
            <w:rPr>
              <w:bCs/>
              <w:noProof/>
            </w:rPr>
            <w:t>${A. F14}</w:t>
          </w:r>
        </w:p>
      </w:tc>
    </w:tr>
    <w:tr w:rsidR="00B22678" w:rsidRPr="00BA1B2E" w14:paraId="4B535BCD" w14:textId="77777777" w:rsidTr="00333720">
      <w:trPr>
        <w:cantSplit/>
        <w:trHeight w:val="282"/>
      </w:trPr>
      <w:tc>
        <w:tcPr>
          <w:tcW w:w="1620" w:type="dxa"/>
          <w:shd w:val="clear" w:color="auto" w:fill="4F81BD" w:themeFill="accent1"/>
          <w:vAlign w:val="center"/>
        </w:tcPr>
        <w:p w14:paraId="1EEE09BC" w14:textId="77777777" w:rsidR="00B22678" w:rsidRPr="00BA1B2E" w:rsidRDefault="00B22678" w:rsidP="002F4999">
          <w:pPr>
            <w:rPr>
              <w:b/>
              <w:color w:val="FFFFFF" w:themeColor="background1"/>
            </w:rPr>
          </w:pPr>
          <w:r w:rsidRPr="00BA1B2E">
            <w:rPr>
              <w:b/>
              <w:color w:val="FFFFFF" w:themeColor="background1"/>
            </w:rPr>
            <w:t>Insured Names:</w:t>
          </w:r>
        </w:p>
      </w:tc>
      <w:tc>
        <w:tcPr>
          <w:tcW w:w="4320" w:type="dxa"/>
          <w:gridSpan w:val="3"/>
          <w:shd w:val="clear" w:color="auto" w:fill="FFFFFF" w:themeFill="background1"/>
          <w:vAlign w:val="center"/>
        </w:tcPr>
        <w:p w14:paraId="2CF843F2" w14:textId="24DFEEFC" w:rsidR="00B22678" w:rsidRPr="00A05E8E" w:rsidRDefault="00B22678" w:rsidP="002F4999">
          <w:r w:rsidRPr="00A05E8E">
            <w:rPr>
              <w:bCs/>
              <w:noProof/>
            </w:rPr>
            <w:t>${A. F3}</w:t>
          </w:r>
        </w:p>
      </w:tc>
    </w:tr>
    <w:tr w:rsidR="00B22678" w:rsidRPr="00BA1B2E" w14:paraId="7ED3F7D8" w14:textId="77777777" w:rsidTr="00333720">
      <w:trPr>
        <w:cantSplit/>
        <w:trHeight w:val="282"/>
      </w:trPr>
      <w:tc>
        <w:tcPr>
          <w:tcW w:w="1620" w:type="dxa"/>
          <w:shd w:val="clear" w:color="auto" w:fill="4F81BD" w:themeFill="accent1"/>
          <w:vAlign w:val="center"/>
        </w:tcPr>
        <w:p w14:paraId="57F5ACD9" w14:textId="77777777" w:rsidR="00B22678" w:rsidRPr="00BA1B2E" w:rsidRDefault="00B22678" w:rsidP="002F4999">
          <w:pPr>
            <w:rPr>
              <w:b/>
              <w:color w:val="FFFFFF" w:themeColor="background1"/>
            </w:rPr>
          </w:pPr>
          <w:r>
            <w:rPr>
              <w:b/>
              <w:color w:val="FFFFFF" w:themeColor="background1"/>
            </w:rPr>
            <w:t>Risk Address</w:t>
          </w:r>
          <w:r w:rsidRPr="00BA1B2E">
            <w:rPr>
              <w:b/>
              <w:color w:val="FFFFFF" w:themeColor="background1"/>
            </w:rPr>
            <w:t>:</w:t>
          </w:r>
        </w:p>
      </w:tc>
      <w:tc>
        <w:tcPr>
          <w:tcW w:w="4320" w:type="dxa"/>
          <w:gridSpan w:val="3"/>
          <w:shd w:val="clear" w:color="auto" w:fill="FFFFFF" w:themeFill="background1"/>
          <w:vAlign w:val="center"/>
        </w:tcPr>
        <w:p w14:paraId="06F4F7D2" w14:textId="431286A4" w:rsidR="00B22678" w:rsidRPr="00A05E8E" w:rsidRDefault="00B22678" w:rsidP="002F4999">
          <w:r w:rsidRPr="00A05E8E">
            <w:rPr>
              <w:bCs/>
              <w:noProof/>
            </w:rPr>
            <w:t>${A. F2}</w:t>
          </w:r>
        </w:p>
      </w:tc>
    </w:tr>
  </w:tbl>
  <w:p w14:paraId="24D82164" w14:textId="4608651A" w:rsidR="00B22678" w:rsidRDefault="00B22678">
    <w:pPr>
      <w:pStyle w:val="Header"/>
    </w:pPr>
    <w:r>
      <w:rPr>
        <w:noProof/>
      </w:rPr>
      <w:drawing>
        <wp:anchor distT="0" distB="0" distL="114300" distR="114300" simplePos="0" relativeHeight="251658240" behindDoc="0" locked="0" layoutInCell="1" allowOverlap="1" wp14:anchorId="676D0E28" wp14:editId="5DC4FCC1">
          <wp:simplePos x="0" y="0"/>
          <wp:positionH relativeFrom="column">
            <wp:posOffset>-232410</wp:posOffset>
          </wp:positionH>
          <wp:positionV relativeFrom="paragraph">
            <wp:posOffset>-603250</wp:posOffset>
          </wp:positionV>
          <wp:extent cx="1285240" cy="4495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240" cy="4495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81E3"/>
    <w:multiLevelType w:val="singleLevel"/>
    <w:tmpl w:val="74E79E32"/>
    <w:lvl w:ilvl="0">
      <w:numFmt w:val="bullet"/>
      <w:lvlText w:val="·"/>
      <w:lvlJc w:val="left"/>
      <w:pPr>
        <w:tabs>
          <w:tab w:val="num" w:pos="864"/>
        </w:tabs>
        <w:ind w:left="864" w:hanging="360"/>
      </w:pPr>
      <w:rPr>
        <w:rFonts w:ascii="Symbol" w:hAnsi="Symbol"/>
        <w:snapToGrid/>
        <w:sz w:val="22"/>
      </w:rPr>
    </w:lvl>
  </w:abstractNum>
  <w:abstractNum w:abstractNumId="1" w15:restartNumberingAfterBreak="0">
    <w:nsid w:val="369F1FA6"/>
    <w:multiLevelType w:val="hybridMultilevel"/>
    <w:tmpl w:val="466E7A14"/>
    <w:lvl w:ilvl="0" w:tplc="6FA0A9C8">
      <w:start w:val="1"/>
      <w:numFmt w:val="bullet"/>
      <w:lvlText w:val=""/>
      <w:lvlJc w:val="left"/>
      <w:pPr>
        <w:ind w:left="360" w:hanging="360"/>
      </w:pPr>
      <w:rPr>
        <w:rFonts w:ascii="Wingdings" w:hAnsi="Wingdings" w:hint="default"/>
        <w:color w:val="365F91" w:themeColor="accent1" w:themeShade="BF"/>
        <w:sz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E607D4"/>
    <w:multiLevelType w:val="hybridMultilevel"/>
    <w:tmpl w:val="188CF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0D7E54"/>
    <w:multiLevelType w:val="hybridMultilevel"/>
    <w:tmpl w:val="6B22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4292232">
    <w:abstractNumId w:val="2"/>
  </w:num>
  <w:num w:numId="2" w16cid:durableId="1822117626">
    <w:abstractNumId w:val="1"/>
  </w:num>
  <w:num w:numId="3" w16cid:durableId="1874657473">
    <w:abstractNumId w:val="0"/>
  </w:num>
  <w:num w:numId="4" w16cid:durableId="1354651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CA" w:vendorID="64" w:dllVersion="6" w:nlCheck="1" w:checkStyle="0"/>
  <w:activeWritingStyle w:appName="MSWord" w:lang="en-US" w:vendorID="64" w:dllVersion="0" w:nlCheck="1" w:checkStyle="0"/>
  <w:activeWritingStyle w:appName="MSWord" w:lang="en-CA" w:vendorID="64" w:dllVersion="0" w:nlCheck="1" w:checkStyle="0"/>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EC3"/>
    <w:rsid w:val="000023C7"/>
    <w:rsid w:val="000038DE"/>
    <w:rsid w:val="0000676C"/>
    <w:rsid w:val="00007F72"/>
    <w:rsid w:val="00010886"/>
    <w:rsid w:val="000130EC"/>
    <w:rsid w:val="00013260"/>
    <w:rsid w:val="000133AD"/>
    <w:rsid w:val="00014307"/>
    <w:rsid w:val="00015B29"/>
    <w:rsid w:val="000165B5"/>
    <w:rsid w:val="00016D1E"/>
    <w:rsid w:val="000173FF"/>
    <w:rsid w:val="00017A9E"/>
    <w:rsid w:val="00021E0A"/>
    <w:rsid w:val="0002536A"/>
    <w:rsid w:val="000301E6"/>
    <w:rsid w:val="00030643"/>
    <w:rsid w:val="00033025"/>
    <w:rsid w:val="00033DE9"/>
    <w:rsid w:val="00035926"/>
    <w:rsid w:val="00040D56"/>
    <w:rsid w:val="000410ED"/>
    <w:rsid w:val="00041439"/>
    <w:rsid w:val="000414CB"/>
    <w:rsid w:val="0004505E"/>
    <w:rsid w:val="00045616"/>
    <w:rsid w:val="0004740D"/>
    <w:rsid w:val="00050572"/>
    <w:rsid w:val="000507B5"/>
    <w:rsid w:val="00053E77"/>
    <w:rsid w:val="00063DB5"/>
    <w:rsid w:val="000656A0"/>
    <w:rsid w:val="00067486"/>
    <w:rsid w:val="000679A0"/>
    <w:rsid w:val="00070550"/>
    <w:rsid w:val="00071684"/>
    <w:rsid w:val="000738CA"/>
    <w:rsid w:val="00074136"/>
    <w:rsid w:val="0007637F"/>
    <w:rsid w:val="00077205"/>
    <w:rsid w:val="000776C2"/>
    <w:rsid w:val="000809F0"/>
    <w:rsid w:val="00080CDA"/>
    <w:rsid w:val="00082EBA"/>
    <w:rsid w:val="0008699E"/>
    <w:rsid w:val="000874B1"/>
    <w:rsid w:val="00091A18"/>
    <w:rsid w:val="00091B91"/>
    <w:rsid w:val="00094227"/>
    <w:rsid w:val="000A2A35"/>
    <w:rsid w:val="000A360F"/>
    <w:rsid w:val="000A37F7"/>
    <w:rsid w:val="000A6E55"/>
    <w:rsid w:val="000B083C"/>
    <w:rsid w:val="000B19CA"/>
    <w:rsid w:val="000B1BF0"/>
    <w:rsid w:val="000B1EA9"/>
    <w:rsid w:val="000B5797"/>
    <w:rsid w:val="000B6F55"/>
    <w:rsid w:val="000B7F56"/>
    <w:rsid w:val="000C0419"/>
    <w:rsid w:val="000C06B9"/>
    <w:rsid w:val="000C20B6"/>
    <w:rsid w:val="000C26FC"/>
    <w:rsid w:val="000C27ED"/>
    <w:rsid w:val="000C3893"/>
    <w:rsid w:val="000C5163"/>
    <w:rsid w:val="000C7FCA"/>
    <w:rsid w:val="000D2258"/>
    <w:rsid w:val="000D3E08"/>
    <w:rsid w:val="000D3F3E"/>
    <w:rsid w:val="000D76B7"/>
    <w:rsid w:val="000E018B"/>
    <w:rsid w:val="000E0CFB"/>
    <w:rsid w:val="000E250C"/>
    <w:rsid w:val="000E33EA"/>
    <w:rsid w:val="000E4F61"/>
    <w:rsid w:val="000E7509"/>
    <w:rsid w:val="000F0B37"/>
    <w:rsid w:val="000F7537"/>
    <w:rsid w:val="00103BA2"/>
    <w:rsid w:val="0010448A"/>
    <w:rsid w:val="00106C05"/>
    <w:rsid w:val="00111DEE"/>
    <w:rsid w:val="001120A4"/>
    <w:rsid w:val="00113EB0"/>
    <w:rsid w:val="00115FE8"/>
    <w:rsid w:val="00123F00"/>
    <w:rsid w:val="00125DCC"/>
    <w:rsid w:val="00127106"/>
    <w:rsid w:val="001304E3"/>
    <w:rsid w:val="00132B4D"/>
    <w:rsid w:val="00133633"/>
    <w:rsid w:val="00134A7F"/>
    <w:rsid w:val="00150027"/>
    <w:rsid w:val="00151DDF"/>
    <w:rsid w:val="00151EC3"/>
    <w:rsid w:val="0015511F"/>
    <w:rsid w:val="00156715"/>
    <w:rsid w:val="00157476"/>
    <w:rsid w:val="001601A9"/>
    <w:rsid w:val="00163549"/>
    <w:rsid w:val="001663CF"/>
    <w:rsid w:val="001740AD"/>
    <w:rsid w:val="001744B5"/>
    <w:rsid w:val="00180F30"/>
    <w:rsid w:val="00181E45"/>
    <w:rsid w:val="00183DA2"/>
    <w:rsid w:val="00184B16"/>
    <w:rsid w:val="00187960"/>
    <w:rsid w:val="001900D2"/>
    <w:rsid w:val="001907FE"/>
    <w:rsid w:val="0019080A"/>
    <w:rsid w:val="00195372"/>
    <w:rsid w:val="00195ACF"/>
    <w:rsid w:val="001A0218"/>
    <w:rsid w:val="001A1167"/>
    <w:rsid w:val="001A41AD"/>
    <w:rsid w:val="001A53E2"/>
    <w:rsid w:val="001A5DA5"/>
    <w:rsid w:val="001C11B4"/>
    <w:rsid w:val="001C13D9"/>
    <w:rsid w:val="001C20AE"/>
    <w:rsid w:val="001C451C"/>
    <w:rsid w:val="001C576E"/>
    <w:rsid w:val="001C5AA8"/>
    <w:rsid w:val="001D4133"/>
    <w:rsid w:val="001D564D"/>
    <w:rsid w:val="001E07E8"/>
    <w:rsid w:val="001E1232"/>
    <w:rsid w:val="001E5ADF"/>
    <w:rsid w:val="001E7AA7"/>
    <w:rsid w:val="001F1D5A"/>
    <w:rsid w:val="001F25B6"/>
    <w:rsid w:val="001F2A01"/>
    <w:rsid w:val="001F6D0C"/>
    <w:rsid w:val="001F7EB1"/>
    <w:rsid w:val="00203823"/>
    <w:rsid w:val="0020498A"/>
    <w:rsid w:val="002109EC"/>
    <w:rsid w:val="0021103F"/>
    <w:rsid w:val="00211DA6"/>
    <w:rsid w:val="00217431"/>
    <w:rsid w:val="00217710"/>
    <w:rsid w:val="0022098D"/>
    <w:rsid w:val="002232EA"/>
    <w:rsid w:val="0022374C"/>
    <w:rsid w:val="00223D06"/>
    <w:rsid w:val="00225012"/>
    <w:rsid w:val="00225E45"/>
    <w:rsid w:val="00227F5A"/>
    <w:rsid w:val="00231A3E"/>
    <w:rsid w:val="00231DC7"/>
    <w:rsid w:val="00236478"/>
    <w:rsid w:val="00236499"/>
    <w:rsid w:val="00237002"/>
    <w:rsid w:val="0024329A"/>
    <w:rsid w:val="00244339"/>
    <w:rsid w:val="002471C6"/>
    <w:rsid w:val="00247F66"/>
    <w:rsid w:val="00260CD7"/>
    <w:rsid w:val="00262E27"/>
    <w:rsid w:val="00265784"/>
    <w:rsid w:val="00266614"/>
    <w:rsid w:val="00270582"/>
    <w:rsid w:val="002809B5"/>
    <w:rsid w:val="0028295E"/>
    <w:rsid w:val="00283AB2"/>
    <w:rsid w:val="00283BD2"/>
    <w:rsid w:val="00285B79"/>
    <w:rsid w:val="00285F10"/>
    <w:rsid w:val="00286309"/>
    <w:rsid w:val="002864E6"/>
    <w:rsid w:val="00286D4B"/>
    <w:rsid w:val="00290EB5"/>
    <w:rsid w:val="00295117"/>
    <w:rsid w:val="002A0B85"/>
    <w:rsid w:val="002A1B40"/>
    <w:rsid w:val="002A7038"/>
    <w:rsid w:val="002A786C"/>
    <w:rsid w:val="002B202D"/>
    <w:rsid w:val="002B3B4D"/>
    <w:rsid w:val="002B4325"/>
    <w:rsid w:val="002B62B5"/>
    <w:rsid w:val="002C2CD3"/>
    <w:rsid w:val="002C5EC3"/>
    <w:rsid w:val="002C6EE2"/>
    <w:rsid w:val="002C720B"/>
    <w:rsid w:val="002C777A"/>
    <w:rsid w:val="002D072C"/>
    <w:rsid w:val="002D1383"/>
    <w:rsid w:val="002D6C47"/>
    <w:rsid w:val="002D763A"/>
    <w:rsid w:val="002E1951"/>
    <w:rsid w:val="002F4378"/>
    <w:rsid w:val="002F4999"/>
    <w:rsid w:val="002F7675"/>
    <w:rsid w:val="0030220A"/>
    <w:rsid w:val="003064C4"/>
    <w:rsid w:val="003072A3"/>
    <w:rsid w:val="00311AC2"/>
    <w:rsid w:val="0031298D"/>
    <w:rsid w:val="00313248"/>
    <w:rsid w:val="003135B5"/>
    <w:rsid w:val="0031486E"/>
    <w:rsid w:val="003170CD"/>
    <w:rsid w:val="0032064B"/>
    <w:rsid w:val="00321BD1"/>
    <w:rsid w:val="0032769F"/>
    <w:rsid w:val="00327B05"/>
    <w:rsid w:val="003325C2"/>
    <w:rsid w:val="00333720"/>
    <w:rsid w:val="003341D4"/>
    <w:rsid w:val="00337899"/>
    <w:rsid w:val="0034166E"/>
    <w:rsid w:val="00356BAE"/>
    <w:rsid w:val="00360029"/>
    <w:rsid w:val="00367D32"/>
    <w:rsid w:val="003704C3"/>
    <w:rsid w:val="00370972"/>
    <w:rsid w:val="0037114F"/>
    <w:rsid w:val="0037795B"/>
    <w:rsid w:val="0038056E"/>
    <w:rsid w:val="00380A59"/>
    <w:rsid w:val="00382385"/>
    <w:rsid w:val="00383C9B"/>
    <w:rsid w:val="00391193"/>
    <w:rsid w:val="00395505"/>
    <w:rsid w:val="0039613C"/>
    <w:rsid w:val="00396C6E"/>
    <w:rsid w:val="003A0176"/>
    <w:rsid w:val="003A09A7"/>
    <w:rsid w:val="003A26BF"/>
    <w:rsid w:val="003A37F1"/>
    <w:rsid w:val="003B10BA"/>
    <w:rsid w:val="003B1158"/>
    <w:rsid w:val="003B2BB4"/>
    <w:rsid w:val="003B3CE1"/>
    <w:rsid w:val="003B5A9A"/>
    <w:rsid w:val="003B5DAB"/>
    <w:rsid w:val="003B6AE4"/>
    <w:rsid w:val="003C0280"/>
    <w:rsid w:val="003C129A"/>
    <w:rsid w:val="003C3863"/>
    <w:rsid w:val="003C759B"/>
    <w:rsid w:val="003D047E"/>
    <w:rsid w:val="003D1337"/>
    <w:rsid w:val="003D42DC"/>
    <w:rsid w:val="003D6AE9"/>
    <w:rsid w:val="003E0372"/>
    <w:rsid w:val="003E2589"/>
    <w:rsid w:val="003E26AD"/>
    <w:rsid w:val="003E2990"/>
    <w:rsid w:val="003E345F"/>
    <w:rsid w:val="003E4D4F"/>
    <w:rsid w:val="003F42EB"/>
    <w:rsid w:val="003F4D74"/>
    <w:rsid w:val="003F6EBD"/>
    <w:rsid w:val="003F70A6"/>
    <w:rsid w:val="0040353D"/>
    <w:rsid w:val="0040434A"/>
    <w:rsid w:val="004059E0"/>
    <w:rsid w:val="00407F91"/>
    <w:rsid w:val="0041074C"/>
    <w:rsid w:val="004120A7"/>
    <w:rsid w:val="004175A9"/>
    <w:rsid w:val="00417BE9"/>
    <w:rsid w:val="00422176"/>
    <w:rsid w:val="00423597"/>
    <w:rsid w:val="00423DC8"/>
    <w:rsid w:val="004262F7"/>
    <w:rsid w:val="00437812"/>
    <w:rsid w:val="00437E2E"/>
    <w:rsid w:val="004425F4"/>
    <w:rsid w:val="00442C58"/>
    <w:rsid w:val="00445880"/>
    <w:rsid w:val="00445FE6"/>
    <w:rsid w:val="0044775B"/>
    <w:rsid w:val="004479A2"/>
    <w:rsid w:val="0045199C"/>
    <w:rsid w:val="00455478"/>
    <w:rsid w:val="0045585E"/>
    <w:rsid w:val="00464F6F"/>
    <w:rsid w:val="004665B8"/>
    <w:rsid w:val="004722DE"/>
    <w:rsid w:val="0047274E"/>
    <w:rsid w:val="00473D79"/>
    <w:rsid w:val="00481ED3"/>
    <w:rsid w:val="0048428D"/>
    <w:rsid w:val="004901AD"/>
    <w:rsid w:val="00495893"/>
    <w:rsid w:val="00496699"/>
    <w:rsid w:val="00497910"/>
    <w:rsid w:val="004A0467"/>
    <w:rsid w:val="004A06F6"/>
    <w:rsid w:val="004A11EC"/>
    <w:rsid w:val="004A440E"/>
    <w:rsid w:val="004A444F"/>
    <w:rsid w:val="004A687E"/>
    <w:rsid w:val="004A7C73"/>
    <w:rsid w:val="004B1404"/>
    <w:rsid w:val="004B2221"/>
    <w:rsid w:val="004B7D3C"/>
    <w:rsid w:val="004C0143"/>
    <w:rsid w:val="004C256E"/>
    <w:rsid w:val="004C3A5B"/>
    <w:rsid w:val="004C5752"/>
    <w:rsid w:val="004C68AB"/>
    <w:rsid w:val="004C7E54"/>
    <w:rsid w:val="004D009E"/>
    <w:rsid w:val="004D1A30"/>
    <w:rsid w:val="004D3D61"/>
    <w:rsid w:val="004D5570"/>
    <w:rsid w:val="004D5D43"/>
    <w:rsid w:val="004D6B51"/>
    <w:rsid w:val="004E3B8D"/>
    <w:rsid w:val="004E6B1E"/>
    <w:rsid w:val="004F3ADE"/>
    <w:rsid w:val="004F5FFE"/>
    <w:rsid w:val="004F71DB"/>
    <w:rsid w:val="00501C12"/>
    <w:rsid w:val="00506D20"/>
    <w:rsid w:val="00507BB5"/>
    <w:rsid w:val="00511826"/>
    <w:rsid w:val="00513489"/>
    <w:rsid w:val="005136C8"/>
    <w:rsid w:val="00514740"/>
    <w:rsid w:val="0052160F"/>
    <w:rsid w:val="00523216"/>
    <w:rsid w:val="0052349D"/>
    <w:rsid w:val="00525C86"/>
    <w:rsid w:val="00526112"/>
    <w:rsid w:val="0052672A"/>
    <w:rsid w:val="005333E7"/>
    <w:rsid w:val="00533610"/>
    <w:rsid w:val="005345CB"/>
    <w:rsid w:val="00547B8A"/>
    <w:rsid w:val="0055277B"/>
    <w:rsid w:val="0056175F"/>
    <w:rsid w:val="005655A2"/>
    <w:rsid w:val="00565A27"/>
    <w:rsid w:val="00565C8B"/>
    <w:rsid w:val="00567678"/>
    <w:rsid w:val="00567A7B"/>
    <w:rsid w:val="00567D12"/>
    <w:rsid w:val="00567E36"/>
    <w:rsid w:val="005722E8"/>
    <w:rsid w:val="00572ED7"/>
    <w:rsid w:val="00573783"/>
    <w:rsid w:val="00574654"/>
    <w:rsid w:val="005805E0"/>
    <w:rsid w:val="00581307"/>
    <w:rsid w:val="00584F26"/>
    <w:rsid w:val="00585D22"/>
    <w:rsid w:val="00585E1D"/>
    <w:rsid w:val="00590E89"/>
    <w:rsid w:val="00594076"/>
    <w:rsid w:val="005A31FA"/>
    <w:rsid w:val="005A48E0"/>
    <w:rsid w:val="005A627B"/>
    <w:rsid w:val="005B0DCE"/>
    <w:rsid w:val="005B1DDF"/>
    <w:rsid w:val="005C0A11"/>
    <w:rsid w:val="005C1E1D"/>
    <w:rsid w:val="005C3F34"/>
    <w:rsid w:val="005C7708"/>
    <w:rsid w:val="005C7786"/>
    <w:rsid w:val="005D1C03"/>
    <w:rsid w:val="005D36F7"/>
    <w:rsid w:val="005D3D0F"/>
    <w:rsid w:val="005D44A7"/>
    <w:rsid w:val="005E0858"/>
    <w:rsid w:val="005E21E6"/>
    <w:rsid w:val="005E6608"/>
    <w:rsid w:val="005F4300"/>
    <w:rsid w:val="00601135"/>
    <w:rsid w:val="0061238A"/>
    <w:rsid w:val="006136AC"/>
    <w:rsid w:val="00613B17"/>
    <w:rsid w:val="00617585"/>
    <w:rsid w:val="0062192E"/>
    <w:rsid w:val="00622531"/>
    <w:rsid w:val="00622F5D"/>
    <w:rsid w:val="00623831"/>
    <w:rsid w:val="006244EA"/>
    <w:rsid w:val="0063312D"/>
    <w:rsid w:val="00636EA7"/>
    <w:rsid w:val="00637609"/>
    <w:rsid w:val="00641239"/>
    <w:rsid w:val="00641FCD"/>
    <w:rsid w:val="00644C49"/>
    <w:rsid w:val="00650C09"/>
    <w:rsid w:val="0065122F"/>
    <w:rsid w:val="00653142"/>
    <w:rsid w:val="00654A1F"/>
    <w:rsid w:val="00656996"/>
    <w:rsid w:val="00657185"/>
    <w:rsid w:val="00661BE1"/>
    <w:rsid w:val="00663B03"/>
    <w:rsid w:val="006642C8"/>
    <w:rsid w:val="00665A48"/>
    <w:rsid w:val="00666A7A"/>
    <w:rsid w:val="00667C52"/>
    <w:rsid w:val="00672044"/>
    <w:rsid w:val="00673BA9"/>
    <w:rsid w:val="0067463F"/>
    <w:rsid w:val="00677E2C"/>
    <w:rsid w:val="00682B3B"/>
    <w:rsid w:val="0069343D"/>
    <w:rsid w:val="00693853"/>
    <w:rsid w:val="00697BDC"/>
    <w:rsid w:val="006A0373"/>
    <w:rsid w:val="006A063E"/>
    <w:rsid w:val="006A1F81"/>
    <w:rsid w:val="006A223A"/>
    <w:rsid w:val="006A3693"/>
    <w:rsid w:val="006A71BB"/>
    <w:rsid w:val="006B3763"/>
    <w:rsid w:val="006B4240"/>
    <w:rsid w:val="006B55B4"/>
    <w:rsid w:val="006B74D4"/>
    <w:rsid w:val="006C0AA0"/>
    <w:rsid w:val="006C5727"/>
    <w:rsid w:val="006C69B3"/>
    <w:rsid w:val="006D1CDE"/>
    <w:rsid w:val="006D6103"/>
    <w:rsid w:val="006D6877"/>
    <w:rsid w:val="006E002D"/>
    <w:rsid w:val="006E0A21"/>
    <w:rsid w:val="006E0FB3"/>
    <w:rsid w:val="006E2163"/>
    <w:rsid w:val="006E2E2B"/>
    <w:rsid w:val="006E33B3"/>
    <w:rsid w:val="006E4A60"/>
    <w:rsid w:val="006E54F2"/>
    <w:rsid w:val="006E6B33"/>
    <w:rsid w:val="006F3529"/>
    <w:rsid w:val="006F3915"/>
    <w:rsid w:val="006F4792"/>
    <w:rsid w:val="006F7FF1"/>
    <w:rsid w:val="007009D1"/>
    <w:rsid w:val="007036E6"/>
    <w:rsid w:val="00706149"/>
    <w:rsid w:val="007107E7"/>
    <w:rsid w:val="007123AC"/>
    <w:rsid w:val="00714F09"/>
    <w:rsid w:val="00714F13"/>
    <w:rsid w:val="00715400"/>
    <w:rsid w:val="00715A62"/>
    <w:rsid w:val="00724AF9"/>
    <w:rsid w:val="007368A7"/>
    <w:rsid w:val="00740C93"/>
    <w:rsid w:val="00741094"/>
    <w:rsid w:val="00742071"/>
    <w:rsid w:val="00742FD8"/>
    <w:rsid w:val="00743029"/>
    <w:rsid w:val="00746C87"/>
    <w:rsid w:val="00750D5E"/>
    <w:rsid w:val="00752C42"/>
    <w:rsid w:val="00753C5A"/>
    <w:rsid w:val="00760FBE"/>
    <w:rsid w:val="007621EB"/>
    <w:rsid w:val="00762872"/>
    <w:rsid w:val="0076354C"/>
    <w:rsid w:val="00763686"/>
    <w:rsid w:val="00764EB4"/>
    <w:rsid w:val="00765284"/>
    <w:rsid w:val="00771068"/>
    <w:rsid w:val="00773296"/>
    <w:rsid w:val="00775B0E"/>
    <w:rsid w:val="00775D02"/>
    <w:rsid w:val="0077684F"/>
    <w:rsid w:val="007779B2"/>
    <w:rsid w:val="00777AA7"/>
    <w:rsid w:val="007813E5"/>
    <w:rsid w:val="00781876"/>
    <w:rsid w:val="00782C11"/>
    <w:rsid w:val="00785858"/>
    <w:rsid w:val="00794761"/>
    <w:rsid w:val="00796436"/>
    <w:rsid w:val="007A1FEE"/>
    <w:rsid w:val="007A609C"/>
    <w:rsid w:val="007B22DF"/>
    <w:rsid w:val="007B31A4"/>
    <w:rsid w:val="007C246E"/>
    <w:rsid w:val="007C4F28"/>
    <w:rsid w:val="007C5F69"/>
    <w:rsid w:val="007C6E24"/>
    <w:rsid w:val="007C7C3F"/>
    <w:rsid w:val="007D00C8"/>
    <w:rsid w:val="007D0B3F"/>
    <w:rsid w:val="007D11E4"/>
    <w:rsid w:val="007D2096"/>
    <w:rsid w:val="007D2FBA"/>
    <w:rsid w:val="007D4B80"/>
    <w:rsid w:val="007D5755"/>
    <w:rsid w:val="007D6F90"/>
    <w:rsid w:val="007E14A8"/>
    <w:rsid w:val="007E3259"/>
    <w:rsid w:val="007E34EB"/>
    <w:rsid w:val="007E5106"/>
    <w:rsid w:val="007E6BC7"/>
    <w:rsid w:val="007F3A7F"/>
    <w:rsid w:val="00801104"/>
    <w:rsid w:val="0080357E"/>
    <w:rsid w:val="00804610"/>
    <w:rsid w:val="00807ECB"/>
    <w:rsid w:val="00810123"/>
    <w:rsid w:val="00811371"/>
    <w:rsid w:val="008117D2"/>
    <w:rsid w:val="00812673"/>
    <w:rsid w:val="00815489"/>
    <w:rsid w:val="008178C6"/>
    <w:rsid w:val="008208C0"/>
    <w:rsid w:val="00823AD3"/>
    <w:rsid w:val="00833C91"/>
    <w:rsid w:val="00834380"/>
    <w:rsid w:val="0084695B"/>
    <w:rsid w:val="00850CFC"/>
    <w:rsid w:val="00852D65"/>
    <w:rsid w:val="00853C13"/>
    <w:rsid w:val="00860558"/>
    <w:rsid w:val="00863ADF"/>
    <w:rsid w:val="00870F22"/>
    <w:rsid w:val="00871CE3"/>
    <w:rsid w:val="00873970"/>
    <w:rsid w:val="0087495A"/>
    <w:rsid w:val="008805FB"/>
    <w:rsid w:val="008809A4"/>
    <w:rsid w:val="00880C8D"/>
    <w:rsid w:val="008815D2"/>
    <w:rsid w:val="008865BE"/>
    <w:rsid w:val="00896758"/>
    <w:rsid w:val="008A335C"/>
    <w:rsid w:val="008A414B"/>
    <w:rsid w:val="008A5209"/>
    <w:rsid w:val="008A718B"/>
    <w:rsid w:val="008B0004"/>
    <w:rsid w:val="008B7669"/>
    <w:rsid w:val="008B7FFD"/>
    <w:rsid w:val="008C47C1"/>
    <w:rsid w:val="008D6218"/>
    <w:rsid w:val="008D7173"/>
    <w:rsid w:val="008E1C67"/>
    <w:rsid w:val="008E5364"/>
    <w:rsid w:val="008F010F"/>
    <w:rsid w:val="008F4DDE"/>
    <w:rsid w:val="008F56FB"/>
    <w:rsid w:val="008F6BDB"/>
    <w:rsid w:val="00900A89"/>
    <w:rsid w:val="00903A66"/>
    <w:rsid w:val="00905CEA"/>
    <w:rsid w:val="00914F21"/>
    <w:rsid w:val="00915290"/>
    <w:rsid w:val="009159EF"/>
    <w:rsid w:val="00916983"/>
    <w:rsid w:val="00920D7B"/>
    <w:rsid w:val="009242D2"/>
    <w:rsid w:val="00933B5F"/>
    <w:rsid w:val="00940BEF"/>
    <w:rsid w:val="009430CF"/>
    <w:rsid w:val="009444DD"/>
    <w:rsid w:val="009450E1"/>
    <w:rsid w:val="00950034"/>
    <w:rsid w:val="009515C8"/>
    <w:rsid w:val="00953B49"/>
    <w:rsid w:val="0096469B"/>
    <w:rsid w:val="00966A5B"/>
    <w:rsid w:val="00974194"/>
    <w:rsid w:val="00975762"/>
    <w:rsid w:val="00980C7D"/>
    <w:rsid w:val="00983073"/>
    <w:rsid w:val="00984996"/>
    <w:rsid w:val="0098565E"/>
    <w:rsid w:val="00986274"/>
    <w:rsid w:val="00993AB8"/>
    <w:rsid w:val="009A01D3"/>
    <w:rsid w:val="009A36F2"/>
    <w:rsid w:val="009B20E2"/>
    <w:rsid w:val="009B7D43"/>
    <w:rsid w:val="009C0C23"/>
    <w:rsid w:val="009C368E"/>
    <w:rsid w:val="009D242A"/>
    <w:rsid w:val="009D40C6"/>
    <w:rsid w:val="009D4FAB"/>
    <w:rsid w:val="009D5E4D"/>
    <w:rsid w:val="009E1B77"/>
    <w:rsid w:val="009E36F0"/>
    <w:rsid w:val="009E4240"/>
    <w:rsid w:val="009E563F"/>
    <w:rsid w:val="009E5A4D"/>
    <w:rsid w:val="009F0CAA"/>
    <w:rsid w:val="009F3C1B"/>
    <w:rsid w:val="009F47EC"/>
    <w:rsid w:val="009F5CAC"/>
    <w:rsid w:val="009F5F75"/>
    <w:rsid w:val="009F5F7A"/>
    <w:rsid w:val="00A027FD"/>
    <w:rsid w:val="00A05E8E"/>
    <w:rsid w:val="00A06C5D"/>
    <w:rsid w:val="00A06F95"/>
    <w:rsid w:val="00A07C87"/>
    <w:rsid w:val="00A10F30"/>
    <w:rsid w:val="00A130FE"/>
    <w:rsid w:val="00A13863"/>
    <w:rsid w:val="00A14C72"/>
    <w:rsid w:val="00A1719C"/>
    <w:rsid w:val="00A17450"/>
    <w:rsid w:val="00A27198"/>
    <w:rsid w:val="00A305B2"/>
    <w:rsid w:val="00A305B3"/>
    <w:rsid w:val="00A309B2"/>
    <w:rsid w:val="00A3245A"/>
    <w:rsid w:val="00A357FC"/>
    <w:rsid w:val="00A36470"/>
    <w:rsid w:val="00A36BC5"/>
    <w:rsid w:val="00A44758"/>
    <w:rsid w:val="00A45ECF"/>
    <w:rsid w:val="00A46AAA"/>
    <w:rsid w:val="00A52731"/>
    <w:rsid w:val="00A54658"/>
    <w:rsid w:val="00A56EF4"/>
    <w:rsid w:val="00A56F5C"/>
    <w:rsid w:val="00A60507"/>
    <w:rsid w:val="00A6243A"/>
    <w:rsid w:val="00A6395C"/>
    <w:rsid w:val="00A64184"/>
    <w:rsid w:val="00A64665"/>
    <w:rsid w:val="00A66810"/>
    <w:rsid w:val="00A70478"/>
    <w:rsid w:val="00A70BFC"/>
    <w:rsid w:val="00A74B48"/>
    <w:rsid w:val="00A75408"/>
    <w:rsid w:val="00A821A0"/>
    <w:rsid w:val="00A825F2"/>
    <w:rsid w:val="00A832F7"/>
    <w:rsid w:val="00A85215"/>
    <w:rsid w:val="00A904D8"/>
    <w:rsid w:val="00A9088D"/>
    <w:rsid w:val="00A90D21"/>
    <w:rsid w:val="00A94FA7"/>
    <w:rsid w:val="00A9560D"/>
    <w:rsid w:val="00AA3B85"/>
    <w:rsid w:val="00AA448B"/>
    <w:rsid w:val="00AB7A87"/>
    <w:rsid w:val="00AC1BC5"/>
    <w:rsid w:val="00AC3FC6"/>
    <w:rsid w:val="00AC4215"/>
    <w:rsid w:val="00AD0C12"/>
    <w:rsid w:val="00AD4768"/>
    <w:rsid w:val="00AD7920"/>
    <w:rsid w:val="00AD7D69"/>
    <w:rsid w:val="00AF00AB"/>
    <w:rsid w:val="00AF7A85"/>
    <w:rsid w:val="00B00368"/>
    <w:rsid w:val="00B0053D"/>
    <w:rsid w:val="00B055C0"/>
    <w:rsid w:val="00B124AB"/>
    <w:rsid w:val="00B12725"/>
    <w:rsid w:val="00B133B5"/>
    <w:rsid w:val="00B15921"/>
    <w:rsid w:val="00B1696A"/>
    <w:rsid w:val="00B22678"/>
    <w:rsid w:val="00B23E16"/>
    <w:rsid w:val="00B24838"/>
    <w:rsid w:val="00B27756"/>
    <w:rsid w:val="00B32089"/>
    <w:rsid w:val="00B33530"/>
    <w:rsid w:val="00B42018"/>
    <w:rsid w:val="00B5078A"/>
    <w:rsid w:val="00B51225"/>
    <w:rsid w:val="00B5198B"/>
    <w:rsid w:val="00B53CBA"/>
    <w:rsid w:val="00B544AA"/>
    <w:rsid w:val="00B55EF4"/>
    <w:rsid w:val="00B56FF6"/>
    <w:rsid w:val="00B6123C"/>
    <w:rsid w:val="00B64104"/>
    <w:rsid w:val="00B64301"/>
    <w:rsid w:val="00B6577B"/>
    <w:rsid w:val="00B658B4"/>
    <w:rsid w:val="00B67020"/>
    <w:rsid w:val="00B70BC5"/>
    <w:rsid w:val="00B74820"/>
    <w:rsid w:val="00B809BF"/>
    <w:rsid w:val="00B80EC0"/>
    <w:rsid w:val="00B81590"/>
    <w:rsid w:val="00B91F18"/>
    <w:rsid w:val="00B92E8E"/>
    <w:rsid w:val="00B958B7"/>
    <w:rsid w:val="00BA0995"/>
    <w:rsid w:val="00BA2F80"/>
    <w:rsid w:val="00BA5ED2"/>
    <w:rsid w:val="00BA7D67"/>
    <w:rsid w:val="00BB0927"/>
    <w:rsid w:val="00BB0E29"/>
    <w:rsid w:val="00BB1E60"/>
    <w:rsid w:val="00BB3681"/>
    <w:rsid w:val="00BB41B3"/>
    <w:rsid w:val="00BC0C9C"/>
    <w:rsid w:val="00BC4756"/>
    <w:rsid w:val="00BC4ADC"/>
    <w:rsid w:val="00BC5ACA"/>
    <w:rsid w:val="00BC7274"/>
    <w:rsid w:val="00BD1591"/>
    <w:rsid w:val="00BD1B29"/>
    <w:rsid w:val="00BD2A0D"/>
    <w:rsid w:val="00BD32A3"/>
    <w:rsid w:val="00BD48EA"/>
    <w:rsid w:val="00BD5FD5"/>
    <w:rsid w:val="00BD68F3"/>
    <w:rsid w:val="00BE3781"/>
    <w:rsid w:val="00BE3DFB"/>
    <w:rsid w:val="00BE44D3"/>
    <w:rsid w:val="00BE544C"/>
    <w:rsid w:val="00BE6D43"/>
    <w:rsid w:val="00BF118B"/>
    <w:rsid w:val="00BF523D"/>
    <w:rsid w:val="00C0052A"/>
    <w:rsid w:val="00C036CA"/>
    <w:rsid w:val="00C04409"/>
    <w:rsid w:val="00C044D3"/>
    <w:rsid w:val="00C07AC7"/>
    <w:rsid w:val="00C10822"/>
    <w:rsid w:val="00C12FBC"/>
    <w:rsid w:val="00C139BB"/>
    <w:rsid w:val="00C16531"/>
    <w:rsid w:val="00C2027C"/>
    <w:rsid w:val="00C21C79"/>
    <w:rsid w:val="00C22944"/>
    <w:rsid w:val="00C243DB"/>
    <w:rsid w:val="00C24BB4"/>
    <w:rsid w:val="00C252AC"/>
    <w:rsid w:val="00C25DD8"/>
    <w:rsid w:val="00C279CF"/>
    <w:rsid w:val="00C30BA9"/>
    <w:rsid w:val="00C317D2"/>
    <w:rsid w:val="00C318D0"/>
    <w:rsid w:val="00C31BCE"/>
    <w:rsid w:val="00C352C8"/>
    <w:rsid w:val="00C36F37"/>
    <w:rsid w:val="00C40B37"/>
    <w:rsid w:val="00C464F9"/>
    <w:rsid w:val="00C52F90"/>
    <w:rsid w:val="00C560B8"/>
    <w:rsid w:val="00C678E5"/>
    <w:rsid w:val="00C7200E"/>
    <w:rsid w:val="00C72A96"/>
    <w:rsid w:val="00C73EC1"/>
    <w:rsid w:val="00C74032"/>
    <w:rsid w:val="00C7406B"/>
    <w:rsid w:val="00C756EE"/>
    <w:rsid w:val="00C82D1F"/>
    <w:rsid w:val="00C91B93"/>
    <w:rsid w:val="00C91EF6"/>
    <w:rsid w:val="00C93E6B"/>
    <w:rsid w:val="00C942F5"/>
    <w:rsid w:val="00C96732"/>
    <w:rsid w:val="00CA430A"/>
    <w:rsid w:val="00CA4E2F"/>
    <w:rsid w:val="00CA793B"/>
    <w:rsid w:val="00CB0B82"/>
    <w:rsid w:val="00CB3C22"/>
    <w:rsid w:val="00CB60F9"/>
    <w:rsid w:val="00CC2721"/>
    <w:rsid w:val="00CC3DF0"/>
    <w:rsid w:val="00CC42E6"/>
    <w:rsid w:val="00CC54CC"/>
    <w:rsid w:val="00CD0D07"/>
    <w:rsid w:val="00CD19BC"/>
    <w:rsid w:val="00CD1B91"/>
    <w:rsid w:val="00CE02CF"/>
    <w:rsid w:val="00CE0432"/>
    <w:rsid w:val="00CE2E71"/>
    <w:rsid w:val="00CE3456"/>
    <w:rsid w:val="00CE3A95"/>
    <w:rsid w:val="00CE5B31"/>
    <w:rsid w:val="00CF22A2"/>
    <w:rsid w:val="00CF6BC7"/>
    <w:rsid w:val="00D01B5A"/>
    <w:rsid w:val="00D04D90"/>
    <w:rsid w:val="00D075E3"/>
    <w:rsid w:val="00D15123"/>
    <w:rsid w:val="00D157A2"/>
    <w:rsid w:val="00D15BD2"/>
    <w:rsid w:val="00D2023B"/>
    <w:rsid w:val="00D2122D"/>
    <w:rsid w:val="00D22DC8"/>
    <w:rsid w:val="00D22EA2"/>
    <w:rsid w:val="00D2367F"/>
    <w:rsid w:val="00D25F13"/>
    <w:rsid w:val="00D264FB"/>
    <w:rsid w:val="00D2747F"/>
    <w:rsid w:val="00D32D93"/>
    <w:rsid w:val="00D3341F"/>
    <w:rsid w:val="00D3380B"/>
    <w:rsid w:val="00D3584F"/>
    <w:rsid w:val="00D4156A"/>
    <w:rsid w:val="00D505C3"/>
    <w:rsid w:val="00D52E25"/>
    <w:rsid w:val="00D53397"/>
    <w:rsid w:val="00D539F6"/>
    <w:rsid w:val="00D54714"/>
    <w:rsid w:val="00D55C88"/>
    <w:rsid w:val="00D55F78"/>
    <w:rsid w:val="00D60452"/>
    <w:rsid w:val="00D616FF"/>
    <w:rsid w:val="00D63298"/>
    <w:rsid w:val="00D64994"/>
    <w:rsid w:val="00D75C00"/>
    <w:rsid w:val="00D77E52"/>
    <w:rsid w:val="00D86D53"/>
    <w:rsid w:val="00D925B3"/>
    <w:rsid w:val="00D94AC6"/>
    <w:rsid w:val="00D95A78"/>
    <w:rsid w:val="00DA0F29"/>
    <w:rsid w:val="00DA14F0"/>
    <w:rsid w:val="00DA3D70"/>
    <w:rsid w:val="00DB030E"/>
    <w:rsid w:val="00DB36E7"/>
    <w:rsid w:val="00DB494D"/>
    <w:rsid w:val="00DB7338"/>
    <w:rsid w:val="00DC5253"/>
    <w:rsid w:val="00DC7585"/>
    <w:rsid w:val="00DD0320"/>
    <w:rsid w:val="00DD1B2C"/>
    <w:rsid w:val="00DD398F"/>
    <w:rsid w:val="00DD3BC1"/>
    <w:rsid w:val="00DD42C2"/>
    <w:rsid w:val="00DD471A"/>
    <w:rsid w:val="00DD4B3D"/>
    <w:rsid w:val="00DF06A3"/>
    <w:rsid w:val="00DF0A9A"/>
    <w:rsid w:val="00DF145E"/>
    <w:rsid w:val="00DF5A5D"/>
    <w:rsid w:val="00DF602F"/>
    <w:rsid w:val="00DF6797"/>
    <w:rsid w:val="00DF6B69"/>
    <w:rsid w:val="00DF7C9F"/>
    <w:rsid w:val="00E01C43"/>
    <w:rsid w:val="00E01F0E"/>
    <w:rsid w:val="00E03771"/>
    <w:rsid w:val="00E06010"/>
    <w:rsid w:val="00E139BA"/>
    <w:rsid w:val="00E14BD2"/>
    <w:rsid w:val="00E14D5B"/>
    <w:rsid w:val="00E15004"/>
    <w:rsid w:val="00E16804"/>
    <w:rsid w:val="00E16EB1"/>
    <w:rsid w:val="00E17583"/>
    <w:rsid w:val="00E25985"/>
    <w:rsid w:val="00E27D13"/>
    <w:rsid w:val="00E27F22"/>
    <w:rsid w:val="00E3307B"/>
    <w:rsid w:val="00E33BA2"/>
    <w:rsid w:val="00E35079"/>
    <w:rsid w:val="00E41999"/>
    <w:rsid w:val="00E436E4"/>
    <w:rsid w:val="00E44303"/>
    <w:rsid w:val="00E5069F"/>
    <w:rsid w:val="00E51835"/>
    <w:rsid w:val="00E53932"/>
    <w:rsid w:val="00E54BD2"/>
    <w:rsid w:val="00E56521"/>
    <w:rsid w:val="00E566E7"/>
    <w:rsid w:val="00E604A7"/>
    <w:rsid w:val="00E67724"/>
    <w:rsid w:val="00E73B6A"/>
    <w:rsid w:val="00E74846"/>
    <w:rsid w:val="00E74D15"/>
    <w:rsid w:val="00E74FBE"/>
    <w:rsid w:val="00E775F5"/>
    <w:rsid w:val="00E778BC"/>
    <w:rsid w:val="00E81D95"/>
    <w:rsid w:val="00E823F9"/>
    <w:rsid w:val="00E90587"/>
    <w:rsid w:val="00EA0657"/>
    <w:rsid w:val="00EA1BA2"/>
    <w:rsid w:val="00EA2E87"/>
    <w:rsid w:val="00EA3E4B"/>
    <w:rsid w:val="00EA46CE"/>
    <w:rsid w:val="00EA6D4E"/>
    <w:rsid w:val="00EB158A"/>
    <w:rsid w:val="00EB20E8"/>
    <w:rsid w:val="00EB3BAC"/>
    <w:rsid w:val="00EB5C7E"/>
    <w:rsid w:val="00EB629A"/>
    <w:rsid w:val="00EB657F"/>
    <w:rsid w:val="00EC0780"/>
    <w:rsid w:val="00EC2219"/>
    <w:rsid w:val="00EC3B10"/>
    <w:rsid w:val="00EC6BFD"/>
    <w:rsid w:val="00ED1AA4"/>
    <w:rsid w:val="00ED2B1C"/>
    <w:rsid w:val="00ED3939"/>
    <w:rsid w:val="00ED404C"/>
    <w:rsid w:val="00ED526D"/>
    <w:rsid w:val="00EE0978"/>
    <w:rsid w:val="00EE28D9"/>
    <w:rsid w:val="00EE6520"/>
    <w:rsid w:val="00EE7A3C"/>
    <w:rsid w:val="00EF36DF"/>
    <w:rsid w:val="00EF3A4B"/>
    <w:rsid w:val="00EF64C2"/>
    <w:rsid w:val="00EF64E2"/>
    <w:rsid w:val="00EF6CDC"/>
    <w:rsid w:val="00EF7E12"/>
    <w:rsid w:val="00F00CF5"/>
    <w:rsid w:val="00F024DE"/>
    <w:rsid w:val="00F02C34"/>
    <w:rsid w:val="00F049E8"/>
    <w:rsid w:val="00F11AB8"/>
    <w:rsid w:val="00F11DB8"/>
    <w:rsid w:val="00F13E3B"/>
    <w:rsid w:val="00F201DF"/>
    <w:rsid w:val="00F210A7"/>
    <w:rsid w:val="00F2131B"/>
    <w:rsid w:val="00F22480"/>
    <w:rsid w:val="00F23D6D"/>
    <w:rsid w:val="00F23DCA"/>
    <w:rsid w:val="00F2473D"/>
    <w:rsid w:val="00F24D74"/>
    <w:rsid w:val="00F25CAE"/>
    <w:rsid w:val="00F27A77"/>
    <w:rsid w:val="00F32F61"/>
    <w:rsid w:val="00F33A4B"/>
    <w:rsid w:val="00F34165"/>
    <w:rsid w:val="00F3563A"/>
    <w:rsid w:val="00F35CB6"/>
    <w:rsid w:val="00F37413"/>
    <w:rsid w:val="00F4527D"/>
    <w:rsid w:val="00F467C9"/>
    <w:rsid w:val="00F46EB7"/>
    <w:rsid w:val="00F47501"/>
    <w:rsid w:val="00F529B5"/>
    <w:rsid w:val="00F52E62"/>
    <w:rsid w:val="00F53148"/>
    <w:rsid w:val="00F5380B"/>
    <w:rsid w:val="00F56269"/>
    <w:rsid w:val="00F61855"/>
    <w:rsid w:val="00F62C05"/>
    <w:rsid w:val="00F645D4"/>
    <w:rsid w:val="00F65514"/>
    <w:rsid w:val="00F70E3F"/>
    <w:rsid w:val="00F73562"/>
    <w:rsid w:val="00F76419"/>
    <w:rsid w:val="00F76DE6"/>
    <w:rsid w:val="00F805B4"/>
    <w:rsid w:val="00F84027"/>
    <w:rsid w:val="00F84DB7"/>
    <w:rsid w:val="00F90C2E"/>
    <w:rsid w:val="00F9408C"/>
    <w:rsid w:val="00F9414D"/>
    <w:rsid w:val="00F94DB8"/>
    <w:rsid w:val="00F94EB4"/>
    <w:rsid w:val="00F95767"/>
    <w:rsid w:val="00F959EB"/>
    <w:rsid w:val="00FA2B3A"/>
    <w:rsid w:val="00FA61F0"/>
    <w:rsid w:val="00FB1E6F"/>
    <w:rsid w:val="00FC23B1"/>
    <w:rsid w:val="00FC55DD"/>
    <w:rsid w:val="00FC646C"/>
    <w:rsid w:val="00FC6D83"/>
    <w:rsid w:val="00FC733C"/>
    <w:rsid w:val="00FD0C9C"/>
    <w:rsid w:val="00FD357F"/>
    <w:rsid w:val="00FD5384"/>
    <w:rsid w:val="00FD6E85"/>
    <w:rsid w:val="00FE296A"/>
    <w:rsid w:val="00FF1CFF"/>
    <w:rsid w:val="00FF28B4"/>
    <w:rsid w:val="00FF46D8"/>
    <w:rsid w:val="00FF6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39D70"/>
  <w15:docId w15:val="{428D234B-1ABD-4748-9E18-5E192560A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1E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EC3"/>
    <w:rPr>
      <w:rFonts w:ascii="Tahoma" w:hAnsi="Tahoma" w:cs="Tahoma"/>
      <w:sz w:val="16"/>
      <w:szCs w:val="16"/>
    </w:rPr>
  </w:style>
  <w:style w:type="paragraph" w:styleId="NoSpacing">
    <w:name w:val="No Spacing"/>
    <w:link w:val="NoSpacingChar"/>
    <w:uiPriority w:val="1"/>
    <w:qFormat/>
    <w:rsid w:val="00C0440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04409"/>
    <w:rPr>
      <w:rFonts w:eastAsiaTheme="minorEastAsia"/>
      <w:lang w:eastAsia="ja-JP"/>
    </w:rPr>
  </w:style>
  <w:style w:type="table" w:styleId="TableGrid">
    <w:name w:val="Table Grid"/>
    <w:basedOn w:val="TableNormal"/>
    <w:uiPriority w:val="59"/>
    <w:rsid w:val="00A60507"/>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11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er">
    <w:name w:val="footer"/>
    <w:basedOn w:val="Normal"/>
    <w:link w:val="FooterChar"/>
    <w:uiPriority w:val="99"/>
    <w:unhideWhenUsed/>
    <w:rsid w:val="009C368E"/>
    <w:pPr>
      <w:tabs>
        <w:tab w:val="center" w:pos="4680"/>
        <w:tab w:val="right" w:pos="9360"/>
      </w:tabs>
      <w:spacing w:after="0" w:line="240" w:lineRule="auto"/>
    </w:pPr>
    <w:rPr>
      <w:rFonts w:ascii="Calibri" w:eastAsia="Calibri" w:hAnsi="Calibri" w:cs="Times New Roman"/>
      <w:lang w:val="en-CA"/>
    </w:rPr>
  </w:style>
  <w:style w:type="character" w:customStyle="1" w:styleId="FooterChar">
    <w:name w:val="Footer Char"/>
    <w:basedOn w:val="DefaultParagraphFont"/>
    <w:link w:val="Footer"/>
    <w:uiPriority w:val="99"/>
    <w:rsid w:val="009C368E"/>
    <w:rPr>
      <w:rFonts w:ascii="Calibri" w:eastAsia="Calibri" w:hAnsi="Calibri" w:cs="Times New Roman"/>
      <w:lang w:val="en-CA"/>
    </w:rPr>
  </w:style>
  <w:style w:type="paragraph" w:styleId="ListParagraph">
    <w:name w:val="List Paragraph"/>
    <w:basedOn w:val="Normal"/>
    <w:uiPriority w:val="34"/>
    <w:qFormat/>
    <w:rsid w:val="009B7D43"/>
    <w:pPr>
      <w:ind w:left="720"/>
      <w:contextualSpacing/>
    </w:pPr>
  </w:style>
  <w:style w:type="table" w:styleId="LightGrid-Accent2">
    <w:name w:val="Light Grid Accent 2"/>
    <w:basedOn w:val="TableNormal"/>
    <w:uiPriority w:val="62"/>
    <w:rsid w:val="00771068"/>
    <w:pPr>
      <w:spacing w:after="0" w:line="240" w:lineRule="auto"/>
    </w:pPr>
    <w:rPr>
      <w:rFonts w:ascii="Calibri" w:eastAsia="Calibri" w:hAnsi="Calibri" w:cs="Times New Roman"/>
      <w:sz w:val="20"/>
      <w:szCs w:val="20"/>
      <w:lang w:val="en-CA" w:eastAsia="en-C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5">
    <w:name w:val="Light Grid Accent 5"/>
    <w:basedOn w:val="TableNormal"/>
    <w:uiPriority w:val="62"/>
    <w:rsid w:val="0077106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05057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05057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
    <w:name w:val="Light Grid"/>
    <w:basedOn w:val="TableNormal"/>
    <w:uiPriority w:val="62"/>
    <w:rsid w:val="00DD4B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6">
    <w:name w:val="Light Grid Accent 6"/>
    <w:basedOn w:val="TableNormal"/>
    <w:uiPriority w:val="62"/>
    <w:rsid w:val="00871CE3"/>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4">
    <w:name w:val="Light Grid Accent 4"/>
    <w:basedOn w:val="TableNormal"/>
    <w:uiPriority w:val="62"/>
    <w:rsid w:val="00B51225"/>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Header">
    <w:name w:val="header"/>
    <w:basedOn w:val="Normal"/>
    <w:link w:val="HeaderChar"/>
    <w:uiPriority w:val="99"/>
    <w:unhideWhenUsed/>
    <w:rsid w:val="00BD68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8F3"/>
  </w:style>
  <w:style w:type="table" w:customStyle="1" w:styleId="TableGrid2">
    <w:name w:val="Table Grid2"/>
    <w:basedOn w:val="TableNormal"/>
    <w:next w:val="TableGrid"/>
    <w:uiPriority w:val="59"/>
    <w:rsid w:val="002F4999"/>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5Dark-Accent41">
    <w:name w:val="List Table 5 Dark - Accent 41"/>
    <w:basedOn w:val="TableNormal"/>
    <w:uiPriority w:val="50"/>
    <w:rsid w:val="00E06010"/>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6Colorful-Accent11">
    <w:name w:val="Grid Table 6 Colorful - Accent 11"/>
    <w:basedOn w:val="TableNormal"/>
    <w:uiPriority w:val="51"/>
    <w:rsid w:val="007D575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CE0432"/>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PlaceholderText">
    <w:name w:val="Placeholder Text"/>
    <w:basedOn w:val="DefaultParagraphFont"/>
    <w:uiPriority w:val="99"/>
    <w:semiHidden/>
    <w:rsid w:val="001879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01C1B-6E8D-431E-80CE-FF0C3E0F6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2027</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ITV_Capture Report</vt:lpstr>
    </vt:vector>
  </TitlesOfParts>
  <Company>InspekTech</Company>
  <LinksUpToDate>false</LinksUpToDate>
  <CharactersWithSpaces>13554</CharactersWithSpaces>
  <SharedDoc>false</SharedDoc>
  <HyperlinkBase>https://inspektech.com</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ITV_Capture Report</dc:title>
  <dc:subject>Insure To Value Replacement Value Report</dc:subject>
  <dc:creator>Howie Jones;ian@inspektech.com</dc:creator>
  <dc:description>ITV Inspection with Ext/Int Photos &gt; A shorter form report compared to the Full Replacement Cost Inspection, here emphasis is on the summarized ITV value and conditions. Utilizing MSB/Core Logic technology to provide a building replacement value for the dwelling based on a non-measured inventory of exterior and interior components and features, with estimated size taken from property taxation records.</dc:description>
  <cp:lastModifiedBy>Howie Jones</cp:lastModifiedBy>
  <cp:revision>3</cp:revision>
  <cp:lastPrinted>2022-05-26T01:29:00Z</cp:lastPrinted>
  <dcterms:created xsi:type="dcterms:W3CDTF">2022-05-30T18:24:00Z</dcterms:created>
  <dcterms:modified xsi:type="dcterms:W3CDTF">2022-05-30T19:32:00Z</dcterms:modified>
  <cp:category>Insurance Value Reporting</cp:category>
</cp:coreProperties>
</file>