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CC54" w14:textId="77777777" w:rsidR="00393E52" w:rsidRDefault="00393E52" w:rsidP="00232C65"/>
    <w:p w14:paraId="0319AE31" w14:textId="77777777" w:rsidR="00232C65" w:rsidRPr="00232C65" w:rsidRDefault="00232C65" w:rsidP="00232C65">
      <w:pPr>
        <w:shd w:val="clear" w:color="auto" w:fill="FFFFFF"/>
        <w:spacing w:before="345" w:after="173" w:line="240" w:lineRule="auto"/>
        <w:jc w:val="center"/>
        <w:outlineLvl w:val="2"/>
        <w:rPr>
          <w:rFonts w:ascii="inherit" w:eastAsia="Times New Roman" w:hAnsi="inherit" w:cs="Times New Roman"/>
          <w:color w:val="444444"/>
          <w:spacing w:val="2"/>
          <w:kern w:val="0"/>
          <w:sz w:val="51"/>
          <w:szCs w:val="51"/>
          <w14:ligatures w14:val="none"/>
        </w:rPr>
      </w:pPr>
      <w:r w:rsidRPr="00232C65">
        <w:rPr>
          <w:rFonts w:ascii="inherit" w:eastAsia="Times New Roman" w:hAnsi="inherit" w:cs="Times New Roman"/>
          <w:color w:val="444444"/>
          <w:spacing w:val="2"/>
          <w:kern w:val="0"/>
          <w:sz w:val="51"/>
          <w:szCs w:val="51"/>
          <w14:ligatures w14:val="none"/>
        </w:rPr>
        <w:t>Data Science</w:t>
      </w:r>
    </w:p>
    <w:p w14:paraId="0B3C3298" w14:textId="77777777" w:rsidR="00232C65" w:rsidRPr="00232C65" w:rsidRDefault="00232C65" w:rsidP="00232C65">
      <w:pPr>
        <w:shd w:val="clear" w:color="auto" w:fill="FFFFFF"/>
        <w:spacing w:after="0" w:line="240" w:lineRule="auto"/>
        <w:jc w:val="center"/>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b/>
          <w:bCs/>
          <w:color w:val="FFFFFF"/>
          <w:spacing w:val="2"/>
          <w:kern w:val="0"/>
          <w:sz w:val="15"/>
          <w:szCs w:val="15"/>
          <w:shd w:val="clear" w:color="auto" w:fill="4CAF50"/>
          <w14:ligatures w14:val="none"/>
        </w:rPr>
        <w:t>JOB</w:t>
      </w:r>
      <w:r w:rsidRPr="00232C65">
        <w:rPr>
          <w:rFonts w:ascii="Roboto" w:eastAsia="Times New Roman" w:hAnsi="Roboto" w:cs="Times New Roman"/>
          <w:color w:val="666666"/>
          <w:spacing w:val="2"/>
          <w:kern w:val="0"/>
          <w:sz w:val="20"/>
          <w:szCs w:val="20"/>
          <w14:ligatures w14:val="none"/>
        </w:rPr>
        <w:br/>
      </w:r>
      <w:r w:rsidRPr="00232C65">
        <w:rPr>
          <w:rFonts w:ascii="Roboto" w:eastAsia="Times New Roman" w:hAnsi="Roboto" w:cs="Times New Roman"/>
          <w:color w:val="666666"/>
          <w:spacing w:val="2"/>
          <w:kern w:val="0"/>
          <w:sz w:val="20"/>
          <w:szCs w:val="20"/>
          <w14:ligatures w14:val="none"/>
        </w:rPr>
        <w:br/>
      </w:r>
    </w:p>
    <w:p w14:paraId="1F6DABD1" w14:textId="77777777" w:rsidR="00232C65" w:rsidRPr="00232C65" w:rsidRDefault="00232C65" w:rsidP="00232C65">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1st year Annual Base CTC: 3600000</w:t>
      </w:r>
    </w:p>
    <w:p w14:paraId="4D653D0B" w14:textId="77777777" w:rsidR="00232C65" w:rsidRPr="00232C65" w:rsidRDefault="00232C65" w:rsidP="00232C65">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1st year Annual Overall CTC: 0</w:t>
      </w:r>
    </w:p>
    <w:p w14:paraId="3FE3AE91" w14:textId="77777777" w:rsidR="00232C65" w:rsidRPr="00232C65" w:rsidRDefault="00232C65" w:rsidP="00232C65">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1st year Annual Overall CTC detailed break up</w:t>
      </w:r>
      <w:r w:rsidRPr="00232C65">
        <w:rPr>
          <w:rFonts w:ascii="Roboto" w:eastAsia="Times New Roman" w:hAnsi="Roboto" w:cs="Times New Roman"/>
          <w:color w:val="666666"/>
          <w:spacing w:val="2"/>
          <w:kern w:val="0"/>
          <w:sz w:val="20"/>
          <w:szCs w:val="20"/>
          <w14:ligatures w14:val="none"/>
        </w:rPr>
        <w:br/>
        <w:t>Fixed - 2200000</w:t>
      </w:r>
      <w:r w:rsidRPr="00232C65">
        <w:rPr>
          <w:rFonts w:ascii="Roboto" w:eastAsia="Times New Roman" w:hAnsi="Roboto" w:cs="Times New Roman"/>
          <w:color w:val="666666"/>
          <w:spacing w:val="2"/>
          <w:kern w:val="0"/>
          <w:sz w:val="20"/>
          <w:szCs w:val="20"/>
          <w14:ligatures w14:val="none"/>
        </w:rPr>
        <w:br/>
        <w:t>Retention Bonus - 300000</w:t>
      </w:r>
      <w:r w:rsidRPr="00232C65">
        <w:rPr>
          <w:rFonts w:ascii="Roboto" w:eastAsia="Times New Roman" w:hAnsi="Roboto" w:cs="Times New Roman"/>
          <w:color w:val="666666"/>
          <w:spacing w:val="2"/>
          <w:kern w:val="0"/>
          <w:sz w:val="20"/>
          <w:szCs w:val="20"/>
          <w14:ligatures w14:val="none"/>
        </w:rPr>
        <w:br/>
      </w:r>
      <w:proofErr w:type="spellStart"/>
      <w:r w:rsidRPr="00232C65">
        <w:rPr>
          <w:rFonts w:ascii="Roboto" w:eastAsia="Times New Roman" w:hAnsi="Roboto" w:cs="Times New Roman"/>
          <w:color w:val="666666"/>
          <w:spacing w:val="2"/>
          <w:kern w:val="0"/>
          <w:sz w:val="20"/>
          <w:szCs w:val="20"/>
          <w14:ligatures w14:val="none"/>
        </w:rPr>
        <w:t>ESops</w:t>
      </w:r>
      <w:proofErr w:type="spellEnd"/>
      <w:r w:rsidRPr="00232C65">
        <w:rPr>
          <w:rFonts w:ascii="Roboto" w:eastAsia="Times New Roman" w:hAnsi="Roboto" w:cs="Times New Roman"/>
          <w:color w:val="666666"/>
          <w:spacing w:val="2"/>
          <w:kern w:val="0"/>
          <w:sz w:val="20"/>
          <w:szCs w:val="20"/>
          <w14:ligatures w14:val="none"/>
        </w:rPr>
        <w:t xml:space="preserve"> - 1,100,000</w:t>
      </w:r>
    </w:p>
    <w:p w14:paraId="1CACD17C" w14:textId="77777777" w:rsidR="00232C65" w:rsidRPr="00232C65" w:rsidRDefault="00232C65" w:rsidP="00232C65">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1st year approx. Monthly salary: 0</w:t>
      </w:r>
    </w:p>
    <w:p w14:paraId="2CED4F99" w14:textId="77777777" w:rsidR="00232C65" w:rsidRPr="00232C65" w:rsidRDefault="00232C65" w:rsidP="00232C65">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2nd Year approx. Annual Base CTC: 0</w:t>
      </w:r>
    </w:p>
    <w:p w14:paraId="27137A59" w14:textId="77777777" w:rsidR="00232C65" w:rsidRPr="00232C65" w:rsidRDefault="00232C65" w:rsidP="00232C65">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2nd Year approx. Annual Overall CTC: 0</w:t>
      </w:r>
    </w:p>
    <w:p w14:paraId="31497309" w14:textId="77777777" w:rsidR="00232C65" w:rsidRPr="00232C65" w:rsidRDefault="00232C65" w:rsidP="00232C65">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2nd Year approx. Annual Overall CTC detailed break up</w:t>
      </w:r>
      <w:r w:rsidRPr="00232C65">
        <w:rPr>
          <w:rFonts w:ascii="Roboto" w:eastAsia="Times New Roman" w:hAnsi="Roboto" w:cs="Times New Roman"/>
          <w:color w:val="666666"/>
          <w:spacing w:val="2"/>
          <w:kern w:val="0"/>
          <w:sz w:val="20"/>
          <w:szCs w:val="20"/>
          <w14:ligatures w14:val="none"/>
        </w:rPr>
        <w:br/>
        <w:t>0</w:t>
      </w:r>
    </w:p>
    <w:p w14:paraId="69CEFDC7" w14:textId="77777777" w:rsidR="00232C65" w:rsidRPr="00232C65" w:rsidRDefault="00232C65" w:rsidP="00232C65">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2nd year approx. Monthly salary: 0</w:t>
      </w:r>
    </w:p>
    <w:p w14:paraId="44EAAF82" w14:textId="77777777" w:rsidR="00232C65" w:rsidRPr="00232C65" w:rsidRDefault="00232C65" w:rsidP="00232C65">
      <w:pPr>
        <w:shd w:val="clear" w:color="auto" w:fill="FFFFFF"/>
        <w:spacing w:after="0" w:line="240" w:lineRule="auto"/>
        <w:jc w:val="center"/>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br/>
      </w:r>
    </w:p>
    <w:p w14:paraId="7A5BDD7F" w14:textId="77777777" w:rsidR="00232C65" w:rsidRPr="00232C65" w:rsidRDefault="00232C65" w:rsidP="00232C65">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b/>
          <w:bCs/>
          <w:color w:val="666666"/>
          <w:spacing w:val="2"/>
          <w:kern w:val="0"/>
          <w:sz w:val="20"/>
          <w:szCs w:val="20"/>
          <w14:ligatures w14:val="none"/>
        </w:rPr>
        <w:t>Test duration: </w:t>
      </w:r>
      <w:r w:rsidRPr="00232C65">
        <w:rPr>
          <w:rFonts w:ascii="Roboto" w:eastAsia="Times New Roman" w:hAnsi="Roboto" w:cs="Times New Roman"/>
          <w:color w:val="666666"/>
          <w:spacing w:val="2"/>
          <w:kern w:val="0"/>
          <w:sz w:val="20"/>
          <w:szCs w:val="20"/>
          <w14:ligatures w14:val="none"/>
        </w:rPr>
        <w:t>&gt;120 MIN</w:t>
      </w:r>
    </w:p>
    <w:p w14:paraId="314D5815" w14:textId="77777777" w:rsidR="00232C65" w:rsidRPr="00232C65" w:rsidRDefault="00232C65" w:rsidP="00232C65">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b/>
          <w:bCs/>
          <w:color w:val="666666"/>
          <w:spacing w:val="2"/>
          <w:kern w:val="0"/>
          <w:sz w:val="20"/>
          <w:szCs w:val="20"/>
          <w14:ligatures w14:val="none"/>
        </w:rPr>
        <w:t>Can apply</w:t>
      </w:r>
      <w:proofErr w:type="gramStart"/>
      <w:r w:rsidRPr="00232C65">
        <w:rPr>
          <w:rFonts w:ascii="Roboto" w:eastAsia="Times New Roman" w:hAnsi="Roboto" w:cs="Times New Roman"/>
          <w:b/>
          <w:bCs/>
          <w:color w:val="666666"/>
          <w:spacing w:val="2"/>
          <w:kern w:val="0"/>
          <w:sz w:val="20"/>
          <w:szCs w:val="20"/>
          <w14:ligatures w14:val="none"/>
        </w:rPr>
        <w:t>? :</w:t>
      </w:r>
      <w:proofErr w:type="gramEnd"/>
      <w:r w:rsidRPr="00232C65">
        <w:rPr>
          <w:rFonts w:ascii="Roboto" w:eastAsia="Times New Roman" w:hAnsi="Roboto" w:cs="Times New Roman"/>
          <w:b/>
          <w:bCs/>
          <w:color w:val="666666"/>
          <w:spacing w:val="2"/>
          <w:kern w:val="0"/>
          <w:sz w:val="20"/>
          <w:szCs w:val="20"/>
          <w14:ligatures w14:val="none"/>
        </w:rPr>
        <w:t> </w:t>
      </w:r>
      <w:r w:rsidRPr="00232C65">
        <w:rPr>
          <w:rFonts w:ascii="Roboto" w:eastAsia="Times New Roman" w:hAnsi="Roboto" w:cs="Times New Roman"/>
          <w:color w:val="666666"/>
          <w:spacing w:val="2"/>
          <w:kern w:val="0"/>
          <w:sz w:val="20"/>
          <w:szCs w:val="20"/>
          <w14:ligatures w14:val="none"/>
        </w:rPr>
        <w:t>Single role</w:t>
      </w:r>
    </w:p>
    <w:p w14:paraId="7F38FCB6" w14:textId="77777777" w:rsidR="00232C65" w:rsidRPr="00232C65" w:rsidRDefault="00232C65" w:rsidP="00232C65">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b/>
          <w:bCs/>
          <w:color w:val="666666"/>
          <w:spacing w:val="2"/>
          <w:kern w:val="0"/>
          <w:sz w:val="20"/>
          <w:szCs w:val="20"/>
          <w14:ligatures w14:val="none"/>
        </w:rPr>
        <w:t>Company: </w:t>
      </w:r>
      <w:proofErr w:type="spellStart"/>
      <w:r w:rsidRPr="00232C65">
        <w:rPr>
          <w:rFonts w:ascii="Roboto" w:eastAsia="Times New Roman" w:hAnsi="Roboto" w:cs="Times New Roman"/>
          <w:color w:val="666666"/>
          <w:spacing w:val="2"/>
          <w:kern w:val="0"/>
          <w:sz w:val="20"/>
          <w:szCs w:val="20"/>
          <w14:ligatures w14:val="none"/>
        </w:rPr>
        <w:t>Meesho</w:t>
      </w:r>
      <w:proofErr w:type="spellEnd"/>
    </w:p>
    <w:p w14:paraId="4843BF36" w14:textId="77777777" w:rsidR="00232C65" w:rsidRPr="00232C65" w:rsidRDefault="00232C65" w:rsidP="00232C65">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b/>
          <w:bCs/>
          <w:color w:val="666666"/>
          <w:spacing w:val="2"/>
          <w:kern w:val="0"/>
          <w:sz w:val="20"/>
          <w:szCs w:val="20"/>
          <w14:ligatures w14:val="none"/>
        </w:rPr>
        <w:t>Eligibility Criteria:</w:t>
      </w:r>
    </w:p>
    <w:p w14:paraId="6A0B6670" w14:textId="77777777" w:rsidR="00232C65" w:rsidRPr="00232C65" w:rsidRDefault="00232C65" w:rsidP="00232C65">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No Standing arrears</w:t>
      </w:r>
    </w:p>
    <w:p w14:paraId="5265BF23" w14:textId="77777777" w:rsidR="00232C65" w:rsidRPr="00232C65" w:rsidRDefault="00232C65" w:rsidP="00232C65">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b/>
          <w:bCs/>
          <w:color w:val="666666"/>
          <w:spacing w:val="2"/>
          <w:kern w:val="0"/>
          <w:sz w:val="20"/>
          <w:szCs w:val="20"/>
          <w14:ligatures w14:val="none"/>
        </w:rPr>
        <w:t>Program:</w:t>
      </w:r>
    </w:p>
    <w:p w14:paraId="24628380" w14:textId="77777777" w:rsidR="00232C65" w:rsidRPr="00232C65" w:rsidRDefault="00232C65" w:rsidP="00232C65">
      <w:pPr>
        <w:numPr>
          <w:ilvl w:val="0"/>
          <w:numId w:val="3"/>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M.Tech</w:t>
      </w:r>
    </w:p>
    <w:p w14:paraId="725B7A8C" w14:textId="77777777" w:rsidR="00232C65" w:rsidRPr="00232C65" w:rsidRDefault="00232C65" w:rsidP="00232C65">
      <w:pPr>
        <w:numPr>
          <w:ilvl w:val="0"/>
          <w:numId w:val="3"/>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M.Tech (Res)</w:t>
      </w:r>
    </w:p>
    <w:p w14:paraId="3A793DC7" w14:textId="77777777" w:rsidR="00232C65" w:rsidRPr="00232C65" w:rsidRDefault="00232C65" w:rsidP="00232C65">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b/>
          <w:bCs/>
          <w:color w:val="666666"/>
          <w:spacing w:val="2"/>
          <w:kern w:val="0"/>
          <w:sz w:val="20"/>
          <w:szCs w:val="20"/>
          <w14:ligatures w14:val="none"/>
        </w:rPr>
        <w:t>Discipline:</w:t>
      </w:r>
    </w:p>
    <w:p w14:paraId="5843CAF1" w14:textId="77777777" w:rsidR="00232C65" w:rsidRPr="00232C65" w:rsidRDefault="00232C65" w:rsidP="00232C65">
      <w:pPr>
        <w:numPr>
          <w:ilvl w:val="0"/>
          <w:numId w:val="4"/>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M.Tech in Artificial Intelligence</w:t>
      </w:r>
    </w:p>
    <w:p w14:paraId="3BCD5C9D" w14:textId="77777777" w:rsidR="00232C65" w:rsidRPr="00232C65" w:rsidRDefault="00232C65" w:rsidP="00232C65">
      <w:pPr>
        <w:numPr>
          <w:ilvl w:val="0"/>
          <w:numId w:val="4"/>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M.Tech in Computational and Data Sciences</w:t>
      </w:r>
    </w:p>
    <w:p w14:paraId="5066BD70" w14:textId="77777777" w:rsidR="00232C65" w:rsidRPr="00232C65" w:rsidRDefault="00232C65" w:rsidP="00232C65">
      <w:pPr>
        <w:numPr>
          <w:ilvl w:val="0"/>
          <w:numId w:val="4"/>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M.Tech in Signal Processing</w:t>
      </w:r>
    </w:p>
    <w:p w14:paraId="107E59B1" w14:textId="77777777" w:rsidR="00232C65" w:rsidRPr="00232C65" w:rsidRDefault="00232C65" w:rsidP="00232C65">
      <w:pPr>
        <w:numPr>
          <w:ilvl w:val="0"/>
          <w:numId w:val="4"/>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M.Tech in Electrical Engineering</w:t>
      </w:r>
    </w:p>
    <w:p w14:paraId="5A439345" w14:textId="77777777" w:rsidR="00232C65" w:rsidRPr="00232C65" w:rsidRDefault="00232C65" w:rsidP="00232C65">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b/>
          <w:bCs/>
          <w:color w:val="666666"/>
          <w:spacing w:val="2"/>
          <w:kern w:val="0"/>
          <w:sz w:val="20"/>
          <w:szCs w:val="20"/>
          <w14:ligatures w14:val="none"/>
        </w:rPr>
        <w:lastRenderedPageBreak/>
        <w:t>Job Location:</w:t>
      </w:r>
    </w:p>
    <w:p w14:paraId="6D75B234" w14:textId="77777777" w:rsidR="00232C65" w:rsidRPr="00232C65" w:rsidRDefault="00232C65" w:rsidP="00232C65">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color w:val="666666"/>
          <w:spacing w:val="2"/>
          <w:kern w:val="0"/>
          <w:sz w:val="20"/>
          <w:szCs w:val="20"/>
          <w14:ligatures w14:val="none"/>
        </w:rPr>
        <w:t>Bangalore</w:t>
      </w:r>
    </w:p>
    <w:p w14:paraId="5742638F" w14:textId="77777777" w:rsidR="00232C65" w:rsidRPr="00232C65" w:rsidRDefault="00232C65" w:rsidP="00232C65">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232C65">
        <w:rPr>
          <w:rFonts w:ascii="Roboto" w:eastAsia="Times New Roman" w:hAnsi="Roboto" w:cs="Times New Roman"/>
          <w:b/>
          <w:bCs/>
          <w:color w:val="666666"/>
          <w:spacing w:val="2"/>
          <w:kern w:val="0"/>
          <w:sz w:val="20"/>
          <w:szCs w:val="20"/>
          <w14:ligatures w14:val="none"/>
        </w:rPr>
        <w:t>Skillset: </w:t>
      </w:r>
      <w:r w:rsidRPr="00232C65">
        <w:rPr>
          <w:rFonts w:ascii="Roboto" w:eastAsia="Times New Roman" w:hAnsi="Roboto" w:cs="Times New Roman"/>
          <w:color w:val="666666"/>
          <w:spacing w:val="2"/>
          <w:kern w:val="0"/>
          <w:sz w:val="20"/>
          <w:szCs w:val="20"/>
          <w14:ligatures w14:val="none"/>
        </w:rPr>
        <w:t>NA</w:t>
      </w:r>
    </w:p>
    <w:p w14:paraId="499CF2C9" w14:textId="77777777" w:rsidR="00232C65" w:rsidRPr="00232C65" w:rsidRDefault="00232C65" w:rsidP="00232C65">
      <w:r w:rsidRPr="00232C65">
        <w:rPr>
          <w:b/>
          <w:bCs/>
        </w:rPr>
        <w:t>Placement Process: </w:t>
      </w:r>
      <w:proofErr w:type="gramStart"/>
      <w:r w:rsidRPr="00232C65">
        <w:t>Pre Placement</w:t>
      </w:r>
      <w:proofErr w:type="gramEnd"/>
      <w:r w:rsidRPr="00232C65">
        <w:t xml:space="preserve"> Talk, Online Test, Technical Interview, HR Interview</w:t>
      </w:r>
    </w:p>
    <w:p w14:paraId="251AD96C" w14:textId="77777777" w:rsidR="00232C65" w:rsidRPr="00232C65" w:rsidRDefault="00232C65" w:rsidP="00232C65">
      <w:r w:rsidRPr="00232C65">
        <w:br/>
      </w:r>
      <w:r w:rsidRPr="00232C65">
        <w:rPr>
          <w:b/>
          <w:bCs/>
        </w:rPr>
        <w:t>Job Description</w:t>
      </w:r>
      <w:r w:rsidRPr="00232C65">
        <w:br/>
      </w:r>
    </w:p>
    <w:p w14:paraId="1CEBADEE" w14:textId="77777777" w:rsidR="00232C65" w:rsidRDefault="00232C65" w:rsidP="00232C65">
      <w:r w:rsidRPr="00232C65">
        <w:t>About us</w:t>
      </w:r>
      <w:r w:rsidRPr="00232C65">
        <w:br/>
      </w:r>
      <w:r w:rsidRPr="00232C65">
        <w:br/>
      </w:r>
      <w:r w:rsidRPr="00232C65">
        <w:br/>
        <w:t xml:space="preserve">Welcome to </w:t>
      </w:r>
      <w:proofErr w:type="spellStart"/>
      <w:r w:rsidRPr="00232C65">
        <w:t>Meesho</w:t>
      </w:r>
      <w:proofErr w:type="spellEnd"/>
      <w:r w:rsidRPr="00232C65">
        <w:t>, where every story begins with a spark of inspiration and a dash of entrepreneurial spirit. We're not just a platform; we're your partner in turning dreams into realities.</w:t>
      </w:r>
      <w:r w:rsidRPr="00232C65">
        <w:br/>
      </w:r>
      <w:r w:rsidRPr="00232C65">
        <w:br/>
        <w:t>Our Mission</w:t>
      </w:r>
      <w:r w:rsidRPr="00232C65">
        <w:br/>
      </w:r>
      <w:r w:rsidRPr="00232C65">
        <w:br/>
      </w:r>
      <w:r w:rsidRPr="00232C65">
        <w:br/>
      </w:r>
      <w:proofErr w:type="spellStart"/>
      <w:r w:rsidRPr="00232C65">
        <w:t>Democratising</w:t>
      </w:r>
      <w:proofErr w:type="spellEnd"/>
      <w:r w:rsidRPr="00232C65">
        <w:t xml:space="preserve"> internet commerce for everyone- </w:t>
      </w:r>
      <w:proofErr w:type="spellStart"/>
      <w:r w:rsidRPr="00232C65">
        <w:t>Meesho</w:t>
      </w:r>
      <w:proofErr w:type="spellEnd"/>
      <w:r w:rsidRPr="00232C65">
        <w:t xml:space="preserve"> (Meri shop) started with a single idea in mind -to be an e-commerce destination for the next billion Indian consumers and enable 100 million small businesses to succeed online. We provide sellers with a range of industry-first benefits such as zero commission and the lowest shipping cost. Over 1.75 million sellers are registered on </w:t>
      </w:r>
      <w:proofErr w:type="spellStart"/>
      <w:r w:rsidRPr="00232C65">
        <w:t>Meesho</w:t>
      </w:r>
      <w:proofErr w:type="spellEnd"/>
      <w:r w:rsidRPr="00232C65">
        <w:t xml:space="preserve">, growing their business by tapping the company’s massive customer base, state-of-the-art tech infrastructure, pan-India logistics at the lowest cost through third-party logistics providers in an 'Everyday Lowest Cost' channel for sellers. Affordable, relatable merchandise mirroring local markets has helped us make inroads with first-time internet users in the country. We cater to an underserved and unique customer base and cover every serviceable </w:t>
      </w:r>
      <w:proofErr w:type="spellStart"/>
      <w:r w:rsidRPr="00232C65">
        <w:t>pincode</w:t>
      </w:r>
      <w:proofErr w:type="spellEnd"/>
      <w:r w:rsidRPr="00232C65">
        <w:t xml:space="preserve"> in the country. Our unique business model and continuous innovation has enabled us to become the first Indian horizontal E-commerce company.</w:t>
      </w:r>
      <w:r w:rsidRPr="00232C65">
        <w:br/>
        <w:t xml:space="preserve">Know more about </w:t>
      </w:r>
      <w:proofErr w:type="spellStart"/>
      <w:r w:rsidRPr="00232C65">
        <w:t>Meesho</w:t>
      </w:r>
      <w:proofErr w:type="spellEnd"/>
      <w:r w:rsidRPr="00232C65">
        <w:t xml:space="preserve"> </w:t>
      </w:r>
      <w:proofErr w:type="gramStart"/>
      <w:r w:rsidRPr="00232C65">
        <w:t>here :</w:t>
      </w:r>
      <w:proofErr w:type="gramEnd"/>
      <w:r w:rsidRPr="00232C65">
        <w:t xml:space="preserve"> https://www.meesho.io/</w:t>
      </w:r>
      <w:r w:rsidRPr="00232C65">
        <w:br/>
      </w:r>
      <w:r w:rsidRPr="00232C65">
        <w:br/>
      </w:r>
      <w:r w:rsidRPr="00232C65">
        <w:br/>
        <w:t>About the Team</w:t>
      </w:r>
      <w:r w:rsidRPr="00232C65">
        <w:br/>
      </w:r>
      <w:r w:rsidRPr="00232C65">
        <w:br/>
        <w:t xml:space="preserve">When 5% of Indian households shop with us, it’s important to build resilient systems to manage millions of orders every day. We’ve done this – with zero downtime! Sounds impossible? Well, that’s the kind of Engineering muscle that has helped </w:t>
      </w:r>
      <w:proofErr w:type="spellStart"/>
      <w:r w:rsidRPr="00232C65">
        <w:t>Meesho</w:t>
      </w:r>
      <w:proofErr w:type="spellEnd"/>
      <w:r w:rsidRPr="00232C65">
        <w:t xml:space="preserve"> become the e-commerce giant that it is today. We value speed over </w:t>
      </w:r>
      <w:proofErr w:type="gramStart"/>
      <w:r w:rsidRPr="00232C65">
        <w:t>perfection, and</w:t>
      </w:r>
      <w:proofErr w:type="gramEnd"/>
      <w:r w:rsidRPr="00232C65">
        <w:t xml:space="preserve"> see failures as opportunities to become better. We’ve taken steps to inculcate a strong ‘Founder’s Mindset’ across our engineering teams, making us grow and move fast. We place special emphasis on the continuous growth of each team member - and we do this with regular 1-1s and open communication.</w:t>
      </w:r>
      <w:r w:rsidRPr="00232C65">
        <w:br/>
      </w:r>
      <w:r w:rsidRPr="00232C65">
        <w:br/>
      </w:r>
    </w:p>
    <w:p w14:paraId="5A1C076B" w14:textId="77777777" w:rsidR="00232C65" w:rsidRDefault="00232C65" w:rsidP="00232C65">
      <w:r w:rsidRPr="00232C65">
        <w:lastRenderedPageBreak/>
        <w:t>About the Team</w:t>
      </w:r>
      <w:r w:rsidRPr="00232C65">
        <w:br/>
      </w:r>
      <w:r w:rsidRPr="00232C65">
        <w:br/>
        <w:t xml:space="preserve">Our Data Science team is the Avengers to </w:t>
      </w:r>
      <w:proofErr w:type="spellStart"/>
      <w:r w:rsidRPr="00232C65">
        <w:t>Meesho’s</w:t>
      </w:r>
      <w:proofErr w:type="spellEnd"/>
      <w:r w:rsidRPr="00232C65">
        <w:t xml:space="preserve"> </w:t>
      </w:r>
      <w:proofErr w:type="gramStart"/>
      <w:r w:rsidRPr="00232C65">
        <w:t>S.H.I.E.L.D ?</w:t>
      </w:r>
      <w:proofErr w:type="gramEnd"/>
      <w:r w:rsidRPr="00232C65">
        <w:t xml:space="preserve">????. And why not? We are the ones who assemble during the toughest challenges and devise creative solutions, building intelligent systems for millions of our users looking at a thousand different categories of products. We’ve barely scratched the </w:t>
      </w:r>
      <w:proofErr w:type="gramStart"/>
      <w:r w:rsidRPr="00232C65">
        <w:t>surface, and</w:t>
      </w:r>
      <w:proofErr w:type="gramEnd"/>
      <w:r w:rsidRPr="00232C65">
        <w:t xml:space="preserve"> have amazing challenges in charting the future of commerce for Bharat.</w:t>
      </w:r>
      <w:r w:rsidRPr="00232C65">
        <w:br/>
      </w:r>
      <w:r w:rsidRPr="00232C65">
        <w:br/>
        <w:t xml:space="preserve">Our typical day involves dealing with fraud detection, inventory </w:t>
      </w:r>
      <w:proofErr w:type="spellStart"/>
      <w:r w:rsidRPr="00232C65">
        <w:t>optimisation</w:t>
      </w:r>
      <w:proofErr w:type="spellEnd"/>
      <w:r w:rsidRPr="00232C65">
        <w:t xml:space="preserve">, and platform </w:t>
      </w:r>
      <w:proofErr w:type="spellStart"/>
      <w:r w:rsidRPr="00232C65">
        <w:t>vernacularisation</w:t>
      </w:r>
      <w:proofErr w:type="spellEnd"/>
      <w:r w:rsidRPr="00232C65">
        <w:t>.</w:t>
      </w:r>
      <w:r w:rsidRPr="00232C65">
        <w:br/>
      </w:r>
      <w:r w:rsidRPr="00232C65">
        <w:br/>
        <w:t>As a Data Scientist, you will navigate uncharted territories with us, discovering new paths to creating solutions for our users.???? You will be at the forefront of interesting challenges and solve unique customer problems in an untapped market.</w:t>
      </w:r>
      <w:r w:rsidRPr="00232C65">
        <w:br/>
      </w:r>
      <w:r w:rsidRPr="00232C65">
        <w:br/>
        <w:t>But wait – there’s more to us. Our team is huge on having a well-rounded personal and professional life. When we aren't nose-deep in data, you will most likely find us belting “Summer of 69” at the nearest Karaoke bar, or debating who the best Spider-Man is: Maguire, Garfield, or Holland? You tell us ??</w:t>
      </w:r>
      <w:r w:rsidRPr="00232C65">
        <w:br/>
      </w:r>
      <w:r w:rsidRPr="00232C65">
        <w:br/>
        <w:t>About the Role</w:t>
      </w:r>
      <w:r w:rsidRPr="00232C65">
        <w:br/>
      </w:r>
      <w:r w:rsidRPr="00232C65">
        <w:br/>
        <w:t>Love deep data? Love discussing solutions instead of problems? Then you could be our next Data Scientist.</w:t>
      </w:r>
      <w:r w:rsidRPr="00232C65">
        <w:br/>
      </w:r>
      <w:r w:rsidRPr="00232C65">
        <w:br/>
        <w:t xml:space="preserve">In a nutshell, your primary responsibility will be enhancing the productivity and </w:t>
      </w:r>
      <w:proofErr w:type="spellStart"/>
      <w:r w:rsidRPr="00232C65">
        <w:t>utilisation</w:t>
      </w:r>
      <w:proofErr w:type="spellEnd"/>
      <w:r w:rsidRPr="00232C65">
        <w:t xml:space="preserve"> of the generated data. Other things you will do include working closely with the business stakeholders, transforming scattered pieces of information into valuable data, and sharing and presenting your valuable insights with peers.</w:t>
      </w:r>
      <w:r w:rsidRPr="00232C65">
        <w:br/>
      </w:r>
    </w:p>
    <w:p w14:paraId="1213CAE5" w14:textId="00557475" w:rsidR="00232C65" w:rsidRPr="00232C65" w:rsidRDefault="00232C65" w:rsidP="00232C65">
      <w:r w:rsidRPr="00232C65">
        <w:t>Technical Requirements:</w:t>
      </w:r>
      <w:r w:rsidRPr="00232C65">
        <w:br/>
      </w:r>
      <w:r w:rsidRPr="00232C65">
        <w:br/>
        <w:t xml:space="preserve">Good grasp of variety of topics in Deep Learning, Machine Learning, Computer Vision, </w:t>
      </w:r>
      <w:proofErr w:type="spellStart"/>
      <w:r w:rsidRPr="00232C65">
        <w:t>etc</w:t>
      </w:r>
      <w:proofErr w:type="spellEnd"/>
      <w:r w:rsidRPr="00232C65">
        <w:br/>
        <w:t xml:space="preserve">Familiarity with tools like SQL, Python, </w:t>
      </w:r>
      <w:proofErr w:type="spellStart"/>
      <w:r w:rsidRPr="00232C65">
        <w:t>PyTorch</w:t>
      </w:r>
      <w:proofErr w:type="spellEnd"/>
      <w:r w:rsidRPr="00232C65">
        <w:t xml:space="preserve">, </w:t>
      </w:r>
      <w:proofErr w:type="spellStart"/>
      <w:r w:rsidRPr="00232C65">
        <w:t>Tensorflow</w:t>
      </w:r>
      <w:proofErr w:type="spellEnd"/>
      <w:r w:rsidRPr="00232C65">
        <w:t xml:space="preserve"> etc.</w:t>
      </w:r>
      <w:r w:rsidRPr="00232C65">
        <w:br/>
        <w:t>Strong understanding of Statistics and Linear Algebra</w:t>
      </w:r>
      <w:r w:rsidRPr="00232C65">
        <w:br/>
        <w:t>Strong understanding of hypothesis/model testing</w:t>
      </w:r>
      <w:r w:rsidRPr="00232C65">
        <w:br/>
        <w:t>Proficiency in machine learning algorithms</w:t>
      </w:r>
      <w:r w:rsidRPr="00232C65">
        <w:br/>
        <w:t>Excellent analytical skills to fetch data from reliable sources to generate accurate insights</w:t>
      </w:r>
      <w:r w:rsidRPr="00232C65">
        <w:br/>
        <w:t>Experience in tech and product teams is a plus</w:t>
      </w:r>
      <w:r w:rsidRPr="00232C65">
        <w:br/>
      </w:r>
      <w:r w:rsidRPr="00232C65">
        <w:br/>
        <w:t>Bonus points for:</w:t>
      </w:r>
      <w:r w:rsidRPr="00232C65">
        <w:br/>
      </w:r>
      <w:r w:rsidRPr="00232C65">
        <w:br/>
        <w:t>Experience in working on personalization or other ML problems</w:t>
      </w:r>
      <w:r w:rsidRPr="00232C65">
        <w:br/>
        <w:t>Familiarity with Big Data tech stacks like Apache Spark, Hadoop, Redshift</w:t>
      </w:r>
    </w:p>
    <w:p w14:paraId="31253CE0" w14:textId="77777777" w:rsidR="00232C65" w:rsidRPr="00232C65" w:rsidRDefault="00232C65" w:rsidP="00232C65"/>
    <w:sectPr w:rsidR="00232C65" w:rsidRPr="00232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3307B"/>
    <w:multiLevelType w:val="multilevel"/>
    <w:tmpl w:val="58E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665AB"/>
    <w:multiLevelType w:val="multilevel"/>
    <w:tmpl w:val="5F38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95928"/>
    <w:multiLevelType w:val="multilevel"/>
    <w:tmpl w:val="4C2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07635"/>
    <w:multiLevelType w:val="multilevel"/>
    <w:tmpl w:val="603A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444968">
    <w:abstractNumId w:val="0"/>
  </w:num>
  <w:num w:numId="2" w16cid:durableId="57436137">
    <w:abstractNumId w:val="2"/>
  </w:num>
  <w:num w:numId="3" w16cid:durableId="1598635962">
    <w:abstractNumId w:val="1"/>
  </w:num>
  <w:num w:numId="4" w16cid:durableId="1679236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65"/>
    <w:rsid w:val="000D781F"/>
    <w:rsid w:val="00232C65"/>
    <w:rsid w:val="00393E52"/>
    <w:rsid w:val="00446D9F"/>
    <w:rsid w:val="00C56963"/>
    <w:rsid w:val="00FD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D81F"/>
  <w15:chartTrackingRefBased/>
  <w15:docId w15:val="{E9E7BBE6-F413-40B4-8474-834D0C81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C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C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C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C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C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C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C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C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C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C65"/>
    <w:rPr>
      <w:rFonts w:eastAsiaTheme="majorEastAsia" w:cstheme="majorBidi"/>
      <w:color w:val="272727" w:themeColor="text1" w:themeTint="D8"/>
    </w:rPr>
  </w:style>
  <w:style w:type="paragraph" w:styleId="Title">
    <w:name w:val="Title"/>
    <w:basedOn w:val="Normal"/>
    <w:next w:val="Normal"/>
    <w:link w:val="TitleChar"/>
    <w:uiPriority w:val="10"/>
    <w:qFormat/>
    <w:rsid w:val="00232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C65"/>
    <w:pPr>
      <w:spacing w:before="160"/>
      <w:jc w:val="center"/>
    </w:pPr>
    <w:rPr>
      <w:i/>
      <w:iCs/>
      <w:color w:val="404040" w:themeColor="text1" w:themeTint="BF"/>
    </w:rPr>
  </w:style>
  <w:style w:type="character" w:customStyle="1" w:styleId="QuoteChar">
    <w:name w:val="Quote Char"/>
    <w:basedOn w:val="DefaultParagraphFont"/>
    <w:link w:val="Quote"/>
    <w:uiPriority w:val="29"/>
    <w:rsid w:val="00232C65"/>
    <w:rPr>
      <w:i/>
      <w:iCs/>
      <w:color w:val="404040" w:themeColor="text1" w:themeTint="BF"/>
    </w:rPr>
  </w:style>
  <w:style w:type="paragraph" w:styleId="ListParagraph">
    <w:name w:val="List Paragraph"/>
    <w:basedOn w:val="Normal"/>
    <w:uiPriority w:val="34"/>
    <w:qFormat/>
    <w:rsid w:val="00232C65"/>
    <w:pPr>
      <w:ind w:left="720"/>
      <w:contextualSpacing/>
    </w:pPr>
  </w:style>
  <w:style w:type="character" w:styleId="IntenseEmphasis">
    <w:name w:val="Intense Emphasis"/>
    <w:basedOn w:val="DefaultParagraphFont"/>
    <w:uiPriority w:val="21"/>
    <w:qFormat/>
    <w:rsid w:val="00232C65"/>
    <w:rPr>
      <w:i/>
      <w:iCs/>
      <w:color w:val="0F4761" w:themeColor="accent1" w:themeShade="BF"/>
    </w:rPr>
  </w:style>
  <w:style w:type="paragraph" w:styleId="IntenseQuote">
    <w:name w:val="Intense Quote"/>
    <w:basedOn w:val="Normal"/>
    <w:next w:val="Normal"/>
    <w:link w:val="IntenseQuoteChar"/>
    <w:uiPriority w:val="30"/>
    <w:qFormat/>
    <w:rsid w:val="00232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C65"/>
    <w:rPr>
      <w:i/>
      <w:iCs/>
      <w:color w:val="0F4761" w:themeColor="accent1" w:themeShade="BF"/>
    </w:rPr>
  </w:style>
  <w:style w:type="character" w:styleId="IntenseReference">
    <w:name w:val="Intense Reference"/>
    <w:basedOn w:val="DefaultParagraphFont"/>
    <w:uiPriority w:val="32"/>
    <w:qFormat/>
    <w:rsid w:val="00232C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45647">
      <w:bodyDiv w:val="1"/>
      <w:marLeft w:val="0"/>
      <w:marRight w:val="0"/>
      <w:marTop w:val="0"/>
      <w:marBottom w:val="0"/>
      <w:divBdr>
        <w:top w:val="none" w:sz="0" w:space="0" w:color="auto"/>
        <w:left w:val="none" w:sz="0" w:space="0" w:color="auto"/>
        <w:bottom w:val="none" w:sz="0" w:space="0" w:color="auto"/>
        <w:right w:val="none" w:sz="0" w:space="0" w:color="auto"/>
      </w:divBdr>
    </w:div>
    <w:div w:id="583952050">
      <w:bodyDiv w:val="1"/>
      <w:marLeft w:val="0"/>
      <w:marRight w:val="0"/>
      <w:marTop w:val="0"/>
      <w:marBottom w:val="0"/>
      <w:divBdr>
        <w:top w:val="none" w:sz="0" w:space="0" w:color="auto"/>
        <w:left w:val="none" w:sz="0" w:space="0" w:color="auto"/>
        <w:bottom w:val="none" w:sz="0" w:space="0" w:color="auto"/>
        <w:right w:val="none" w:sz="0" w:space="0" w:color="auto"/>
      </w:divBdr>
    </w:div>
    <w:div w:id="667057439">
      <w:bodyDiv w:val="1"/>
      <w:marLeft w:val="0"/>
      <w:marRight w:val="0"/>
      <w:marTop w:val="0"/>
      <w:marBottom w:val="0"/>
      <w:divBdr>
        <w:top w:val="none" w:sz="0" w:space="0" w:color="auto"/>
        <w:left w:val="none" w:sz="0" w:space="0" w:color="auto"/>
        <w:bottom w:val="none" w:sz="0" w:space="0" w:color="auto"/>
        <w:right w:val="none" w:sz="0" w:space="0" w:color="auto"/>
      </w:divBdr>
    </w:div>
    <w:div w:id="699664995">
      <w:bodyDiv w:val="1"/>
      <w:marLeft w:val="0"/>
      <w:marRight w:val="0"/>
      <w:marTop w:val="0"/>
      <w:marBottom w:val="0"/>
      <w:divBdr>
        <w:top w:val="none" w:sz="0" w:space="0" w:color="auto"/>
        <w:left w:val="none" w:sz="0" w:space="0" w:color="auto"/>
        <w:bottom w:val="none" w:sz="0" w:space="0" w:color="auto"/>
        <w:right w:val="none" w:sz="0" w:space="0" w:color="auto"/>
      </w:divBdr>
    </w:div>
    <w:div w:id="13151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 OCCAP</dc:creator>
  <cp:keywords/>
  <dc:description/>
  <cp:lastModifiedBy>Placement OCCAP</cp:lastModifiedBy>
  <cp:revision>1</cp:revision>
  <dcterms:created xsi:type="dcterms:W3CDTF">2024-09-11T06:03:00Z</dcterms:created>
  <dcterms:modified xsi:type="dcterms:W3CDTF">2024-09-11T06:09:00Z</dcterms:modified>
</cp:coreProperties>
</file>