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A1C26D" wp14:paraId="6C13A9E9" wp14:textId="621D901D">
      <w:pPr>
        <w:pStyle w:val="Title"/>
        <w:pBdr>
          <w:bottom w:val="single" w:color="4F81BD" w:sz="8" w:space="4"/>
        </w:pBdr>
        <w:spacing w:before="0" w:beforeAutospacing="off" w:after="3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  <w:t>Wells Fargo Interview Experiences</w:t>
      </w:r>
    </w:p>
    <w:p xmlns:wp14="http://schemas.microsoft.com/office/word/2010/wordml" w:rsidP="03A1C26D" wp14:paraId="52695947" wp14:textId="7D40BA6A">
      <w:pPr>
        <w:pStyle w:val="Heading1"/>
        <w:spacing w:before="48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7DEC229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Slot: 1</w:t>
      </w:r>
    </w:p>
    <w:p xmlns:wp14="http://schemas.microsoft.com/office/word/2010/wordml" w:rsidP="03A1C26D" wp14:paraId="0EEE4145" wp14:textId="7728E30E">
      <w:pPr>
        <w:pStyle w:val="Heading1"/>
        <w:spacing w:before="48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Procedure</w:t>
      </w:r>
    </w:p>
    <w:p xmlns:wp14="http://schemas.microsoft.com/office/word/2010/wordml" w:rsidP="03A1C26D" wp14:paraId="69673787" wp14:textId="095B392C">
      <w:pPr>
        <w:pStyle w:val="ListParagraph"/>
        <w:numPr>
          <w:ilvl w:val="0"/>
          <w:numId w:val="1"/>
        </w:num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Test: Yes. (Hybrid Mode</w:t>
      </w:r>
      <w:r w:rsidRPr="03A1C26D" w:rsidR="782DDC7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, EE Department)</w:t>
      </w:r>
    </w:p>
    <w:p xmlns:wp14="http://schemas.microsoft.com/office/word/2010/wordml" w:rsidP="03A1C26D" wp14:paraId="7C518443" wp14:textId="30226F92">
      <w:pPr>
        <w:pStyle w:val="ListParagraph"/>
        <w:numPr>
          <w:ilvl w:val="0"/>
          <w:numId w:val="1"/>
        </w:num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Interview Mode: Physical </w:t>
      </w:r>
      <w:r w:rsidRPr="03A1C26D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(CV Raman Building)</w:t>
      </w:r>
    </w:p>
    <w:p xmlns:wp14="http://schemas.microsoft.com/office/word/2010/wordml" w:rsidP="03A1C26D" wp14:paraId="258F9471" wp14:textId="5A70EA6C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60CAF3" w:themeColor="accent4" w:themeTint="99" w:themeShade="FF"/>
          <w:lang w:val="en-US"/>
        </w:rPr>
      </w:pPr>
      <w:r w:rsidRPr="03A1C26D" w:rsidR="481767B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60CAF3" w:themeColor="accent4" w:themeTint="99" w:themeShade="FF"/>
          <w:lang w:val="en-US"/>
        </w:rPr>
        <w:t>---------------------------------------------------------------------------------------------------------------</w:t>
      </w:r>
    </w:p>
    <w:p xmlns:wp14="http://schemas.microsoft.com/office/word/2010/wordml" w:rsidP="03A1C26D" wp14:paraId="1ED68976" wp14:textId="141876B5">
      <w:pPr>
        <w:pStyle w:val="Heading1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03A1C26D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u w:val="single"/>
          <w:lang w:val="en-US"/>
        </w:rPr>
        <w:t>Subhasis Biswas</w:t>
      </w:r>
    </w:p>
    <w:p xmlns:wp14="http://schemas.microsoft.com/office/word/2010/wordml" w:rsidP="03A1C26D" wp14:paraId="41D73F47" wp14:textId="7578E5C4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</w:p>
    <w:p xmlns:wp14="http://schemas.microsoft.com/office/word/2010/wordml" w:rsidP="03A1C26D" wp14:paraId="1BE9668D" wp14:textId="03431C9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Personal View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Involves much more theoretical depth than generic AI/ML roles.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Leans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heavily towards traditional statistical ways of financial modeling.</w:t>
      </w:r>
    </w:p>
    <w:p xmlns:wp14="http://schemas.microsoft.com/office/word/2010/wordml" w:rsidP="03A1C26D" wp14:paraId="3C00F5CB" wp14:textId="2FB234ED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Status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Shortlisted through in-person online test (also called hybrid mode). </w:t>
      </w:r>
      <w:r w:rsidRPr="03A1C26D" w:rsidR="318135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 test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venue was EE Department. </w:t>
      </w:r>
      <w:r w:rsidRPr="03A1C26D" w:rsidR="28CD61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 was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selected for this role. Accepted and </w:t>
      </w:r>
      <w:r w:rsidRPr="03A1C26D" w:rsidR="583BB7E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froze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xmlns:wp14="http://schemas.microsoft.com/office/word/2010/wordml" w:rsidP="03A1C26D" wp14:paraId="6DF28FA1" wp14:textId="65CE3DF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Interview Description</w:t>
      </w:r>
    </w:p>
    <w:p xmlns:wp14="http://schemas.microsoft.com/office/word/2010/wordml" w:rsidP="03A1C26D" wp14:paraId="5FF5019A" wp14:textId="043BFF11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1:</w:t>
      </w:r>
    </w:p>
    <w:p xmlns:wp14="http://schemas.microsoft.com/office/word/2010/wordml" w:rsidP="03A1C26D" wp14:paraId="0F47DD4F" wp14:textId="5B00869F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Educational Background of the Interviewer (only one member): Physics</w:t>
      </w:r>
    </w:p>
    <w:p xmlns:wp14="http://schemas.microsoft.com/office/word/2010/wordml" w:rsidP="03A1C26D" wp14:paraId="5B9268B1" wp14:textId="235A147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Project Specific Discussions: Almost none.</w:t>
      </w:r>
    </w:p>
    <w:p xmlns:wp14="http://schemas.microsoft.com/office/word/2010/wordml" w:rsidP="03A1C26D" wp14:paraId="2F3CE3D1" wp14:textId="6655296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Check number palindrome using and without using strings</w:t>
      </w:r>
    </w:p>
    <w:p xmlns:wp14="http://schemas.microsoft.com/office/word/2010/wordml" w:rsidP="03A1C26D" wp14:paraId="4ADF2A27" wp14:textId="4B162143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Lilypads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grow at an exponential rate over a pond. If it gets filled in days X, what is the number of days till it gets filled given the current coverage is Y</w:t>
      </w:r>
    </w:p>
    <w:p xmlns:wp14="http://schemas.microsoft.com/office/word/2010/wordml" w:rsidP="03A1C26D" wp14:paraId="41FA8985" wp14:textId="1A0A4ED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Familiarity with Fourier Transforms</w:t>
      </w:r>
    </w:p>
    <w:p xmlns:wp14="http://schemas.microsoft.com/office/word/2010/wordml" w:rsidP="03A1C26D" wp14:paraId="2DC3D07C" wp14:textId="16E22F5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How to use Fourier Transforms for solving PDEs</w:t>
      </w:r>
    </w:p>
    <w:p xmlns:wp14="http://schemas.microsoft.com/office/word/2010/wordml" w:rsidP="03A1C26D" wp14:paraId="36959C8C" wp14:textId="5E62EDB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Heat-Kernel usage for solving heat equation</w:t>
      </w:r>
    </w:p>
    <w:p xmlns:wp14="http://schemas.microsoft.com/office/word/2010/wordml" w:rsidP="03A1C26D" wp14:paraId="7ED5F19D" wp14:textId="1BA496B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Finite difference methods for ODEs</w:t>
      </w:r>
    </w:p>
    <w:p xmlns:wp14="http://schemas.microsoft.com/office/word/2010/wordml" w:rsidP="03A1C26D" wp14:paraId="72D78107" wp14:textId="1138ACE3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𝑡𝑜𝑠𝑠</m:t>
          </m:r>
          <m:r xmlns:m="http://schemas.openxmlformats.org/officeDocument/2006/math">
            <m:t xmlns:m="http://schemas.openxmlformats.org/officeDocument/2006/math">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1,2,3</m:t>
              </m:r>
            </m:e>
          </m:d>
        </m:oMath>
      </m:oMathPara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take money and game stops. If</w:t>
      </w:r>
      <w:r w:rsidRPr="03A1C26D" w:rsidR="51CA500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𝑡𝑜𝑠𝑠</m:t>
          </m:r>
          <m:r xmlns:m="http://schemas.openxmlformats.org/officeDocument/2006/math">
            <m:t xmlns:m="http://schemas.openxmlformats.org/officeDocument/2006/math">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4,5,6</m:t>
              </m:r>
            </m:e>
          </m:d>
        </m:oMath>
      </m:oMathPara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take money and </w:t>
      </w:r>
      <w:r w:rsidRPr="03A1C26D" w:rsidR="4A15F12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 game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continues. Expected reward?</w:t>
      </w:r>
    </w:p>
    <w:p xmlns:wp14="http://schemas.microsoft.com/office/word/2010/wordml" w:rsidP="03A1C26D" wp14:paraId="0A4477E8" wp14:textId="3DCEFCD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A matrix A given. Perform f(A) without using repeated direct matrix multiplication,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rather simpler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arithmetic operations. [Idea/Clarification: If A is diagonalizable,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𝑃𝐷</m:t>
          </m:r>
          <m:sSup xmlns:m="http://schemas.openxmlformats.org/officeDocument/2006/math">
            <m:sSupPr>
              <m:ctrlPr/>
            </m:sSupPr>
            <m:e>
              <m:r>
                <m:t>𝑃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𝑥</m:t>
              </m:r>
            </m:e>
          </m:d>
        </m:oMath>
      </m:oMathPara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for some ring R, then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𝑃𝑓</m:t>
          </m:r>
          <m:d xmlns:m="http://schemas.openxmlformats.org/officeDocument/2006/math">
            <m:dPr>
              <m:ctrlPr/>
            </m:dPr>
            <m:e>
              <m:r>
                <m:t>𝐷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𝑃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  <w:r w:rsidRPr="03A1C26D" w:rsidR="735E7FC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 simpler words,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is a polynomial the equality holds.]</w:t>
      </w:r>
    </w:p>
    <w:p xmlns:wp14="http://schemas.microsoft.com/office/word/2010/wordml" w:rsidP="03A1C26D" wp14:paraId="5953C163" wp14:textId="7E5589F9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What is the density function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𝑈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0,1</m:t>
              </m:r>
            </m:e>
          </m:d>
        </m:oMath>
      </m:oMathPara>
    </w:p>
    <w:p xmlns:wp14="http://schemas.microsoft.com/office/word/2010/wordml" w:rsidP="03A1C26D" wp14:paraId="7D5BB1FB" wp14:textId="6CAF959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616D700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Sketch the graph of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4 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𝑏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Pr="03A1C26D" w:rsidR="351A77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3A1C26D" w:rsidR="4FF9BB8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3A1C26D" w:rsidR="24A370D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being of opposite signs. What happens when we add a linear term?</w:t>
      </w:r>
    </w:p>
    <w:p xmlns:wp14="http://schemas.microsoft.com/office/word/2010/wordml" w:rsidP="03A1C26D" wp14:paraId="0344C384" wp14:textId="6FA1803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03A1C26D" wp14:paraId="762A2009" wp14:textId="537C7A43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Side discussion: Basic familiarity with random processes.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Drift+Diffusion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 Geometric Brownian Motion.</w:t>
      </w:r>
    </w:p>
    <w:p xmlns:wp14="http://schemas.microsoft.com/office/word/2010/wordml" w:rsidP="03A1C26D" wp14:paraId="1CB8100C" wp14:textId="2DC0091B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Got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almost everything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right. Whenever I could not be exactly right, I explained intuitively.</w:t>
      </w:r>
    </w:p>
    <w:p xmlns:wp14="http://schemas.microsoft.com/office/word/2010/wordml" w:rsidP="03A1C26D" wp14:paraId="1EA7CE85" wp14:textId="1BE2A508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2:</w:t>
      </w:r>
    </w:p>
    <w:p xmlns:wp14="http://schemas.microsoft.com/office/word/2010/wordml" w:rsidP="03A1C26D" wp14:paraId="277DB829" wp14:textId="325B04B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Different interviewers (two members), with a long history in this domain. Educational background was MBA (most likely).</w:t>
      </w:r>
    </w:p>
    <w:p xmlns:wp14="http://schemas.microsoft.com/office/word/2010/wordml" w:rsidP="03A1C26D" wp14:paraId="26CC2E14" wp14:textId="52D654EE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High-level explanation of Internship and MTech projects</w:t>
      </w:r>
    </w:p>
    <w:p xmlns:wp14="http://schemas.microsoft.com/office/word/2010/wordml" w:rsidP="03A1C26D" wp14:paraId="42BBAB2F" wp14:textId="0CF4C51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CV looked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GenAI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inclined. Why more traditional ways? [Reason: My personal background]</w:t>
      </w:r>
    </w:p>
    <w:p xmlns:wp14="http://schemas.microsoft.com/office/word/2010/wordml" w:rsidP="03A1C26D" wp14:paraId="2B223F18" wp14:textId="6FD7AD45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Explain MTech topic a bit more. [Noise is not exactly white, oftentimes an autocorrelated process. Described ways to simulate noise added measurements of a (deterministic) dynamical system with given initial conditions. Also details on AER coordinate system used for satellite-pass observations.]</w:t>
      </w:r>
    </w:p>
    <w:p xmlns:wp14="http://schemas.microsoft.com/office/word/2010/wordml" w:rsidP="03A1C26D" wp14:paraId="65DE784A" wp14:textId="10D5977E">
      <w:pPr>
        <w:pStyle w:val="Normal"/>
        <w:suppressLineNumbers w:val="0"/>
        <w:bidi w:val="0"/>
        <w:spacing w:before="0" w:beforeAutospacing="off" w:after="200" w:afterAutospacing="off" w:line="240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01F0A87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How to solve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𝐴𝑥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3A1C26D" w:rsidR="15738AE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3A1C26D" w:rsidR="741446D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is large.</w:t>
      </w:r>
    </w:p>
    <w:p xmlns:wp14="http://schemas.microsoft.com/office/word/2010/wordml" w:rsidP="03A1C26D" wp14:paraId="26AEEAAA" wp14:textId="431B004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Explain assumptions for logistic regression. Tell MLE setup.</w:t>
      </w:r>
    </w:p>
    <w:p xmlns:wp14="http://schemas.microsoft.com/office/word/2010/wordml" w:rsidP="03A1C26D" wp14:paraId="01B07D75" wp14:textId="145BDE0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Cross entropy loss for perfect classifier</w:t>
      </w:r>
    </w:p>
    <w:p xmlns:wp14="http://schemas.microsoft.com/office/word/2010/wordml" w:rsidP="03A1C26D" wp14:paraId="73A31EA8" wp14:textId="1352B14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If all features are zero, find out bias if label is 1, in relation to Logistic Function. [Note: Function, not Regression.]</w:t>
      </w:r>
    </w:p>
    <w:p xmlns:wp14="http://schemas.microsoft.com/office/word/2010/wordml" w:rsidP="03A1C26D" wp14:paraId="75E68A4D" wp14:textId="095B0AE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Expectation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conditioned on a filtration of </w:t>
      </w:r>
      <w:r w:rsidRPr="03A1C26D" w:rsidR="539A5F9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[Couldn’t solve exactly. But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stated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the relation to martingales]</w:t>
      </w:r>
    </w:p>
    <w:p xmlns:wp14="http://schemas.microsoft.com/office/word/2010/wordml" w:rsidP="03A1C26D" wp14:paraId="56FAA58F" wp14:textId="319E3FC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Interviewers affirmed relevance of the tools used in my CV within the domain.</w:t>
      </w:r>
    </w:p>
    <w:p xmlns:wp14="http://schemas.microsoft.com/office/word/2010/wordml" w:rsidP="03A1C26D" wp14:paraId="44D406F5" wp14:textId="090A40B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 asked about good books to get started with. [Recommended Author: Steven E. Shreve]</w:t>
      </w:r>
    </w:p>
    <w:p xmlns:wp14="http://schemas.microsoft.com/office/word/2010/wordml" w:rsidP="03A1C26D" wp14:paraId="3B7B68A5" wp14:textId="65EEE59F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Personally speaking, I fell short of my own expectations and underperformed. I did not know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almost anything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at all about financial theory, so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couldn’t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exactly get familiar with their line of work. But intuitively I understood their role and my expected responsibilities.</w:t>
      </w:r>
    </w:p>
    <w:p xmlns:wp14="http://schemas.microsoft.com/office/word/2010/wordml" w:rsidP="03A1C26D" wp14:paraId="7BED55A4" wp14:textId="50C29A47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3: HR</w:t>
      </w:r>
    </w:p>
    <w:p xmlns:wp14="http://schemas.microsoft.com/office/word/2010/wordml" w:rsidP="03A1C26D" wp14:paraId="668AF6E9" wp14:textId="19270F0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Why two Masters’ degrees? Job opportunity in prior degree.</w:t>
      </w:r>
    </w:p>
    <w:p xmlns:wp14="http://schemas.microsoft.com/office/word/2010/wordml" w:rsidP="03A1C26D" wp14:paraId="1136EBFD" wp14:textId="28669BDB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Why did I not get PPO from Fidelity internship?</w:t>
      </w:r>
    </w:p>
    <w:p xmlns:wp14="http://schemas.microsoft.com/office/word/2010/wordml" w:rsidP="03A1C26D" wp14:paraId="7A4AF2C3" wp14:textId="789AF47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Why not academia/UPSC?</w:t>
      </w:r>
    </w:p>
    <w:p xmlns:wp14="http://schemas.microsoft.com/office/word/2010/wordml" w:rsidP="03A1C26D" wp14:paraId="0470E579" wp14:textId="506E95A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Preparation mindset/strategy for competitive exam?</w:t>
      </w:r>
    </w:p>
    <w:p xmlns:wp14="http://schemas.microsoft.com/office/word/2010/wordml" w:rsidP="03A1C26D" wp14:paraId="17F5ABEE" wp14:textId="10D93F7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Inquired if I knew the salary structure. Restated the salary structure once again. [I responded that I was aware from the job description on OCCAP portal.]</w:t>
      </w:r>
    </w:p>
    <w:p xmlns:wp14="http://schemas.microsoft.com/office/word/2010/wordml" w:rsidP="03A1C26D" wp14:paraId="47FD5CD1" wp14:textId="2BB236FA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Stated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that I 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ha</w:t>
      </w:r>
      <w:r w:rsidRPr="03A1C26D" w:rsidR="7E015FA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to</w:t>
      </w: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wait till 4-4:30PM for the results.</w:t>
      </w:r>
    </w:p>
    <w:p xmlns:wp14="http://schemas.microsoft.com/office/word/2010/wordml" w:rsidP="03A1C26D" wp14:paraId="162B55DE" wp14:textId="55060345">
      <w:pPr>
        <w:pStyle w:val="Normal"/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03A1C26D" wp14:paraId="2C078E63" wp14:textId="56E52E46">
      <w:p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</w:pPr>
      <w:r w:rsidRPr="03A1C26D" w:rsidR="1B5CEC0C"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  <w:t>---------------------------------------------------------------------------------------------------------------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3f1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AF965"/>
    <w:rsid w:val="01F0A87D"/>
    <w:rsid w:val="03A1C26D"/>
    <w:rsid w:val="060567BD"/>
    <w:rsid w:val="06EF4397"/>
    <w:rsid w:val="0865347C"/>
    <w:rsid w:val="0A9CD3A3"/>
    <w:rsid w:val="0C3D92E3"/>
    <w:rsid w:val="1073A60B"/>
    <w:rsid w:val="110873A3"/>
    <w:rsid w:val="127974EF"/>
    <w:rsid w:val="15738AE7"/>
    <w:rsid w:val="1B5CEC0C"/>
    <w:rsid w:val="1C0BD675"/>
    <w:rsid w:val="1C71D055"/>
    <w:rsid w:val="2156679C"/>
    <w:rsid w:val="23D3F0BF"/>
    <w:rsid w:val="247DF437"/>
    <w:rsid w:val="24A370D1"/>
    <w:rsid w:val="254D97DB"/>
    <w:rsid w:val="28CD612C"/>
    <w:rsid w:val="2C21CA4B"/>
    <w:rsid w:val="2C4D08CC"/>
    <w:rsid w:val="2E859229"/>
    <w:rsid w:val="318135C2"/>
    <w:rsid w:val="351A7768"/>
    <w:rsid w:val="35E0026D"/>
    <w:rsid w:val="37747B4A"/>
    <w:rsid w:val="39B12823"/>
    <w:rsid w:val="3E256241"/>
    <w:rsid w:val="448EBC59"/>
    <w:rsid w:val="44C8B483"/>
    <w:rsid w:val="44DD84F4"/>
    <w:rsid w:val="481767B5"/>
    <w:rsid w:val="4A15F129"/>
    <w:rsid w:val="4AAAAC7C"/>
    <w:rsid w:val="4FF9BB83"/>
    <w:rsid w:val="51CA5004"/>
    <w:rsid w:val="539A5F93"/>
    <w:rsid w:val="5616AF86"/>
    <w:rsid w:val="5801F410"/>
    <w:rsid w:val="583BB7E8"/>
    <w:rsid w:val="5E6CF891"/>
    <w:rsid w:val="5FFBB8A6"/>
    <w:rsid w:val="616D700F"/>
    <w:rsid w:val="638680D0"/>
    <w:rsid w:val="6BA71674"/>
    <w:rsid w:val="6BF2B0B0"/>
    <w:rsid w:val="6C0FB3EC"/>
    <w:rsid w:val="6D149BFA"/>
    <w:rsid w:val="735E7FC1"/>
    <w:rsid w:val="741446DE"/>
    <w:rsid w:val="7483E3F2"/>
    <w:rsid w:val="757E3C07"/>
    <w:rsid w:val="75D58923"/>
    <w:rsid w:val="75E33B8F"/>
    <w:rsid w:val="782DDC74"/>
    <w:rsid w:val="7AB9423A"/>
    <w:rsid w:val="7B6AF965"/>
    <w:rsid w:val="7DEC2291"/>
    <w:rsid w:val="7E015FA0"/>
    <w:rsid w:val="7F58A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f6068045a442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2024-10-13T15:05:06.1046720Z</dcterms:created>
  <dcterms:modified xsi:type="dcterms:W3CDTF">2024-10-13T15:54:37.7035615Z</dcterms:modified>
  <dc:creator>Subhasis Biswas</dc:creator>
  <lastModifiedBy>Subhasis Biswas</lastModifiedBy>
</coreProperties>
</file>