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A2E" w:rsidRDefault="002F7023">
      <w:r>
        <w:t>1)</w:t>
      </w:r>
    </w:p>
    <w:p w:rsidR="002B047E" w:rsidRDefault="002B047E"/>
    <w:p w:rsidR="002B047E" w:rsidRDefault="002B047E" w:rsidP="002B047E">
      <w:pPr>
        <w:pStyle w:val="ListParagraph"/>
        <w:numPr>
          <w:ilvl w:val="0"/>
          <w:numId w:val="10"/>
        </w:numPr>
        <w:rPr>
          <w:noProof/>
        </w:rPr>
      </w:pPr>
      <w:r>
        <w:rPr>
          <w:noProof/>
        </w:rPr>
        <w:drawing>
          <wp:inline distT="0" distB="0" distL="0" distR="0" wp14:anchorId="52243D07" wp14:editId="0DD568CB">
            <wp:extent cx="6184900" cy="347916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4900" cy="3479165"/>
                    </a:xfrm>
                    <a:prstGeom prst="rect">
                      <a:avLst/>
                    </a:prstGeom>
                  </pic:spPr>
                </pic:pic>
              </a:graphicData>
            </a:graphic>
          </wp:inline>
        </w:drawing>
      </w:r>
    </w:p>
    <w:p w:rsidR="002B047E" w:rsidRDefault="002B047E" w:rsidP="002B047E">
      <w:pPr>
        <w:pStyle w:val="ListParagraph"/>
        <w:numPr>
          <w:ilvl w:val="0"/>
          <w:numId w:val="10"/>
        </w:numPr>
      </w:pPr>
      <w:r>
        <w:rPr>
          <w:noProof/>
        </w:rPr>
        <w:lastRenderedPageBreak/>
        <w:drawing>
          <wp:inline distT="0" distB="0" distL="0" distR="0" wp14:anchorId="2D638E2A" wp14:editId="349A6FEB">
            <wp:extent cx="6184900" cy="34791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4900" cy="3479165"/>
                    </a:xfrm>
                    <a:prstGeom prst="rect">
                      <a:avLst/>
                    </a:prstGeom>
                  </pic:spPr>
                </pic:pic>
              </a:graphicData>
            </a:graphic>
          </wp:inline>
        </w:drawing>
      </w:r>
      <w:r w:rsidRPr="002B047E">
        <w:rPr>
          <w:noProof/>
        </w:rPr>
        <w:t xml:space="preserve"> </w:t>
      </w:r>
      <w:r>
        <w:rPr>
          <w:noProof/>
        </w:rPr>
        <w:drawing>
          <wp:inline distT="0" distB="0" distL="0" distR="0" wp14:anchorId="27ACB9C3" wp14:editId="2CE41874">
            <wp:extent cx="6184900" cy="3479165"/>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4900" cy="3479165"/>
                    </a:xfrm>
                    <a:prstGeom prst="rect">
                      <a:avLst/>
                    </a:prstGeom>
                  </pic:spPr>
                </pic:pic>
              </a:graphicData>
            </a:graphic>
          </wp:inline>
        </w:drawing>
      </w:r>
      <w:r w:rsidRPr="002B047E">
        <w:rPr>
          <w:noProof/>
        </w:rPr>
        <w:t xml:space="preserve"> </w:t>
      </w:r>
      <w:r>
        <w:rPr>
          <w:noProof/>
        </w:rPr>
        <w:drawing>
          <wp:inline distT="0" distB="0" distL="0" distR="0" wp14:anchorId="5AC144D9" wp14:editId="05C5E4BE">
            <wp:extent cx="6184900" cy="34791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4900" cy="3479165"/>
                    </a:xfrm>
                    <a:prstGeom prst="rect">
                      <a:avLst/>
                    </a:prstGeom>
                  </pic:spPr>
                </pic:pic>
              </a:graphicData>
            </a:graphic>
          </wp:inline>
        </w:drawing>
      </w:r>
      <w:r w:rsidRPr="002B047E">
        <w:rPr>
          <w:noProof/>
        </w:rPr>
        <w:t xml:space="preserve"> </w:t>
      </w:r>
      <w:r>
        <w:rPr>
          <w:noProof/>
        </w:rPr>
        <w:drawing>
          <wp:inline distT="0" distB="0" distL="0" distR="0" wp14:anchorId="6E7BA42E" wp14:editId="20FD657E">
            <wp:extent cx="6184900" cy="347916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4900" cy="3479165"/>
                    </a:xfrm>
                    <a:prstGeom prst="rect">
                      <a:avLst/>
                    </a:prstGeom>
                  </pic:spPr>
                </pic:pic>
              </a:graphicData>
            </a:graphic>
          </wp:inline>
        </w:drawing>
      </w:r>
    </w:p>
    <w:p w:rsidR="00A618AE" w:rsidRPr="00645277" w:rsidRDefault="00A618AE" w:rsidP="00A618AE">
      <w:pPr>
        <w:shd w:val="clear" w:color="auto" w:fill="FFFFFF"/>
        <w:spacing w:after="0" w:line="240" w:lineRule="auto"/>
        <w:rPr>
          <w:rFonts w:ascii="Times New Roman" w:hAnsi="Times New Roman"/>
          <w:color w:val="000000"/>
          <w:sz w:val="24"/>
          <w:szCs w:val="24"/>
        </w:rPr>
      </w:pPr>
      <w:r w:rsidRPr="00645277">
        <w:rPr>
          <w:rFonts w:ascii="Times New Roman" w:hAnsi="Times New Roman"/>
          <w:color w:val="000000"/>
          <w:sz w:val="24"/>
          <w:szCs w:val="24"/>
        </w:rPr>
        <w:t>Centroid of Cluster 1:</w:t>
      </w: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Size of Cluster 1: 1</w:t>
      </w: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 xml:space="preserve">Docs in Cluster 1: </w:t>
      </w:r>
      <w:r w:rsidRPr="00645277">
        <w:rPr>
          <w:rFonts w:ascii="Times New Roman" w:hAnsi="Times New Roman"/>
          <w:color w:val="000000"/>
          <w:sz w:val="24"/>
          <w:szCs w:val="24"/>
        </w:rPr>
        <w:t xml:space="preserve"> D4</w:t>
      </w:r>
    </w:p>
    <w:p w:rsidR="003D47FA" w:rsidRDefault="00A618AE" w:rsidP="00A618AE">
      <w:pPr>
        <w:shd w:val="clear" w:color="auto" w:fill="FFFFFF"/>
        <w:spacing w:after="0" w:line="240" w:lineRule="auto"/>
        <w:rPr>
          <w:rFonts w:ascii="Times New Roman" w:hAnsi="Times New Roman"/>
          <w:color w:val="000000"/>
          <w:sz w:val="24"/>
          <w:szCs w:val="24"/>
        </w:rPr>
      </w:pPr>
      <w:r w:rsidRPr="00645277">
        <w:rPr>
          <w:rFonts w:ascii="Times New Roman" w:hAnsi="Times New Roman"/>
          <w:color w:val="000000"/>
          <w:sz w:val="24"/>
          <w:szCs w:val="24"/>
        </w:rPr>
        <w:t>Centroid:</w:t>
      </w:r>
    </w:p>
    <w:p w:rsidR="00A618AE" w:rsidRPr="00645277" w:rsidRDefault="00A618AE" w:rsidP="00A618AE">
      <w:pPr>
        <w:shd w:val="clear" w:color="auto" w:fill="FFFFFF"/>
        <w:spacing w:after="0" w:line="240" w:lineRule="auto"/>
        <w:rPr>
          <w:rFonts w:ascii="Times New Roman" w:hAnsi="Times New Roman"/>
          <w:color w:val="000000"/>
          <w:sz w:val="24"/>
          <w:szCs w:val="24"/>
        </w:rPr>
      </w:pPr>
      <w:r w:rsidRPr="00645277">
        <w:rPr>
          <w:rFonts w:ascii="Times New Roman" w:hAnsi="Times New Roman"/>
          <w:color w:val="000000"/>
          <w:sz w:val="24"/>
          <w:szCs w:val="24"/>
        </w:rPr>
        <w:t> </w:t>
      </w: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Centroid of Cluster 2</w:t>
      </w:r>
      <w:r w:rsidRPr="00645277">
        <w:rPr>
          <w:rFonts w:ascii="Times New Roman" w:hAnsi="Times New Roman"/>
          <w:color w:val="000000"/>
          <w:sz w:val="24"/>
          <w:szCs w:val="24"/>
        </w:rPr>
        <w:t>:</w:t>
      </w: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Size of Cluster 2: 8</w:t>
      </w: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Docs in Cluster 1:  D1,D2,D5,D6,D7,D8,D9,D10</w:t>
      </w:r>
    </w:p>
    <w:p w:rsidR="00A618AE" w:rsidRDefault="00A618AE" w:rsidP="00A618AE">
      <w:pPr>
        <w:shd w:val="clear" w:color="auto" w:fill="FFFFFF"/>
        <w:spacing w:after="0" w:line="240" w:lineRule="auto"/>
        <w:rPr>
          <w:rFonts w:ascii="Times New Roman" w:hAnsi="Times New Roman"/>
          <w:color w:val="000000"/>
          <w:sz w:val="24"/>
          <w:szCs w:val="24"/>
        </w:rPr>
      </w:pPr>
      <w:r w:rsidRPr="00645277">
        <w:rPr>
          <w:rFonts w:ascii="Times New Roman" w:hAnsi="Times New Roman"/>
          <w:color w:val="000000"/>
          <w:sz w:val="24"/>
          <w:szCs w:val="24"/>
        </w:rPr>
        <w:t xml:space="preserve">Centroid: </w:t>
      </w:r>
    </w:p>
    <w:p w:rsidR="00A618AE" w:rsidRDefault="00A618AE" w:rsidP="00A618AE">
      <w:pPr>
        <w:shd w:val="clear" w:color="auto" w:fill="FFFFFF"/>
        <w:spacing w:after="0" w:line="240" w:lineRule="auto"/>
        <w:rPr>
          <w:rFonts w:ascii="Times New Roman" w:hAnsi="Times New Roman"/>
          <w:color w:val="000000"/>
          <w:sz w:val="24"/>
          <w:szCs w:val="24"/>
        </w:rPr>
      </w:pP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Centroid of Cluster 3</w:t>
      </w:r>
      <w:r w:rsidRPr="00645277">
        <w:rPr>
          <w:rFonts w:ascii="Times New Roman" w:hAnsi="Times New Roman"/>
          <w:color w:val="000000"/>
          <w:sz w:val="24"/>
          <w:szCs w:val="24"/>
        </w:rPr>
        <w:t>:</w:t>
      </w: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Size of Cluster 3: 1</w:t>
      </w:r>
    </w:p>
    <w:p w:rsidR="00A618AE" w:rsidRPr="00645277" w:rsidRDefault="00A618AE" w:rsidP="00A618AE">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Docs in Cluster 1:  D3</w:t>
      </w:r>
    </w:p>
    <w:p w:rsidR="00A618AE" w:rsidRPr="00645277" w:rsidRDefault="00A618AE" w:rsidP="00A618AE">
      <w:pPr>
        <w:shd w:val="clear" w:color="auto" w:fill="FFFFFF"/>
        <w:spacing w:after="0" w:line="240" w:lineRule="auto"/>
        <w:rPr>
          <w:rFonts w:ascii="Times New Roman" w:hAnsi="Times New Roman"/>
          <w:color w:val="000000"/>
          <w:sz w:val="24"/>
          <w:szCs w:val="24"/>
        </w:rPr>
      </w:pPr>
      <w:r w:rsidRPr="00645277">
        <w:rPr>
          <w:rFonts w:ascii="Times New Roman" w:hAnsi="Times New Roman"/>
          <w:color w:val="000000"/>
          <w:sz w:val="24"/>
          <w:szCs w:val="24"/>
        </w:rPr>
        <w:t xml:space="preserve">Centroid: </w:t>
      </w:r>
    </w:p>
    <w:p w:rsidR="00A618AE" w:rsidRPr="00645277" w:rsidRDefault="00A618AE" w:rsidP="00A618AE">
      <w:pPr>
        <w:shd w:val="clear" w:color="auto" w:fill="FFFFFF"/>
        <w:spacing w:after="0" w:line="240" w:lineRule="auto"/>
        <w:rPr>
          <w:rFonts w:ascii="Times New Roman" w:hAnsi="Times New Roman"/>
          <w:color w:val="000000"/>
          <w:sz w:val="24"/>
          <w:szCs w:val="24"/>
        </w:rPr>
      </w:pPr>
    </w:p>
    <w:p w:rsidR="002F7023" w:rsidRDefault="002F7023"/>
    <w:p w:rsidR="002F7023" w:rsidRPr="00645277" w:rsidRDefault="002F7023" w:rsidP="002F7023">
      <w:pPr>
        <w:pStyle w:val="DefaultParagraphFont"/>
        <w:widowControl w:val="0"/>
        <w:autoSpaceDE w:val="0"/>
        <w:autoSpaceDN w:val="0"/>
        <w:adjustRightInd w:val="0"/>
        <w:spacing w:after="0" w:line="240" w:lineRule="auto"/>
        <w:rPr>
          <w:rFonts w:ascii="Times New Roman" w:hAnsi="Times New Roman"/>
        </w:rPr>
      </w:pPr>
      <w:r w:rsidRPr="00645277">
        <w:rPr>
          <w:rFonts w:ascii="Times New Roman" w:hAnsi="Times New Roman"/>
        </w:rPr>
        <w:t xml:space="preserve">K-means is done using Weka as the tool with the document vectors as input and the vocabulary set as the attributes. The </w:t>
      </w:r>
      <w:r w:rsidRPr="00645277">
        <w:rPr>
          <w:rFonts w:ascii="Times New Roman" w:hAnsi="Times New Roman"/>
          <w:b/>
        </w:rPr>
        <w:t>stopping criterion</w:t>
      </w:r>
      <w:r w:rsidRPr="00645277">
        <w:rPr>
          <w:rFonts w:ascii="Times New Roman" w:hAnsi="Times New Roman"/>
        </w:rPr>
        <w:t xml:space="preserve"> used in Weka is the check of monotonically decreasing RSS (Residual Sum of Squares). When the monotonicity of the RSS value in the clusters is not met it converges and gives the local minimum set of clusters.</w:t>
      </w:r>
    </w:p>
    <w:p w:rsidR="002F7023" w:rsidRDefault="002F7023"/>
    <w:p w:rsidR="006D482F" w:rsidRDefault="006D482F"/>
    <w:p w:rsidR="006D482F" w:rsidRDefault="006D482F" w:rsidP="006D482F">
      <w:r>
        <w:t>Instances:    10</w:t>
      </w:r>
    </w:p>
    <w:p w:rsidR="006D482F" w:rsidRDefault="006D482F" w:rsidP="006D482F">
      <w:r>
        <w:t>Attributes:   79</w:t>
      </w:r>
    </w:p>
    <w:p w:rsidR="006D482F" w:rsidRDefault="006D482F" w:rsidP="006D482F">
      <w:r>
        <w:t xml:space="preserve">              Mustang</w:t>
      </w:r>
    </w:p>
    <w:p w:rsidR="006D482F" w:rsidRDefault="006D482F" w:rsidP="006D482F">
      <w:r>
        <w:t xml:space="preserve">              built</w:t>
      </w:r>
    </w:p>
    <w:p w:rsidR="006D482F" w:rsidRDefault="006D482F" w:rsidP="006D482F">
      <w:r>
        <w:t xml:space="preserve">              Flat</w:t>
      </w:r>
    </w:p>
    <w:p w:rsidR="006D482F" w:rsidRDefault="006D482F" w:rsidP="006D482F">
      <w:r>
        <w:t xml:space="preserve">              Rock</w:t>
      </w:r>
    </w:p>
    <w:p w:rsidR="006D482F" w:rsidRDefault="006D482F" w:rsidP="006D482F">
      <w:r>
        <w:t xml:space="preserve">              Mich</w:t>
      </w:r>
    </w:p>
    <w:p w:rsidR="006D482F" w:rsidRDefault="006D482F" w:rsidP="006D482F">
      <w:r>
        <w:t xml:space="preserve">              novelty</w:t>
      </w:r>
    </w:p>
    <w:p w:rsidR="006D482F" w:rsidRDefault="006D482F" w:rsidP="006D482F">
      <w:r>
        <w:t xml:space="preserve">              Europe</w:t>
      </w:r>
    </w:p>
    <w:p w:rsidR="006D482F" w:rsidRDefault="006D482F" w:rsidP="006D482F">
      <w:r>
        <w:t xml:space="preserve">              sale</w:t>
      </w:r>
    </w:p>
    <w:p w:rsidR="006D482F" w:rsidRDefault="006D482F" w:rsidP="006D482F">
      <w:r>
        <w:t xml:space="preserve">              time</w:t>
      </w:r>
    </w:p>
    <w:p w:rsidR="006D482F" w:rsidRDefault="006D482F" w:rsidP="006D482F">
      <w:r>
        <w:t xml:space="preserve">              summer</w:t>
      </w:r>
    </w:p>
    <w:p w:rsidR="006D482F" w:rsidRDefault="006D482F" w:rsidP="006D482F">
      <w:r>
        <w:t xml:space="preserve">              Food</w:t>
      </w:r>
    </w:p>
    <w:p w:rsidR="006D482F" w:rsidRDefault="006D482F" w:rsidP="006D482F">
      <w:r>
        <w:t xml:space="preserve">              allergy</w:t>
      </w:r>
    </w:p>
    <w:p w:rsidR="006D482F" w:rsidRDefault="006D482F" w:rsidP="006D482F">
      <w:r>
        <w:t xml:space="preserve">              rise</w:t>
      </w:r>
    </w:p>
    <w:p w:rsidR="006D482F" w:rsidRDefault="006D482F" w:rsidP="006D482F">
      <w:r>
        <w:t xml:space="preserve">              recent</w:t>
      </w:r>
    </w:p>
    <w:p w:rsidR="006D482F" w:rsidRDefault="006D482F" w:rsidP="006D482F">
      <w:r>
        <w:t xml:space="preserve">              estimate</w:t>
      </w:r>
    </w:p>
    <w:p w:rsidR="006D482F" w:rsidRDefault="006D482F" w:rsidP="006D482F">
      <w:r>
        <w:t xml:space="preserve">              affect</w:t>
      </w:r>
    </w:p>
    <w:p w:rsidR="006D482F" w:rsidRDefault="006D482F" w:rsidP="006D482F">
      <w:r>
        <w:t xml:space="preserve">              eight</w:t>
      </w:r>
    </w:p>
    <w:p w:rsidR="006D482F" w:rsidRDefault="006D482F" w:rsidP="006D482F">
      <w:r>
        <w:t xml:space="preserve">              percent</w:t>
      </w:r>
    </w:p>
    <w:p w:rsidR="006D482F" w:rsidRDefault="006D482F" w:rsidP="006D482F">
      <w:r>
        <w:t xml:space="preserve">              child</w:t>
      </w:r>
    </w:p>
    <w:p w:rsidR="006D482F" w:rsidRDefault="006D482F" w:rsidP="006D482F">
      <w:r>
        <w:t xml:space="preserve">              worldwide</w:t>
      </w:r>
    </w:p>
    <w:p w:rsidR="006D482F" w:rsidRDefault="006D482F" w:rsidP="006D482F">
      <w:r>
        <w:t xml:space="preserve">              Adobe</w:t>
      </w:r>
    </w:p>
    <w:p w:rsidR="006D482F" w:rsidRDefault="006D482F" w:rsidP="006D482F">
      <w:r>
        <w:t xml:space="preserve">              release</w:t>
      </w:r>
    </w:p>
    <w:p w:rsidR="006D482F" w:rsidRDefault="006D482F" w:rsidP="006D482F">
      <w:r>
        <w:t xml:space="preserve">              emergency</w:t>
      </w:r>
    </w:p>
    <w:p w:rsidR="006D482F" w:rsidRDefault="006D482F" w:rsidP="006D482F">
      <w:r>
        <w:t xml:space="preserve">              update</w:t>
      </w:r>
    </w:p>
    <w:p w:rsidR="006D482F" w:rsidRDefault="006D482F" w:rsidP="006D482F">
      <w:r>
        <w:t xml:space="preserve">              Flash</w:t>
      </w:r>
    </w:p>
    <w:p w:rsidR="006D482F" w:rsidRDefault="006D482F" w:rsidP="006D482F">
      <w:r>
        <w:t xml:space="preserve">              Player</w:t>
      </w:r>
    </w:p>
    <w:p w:rsidR="006D482F" w:rsidRDefault="006D482F" w:rsidP="006D482F">
      <w:r>
        <w:t xml:space="preserve">              security</w:t>
      </w:r>
    </w:p>
    <w:p w:rsidR="006D482F" w:rsidRDefault="006D482F" w:rsidP="006D482F">
      <w:r>
        <w:t xml:space="preserve">              researcher</w:t>
      </w:r>
    </w:p>
    <w:p w:rsidR="006D482F" w:rsidRDefault="006D482F" w:rsidP="006D482F">
      <w:r>
        <w:t xml:space="preserve">              discover</w:t>
      </w:r>
    </w:p>
    <w:p w:rsidR="006D482F" w:rsidRDefault="006D482F" w:rsidP="006D482F">
      <w:r>
        <w:t xml:space="preserve">              bug</w:t>
      </w:r>
    </w:p>
    <w:p w:rsidR="006D482F" w:rsidRDefault="006D482F" w:rsidP="006D482F">
      <w:r>
        <w:t xml:space="preserve">              allow</w:t>
      </w:r>
    </w:p>
    <w:p w:rsidR="006D482F" w:rsidRDefault="006D482F" w:rsidP="006D482F">
      <w:r>
        <w:t xml:space="preserve">              attack</w:t>
      </w:r>
    </w:p>
    <w:p w:rsidR="006D482F" w:rsidRDefault="006D482F" w:rsidP="006D482F">
      <w:r>
        <w:t xml:space="preserve">              crash</w:t>
      </w:r>
    </w:p>
    <w:p w:rsidR="006D482F" w:rsidRDefault="006D482F" w:rsidP="006D482F">
      <w:r>
        <w:t xml:space="preserve">              machine</w:t>
      </w:r>
    </w:p>
    <w:p w:rsidR="006D482F" w:rsidRDefault="006D482F" w:rsidP="006D482F">
      <w:r>
        <w:t xml:space="preserve">              software</w:t>
      </w:r>
    </w:p>
    <w:p w:rsidR="006D482F" w:rsidRDefault="006D482F" w:rsidP="006D482F">
      <w:r>
        <w:t xml:space="preserve">              target</w:t>
      </w:r>
    </w:p>
    <w:p w:rsidR="006D482F" w:rsidRDefault="006D482F" w:rsidP="006D482F">
      <w:r>
        <w:t xml:space="preserve">              worst</w:t>
      </w:r>
    </w:p>
    <w:p w:rsidR="006D482F" w:rsidRDefault="006D482F" w:rsidP="006D482F">
      <w:r>
        <w:t xml:space="preserve">              hacker</w:t>
      </w:r>
    </w:p>
    <w:p w:rsidR="006D482F" w:rsidRDefault="006D482F" w:rsidP="006D482F">
      <w:r>
        <w:t xml:space="preserve">              access</w:t>
      </w:r>
    </w:p>
    <w:p w:rsidR="006D482F" w:rsidRDefault="006D482F" w:rsidP="006D482F">
      <w:r>
        <w:t xml:space="preserve">              manage</w:t>
      </w:r>
    </w:p>
    <w:p w:rsidR="006D482F" w:rsidRDefault="006D482F" w:rsidP="006D482F">
      <w:r>
        <w:t xml:space="preserve">              personal</w:t>
      </w:r>
    </w:p>
    <w:p w:rsidR="006D482F" w:rsidRDefault="006D482F" w:rsidP="006D482F">
      <w:r>
        <w:t xml:space="preserve">              data</w:t>
      </w:r>
    </w:p>
    <w:p w:rsidR="006D482F" w:rsidRDefault="006D482F" w:rsidP="006D482F">
      <w:r>
        <w:t xml:space="preserve">              near</w:t>
      </w:r>
    </w:p>
    <w:p w:rsidR="006D482F" w:rsidRDefault="006D482F" w:rsidP="006D482F">
      <w:r>
        <w:t xml:space="preserve">              million </w:t>
      </w:r>
    </w:p>
    <w:p w:rsidR="006D482F" w:rsidRDefault="006D482F" w:rsidP="006D482F">
      <w:r>
        <w:t xml:space="preserve">              customer</w:t>
      </w:r>
    </w:p>
    <w:p w:rsidR="006D482F" w:rsidRDefault="006D482F" w:rsidP="006D482F">
      <w:r>
        <w:t xml:space="preserve">              relative</w:t>
      </w:r>
    </w:p>
    <w:p w:rsidR="006D482F" w:rsidRDefault="006D482F" w:rsidP="006D482F">
      <w:r>
        <w:t xml:space="preserve">              expensive</w:t>
      </w:r>
    </w:p>
    <w:p w:rsidR="006D482F" w:rsidRDefault="006D482F" w:rsidP="006D482F">
      <w:r>
        <w:t xml:space="preserve">              germany</w:t>
      </w:r>
    </w:p>
    <w:p w:rsidR="006D482F" w:rsidRDefault="006D482F" w:rsidP="006D482F">
      <w:r>
        <w:t xml:space="preserve">              compare</w:t>
      </w:r>
    </w:p>
    <w:p w:rsidR="006D482F" w:rsidRDefault="006D482F" w:rsidP="006D482F">
      <w:r>
        <w:t xml:space="preserve">              unit ed</w:t>
      </w:r>
    </w:p>
    <w:p w:rsidR="006D482F" w:rsidRDefault="006D482F" w:rsidP="006D482F">
      <w:r>
        <w:t xml:space="preserve">              state</w:t>
      </w:r>
    </w:p>
    <w:p w:rsidR="006D482F" w:rsidRDefault="006D482F" w:rsidP="006D482F">
      <w:r>
        <w:t xml:space="preserve">              statement</w:t>
      </w:r>
    </w:p>
    <w:p w:rsidR="006D482F" w:rsidRDefault="006D482F" w:rsidP="006D482F">
      <w:r>
        <w:t xml:space="preserve">              call</w:t>
      </w:r>
    </w:p>
    <w:p w:rsidR="006D482F" w:rsidRDefault="006D482F" w:rsidP="006D482F">
      <w:r>
        <w:t xml:space="preserve">              flaw</w:t>
      </w:r>
    </w:p>
    <w:p w:rsidR="006D482F" w:rsidRDefault="006D482F" w:rsidP="006D482F">
      <w:r>
        <w:t xml:space="preserve">              critical</w:t>
      </w:r>
    </w:p>
    <w:p w:rsidR="006D482F" w:rsidRDefault="006D482F" w:rsidP="006D482F">
      <w:r>
        <w:t xml:space="preserve">              vulnerable</w:t>
      </w:r>
    </w:p>
    <w:p w:rsidR="006D482F" w:rsidRDefault="006D482F" w:rsidP="006D482F">
      <w:r>
        <w:t xml:space="preserve">              urge</w:t>
      </w:r>
    </w:p>
    <w:p w:rsidR="006D482F" w:rsidRDefault="006D482F" w:rsidP="006D482F">
      <w:r>
        <w:t xml:space="preserve">              soon</w:t>
      </w:r>
    </w:p>
    <w:p w:rsidR="006D482F" w:rsidRDefault="006D482F" w:rsidP="006D482F">
      <w:r>
        <w:t xml:space="preserve">              active</w:t>
      </w:r>
    </w:p>
    <w:p w:rsidR="006D482F" w:rsidRDefault="006D482F" w:rsidP="006D482F">
      <w:r>
        <w:t xml:space="preserve">              exploit</w:t>
      </w:r>
    </w:p>
    <w:p w:rsidR="006D482F" w:rsidRDefault="006D482F" w:rsidP="006D482F">
      <w:r>
        <w:t xml:space="preserve">              system</w:t>
      </w:r>
    </w:p>
    <w:p w:rsidR="006D482F" w:rsidRDefault="006D482F" w:rsidP="006D482F">
      <w:r>
        <w:t xml:space="preserve">              run</w:t>
      </w:r>
    </w:p>
    <w:p w:rsidR="006D482F" w:rsidRDefault="006D482F" w:rsidP="006D482F">
      <w:r>
        <w:t xml:space="preserve">              Window</w:t>
      </w:r>
    </w:p>
    <w:p w:rsidR="006D482F" w:rsidRDefault="006D482F" w:rsidP="006D482F">
      <w:r>
        <w:t xml:space="preserve">              car</w:t>
      </w:r>
    </w:p>
    <w:p w:rsidR="006D482F" w:rsidRDefault="006D482F" w:rsidP="006D482F">
      <w:r>
        <w:t xml:space="preserve">              available</w:t>
      </w:r>
    </w:p>
    <w:p w:rsidR="006D482F" w:rsidRDefault="006D482F" w:rsidP="006D482F">
      <w:r>
        <w:t xml:space="preserve">              performance</w:t>
      </w:r>
    </w:p>
    <w:p w:rsidR="006D482F" w:rsidRDefault="006D482F" w:rsidP="006D482F">
      <w:r>
        <w:t xml:space="preserve">              capability</w:t>
      </w:r>
    </w:p>
    <w:p w:rsidR="006D482F" w:rsidRDefault="006D482F" w:rsidP="006D482F">
      <w:r>
        <w:t xml:space="preserve">              similar</w:t>
      </w:r>
    </w:p>
    <w:p w:rsidR="006D482F" w:rsidRDefault="006D482F" w:rsidP="006D482F">
      <w:r>
        <w:t xml:space="preserve">              price</w:t>
      </w:r>
    </w:p>
    <w:p w:rsidR="006D482F" w:rsidRDefault="006D482F" w:rsidP="006D482F">
      <w:r>
        <w:t xml:space="preserve">              avoid</w:t>
      </w:r>
    </w:p>
    <w:p w:rsidR="006D482F" w:rsidRDefault="006D482F" w:rsidP="006D482F">
      <w:r>
        <w:t xml:space="preserve">              baby</w:t>
      </w:r>
    </w:p>
    <w:p w:rsidR="006D482F" w:rsidRDefault="006D482F" w:rsidP="006D482F">
      <w:r>
        <w:t xml:space="preserve">              diet</w:t>
      </w:r>
    </w:p>
    <w:p w:rsidR="006D482F" w:rsidRDefault="006D482F" w:rsidP="006D482F">
      <w:r>
        <w:t xml:space="preserve">              protect</w:t>
      </w:r>
    </w:p>
    <w:p w:rsidR="006D482F" w:rsidRDefault="006D482F" w:rsidP="006D482F">
      <w:r>
        <w:t xml:space="preserve">              develop</w:t>
      </w:r>
    </w:p>
    <w:p w:rsidR="006D482F" w:rsidRDefault="006D482F" w:rsidP="006D482F">
      <w:r>
        <w:t xml:space="preserve">              wide</w:t>
      </w:r>
    </w:p>
    <w:p w:rsidR="006D482F" w:rsidRDefault="006D482F" w:rsidP="006D482F">
      <w:r>
        <w:t xml:space="preserve">              watch</w:t>
      </w:r>
    </w:p>
    <w:p w:rsidR="006D482F" w:rsidRDefault="006D482F" w:rsidP="006D482F">
      <w:r>
        <w:t xml:space="preserve">              video</w:t>
      </w:r>
    </w:p>
    <w:p w:rsidR="006D482F" w:rsidRDefault="006D482F" w:rsidP="006D482F">
      <w:r>
        <w:t xml:space="preserve">              animation</w:t>
      </w:r>
    </w:p>
    <w:p w:rsidR="006D482F" w:rsidRDefault="006D482F" w:rsidP="006D482F">
      <w:r>
        <w:t xml:space="preserve">              multimedia</w:t>
      </w:r>
    </w:p>
    <w:p w:rsidR="006D482F" w:rsidRDefault="006D482F" w:rsidP="006D482F">
      <w:r>
        <w:t>Test mode:    evaluate on training data</w:t>
      </w:r>
    </w:p>
    <w:p w:rsidR="006D482F" w:rsidRDefault="006D482F" w:rsidP="006D482F"/>
    <w:p w:rsidR="006D482F" w:rsidRDefault="006D482F" w:rsidP="006D482F"/>
    <w:p w:rsidR="006D482F" w:rsidRDefault="006D482F" w:rsidP="006D482F">
      <w:r>
        <w:t>=== Clustering model (full training set) ===</w:t>
      </w:r>
    </w:p>
    <w:p w:rsidR="006D482F" w:rsidRDefault="006D482F" w:rsidP="006D482F"/>
    <w:p w:rsidR="006D482F" w:rsidRDefault="006D482F" w:rsidP="006D482F"/>
    <w:p w:rsidR="006D482F" w:rsidRDefault="006D482F" w:rsidP="006D482F">
      <w:r>
        <w:t>kMeans</w:t>
      </w:r>
    </w:p>
    <w:p w:rsidR="006D482F" w:rsidRDefault="006D482F" w:rsidP="006D482F">
      <w:r>
        <w:t>======</w:t>
      </w:r>
    </w:p>
    <w:p w:rsidR="006D482F" w:rsidRDefault="006D482F" w:rsidP="006D482F"/>
    <w:p w:rsidR="006D482F" w:rsidRDefault="006D482F" w:rsidP="006D482F">
      <w:r>
        <w:t>Number of iterations: 2</w:t>
      </w:r>
    </w:p>
    <w:p w:rsidR="006D482F" w:rsidRDefault="006D482F" w:rsidP="006D482F">
      <w:r>
        <w:t>Within cluster sum of squared errors: 55.6875</w:t>
      </w:r>
    </w:p>
    <w:p w:rsidR="006D482F" w:rsidRDefault="006D482F" w:rsidP="006D482F"/>
    <w:p w:rsidR="006D482F" w:rsidRDefault="006D482F" w:rsidP="006D482F">
      <w:r>
        <w:t>Initial starting points (random):</w:t>
      </w:r>
    </w:p>
    <w:p w:rsidR="006D482F" w:rsidRDefault="006D482F" w:rsidP="006D482F"/>
    <w:p w:rsidR="006D482F" w:rsidRDefault="006D482F" w:rsidP="006D482F">
      <w:r>
        <w:t>Cluster 0: 0,0,0,0,0,0,0,0,1,0,0,0,0,0,0,0,0,0,0,0,0,0,0,0,0,0,0,0,0,0,0,1,0,0,1,1,1,1,1,1,1,1,1,1,1,0,0,0,0,0,0,0,0,0,0,0,0,0,0,0,0,0,0,0,0,0,0,0,0,0,0,0,0,0,0,0,0,0,0</w:t>
      </w:r>
    </w:p>
    <w:p w:rsidR="006D482F" w:rsidRDefault="006D482F" w:rsidP="006D482F">
      <w:r>
        <w:t>Cluster 1: 0,0,0,0,0,0,0,0,0,0,0,0,0,0,0,0,0,0,0,0,1,0,0,0,1,1,0,0,0,0,0,0,0,0,0,0,0,0,0,0,0,0,0,0,0,0,0,0,0,0,0,0,0,1,0,0,0,0,1,1,1,1,1,0,0,0,0,0,0,0,0,0,0,0,0,0,0,0,0</w:t>
      </w:r>
    </w:p>
    <w:p w:rsidR="006D482F" w:rsidRDefault="006D482F" w:rsidP="006D482F">
      <w:r>
        <w:t>Cluster 2: 0,0,0,0,0,0,0,0,0,0,0,0,0,0,0,0,0,0,0,0,1,1,1,1,1,1,1,1,1,1,1,1,1,1,0,0,0,0,0,0,0,0,0,0,0,0,0,0,0,0,0,0,0,0,0,0,0,0,0,0,0,0,0,0,0,0,0,0,0,0,0,0,0,0,0,0,0,0,0</w:t>
      </w:r>
    </w:p>
    <w:p w:rsidR="006D482F" w:rsidRDefault="006D482F" w:rsidP="006D482F"/>
    <w:p w:rsidR="006D482F" w:rsidRDefault="006D482F" w:rsidP="006D482F">
      <w:r>
        <w:t>Missing values globally replaced with mean/mode</w:t>
      </w:r>
    </w:p>
    <w:p w:rsidR="006D482F" w:rsidRDefault="006D482F" w:rsidP="006D482F"/>
    <w:p w:rsidR="006D482F" w:rsidRDefault="006D482F" w:rsidP="006D482F">
      <w:r>
        <w:t>Final cluster centroids:</w:t>
      </w:r>
    </w:p>
    <w:p w:rsidR="006D482F" w:rsidRDefault="006D482F" w:rsidP="006D482F">
      <w:r>
        <w:t xml:space="preserve">                           Cluster#</w:t>
      </w:r>
    </w:p>
    <w:p w:rsidR="006D482F" w:rsidRDefault="006D482F" w:rsidP="006D482F">
      <w:r>
        <w:t>Attribute      Full Data          0          1          2</w:t>
      </w:r>
    </w:p>
    <w:p w:rsidR="006D482F" w:rsidRDefault="006D482F" w:rsidP="006D482F">
      <w:r>
        <w:t xml:space="preserve">                  (10.0)      (1.0)      (8.0)      (1.0)</w:t>
      </w:r>
    </w:p>
    <w:p w:rsidR="006D482F" w:rsidRDefault="006D482F" w:rsidP="006D482F">
      <w:r>
        <w:t>=========================================================</w:t>
      </w:r>
    </w:p>
    <w:p w:rsidR="006D482F" w:rsidRDefault="006D482F" w:rsidP="006D482F">
      <w:r>
        <w:t>Mustang              0.3          0      0.375          0</w:t>
      </w:r>
    </w:p>
    <w:p w:rsidR="006D482F" w:rsidRDefault="006D482F" w:rsidP="006D482F">
      <w:r>
        <w:t>built                0.1          0      0.125          0</w:t>
      </w:r>
    </w:p>
    <w:p w:rsidR="006D482F" w:rsidRDefault="006D482F" w:rsidP="006D482F">
      <w:r>
        <w:t>Flat                 0.1          0      0.125          0</w:t>
      </w:r>
    </w:p>
    <w:p w:rsidR="006D482F" w:rsidRDefault="006D482F" w:rsidP="006D482F">
      <w:r>
        <w:t>Rock                 0.1          0      0.125          0</w:t>
      </w:r>
    </w:p>
    <w:p w:rsidR="006D482F" w:rsidRDefault="006D482F" w:rsidP="006D482F">
      <w:r>
        <w:t>Mich                 0.1          0      0.125          0</w:t>
      </w:r>
    </w:p>
    <w:p w:rsidR="006D482F" w:rsidRDefault="006D482F" w:rsidP="006D482F">
      <w:r>
        <w:t>novelty              0.1          0      0.125          0</w:t>
      </w:r>
    </w:p>
    <w:p w:rsidR="006D482F" w:rsidRDefault="006D482F" w:rsidP="006D482F">
      <w:r>
        <w:t>Europe               0.1          0      0.125          0</w:t>
      </w:r>
    </w:p>
    <w:p w:rsidR="006D482F" w:rsidRDefault="006D482F" w:rsidP="006D482F">
      <w:r>
        <w:t>sale                 0.1          0      0.125          0</w:t>
      </w:r>
    </w:p>
    <w:p w:rsidR="006D482F" w:rsidRDefault="006D482F" w:rsidP="006D482F">
      <w:r>
        <w:t>time                 0.2          1      0.125          0</w:t>
      </w:r>
    </w:p>
    <w:p w:rsidR="006D482F" w:rsidRDefault="006D482F" w:rsidP="006D482F">
      <w:r>
        <w:t>summer               0.1          0      0.125          0</w:t>
      </w:r>
    </w:p>
    <w:p w:rsidR="006D482F" w:rsidRDefault="006D482F" w:rsidP="006D482F">
      <w:r>
        <w:t>Food                 0.3          0      0.375          0</w:t>
      </w:r>
    </w:p>
    <w:p w:rsidR="006D482F" w:rsidRDefault="006D482F" w:rsidP="006D482F">
      <w:r>
        <w:t>allergy              0.3          0      0.375          0</w:t>
      </w:r>
    </w:p>
    <w:p w:rsidR="006D482F" w:rsidRDefault="006D482F" w:rsidP="006D482F">
      <w:r>
        <w:t>rise                 0.1          0      0.125          0</w:t>
      </w:r>
    </w:p>
    <w:p w:rsidR="006D482F" w:rsidRDefault="006D482F" w:rsidP="006D482F">
      <w:r>
        <w:t>recent               0.1          0      0.125          0</w:t>
      </w:r>
    </w:p>
    <w:p w:rsidR="006D482F" w:rsidRDefault="006D482F" w:rsidP="006D482F">
      <w:r>
        <w:t>estimate             0.1          0      0.125          0</w:t>
      </w:r>
    </w:p>
    <w:p w:rsidR="006D482F" w:rsidRDefault="006D482F" w:rsidP="006D482F">
      <w:r>
        <w:t>affect               0.1          0      0.125          0</w:t>
      </w:r>
    </w:p>
    <w:p w:rsidR="006D482F" w:rsidRDefault="006D482F" w:rsidP="006D482F">
      <w:r>
        <w:t>eight                0.1          0      0.125          0</w:t>
      </w:r>
    </w:p>
    <w:p w:rsidR="006D482F" w:rsidRDefault="006D482F" w:rsidP="006D482F">
      <w:r>
        <w:t>percent              0.1          0      0.125          0</w:t>
      </w:r>
    </w:p>
    <w:p w:rsidR="006D482F" w:rsidRDefault="006D482F" w:rsidP="006D482F">
      <w:r>
        <w:t>child                0.1          0      0.125          0</w:t>
      </w:r>
    </w:p>
    <w:p w:rsidR="006D482F" w:rsidRDefault="006D482F" w:rsidP="006D482F">
      <w:r>
        <w:t>worldwide            0.1          0      0.125          0</w:t>
      </w:r>
    </w:p>
    <w:p w:rsidR="006D482F" w:rsidRDefault="006D482F" w:rsidP="006D482F">
      <w:r>
        <w:t>Adobe                0.3          0       0.25          1</w:t>
      </w:r>
    </w:p>
    <w:p w:rsidR="006D482F" w:rsidRDefault="006D482F" w:rsidP="006D482F">
      <w:r>
        <w:t>release              0.1          0          0          1</w:t>
      </w:r>
    </w:p>
    <w:p w:rsidR="006D482F" w:rsidRDefault="006D482F" w:rsidP="006D482F">
      <w:r>
        <w:t>emergency            0.1          0          0          1</w:t>
      </w:r>
    </w:p>
    <w:p w:rsidR="006D482F" w:rsidRDefault="006D482F" w:rsidP="006D482F">
      <w:r>
        <w:t>update               0.2          0      0.125          1</w:t>
      </w:r>
    </w:p>
    <w:p w:rsidR="006D482F" w:rsidRDefault="006D482F" w:rsidP="006D482F">
      <w:r>
        <w:t>Flash                0.3          0       0.25          1</w:t>
      </w:r>
    </w:p>
    <w:p w:rsidR="006D482F" w:rsidRDefault="006D482F" w:rsidP="006D482F">
      <w:r>
        <w:t>Player               0.3          0       0.25          1</w:t>
      </w:r>
    </w:p>
    <w:p w:rsidR="006D482F" w:rsidRDefault="006D482F" w:rsidP="006D482F">
      <w:r>
        <w:t>security             0.1          0          0          1</w:t>
      </w:r>
    </w:p>
    <w:p w:rsidR="006D482F" w:rsidRDefault="006D482F" w:rsidP="006D482F">
      <w:r>
        <w:t>researcher           0.1          0          0          1</w:t>
      </w:r>
    </w:p>
    <w:p w:rsidR="006D482F" w:rsidRDefault="006D482F" w:rsidP="006D482F">
      <w:r>
        <w:t>discover             0.1          0          0          1</w:t>
      </w:r>
    </w:p>
    <w:p w:rsidR="006D482F" w:rsidRDefault="006D482F" w:rsidP="006D482F">
      <w:r>
        <w:t>bug                  0.1          0          0          1</w:t>
      </w:r>
    </w:p>
    <w:p w:rsidR="006D482F" w:rsidRDefault="006D482F" w:rsidP="006D482F">
      <w:r>
        <w:t>allow                0.1          0          0          1</w:t>
      </w:r>
    </w:p>
    <w:p w:rsidR="006D482F" w:rsidRDefault="006D482F" w:rsidP="006D482F">
      <w:r>
        <w:t>attack               0.2          1          0          1</w:t>
      </w:r>
    </w:p>
    <w:p w:rsidR="006D482F" w:rsidRDefault="006D482F" w:rsidP="006D482F">
      <w:r>
        <w:t>crash                0.1          0          0          1</w:t>
      </w:r>
    </w:p>
    <w:p w:rsidR="006D482F" w:rsidRDefault="006D482F" w:rsidP="006D482F">
      <w:r>
        <w:t>machine              0.1          0          0          1</w:t>
      </w:r>
    </w:p>
    <w:p w:rsidR="006D482F" w:rsidRDefault="006D482F" w:rsidP="006D482F">
      <w:r>
        <w:t>software             0.1          1          0          0</w:t>
      </w:r>
    </w:p>
    <w:p w:rsidR="006D482F" w:rsidRDefault="006D482F" w:rsidP="006D482F">
      <w:r>
        <w:t>target               0.1          1          0          0</w:t>
      </w:r>
    </w:p>
    <w:p w:rsidR="006D482F" w:rsidRDefault="006D482F" w:rsidP="006D482F">
      <w:r>
        <w:t>worst                0.1          1          0          0</w:t>
      </w:r>
    </w:p>
    <w:p w:rsidR="006D482F" w:rsidRDefault="006D482F" w:rsidP="006D482F">
      <w:r>
        <w:t>hacker               0.1          1          0          0</w:t>
      </w:r>
    </w:p>
    <w:p w:rsidR="006D482F" w:rsidRDefault="006D482F" w:rsidP="006D482F">
      <w:r>
        <w:t>access               0.1          1          0          0</w:t>
      </w:r>
    </w:p>
    <w:p w:rsidR="006D482F" w:rsidRDefault="006D482F" w:rsidP="006D482F">
      <w:r>
        <w:t>manage               0.1          1          0          0</w:t>
      </w:r>
    </w:p>
    <w:p w:rsidR="006D482F" w:rsidRDefault="006D482F" w:rsidP="006D482F">
      <w:r>
        <w:t>personal             0.1          1          0          0</w:t>
      </w:r>
    </w:p>
    <w:p w:rsidR="006D482F" w:rsidRDefault="006D482F" w:rsidP="006D482F">
      <w:r>
        <w:t>data                 0.1          1          0          0</w:t>
      </w:r>
    </w:p>
    <w:p w:rsidR="006D482F" w:rsidRDefault="006D482F" w:rsidP="006D482F">
      <w:r>
        <w:t>near                 0.1          1          0          0</w:t>
      </w:r>
    </w:p>
    <w:p w:rsidR="006D482F" w:rsidRDefault="006D482F" w:rsidP="006D482F">
      <w:r>
        <w:t>million              0.1          1          0          0</w:t>
      </w:r>
    </w:p>
    <w:p w:rsidR="006D482F" w:rsidRDefault="006D482F" w:rsidP="006D482F">
      <w:r>
        <w:t>customer             0.1          1          0          0</w:t>
      </w:r>
    </w:p>
    <w:p w:rsidR="006D482F" w:rsidRDefault="006D482F" w:rsidP="006D482F">
      <w:r>
        <w:t>relative             0.1          0      0.125          0</w:t>
      </w:r>
    </w:p>
    <w:p w:rsidR="006D482F" w:rsidRDefault="006D482F" w:rsidP="006D482F">
      <w:r>
        <w:t>expensive            0.1          0      0.125          0</w:t>
      </w:r>
    </w:p>
    <w:p w:rsidR="006D482F" w:rsidRDefault="006D482F" w:rsidP="006D482F">
      <w:r>
        <w:t>germany              0.2          0       0.25          0</w:t>
      </w:r>
    </w:p>
    <w:p w:rsidR="006D482F" w:rsidRDefault="006D482F" w:rsidP="006D482F">
      <w:r>
        <w:t>compare              0.1          0      0.125          0</w:t>
      </w:r>
    </w:p>
    <w:p w:rsidR="006D482F" w:rsidRDefault="006D482F" w:rsidP="006D482F">
      <w:r>
        <w:t>unit ed              0.1          0      0.125          0</w:t>
      </w:r>
    </w:p>
    <w:p w:rsidR="006D482F" w:rsidRDefault="006D482F" w:rsidP="006D482F">
      <w:r>
        <w:t>state                0.1          0      0.125          0</w:t>
      </w:r>
    </w:p>
    <w:p w:rsidR="006D482F" w:rsidRDefault="006D482F" w:rsidP="006D482F">
      <w:r>
        <w:t>statement            0.1          0      0.125          0</w:t>
      </w:r>
    </w:p>
    <w:p w:rsidR="006D482F" w:rsidRDefault="006D482F" w:rsidP="006D482F">
      <w:r>
        <w:t>call                 0.1          0      0.125          0</w:t>
      </w:r>
    </w:p>
    <w:p w:rsidR="006D482F" w:rsidRDefault="006D482F" w:rsidP="006D482F">
      <w:r>
        <w:t>flaw                 0.2          0       0.25          0</w:t>
      </w:r>
    </w:p>
    <w:p w:rsidR="006D482F" w:rsidRDefault="006D482F" w:rsidP="006D482F">
      <w:r>
        <w:t>critical             0.1          0      0.125          0</w:t>
      </w:r>
    </w:p>
    <w:p w:rsidR="006D482F" w:rsidRDefault="006D482F" w:rsidP="006D482F">
      <w:r>
        <w:t>vulnerable           0.1          0      0.125          0</w:t>
      </w:r>
    </w:p>
    <w:p w:rsidR="006D482F" w:rsidRDefault="006D482F" w:rsidP="006D482F">
      <w:r>
        <w:t>urge                 0.1          0      0.125          0</w:t>
      </w:r>
    </w:p>
    <w:p w:rsidR="006D482F" w:rsidRDefault="006D482F" w:rsidP="006D482F">
      <w:r>
        <w:t>soon                 0.1          0      0.125          0</w:t>
      </w:r>
    </w:p>
    <w:p w:rsidR="006D482F" w:rsidRDefault="006D482F" w:rsidP="006D482F">
      <w:r>
        <w:t>active               0.2          0       0.25          0</w:t>
      </w:r>
    </w:p>
    <w:p w:rsidR="006D482F" w:rsidRDefault="006D482F" w:rsidP="006D482F">
      <w:r>
        <w:t>exploit              0.1          0      0.125          0</w:t>
      </w:r>
    </w:p>
    <w:p w:rsidR="006D482F" w:rsidRDefault="006D482F" w:rsidP="006D482F">
      <w:r>
        <w:t>system               0.1          0      0.125          0</w:t>
      </w:r>
    </w:p>
    <w:p w:rsidR="006D482F" w:rsidRDefault="006D482F" w:rsidP="006D482F">
      <w:r>
        <w:t>run                  0.1          0      0.125          0</w:t>
      </w:r>
    </w:p>
    <w:p w:rsidR="006D482F" w:rsidRDefault="006D482F" w:rsidP="006D482F">
      <w:r>
        <w:t>Window               0.1          0      0.125          0</w:t>
      </w:r>
    </w:p>
    <w:p w:rsidR="006D482F" w:rsidRDefault="006D482F" w:rsidP="006D482F">
      <w:r>
        <w:t>car                  0.1          0      0.125          0</w:t>
      </w:r>
    </w:p>
    <w:p w:rsidR="006D482F" w:rsidRDefault="006D482F" w:rsidP="006D482F">
      <w:r>
        <w:t>available            0.1          0      0.125          0</w:t>
      </w:r>
    </w:p>
    <w:p w:rsidR="006D482F" w:rsidRDefault="006D482F" w:rsidP="006D482F">
      <w:r>
        <w:t>performance          0.1          0      0.125          0</w:t>
      </w:r>
    </w:p>
    <w:p w:rsidR="006D482F" w:rsidRDefault="006D482F" w:rsidP="006D482F">
      <w:r>
        <w:t>capability           0.1          0      0.125          0</w:t>
      </w:r>
    </w:p>
    <w:p w:rsidR="006D482F" w:rsidRDefault="006D482F" w:rsidP="006D482F">
      <w:r>
        <w:t>similar              0.1          0      0.125          0</w:t>
      </w:r>
    </w:p>
    <w:p w:rsidR="006D482F" w:rsidRDefault="006D482F" w:rsidP="006D482F">
      <w:r>
        <w:t>price                0.1          0      0.125          0</w:t>
      </w:r>
    </w:p>
    <w:p w:rsidR="006D482F" w:rsidRDefault="006D482F" w:rsidP="006D482F">
      <w:r>
        <w:t>avoid                0.1          0      0.125          0</w:t>
      </w:r>
    </w:p>
    <w:p w:rsidR="006D482F" w:rsidRDefault="006D482F" w:rsidP="006D482F">
      <w:r>
        <w:t>baby                 0.1          0      0.125          0</w:t>
      </w:r>
    </w:p>
    <w:p w:rsidR="006D482F" w:rsidRDefault="006D482F" w:rsidP="006D482F">
      <w:r>
        <w:t>diet                 0.1          0      0.125          0</w:t>
      </w:r>
    </w:p>
    <w:p w:rsidR="006D482F" w:rsidRDefault="006D482F" w:rsidP="006D482F">
      <w:r>
        <w:t>protect              0.1          0      0.125          0</w:t>
      </w:r>
    </w:p>
    <w:p w:rsidR="006D482F" w:rsidRDefault="006D482F" w:rsidP="006D482F">
      <w:r>
        <w:t>develop              0.1          0      0.125          0</w:t>
      </w:r>
    </w:p>
    <w:p w:rsidR="006D482F" w:rsidRDefault="006D482F" w:rsidP="006D482F">
      <w:r>
        <w:t>wide                 0.1          0      0.125          0</w:t>
      </w:r>
    </w:p>
    <w:p w:rsidR="006D482F" w:rsidRDefault="006D482F" w:rsidP="006D482F">
      <w:r>
        <w:t>watch                0.1          0      0.125          0</w:t>
      </w:r>
    </w:p>
    <w:p w:rsidR="006D482F" w:rsidRDefault="006D482F" w:rsidP="006D482F">
      <w:r>
        <w:t>video                0.1          0      0.125          0</w:t>
      </w:r>
    </w:p>
    <w:p w:rsidR="006D482F" w:rsidRDefault="006D482F" w:rsidP="006D482F">
      <w:r>
        <w:t>animation            0.1          0      0.125          0</w:t>
      </w:r>
    </w:p>
    <w:p w:rsidR="006D482F" w:rsidRDefault="006D482F" w:rsidP="006D482F">
      <w:r>
        <w:t>multimedia           0.1          0      0.125          0</w:t>
      </w:r>
    </w:p>
    <w:p w:rsidR="006D482F" w:rsidRDefault="006D482F" w:rsidP="006D482F"/>
    <w:p w:rsidR="006D482F" w:rsidRDefault="006D482F" w:rsidP="006D482F"/>
    <w:p w:rsidR="006D482F" w:rsidRDefault="006D482F" w:rsidP="006D482F"/>
    <w:p w:rsidR="006D482F" w:rsidRDefault="006D482F" w:rsidP="006D482F"/>
    <w:p w:rsidR="006D482F" w:rsidRDefault="006D482F" w:rsidP="006D482F">
      <w:r>
        <w:t>Time taken to build model (full training data) : 0 seconds</w:t>
      </w:r>
    </w:p>
    <w:p w:rsidR="006D482F" w:rsidRDefault="006D482F" w:rsidP="006D482F"/>
    <w:p w:rsidR="006D482F" w:rsidRDefault="006D482F" w:rsidP="006D482F">
      <w:r>
        <w:t>=== Model and evaluation on training set ===</w:t>
      </w:r>
    </w:p>
    <w:p w:rsidR="006D482F" w:rsidRDefault="006D482F" w:rsidP="006D482F"/>
    <w:p w:rsidR="006D482F" w:rsidRDefault="006D482F" w:rsidP="006D482F">
      <w:r>
        <w:t>Clustered Instances</w:t>
      </w:r>
    </w:p>
    <w:p w:rsidR="006D482F" w:rsidRDefault="006D482F" w:rsidP="006D482F"/>
    <w:p w:rsidR="006D482F" w:rsidRDefault="006D482F" w:rsidP="006D482F">
      <w:r>
        <w:t>0       1 ( 10%)</w:t>
      </w:r>
    </w:p>
    <w:p w:rsidR="006D482F" w:rsidRDefault="006D482F" w:rsidP="006D482F">
      <w:r>
        <w:t>1       8 ( 80%)</w:t>
      </w:r>
    </w:p>
    <w:p w:rsidR="006D482F" w:rsidRDefault="006D482F" w:rsidP="006D482F">
      <w:r>
        <w:t>2       1 ( 10%)</w:t>
      </w:r>
    </w:p>
    <w:p w:rsidR="006D482F" w:rsidRDefault="006D482F"/>
    <w:p w:rsidR="0084651F" w:rsidRDefault="0084651F">
      <w:r>
        <w:t>B. (10 points) Evaluate the quality of your clusters with (a) Purity (3 points) (b) Normalized Mutual Information (3 points) and (c) Rand Index (4 points) if the documents have been classified into the following 4 classes: CARS={D1, D5, D8} SOFTWARE= {D3, D4, D6, D7, D10} ALERGIES={D2, D9}</w:t>
      </w:r>
    </w:p>
    <w:p w:rsidR="00722414" w:rsidRDefault="00722414"/>
    <w:p w:rsidR="00722414" w:rsidRPr="00645277" w:rsidRDefault="00722414" w:rsidP="00722414">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 xml:space="preserve">Cluster 1: </w:t>
      </w:r>
      <w:r w:rsidRPr="00645277">
        <w:rPr>
          <w:rFonts w:ascii="Times New Roman" w:hAnsi="Times New Roman"/>
          <w:color w:val="000000"/>
          <w:sz w:val="24"/>
          <w:szCs w:val="24"/>
        </w:rPr>
        <w:t xml:space="preserve"> D4</w:t>
      </w:r>
    </w:p>
    <w:p w:rsidR="00722414" w:rsidRPr="00645277" w:rsidRDefault="00722414" w:rsidP="00722414">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Cluster 2:  D1,D2,D5,D6,D7,D8,D9,D10</w:t>
      </w:r>
    </w:p>
    <w:p w:rsidR="00722414" w:rsidRPr="00645277" w:rsidRDefault="00722414" w:rsidP="00722414">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Cluster 3:  D3</w:t>
      </w:r>
    </w:p>
    <w:tbl>
      <w:tblPr>
        <w:tblStyle w:val="TableGrid"/>
        <w:tblW w:w="0" w:type="auto"/>
        <w:tblLook w:val="04A0" w:firstRow="1" w:lastRow="0" w:firstColumn="1" w:lastColumn="0" w:noHBand="0" w:noVBand="1"/>
      </w:tblPr>
      <w:tblGrid>
        <w:gridCol w:w="2337"/>
        <w:gridCol w:w="2337"/>
        <w:gridCol w:w="2338"/>
        <w:gridCol w:w="2338"/>
      </w:tblGrid>
      <w:tr w:rsidR="00B17E84" w:rsidTr="00B17E84">
        <w:tc>
          <w:tcPr>
            <w:tcW w:w="2337"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Classes</w:t>
            </w:r>
          </w:p>
        </w:tc>
        <w:tc>
          <w:tcPr>
            <w:tcW w:w="2337"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Cluster1</w:t>
            </w:r>
          </w:p>
        </w:tc>
        <w:tc>
          <w:tcPr>
            <w:tcW w:w="2338"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Cluster2</w:t>
            </w:r>
          </w:p>
        </w:tc>
        <w:tc>
          <w:tcPr>
            <w:tcW w:w="2338"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Cluster3</w:t>
            </w:r>
          </w:p>
        </w:tc>
      </w:tr>
      <w:tr w:rsidR="00B17E84" w:rsidTr="00B17E84">
        <w:tc>
          <w:tcPr>
            <w:tcW w:w="2337" w:type="dxa"/>
          </w:tcPr>
          <w:p w:rsidR="00B17E84" w:rsidRDefault="00B17E84" w:rsidP="00B17E84">
            <w:r>
              <w:t>CARS</w:t>
            </w:r>
          </w:p>
        </w:tc>
        <w:tc>
          <w:tcPr>
            <w:tcW w:w="2337" w:type="dxa"/>
          </w:tcPr>
          <w:p w:rsidR="00B17E84" w:rsidRDefault="00B17E84" w:rsidP="00B17E84">
            <w:r>
              <w:t>0</w:t>
            </w:r>
          </w:p>
        </w:tc>
        <w:tc>
          <w:tcPr>
            <w:tcW w:w="2338" w:type="dxa"/>
          </w:tcPr>
          <w:p w:rsidR="00B17E84" w:rsidRDefault="00B17E84" w:rsidP="00B17E84">
            <w:r>
              <w:t>3</w:t>
            </w:r>
          </w:p>
        </w:tc>
        <w:tc>
          <w:tcPr>
            <w:tcW w:w="2338" w:type="dxa"/>
          </w:tcPr>
          <w:p w:rsidR="00B17E84" w:rsidRDefault="00B17E84" w:rsidP="00B17E84">
            <w:r>
              <w:t>0</w:t>
            </w:r>
          </w:p>
        </w:tc>
      </w:tr>
      <w:tr w:rsidR="00B17E84" w:rsidTr="00B17E84">
        <w:tc>
          <w:tcPr>
            <w:tcW w:w="2337" w:type="dxa"/>
          </w:tcPr>
          <w:p w:rsidR="00B17E84" w:rsidRDefault="00B17E84" w:rsidP="00B17E84">
            <w:r>
              <w:t>SOFTWARE</w:t>
            </w:r>
          </w:p>
        </w:tc>
        <w:tc>
          <w:tcPr>
            <w:tcW w:w="2337" w:type="dxa"/>
          </w:tcPr>
          <w:p w:rsidR="00B17E84" w:rsidRDefault="00B17E84" w:rsidP="00B17E84">
            <w:r>
              <w:t>1</w:t>
            </w:r>
          </w:p>
        </w:tc>
        <w:tc>
          <w:tcPr>
            <w:tcW w:w="2338" w:type="dxa"/>
          </w:tcPr>
          <w:p w:rsidR="00B17E84" w:rsidRDefault="00B17E84" w:rsidP="00B17E84">
            <w:r>
              <w:t>3</w:t>
            </w:r>
          </w:p>
        </w:tc>
        <w:tc>
          <w:tcPr>
            <w:tcW w:w="2338" w:type="dxa"/>
          </w:tcPr>
          <w:p w:rsidR="00B17E84" w:rsidRDefault="00B17E84" w:rsidP="00B17E84">
            <w:r>
              <w:t>1</w:t>
            </w:r>
          </w:p>
        </w:tc>
      </w:tr>
      <w:tr w:rsidR="00B17E84" w:rsidTr="00B17E84">
        <w:tc>
          <w:tcPr>
            <w:tcW w:w="2337" w:type="dxa"/>
          </w:tcPr>
          <w:p w:rsidR="00B17E84" w:rsidRDefault="00B17E84" w:rsidP="00B17E84">
            <w:r>
              <w:t>ALLERGIES</w:t>
            </w:r>
          </w:p>
        </w:tc>
        <w:tc>
          <w:tcPr>
            <w:tcW w:w="2337" w:type="dxa"/>
          </w:tcPr>
          <w:p w:rsidR="00B17E84" w:rsidRDefault="00B17E84" w:rsidP="00B17E84">
            <w:r>
              <w:t>0</w:t>
            </w:r>
          </w:p>
        </w:tc>
        <w:tc>
          <w:tcPr>
            <w:tcW w:w="2338" w:type="dxa"/>
          </w:tcPr>
          <w:p w:rsidR="00B17E84" w:rsidRDefault="00B17E84" w:rsidP="00B17E84">
            <w:r>
              <w:t>2</w:t>
            </w:r>
          </w:p>
        </w:tc>
        <w:tc>
          <w:tcPr>
            <w:tcW w:w="2338" w:type="dxa"/>
          </w:tcPr>
          <w:p w:rsidR="00B17E84" w:rsidRDefault="00B17E84" w:rsidP="00B17E84">
            <w:r>
              <w:t>0</w:t>
            </w:r>
          </w:p>
        </w:tc>
      </w:tr>
    </w:tbl>
    <w:p w:rsidR="00722414" w:rsidRDefault="00722414"/>
    <w:p w:rsidR="00722414" w:rsidRDefault="00B17E84">
      <w:r>
        <w:t>Purity=5/10=.5</w:t>
      </w:r>
    </w:p>
    <w:p w:rsidR="00B17E84" w:rsidRDefault="00B17E84">
      <w:r>
        <w:t>NMI</w:t>
      </w:r>
    </w:p>
    <w:p w:rsidR="00B17E84" w:rsidRDefault="00B17E84"/>
    <w:p w:rsidR="00B17E84" w:rsidRPr="00645277" w:rsidRDefault="00B17E84" w:rsidP="00B17E84">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 xml:space="preserve">Cluster 1: </w:t>
      </w:r>
      <w:r w:rsidRPr="00645277">
        <w:rPr>
          <w:rFonts w:ascii="Times New Roman" w:hAnsi="Times New Roman"/>
          <w:color w:val="000000"/>
          <w:sz w:val="24"/>
          <w:szCs w:val="24"/>
        </w:rPr>
        <w:t xml:space="preserve"> D4</w:t>
      </w:r>
    </w:p>
    <w:p w:rsidR="00B17E84" w:rsidRPr="00645277" w:rsidRDefault="00B17E84" w:rsidP="00B17E84">
      <w:pPr>
        <w:shd w:val="clear" w:color="auto" w:fill="FFFFFF"/>
        <w:spacing w:after="0" w:line="240" w:lineRule="auto"/>
        <w:rPr>
          <w:rFonts w:ascii="Times New Roman" w:hAnsi="Times New Roman"/>
          <w:color w:val="000000"/>
          <w:sz w:val="24"/>
          <w:szCs w:val="24"/>
        </w:rPr>
      </w:pPr>
      <w:r>
        <w:rPr>
          <w:rFonts w:ascii="Times New Roman" w:hAnsi="Times New Roman"/>
          <w:color w:val="000000"/>
          <w:sz w:val="24"/>
          <w:szCs w:val="24"/>
        </w:rPr>
        <w:t>Cluster 2:  D1,D2,D5,D6,D7,D8,D9,D10</w:t>
      </w:r>
    </w:p>
    <w:p w:rsidR="00B17E84" w:rsidRDefault="00B17E84" w:rsidP="00B17E84">
      <w:pPr>
        <w:rPr>
          <w:rFonts w:ascii="Times New Roman" w:hAnsi="Times New Roman"/>
          <w:color w:val="000000"/>
          <w:sz w:val="24"/>
          <w:szCs w:val="24"/>
        </w:rPr>
      </w:pPr>
      <w:r>
        <w:rPr>
          <w:rFonts w:ascii="Times New Roman" w:hAnsi="Times New Roman"/>
          <w:color w:val="000000"/>
          <w:sz w:val="24"/>
          <w:szCs w:val="24"/>
        </w:rPr>
        <w:t>Cluster 3:  D3</w:t>
      </w:r>
    </w:p>
    <w:p w:rsidR="00B17E84" w:rsidRDefault="00B17E84" w:rsidP="00B17E84">
      <w:r>
        <w:t>: CARS={D1, D5, D8} SOFTWARE= {D3, D4, D6, D7, D10} ALERGIES={D2, D9}</w:t>
      </w:r>
    </w:p>
    <w:p w:rsidR="00B17E84" w:rsidRDefault="00B17E84" w:rsidP="00B17E84"/>
    <w:tbl>
      <w:tblPr>
        <w:tblStyle w:val="TableGrid"/>
        <w:tblW w:w="18700" w:type="dxa"/>
        <w:tblLook w:val="04A0" w:firstRow="1" w:lastRow="0" w:firstColumn="1" w:lastColumn="0" w:noHBand="0" w:noVBand="1"/>
      </w:tblPr>
      <w:tblGrid>
        <w:gridCol w:w="4675"/>
        <w:gridCol w:w="4675"/>
        <w:gridCol w:w="4675"/>
        <w:gridCol w:w="4675"/>
      </w:tblGrid>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Cluster</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Docs</w:t>
            </w:r>
          </w:p>
        </w:tc>
        <w:tc>
          <w:tcPr>
            <w:tcW w:w="4675" w:type="dxa"/>
          </w:tcPr>
          <w:p w:rsidR="00B17E84" w:rsidRDefault="00B17E84" w:rsidP="00B17E84"/>
        </w:tc>
        <w:tc>
          <w:tcPr>
            <w:tcW w:w="4675" w:type="dxa"/>
          </w:tcPr>
          <w:p w:rsidR="00B17E84" w:rsidRDefault="00B17E84" w:rsidP="00B17E84"/>
        </w:tc>
      </w:tr>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W1</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Pr>
                <w:rFonts w:ascii="Times New Roman" w:hAnsi="Times New Roman"/>
                <w:sz w:val="24"/>
                <w:szCs w:val="24"/>
              </w:rPr>
              <w:t>1</w:t>
            </w:r>
          </w:p>
        </w:tc>
        <w:tc>
          <w:tcPr>
            <w:tcW w:w="4675" w:type="dxa"/>
          </w:tcPr>
          <w:p w:rsidR="00B17E84" w:rsidRDefault="00B17E84" w:rsidP="00B17E84"/>
        </w:tc>
        <w:tc>
          <w:tcPr>
            <w:tcW w:w="4675" w:type="dxa"/>
          </w:tcPr>
          <w:p w:rsidR="00B17E84" w:rsidRDefault="00B17E84" w:rsidP="00B17E84"/>
        </w:tc>
      </w:tr>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W2</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Pr>
                <w:rFonts w:ascii="Times New Roman" w:hAnsi="Times New Roman"/>
                <w:sz w:val="24"/>
                <w:szCs w:val="24"/>
              </w:rPr>
              <w:t>8</w:t>
            </w:r>
          </w:p>
        </w:tc>
        <w:tc>
          <w:tcPr>
            <w:tcW w:w="4675" w:type="dxa"/>
          </w:tcPr>
          <w:p w:rsidR="00B17E84" w:rsidRDefault="00B17E84" w:rsidP="00B17E84"/>
        </w:tc>
        <w:tc>
          <w:tcPr>
            <w:tcW w:w="4675" w:type="dxa"/>
          </w:tcPr>
          <w:p w:rsidR="00B17E84" w:rsidRDefault="00B17E84" w:rsidP="00B17E84"/>
        </w:tc>
      </w:tr>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W3</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Pr>
                <w:rFonts w:ascii="Times New Roman" w:hAnsi="Times New Roman"/>
                <w:sz w:val="24"/>
                <w:szCs w:val="24"/>
              </w:rPr>
              <w:t>1</w:t>
            </w:r>
          </w:p>
        </w:tc>
        <w:tc>
          <w:tcPr>
            <w:tcW w:w="4675" w:type="dxa"/>
          </w:tcPr>
          <w:p w:rsidR="00B17E84" w:rsidRDefault="00B17E84" w:rsidP="00B17E84"/>
        </w:tc>
        <w:tc>
          <w:tcPr>
            <w:tcW w:w="4675" w:type="dxa"/>
          </w:tcPr>
          <w:p w:rsidR="00B17E84" w:rsidRDefault="00B17E84" w:rsidP="00B17E84"/>
        </w:tc>
      </w:tr>
    </w:tbl>
    <w:p w:rsidR="00B17E84" w:rsidRDefault="00B17E84" w:rsidP="00B17E84"/>
    <w:tbl>
      <w:tblPr>
        <w:tblStyle w:val="TableGrid"/>
        <w:tblW w:w="0" w:type="auto"/>
        <w:tblLook w:val="04A0" w:firstRow="1" w:lastRow="0" w:firstColumn="1" w:lastColumn="0" w:noHBand="0" w:noVBand="1"/>
      </w:tblPr>
      <w:tblGrid>
        <w:gridCol w:w="4675"/>
        <w:gridCol w:w="4675"/>
      </w:tblGrid>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Class</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Docs</w:t>
            </w:r>
          </w:p>
        </w:tc>
      </w:tr>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C1</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Pr>
                <w:rFonts w:ascii="Times New Roman" w:hAnsi="Times New Roman"/>
                <w:sz w:val="24"/>
                <w:szCs w:val="24"/>
              </w:rPr>
              <w:t>3</w:t>
            </w:r>
          </w:p>
        </w:tc>
      </w:tr>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C2</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Pr>
                <w:rFonts w:ascii="Times New Roman" w:hAnsi="Times New Roman"/>
                <w:sz w:val="24"/>
                <w:szCs w:val="24"/>
              </w:rPr>
              <w:t>5</w:t>
            </w:r>
          </w:p>
        </w:tc>
      </w:tr>
      <w:tr w:rsidR="00B17E84" w:rsidTr="00B17E84">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C3</w:t>
            </w:r>
          </w:p>
        </w:tc>
        <w:tc>
          <w:tcPr>
            <w:tcW w:w="4675" w:type="dxa"/>
          </w:tcPr>
          <w:p w:rsidR="00B17E84" w:rsidRPr="00645277" w:rsidRDefault="00B17E84" w:rsidP="00B17E84">
            <w:pPr>
              <w:widowControl w:val="0"/>
              <w:autoSpaceDE w:val="0"/>
              <w:autoSpaceDN w:val="0"/>
              <w:adjustRightInd w:val="0"/>
              <w:rPr>
                <w:rFonts w:ascii="Times New Roman" w:hAnsi="Times New Roman"/>
                <w:sz w:val="24"/>
                <w:szCs w:val="24"/>
              </w:rPr>
            </w:pPr>
            <w:r w:rsidRPr="00645277">
              <w:rPr>
                <w:rFonts w:ascii="Times New Roman" w:hAnsi="Times New Roman"/>
                <w:sz w:val="24"/>
                <w:szCs w:val="24"/>
              </w:rPr>
              <w:t>2</w:t>
            </w:r>
          </w:p>
        </w:tc>
      </w:tr>
    </w:tbl>
    <w:p w:rsidR="00B17E84" w:rsidRDefault="00B17E84" w:rsidP="00B17E84"/>
    <w:tbl>
      <w:tblPr>
        <w:tblW w:w="1062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
        <w:gridCol w:w="1201"/>
        <w:gridCol w:w="113"/>
        <w:gridCol w:w="1201"/>
        <w:gridCol w:w="113"/>
        <w:gridCol w:w="1201"/>
        <w:gridCol w:w="113"/>
        <w:gridCol w:w="1201"/>
        <w:gridCol w:w="113"/>
        <w:gridCol w:w="1201"/>
        <w:gridCol w:w="113"/>
        <w:gridCol w:w="1202"/>
        <w:gridCol w:w="113"/>
        <w:gridCol w:w="1202"/>
        <w:gridCol w:w="113"/>
        <w:gridCol w:w="1202"/>
        <w:gridCol w:w="113"/>
      </w:tblGrid>
      <w:tr w:rsidR="00B17E84" w:rsidRPr="00645277" w:rsidTr="00B17E84">
        <w:trPr>
          <w:gridBefore w:val="1"/>
          <w:wBefore w:w="113" w:type="dxa"/>
        </w:trPr>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W1 n C1</w:t>
            </w: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0</w:t>
            </w:r>
          </w:p>
        </w:tc>
        <w:tc>
          <w:tcPr>
            <w:tcW w:w="1314" w:type="dxa"/>
            <w:gridSpan w:val="2"/>
            <w:tcBorders>
              <w:top w:val="nil"/>
              <w:bottom w:val="nil"/>
            </w:tcBorders>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W2 n C1</w:t>
            </w: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3</w:t>
            </w:r>
          </w:p>
        </w:tc>
        <w:tc>
          <w:tcPr>
            <w:tcW w:w="1315" w:type="dxa"/>
            <w:gridSpan w:val="2"/>
            <w:tcBorders>
              <w:top w:val="nil"/>
              <w:bottom w:val="nil"/>
            </w:tcBorders>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p>
        </w:tc>
        <w:tc>
          <w:tcPr>
            <w:tcW w:w="1315"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W3 n C1</w:t>
            </w:r>
          </w:p>
        </w:tc>
        <w:tc>
          <w:tcPr>
            <w:tcW w:w="1315"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w:t>
            </w:r>
          </w:p>
        </w:tc>
      </w:tr>
      <w:tr w:rsidR="00B17E84" w:rsidRPr="00645277" w:rsidTr="00B17E84">
        <w:trPr>
          <w:gridAfter w:val="1"/>
          <w:wAfter w:w="113" w:type="dxa"/>
        </w:trPr>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W1 n C2</w:t>
            </w: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1</w:t>
            </w:r>
          </w:p>
        </w:tc>
        <w:tc>
          <w:tcPr>
            <w:tcW w:w="1314" w:type="dxa"/>
            <w:gridSpan w:val="2"/>
            <w:tcBorders>
              <w:top w:val="nil"/>
              <w:bottom w:val="nil"/>
            </w:tcBorders>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W2 n C2</w:t>
            </w: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3</w:t>
            </w:r>
          </w:p>
        </w:tc>
        <w:tc>
          <w:tcPr>
            <w:tcW w:w="1315" w:type="dxa"/>
            <w:gridSpan w:val="2"/>
            <w:tcBorders>
              <w:top w:val="nil"/>
              <w:bottom w:val="nil"/>
            </w:tcBorders>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p>
        </w:tc>
        <w:tc>
          <w:tcPr>
            <w:tcW w:w="1315"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W3 n C2</w:t>
            </w:r>
          </w:p>
        </w:tc>
        <w:tc>
          <w:tcPr>
            <w:tcW w:w="1315"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1</w:t>
            </w:r>
          </w:p>
        </w:tc>
      </w:tr>
      <w:tr w:rsidR="00B17E84" w:rsidRPr="00645277" w:rsidTr="00B17E84">
        <w:trPr>
          <w:gridAfter w:val="1"/>
          <w:wAfter w:w="113" w:type="dxa"/>
        </w:trPr>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W1 n C3</w:t>
            </w: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w:t>
            </w:r>
          </w:p>
        </w:tc>
        <w:tc>
          <w:tcPr>
            <w:tcW w:w="1314" w:type="dxa"/>
            <w:gridSpan w:val="2"/>
            <w:tcBorders>
              <w:top w:val="nil"/>
              <w:bottom w:val="nil"/>
            </w:tcBorders>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W2 n C3</w:t>
            </w:r>
          </w:p>
        </w:tc>
        <w:tc>
          <w:tcPr>
            <w:tcW w:w="1314"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w:t>
            </w:r>
          </w:p>
        </w:tc>
        <w:tc>
          <w:tcPr>
            <w:tcW w:w="1315" w:type="dxa"/>
            <w:gridSpan w:val="2"/>
            <w:tcBorders>
              <w:top w:val="nil"/>
              <w:bottom w:val="nil"/>
            </w:tcBorders>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p>
        </w:tc>
        <w:tc>
          <w:tcPr>
            <w:tcW w:w="1315"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W3 n C3</w:t>
            </w:r>
          </w:p>
        </w:tc>
        <w:tc>
          <w:tcPr>
            <w:tcW w:w="1315" w:type="dxa"/>
            <w:gridSpan w:val="2"/>
            <w:shd w:val="clear" w:color="auto" w:fill="auto"/>
          </w:tcPr>
          <w:p w:rsidR="00B17E84" w:rsidRPr="00645277" w:rsidRDefault="00B17E84" w:rsidP="00B86ACD">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0</w:t>
            </w:r>
          </w:p>
        </w:tc>
      </w:tr>
    </w:tbl>
    <w:p w:rsidR="00B17E84" w:rsidRPr="00645277" w:rsidRDefault="00B17E84" w:rsidP="00B17E84">
      <w:pPr>
        <w:pStyle w:val="DefaultParagraphFont"/>
        <w:widowControl w:val="0"/>
        <w:autoSpaceDE w:val="0"/>
        <w:autoSpaceDN w:val="0"/>
        <w:adjustRightInd w:val="0"/>
        <w:spacing w:after="0" w:line="200" w:lineRule="exact"/>
        <w:rPr>
          <w:rFonts w:ascii="Times New Roman" w:hAnsi="Times New Roman"/>
          <w:sz w:val="24"/>
          <w:szCs w:val="24"/>
        </w:rPr>
      </w:pPr>
    </w:p>
    <w:p w:rsidR="00FE3412" w:rsidRPr="00645277" w:rsidRDefault="00FE3412" w:rsidP="00FE3412">
      <w:pPr>
        <w:widowControl w:val="0"/>
        <w:autoSpaceDE w:val="0"/>
        <w:autoSpaceDN w:val="0"/>
        <w:adjustRightInd w:val="0"/>
        <w:spacing w:after="0" w:line="240" w:lineRule="auto"/>
        <w:rPr>
          <w:rFonts w:ascii="Times New Roman" w:hAnsi="Times New Roman"/>
          <w:b/>
          <w:sz w:val="24"/>
          <w:szCs w:val="24"/>
        </w:rPr>
      </w:pPr>
      <w:r w:rsidRPr="00645277">
        <w:rPr>
          <w:rFonts w:ascii="Times New Roman" w:hAnsi="Times New Roman"/>
          <w:b/>
          <w:sz w:val="24"/>
          <w:szCs w:val="24"/>
        </w:rPr>
        <w:t>For Cluster</w:t>
      </w:r>
    </w:p>
    <w:p w:rsidR="00FE3412" w:rsidRPr="00645277" w:rsidRDefault="00FE3412" w:rsidP="00FE341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P(W1)= 1</w:t>
      </w:r>
      <w:r w:rsidRPr="00645277">
        <w:rPr>
          <w:rFonts w:ascii="Times New Roman" w:hAnsi="Times New Roman"/>
          <w:sz w:val="24"/>
          <w:szCs w:val="24"/>
        </w:rPr>
        <w:t>/10</w:t>
      </w:r>
    </w:p>
    <w:p w:rsidR="00FE3412" w:rsidRPr="00645277" w:rsidRDefault="00FE3412" w:rsidP="00FE341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P(W2)= 8</w:t>
      </w:r>
      <w:r w:rsidRPr="00645277">
        <w:rPr>
          <w:rFonts w:ascii="Times New Roman" w:hAnsi="Times New Roman"/>
          <w:sz w:val="24"/>
          <w:szCs w:val="24"/>
        </w:rPr>
        <w:t>/10</w:t>
      </w:r>
    </w:p>
    <w:p w:rsidR="00FE3412" w:rsidRPr="00645277" w:rsidRDefault="00FE3412" w:rsidP="00FE341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P(W3)= 1</w:t>
      </w:r>
      <w:r w:rsidRPr="00645277">
        <w:rPr>
          <w:rFonts w:ascii="Times New Roman" w:hAnsi="Times New Roman"/>
          <w:sz w:val="24"/>
          <w:szCs w:val="24"/>
        </w:rPr>
        <w:t>/10</w:t>
      </w:r>
    </w:p>
    <w:p w:rsidR="00FE3412" w:rsidRPr="00645277" w:rsidRDefault="00FE3412" w:rsidP="00FE3412">
      <w:pPr>
        <w:widowControl w:val="0"/>
        <w:autoSpaceDE w:val="0"/>
        <w:autoSpaceDN w:val="0"/>
        <w:adjustRightInd w:val="0"/>
        <w:spacing w:after="0" w:line="240" w:lineRule="auto"/>
        <w:rPr>
          <w:rFonts w:ascii="Times New Roman" w:hAnsi="Times New Roman"/>
          <w:sz w:val="24"/>
          <w:szCs w:val="24"/>
        </w:rPr>
      </w:pPr>
    </w:p>
    <w:p w:rsidR="00FE3412" w:rsidRPr="00645277" w:rsidRDefault="00FE3412" w:rsidP="00FE3412">
      <w:pPr>
        <w:widowControl w:val="0"/>
        <w:autoSpaceDE w:val="0"/>
        <w:autoSpaceDN w:val="0"/>
        <w:adjustRightInd w:val="0"/>
        <w:spacing w:after="0" w:line="240" w:lineRule="auto"/>
        <w:rPr>
          <w:rFonts w:ascii="Times New Roman" w:hAnsi="Times New Roman"/>
          <w:b/>
          <w:sz w:val="24"/>
          <w:szCs w:val="24"/>
        </w:rPr>
      </w:pPr>
      <w:r w:rsidRPr="00645277">
        <w:rPr>
          <w:rFonts w:ascii="Times New Roman" w:hAnsi="Times New Roman"/>
          <w:b/>
          <w:sz w:val="24"/>
          <w:szCs w:val="24"/>
        </w:rPr>
        <w:t>For Class</w:t>
      </w:r>
    </w:p>
    <w:p w:rsidR="00FE3412" w:rsidRPr="00645277" w:rsidRDefault="00FE3412" w:rsidP="00FE341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P(C1)= 3</w:t>
      </w:r>
      <w:r w:rsidRPr="00645277">
        <w:rPr>
          <w:rFonts w:ascii="Times New Roman" w:hAnsi="Times New Roman"/>
          <w:sz w:val="24"/>
          <w:szCs w:val="24"/>
        </w:rPr>
        <w:t>/10</w:t>
      </w:r>
    </w:p>
    <w:p w:rsidR="00FE3412" w:rsidRPr="00645277" w:rsidRDefault="00FE3412" w:rsidP="00FE341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P(C2)= 5</w:t>
      </w:r>
      <w:r w:rsidRPr="00645277">
        <w:rPr>
          <w:rFonts w:ascii="Times New Roman" w:hAnsi="Times New Roman"/>
          <w:sz w:val="24"/>
          <w:szCs w:val="24"/>
        </w:rPr>
        <w:t>/10</w:t>
      </w:r>
    </w:p>
    <w:p w:rsidR="00FE3412" w:rsidRPr="00645277" w:rsidRDefault="00FE3412" w:rsidP="00FE3412">
      <w:pPr>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P(C3)= 2/10</w:t>
      </w:r>
    </w:p>
    <w:p w:rsidR="00B17E84" w:rsidRDefault="00B17E84" w:rsidP="00B17E84"/>
    <w:p w:rsidR="00763A99" w:rsidRDefault="00763A99" w:rsidP="00B17E84"/>
    <w:p w:rsidR="00763A99" w:rsidRPr="00645277" w:rsidRDefault="00763A99" w:rsidP="00763A9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Mutual Information I </w:t>
      </w:r>
      <w:r w:rsidRPr="00645277">
        <w:rPr>
          <w:rFonts w:ascii="Times New Roman" w:hAnsi="Times New Roman"/>
          <w:sz w:val="24"/>
          <w:szCs w:val="24"/>
        </w:rPr>
        <w:t>=</w:t>
      </w:r>
    </w:p>
    <w:p w:rsidR="00763A99" w:rsidRDefault="00763A99" w:rsidP="00763A99">
      <w:r w:rsidRPr="00645277">
        <w:rPr>
          <w:rFonts w:ascii="Times New Roman" w:hAnsi="Times New Roman"/>
          <w:noProof/>
        </w:rPr>
        <w:drawing>
          <wp:inline distT="0" distB="0" distL="0" distR="0">
            <wp:extent cx="5943600"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rsidR="00763A99" w:rsidRDefault="00763A99" w:rsidP="00763A99"/>
    <w:p w:rsidR="00763A99" w:rsidRDefault="00763A99" w:rsidP="00763A99"/>
    <w:p w:rsidR="00046714" w:rsidRDefault="00046714" w:rsidP="00763A99">
      <w:r>
        <w:t>=.507</w:t>
      </w:r>
    </w:p>
    <w:p w:rsidR="00046714" w:rsidRDefault="001142D4" w:rsidP="00763A99">
      <w:r>
        <w:t>H=.361</w:t>
      </w:r>
    </w:p>
    <w:p w:rsidR="001142D4" w:rsidRDefault="001142D4" w:rsidP="00763A99"/>
    <w:p w:rsidR="001142D4" w:rsidRDefault="001142D4" w:rsidP="00763A99">
      <w:r>
        <w:t>NMI=.507/.361=1.404</w:t>
      </w:r>
    </w:p>
    <w:p w:rsidR="004F05C1" w:rsidRDefault="004F05C1" w:rsidP="004F05C1">
      <w:pPr>
        <w:pStyle w:val="DefaultParagraphFont"/>
        <w:widowControl w:val="0"/>
        <w:autoSpaceDE w:val="0"/>
        <w:autoSpaceDN w:val="0"/>
        <w:adjustRightInd w:val="0"/>
        <w:spacing w:after="0" w:line="240" w:lineRule="auto"/>
        <w:rPr>
          <w:rFonts w:ascii="Times New Roman" w:hAnsi="Times New Roman"/>
          <w:i/>
          <w:iCs/>
          <w:sz w:val="21"/>
          <w:szCs w:val="21"/>
        </w:rPr>
      </w:pPr>
      <w:r w:rsidRPr="00645277">
        <w:rPr>
          <w:rFonts w:ascii="Times New Roman" w:hAnsi="Times New Roman"/>
          <w:i/>
          <w:iCs/>
          <w:sz w:val="21"/>
          <w:szCs w:val="21"/>
        </w:rPr>
        <w:t>Rand Index</w:t>
      </w:r>
    </w:p>
    <w:p w:rsidR="0060293F" w:rsidRDefault="0060293F" w:rsidP="004F05C1">
      <w:pPr>
        <w:pStyle w:val="DefaultParagraphFont"/>
        <w:widowControl w:val="0"/>
        <w:autoSpaceDE w:val="0"/>
        <w:autoSpaceDN w:val="0"/>
        <w:adjustRightInd w:val="0"/>
        <w:spacing w:after="0" w:line="240" w:lineRule="auto"/>
        <w:rPr>
          <w:rFonts w:ascii="Times New Roman" w:hAnsi="Times New Roman"/>
          <w:i/>
          <w:iCs/>
          <w:sz w:val="21"/>
          <w:szCs w:val="21"/>
        </w:rPr>
      </w:pPr>
      <w:r>
        <w:rPr>
          <w:rFonts w:ascii="Times New Roman" w:hAnsi="Times New Roman"/>
          <w:i/>
          <w:iCs/>
          <w:sz w:val="21"/>
          <w:szCs w:val="21"/>
        </w:rPr>
        <w:t>TP=7</w:t>
      </w:r>
    </w:p>
    <w:p w:rsidR="0060293F" w:rsidRDefault="0060293F" w:rsidP="004F05C1">
      <w:pPr>
        <w:pStyle w:val="DefaultParagraphFont"/>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FN=7</w:t>
      </w:r>
    </w:p>
    <w:p w:rsidR="0060293F" w:rsidRDefault="0060293F" w:rsidP="004F05C1">
      <w:pPr>
        <w:pStyle w:val="DefaultParagraphFont"/>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TP + FP</w:t>
      </w:r>
      <w:r>
        <w:rPr>
          <w:rFonts w:ascii="Times New Roman" w:hAnsi="Times New Roman"/>
          <w:sz w:val="24"/>
          <w:szCs w:val="24"/>
        </w:rPr>
        <w:t>=8c2=28</w:t>
      </w:r>
    </w:p>
    <w:p w:rsidR="0060293F" w:rsidRDefault="0060293F" w:rsidP="004F05C1">
      <w:pPr>
        <w:pStyle w:val="DefaultParagraphFont"/>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FP=28-7=21</w:t>
      </w:r>
    </w:p>
    <w:p w:rsidR="00753343" w:rsidRDefault="00F93EE7" w:rsidP="004F05C1">
      <w:pPr>
        <w:pStyle w:val="DefaultParagraphFont"/>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TN:45-(28+7)=10</w:t>
      </w:r>
    </w:p>
    <w:p w:rsidR="00D30588" w:rsidRDefault="00D30588" w:rsidP="004F05C1">
      <w:pPr>
        <w:pStyle w:val="DefaultParagraphFont"/>
        <w:widowControl w:val="0"/>
        <w:autoSpaceDE w:val="0"/>
        <w:autoSpaceDN w:val="0"/>
        <w:adjustRightInd w:val="0"/>
        <w:spacing w:after="0" w:line="240" w:lineRule="auto"/>
        <w:rPr>
          <w:rFonts w:ascii="Times New Roman" w:hAnsi="Times New Roman"/>
          <w:sz w:val="24"/>
          <w:szCs w:val="24"/>
        </w:rPr>
      </w:pPr>
      <w:r w:rsidRPr="00645277">
        <w:rPr>
          <w:rFonts w:ascii="Times New Roman" w:hAnsi="Times New Roman"/>
          <w:sz w:val="24"/>
          <w:szCs w:val="24"/>
        </w:rPr>
        <w:t>RI=TP+TN/TP+FP+FN+TN</w:t>
      </w:r>
      <w:r>
        <w:rPr>
          <w:rFonts w:ascii="Times New Roman" w:hAnsi="Times New Roman"/>
          <w:sz w:val="24"/>
          <w:szCs w:val="24"/>
        </w:rPr>
        <w:tab/>
        <w:t>=17/45</w:t>
      </w:r>
    </w:p>
    <w:p w:rsidR="0060293F" w:rsidRDefault="0060293F" w:rsidP="004F05C1">
      <w:pPr>
        <w:pStyle w:val="DefaultParagraphFont"/>
        <w:widowControl w:val="0"/>
        <w:autoSpaceDE w:val="0"/>
        <w:autoSpaceDN w:val="0"/>
        <w:adjustRightInd w:val="0"/>
        <w:spacing w:after="0" w:line="240" w:lineRule="auto"/>
        <w:rPr>
          <w:rFonts w:ascii="Times New Roman" w:hAnsi="Times New Roman"/>
          <w:sz w:val="24"/>
          <w:szCs w:val="24"/>
        </w:rPr>
      </w:pPr>
    </w:p>
    <w:p w:rsidR="00E1233D" w:rsidRDefault="00E1233D" w:rsidP="004F05C1">
      <w:pPr>
        <w:pStyle w:val="DefaultParagraphFont"/>
        <w:widowControl w:val="0"/>
        <w:autoSpaceDE w:val="0"/>
        <w:autoSpaceDN w:val="0"/>
        <w:adjustRightInd w:val="0"/>
        <w:spacing w:after="0" w:line="240" w:lineRule="auto"/>
      </w:pPr>
      <w:r>
        <w:t>C. (10 points) Using the same collection of documents, cluster them using (a) Single-link agglomerative clustering (3 points); (b) Complete-link agglomerative clustering (3 points); (c) Group-average link agglomerative clustering (4 points). Make sure to show: (i) the clusters and (ii) the centroids. You can write a program to resolve the problem – attach the source printout of the program at the end of the exam. IF you show only the clusters, you will be credited only 1 point. If the centroids are computed correctly, you will be credited 2 points per method.</w:t>
      </w:r>
    </w:p>
    <w:p w:rsidR="003770E6" w:rsidRDefault="003770E6" w:rsidP="004F05C1">
      <w:pPr>
        <w:pStyle w:val="DefaultParagraphFont"/>
        <w:widowControl w:val="0"/>
        <w:autoSpaceDE w:val="0"/>
        <w:autoSpaceDN w:val="0"/>
        <w:adjustRightInd w:val="0"/>
        <w:spacing w:after="0" w:line="240" w:lineRule="auto"/>
      </w:pPr>
    </w:p>
    <w:p w:rsidR="003770E6" w:rsidRPr="00645277" w:rsidRDefault="003770E6" w:rsidP="003770E6">
      <w:pPr>
        <w:spacing w:after="0" w:line="240" w:lineRule="auto"/>
        <w:rPr>
          <w:rFonts w:ascii="Times New Roman" w:hAnsi="Times New Roman"/>
        </w:rPr>
      </w:pPr>
      <w:r w:rsidRPr="00645277">
        <w:rPr>
          <w:rFonts w:ascii="Times New Roman" w:hAnsi="Times New Roman"/>
        </w:rPr>
        <w:t xml:space="preserve">For all 3 clustering techniques mentioned below, I have used XLSTAT .  </w:t>
      </w:r>
      <w:r w:rsidRPr="00645277">
        <w:rPr>
          <w:rFonts w:ascii="Times New Roman" w:hAnsi="Times New Roman"/>
          <w:b/>
        </w:rPr>
        <w:t>COSINE SIMILARITY</w:t>
      </w:r>
      <w:r w:rsidRPr="00645277">
        <w:rPr>
          <w:rFonts w:ascii="Times New Roman" w:hAnsi="Times New Roman"/>
        </w:rPr>
        <w:t xml:space="preserve"> is used as the proximity factor.</w:t>
      </w:r>
    </w:p>
    <w:p w:rsidR="003770E6" w:rsidRPr="00645277" w:rsidRDefault="003770E6" w:rsidP="004F05C1">
      <w:pPr>
        <w:pStyle w:val="DefaultParagraphFont"/>
        <w:widowControl w:val="0"/>
        <w:autoSpaceDE w:val="0"/>
        <w:autoSpaceDN w:val="0"/>
        <w:adjustRightInd w:val="0"/>
        <w:spacing w:after="0" w:line="240" w:lineRule="auto"/>
        <w:rPr>
          <w:rFonts w:ascii="Times New Roman" w:hAnsi="Times New Roman"/>
          <w:sz w:val="24"/>
          <w:szCs w:val="24"/>
        </w:rPr>
      </w:pPr>
    </w:p>
    <w:p w:rsidR="003770E6" w:rsidRPr="00645277" w:rsidRDefault="003770E6" w:rsidP="003770E6">
      <w:pPr>
        <w:pStyle w:val="DefaultParagraphFont"/>
        <w:widowControl w:val="0"/>
        <w:numPr>
          <w:ilvl w:val="0"/>
          <w:numId w:val="1"/>
        </w:numPr>
        <w:autoSpaceDE w:val="0"/>
        <w:autoSpaceDN w:val="0"/>
        <w:adjustRightInd w:val="0"/>
        <w:spacing w:after="0" w:line="239" w:lineRule="auto"/>
        <w:rPr>
          <w:rFonts w:ascii="Times New Roman" w:hAnsi="Times New Roman"/>
          <w:sz w:val="24"/>
          <w:szCs w:val="24"/>
        </w:rPr>
      </w:pPr>
      <w:r>
        <w:t>A)</w:t>
      </w:r>
      <w:r w:rsidRPr="003770E6">
        <w:rPr>
          <w:rFonts w:ascii="Times New Roman" w:hAnsi="Times New Roman"/>
        </w:rPr>
        <w:t xml:space="preserve"> </w:t>
      </w:r>
      <w:r w:rsidRPr="00645277">
        <w:rPr>
          <w:rFonts w:ascii="Times New Roman" w:hAnsi="Times New Roman"/>
        </w:rPr>
        <w:t>Single-link agglomerative clustering</w:t>
      </w:r>
    </w:p>
    <w:tbl>
      <w:tblPr>
        <w:tblW w:w="16840" w:type="dxa"/>
        <w:tblLook w:val="04A0" w:firstRow="1" w:lastRow="0" w:firstColumn="1" w:lastColumn="0" w:noHBand="0" w:noVBand="1"/>
      </w:tblPr>
      <w:tblGrid>
        <w:gridCol w:w="520"/>
        <w:gridCol w:w="15360"/>
        <w:gridCol w:w="960"/>
      </w:tblGrid>
      <w:tr w:rsidR="003770E6" w:rsidRPr="003770E6" w:rsidTr="003770E6">
        <w:trPr>
          <w:trHeight w:val="290"/>
        </w:trPr>
        <w:tc>
          <w:tcPr>
            <w:tcW w:w="520" w:type="dxa"/>
            <w:tcBorders>
              <w:top w:val="nil"/>
              <w:left w:val="nil"/>
              <w:bottom w:val="nil"/>
              <w:right w:val="nil"/>
            </w:tcBorders>
            <w:shd w:val="clear" w:color="auto" w:fill="auto"/>
            <w:noWrap/>
            <w:vAlign w:val="bottom"/>
            <w:hideMark/>
          </w:tcPr>
          <w:p w:rsidR="003770E6" w:rsidRPr="003770E6" w:rsidRDefault="003770E6" w:rsidP="003770E6">
            <w:pPr>
              <w:spacing w:after="0" w:line="240" w:lineRule="auto"/>
              <w:rPr>
                <w:rFonts w:ascii="Times New Roman" w:eastAsia="Times New Roman" w:hAnsi="Times New Roman" w:cs="Times New Roman"/>
                <w:sz w:val="24"/>
                <w:szCs w:val="24"/>
              </w:rPr>
            </w:pPr>
          </w:p>
        </w:tc>
        <w:tc>
          <w:tcPr>
            <w:tcW w:w="15360" w:type="dxa"/>
            <w:tcBorders>
              <w:top w:val="nil"/>
              <w:left w:val="nil"/>
              <w:bottom w:val="nil"/>
              <w:right w:val="nil"/>
            </w:tcBorders>
            <w:shd w:val="clear" w:color="auto" w:fill="auto"/>
            <w:noWrap/>
            <w:vAlign w:val="bottom"/>
            <w:hideMark/>
          </w:tcPr>
          <w:p w:rsidR="003770E6" w:rsidRPr="003770E6" w:rsidRDefault="003770E6" w:rsidP="003770E6">
            <w:pPr>
              <w:spacing w:after="0" w:line="240" w:lineRule="auto"/>
              <w:rPr>
                <w:rFonts w:ascii="Calibri" w:eastAsia="Times New Roman" w:hAnsi="Calibri" w:cs="Times New Roman"/>
                <w:color w:val="000000"/>
              </w:rPr>
            </w:pPr>
            <w:r w:rsidRPr="003770E6">
              <w:rPr>
                <w:rFonts w:ascii="Calibri" w:eastAsia="Times New Roman" w:hAnsi="Calibri" w:cs="Times New Roman"/>
                <w:color w:val="000000"/>
              </w:rPr>
              <w:t>XLSTAT 2016.02.27955  - Agglomerative hierarchical clustering (AHC) - Start time: 4/27/2016 at 11:29:11 AM</w:t>
            </w:r>
          </w:p>
        </w:tc>
        <w:tc>
          <w:tcPr>
            <w:tcW w:w="960" w:type="dxa"/>
            <w:tcBorders>
              <w:top w:val="nil"/>
              <w:left w:val="nil"/>
              <w:bottom w:val="nil"/>
              <w:right w:val="nil"/>
            </w:tcBorders>
            <w:shd w:val="clear" w:color="auto" w:fill="auto"/>
            <w:noWrap/>
            <w:vAlign w:val="bottom"/>
            <w:hideMark/>
          </w:tcPr>
          <w:p w:rsidR="003770E6" w:rsidRPr="003770E6" w:rsidRDefault="003770E6" w:rsidP="003770E6">
            <w:pPr>
              <w:spacing w:after="0" w:line="240" w:lineRule="auto"/>
              <w:rPr>
                <w:rFonts w:ascii="Calibri" w:eastAsia="Times New Roman" w:hAnsi="Calibri" w:cs="Times New Roman"/>
                <w:color w:val="000000"/>
              </w:rPr>
            </w:pPr>
          </w:p>
        </w:tc>
      </w:tr>
      <w:tr w:rsidR="003770E6" w:rsidRPr="003770E6" w:rsidTr="003770E6">
        <w:trPr>
          <w:trHeight w:val="290"/>
        </w:trPr>
        <w:tc>
          <w:tcPr>
            <w:tcW w:w="520" w:type="dxa"/>
            <w:tcBorders>
              <w:top w:val="nil"/>
              <w:left w:val="nil"/>
              <w:bottom w:val="nil"/>
              <w:right w:val="nil"/>
            </w:tcBorders>
            <w:shd w:val="clear" w:color="auto" w:fill="auto"/>
            <w:noWrap/>
            <w:vAlign w:val="bottom"/>
            <w:hideMark/>
          </w:tcPr>
          <w:p w:rsidR="003770E6" w:rsidRPr="003770E6" w:rsidRDefault="003770E6" w:rsidP="003770E6">
            <w:pPr>
              <w:spacing w:after="0" w:line="240" w:lineRule="auto"/>
              <w:rPr>
                <w:rFonts w:ascii="Times New Roman" w:eastAsia="Times New Roman" w:hAnsi="Times New Roman" w:cs="Times New Roman"/>
                <w:sz w:val="20"/>
                <w:szCs w:val="20"/>
              </w:rPr>
            </w:pPr>
          </w:p>
        </w:tc>
        <w:tc>
          <w:tcPr>
            <w:tcW w:w="16320" w:type="dxa"/>
            <w:gridSpan w:val="2"/>
            <w:tcBorders>
              <w:top w:val="nil"/>
              <w:left w:val="nil"/>
              <w:bottom w:val="nil"/>
              <w:right w:val="nil"/>
            </w:tcBorders>
            <w:shd w:val="clear" w:color="auto" w:fill="auto"/>
            <w:noWrap/>
            <w:vAlign w:val="bottom"/>
            <w:hideMark/>
          </w:tcPr>
          <w:p w:rsidR="003770E6" w:rsidRPr="003770E6" w:rsidRDefault="003770E6" w:rsidP="003770E6">
            <w:pPr>
              <w:spacing w:after="0" w:line="240" w:lineRule="auto"/>
              <w:rPr>
                <w:rFonts w:ascii="Calibri" w:eastAsia="Times New Roman" w:hAnsi="Calibri" w:cs="Times New Roman"/>
                <w:color w:val="000000"/>
              </w:rPr>
            </w:pPr>
            <w:r w:rsidRPr="003770E6">
              <w:rPr>
                <w:rFonts w:ascii="Calibri" w:eastAsia="Times New Roman" w:hAnsi="Calibri" w:cs="Times New Roman"/>
                <w:color w:val="000000"/>
              </w:rPr>
              <w:t>Observations/variables table: Workbook = Book1 / Sheet = Sheet1 / Range = Sheet1!$A$1:$CB$11 / 10 rows and 80 columns</w:t>
            </w:r>
          </w:p>
        </w:tc>
      </w:tr>
    </w:tbl>
    <w:p w:rsidR="004F05C1" w:rsidRDefault="003770E6" w:rsidP="00763A99">
      <w:r>
        <w:rPr>
          <w:noProof/>
        </w:rPr>
        <w:drawing>
          <wp:inline distT="0" distB="0" distL="0" distR="0">
            <wp:extent cx="3727450" cy="3352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450" cy="3352800"/>
                    </a:xfrm>
                    <a:prstGeom prst="rect">
                      <a:avLst/>
                    </a:prstGeom>
                    <a:noFill/>
                    <a:ln>
                      <a:noFill/>
                    </a:ln>
                  </pic:spPr>
                </pic:pic>
              </a:graphicData>
            </a:graphic>
          </wp:inline>
        </w:drawing>
      </w:r>
    </w:p>
    <w:p w:rsidR="003770E6" w:rsidRDefault="003770E6" w:rsidP="00763A99"/>
    <w:p w:rsidR="003770E6" w:rsidRPr="00645277"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r w:rsidRPr="00645277">
        <w:rPr>
          <w:rFonts w:ascii="Times New Roman" w:hAnsi="Times New Roman"/>
          <w:noProof/>
        </w:rPr>
        <w:t>Centroids:</w:t>
      </w: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r>
        <w:rPr>
          <w:rFonts w:ascii="Times New Roman" w:hAnsi="Times New Roman"/>
          <w:noProof/>
        </w:rPr>
        <w:t>Using XLStat, i go</w:t>
      </w:r>
      <w:r w:rsidRPr="00645277">
        <w:rPr>
          <w:rFonts w:ascii="Times New Roman" w:hAnsi="Times New Roman"/>
          <w:noProof/>
        </w:rPr>
        <w:t>t following class centroids:</w:t>
      </w: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r>
        <w:rPr>
          <w:rFonts w:ascii="Times New Roman" w:hAnsi="Times New Roman"/>
          <w:noProof/>
        </w:rPr>
        <w:tab/>
      </w: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r>
        <w:rPr>
          <w:rFonts w:ascii="Times New Roman" w:hAnsi="Times New Roman"/>
          <w:noProof/>
        </w:rPr>
        <w:drawing>
          <wp:inline distT="0" distB="0" distL="0" distR="0">
            <wp:extent cx="5937250" cy="3746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74650"/>
                    </a:xfrm>
                    <a:prstGeom prst="rect">
                      <a:avLst/>
                    </a:prstGeom>
                    <a:noFill/>
                    <a:ln>
                      <a:noFill/>
                    </a:ln>
                  </pic:spPr>
                </pic:pic>
              </a:graphicData>
            </a:graphic>
          </wp:inline>
        </w:drawing>
      </w: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p>
    <w:p w:rsidR="004E3D0B" w:rsidRDefault="004E3D0B" w:rsidP="003770E6">
      <w:pPr>
        <w:pStyle w:val="DefaultParagraphFont"/>
        <w:widowControl w:val="0"/>
        <w:autoSpaceDE w:val="0"/>
        <w:autoSpaceDN w:val="0"/>
        <w:adjustRightInd w:val="0"/>
        <w:spacing w:after="0" w:line="239" w:lineRule="auto"/>
        <w:ind w:left="368"/>
        <w:rPr>
          <w:rFonts w:ascii="Times New Roman" w:hAnsi="Times New Roman"/>
          <w:noProof/>
        </w:rPr>
      </w:pPr>
    </w:p>
    <w:p w:rsidR="004E3D0B" w:rsidRDefault="004E3D0B" w:rsidP="003770E6">
      <w:pPr>
        <w:pStyle w:val="DefaultParagraphFont"/>
        <w:widowControl w:val="0"/>
        <w:autoSpaceDE w:val="0"/>
        <w:autoSpaceDN w:val="0"/>
        <w:adjustRightInd w:val="0"/>
        <w:spacing w:after="0" w:line="239" w:lineRule="auto"/>
        <w:ind w:left="368"/>
        <w:rPr>
          <w:rFonts w:ascii="Times New Roman" w:hAnsi="Times New Roman"/>
          <w:noProof/>
        </w:rPr>
      </w:pPr>
    </w:p>
    <w:p w:rsidR="004E3D0B" w:rsidRDefault="004E3D0B" w:rsidP="003770E6">
      <w:pPr>
        <w:pStyle w:val="DefaultParagraphFont"/>
        <w:widowControl w:val="0"/>
        <w:autoSpaceDE w:val="0"/>
        <w:autoSpaceDN w:val="0"/>
        <w:adjustRightInd w:val="0"/>
        <w:spacing w:after="0" w:line="239" w:lineRule="auto"/>
        <w:ind w:left="368"/>
        <w:rPr>
          <w:rFonts w:ascii="Times New Roman" w:hAnsi="Times New Roman"/>
          <w:noProof/>
        </w:rPr>
      </w:pPr>
    </w:p>
    <w:p w:rsidR="004E3D0B" w:rsidRDefault="004E3D0B" w:rsidP="003770E6">
      <w:pPr>
        <w:pStyle w:val="DefaultParagraphFont"/>
        <w:widowControl w:val="0"/>
        <w:autoSpaceDE w:val="0"/>
        <w:autoSpaceDN w:val="0"/>
        <w:adjustRightInd w:val="0"/>
        <w:spacing w:after="0" w:line="239" w:lineRule="auto"/>
        <w:ind w:left="368"/>
        <w:rPr>
          <w:rFonts w:ascii="Times New Roman" w:hAnsi="Times New Roman"/>
          <w:noProof/>
        </w:rPr>
      </w:pPr>
    </w:p>
    <w:p w:rsidR="004E3D0B" w:rsidRDefault="004E3D0B" w:rsidP="003770E6">
      <w:pPr>
        <w:pStyle w:val="DefaultParagraphFont"/>
        <w:widowControl w:val="0"/>
        <w:autoSpaceDE w:val="0"/>
        <w:autoSpaceDN w:val="0"/>
        <w:adjustRightInd w:val="0"/>
        <w:spacing w:after="0" w:line="239" w:lineRule="auto"/>
        <w:ind w:left="368"/>
        <w:rPr>
          <w:rFonts w:ascii="Times New Roman" w:hAnsi="Times New Roman"/>
          <w:noProof/>
        </w:rPr>
      </w:pPr>
    </w:p>
    <w:p w:rsidR="004E3D0B" w:rsidRPr="00645277" w:rsidRDefault="004E3D0B" w:rsidP="004E3D0B">
      <w:pPr>
        <w:spacing w:after="0" w:line="240" w:lineRule="auto"/>
        <w:rPr>
          <w:rFonts w:ascii="Times New Roman" w:hAnsi="Times New Roman"/>
          <w:b/>
          <w:color w:val="000000"/>
        </w:rPr>
      </w:pPr>
      <w:r w:rsidRPr="00645277">
        <w:rPr>
          <w:rFonts w:ascii="Times New Roman" w:hAnsi="Times New Roman"/>
          <w:b/>
          <w:color w:val="000000"/>
        </w:rPr>
        <w:t>Centroid = (sum of all values of instances)/total number of documents</w:t>
      </w:r>
    </w:p>
    <w:p w:rsidR="004E3D0B" w:rsidRPr="00645277" w:rsidRDefault="004E3D0B" w:rsidP="004E3D0B">
      <w:pPr>
        <w:spacing w:after="0" w:line="240" w:lineRule="auto"/>
        <w:rPr>
          <w:rFonts w:ascii="Times New Roman" w:hAnsi="Times New Roman"/>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990"/>
      </w:tblGrid>
      <w:tr w:rsidR="004E3D0B" w:rsidRPr="005702B1" w:rsidTr="00B86ACD">
        <w:tc>
          <w:tcPr>
            <w:tcW w:w="2268" w:type="dxa"/>
            <w:shd w:val="clear" w:color="auto" w:fill="auto"/>
          </w:tcPr>
          <w:p w:rsidR="004E3D0B" w:rsidRPr="005702B1" w:rsidRDefault="004E3D0B" w:rsidP="00B86ACD">
            <w:pPr>
              <w:rPr>
                <w:rFonts w:ascii="Times New Roman" w:hAnsi="Times New Roman"/>
                <w:b/>
                <w:sz w:val="20"/>
              </w:rPr>
            </w:pPr>
            <w:r w:rsidRPr="005702B1">
              <w:rPr>
                <w:rFonts w:ascii="Times New Roman" w:hAnsi="Times New Roman"/>
                <w:b/>
                <w:sz w:val="20"/>
              </w:rPr>
              <w:t>Centroid of cluster 1</w:t>
            </w:r>
          </w:p>
        </w:tc>
        <w:tc>
          <w:tcPr>
            <w:tcW w:w="990" w:type="dxa"/>
            <w:shd w:val="clear" w:color="auto" w:fill="auto"/>
            <w:vAlign w:val="bottom"/>
          </w:tcPr>
          <w:p w:rsidR="004E3D0B" w:rsidRPr="005702B1" w:rsidRDefault="00F071B2" w:rsidP="00B86ACD">
            <w:pPr>
              <w:jc w:val="right"/>
              <w:rPr>
                <w:rFonts w:ascii="Times New Roman" w:hAnsi="Times New Roman"/>
                <w:color w:val="000000"/>
              </w:rPr>
            </w:pPr>
            <w:r>
              <w:rPr>
                <w:rFonts w:ascii="Times New Roman" w:hAnsi="Times New Roman"/>
                <w:color w:val="000000"/>
              </w:rPr>
              <w:t>.97</w:t>
            </w:r>
          </w:p>
        </w:tc>
      </w:tr>
      <w:tr w:rsidR="004E3D0B" w:rsidRPr="005702B1" w:rsidTr="00B86ACD">
        <w:tc>
          <w:tcPr>
            <w:tcW w:w="2268" w:type="dxa"/>
            <w:shd w:val="clear" w:color="auto" w:fill="auto"/>
          </w:tcPr>
          <w:p w:rsidR="004E3D0B" w:rsidRPr="005702B1" w:rsidRDefault="004E3D0B" w:rsidP="00B86ACD">
            <w:pPr>
              <w:rPr>
                <w:rFonts w:ascii="Times New Roman" w:hAnsi="Times New Roman"/>
                <w:sz w:val="20"/>
              </w:rPr>
            </w:pPr>
            <w:r w:rsidRPr="005702B1">
              <w:rPr>
                <w:rFonts w:ascii="Times New Roman" w:hAnsi="Times New Roman"/>
                <w:b/>
                <w:sz w:val="20"/>
              </w:rPr>
              <w:t>Centroid of cluster 2</w:t>
            </w:r>
          </w:p>
        </w:tc>
        <w:tc>
          <w:tcPr>
            <w:tcW w:w="990" w:type="dxa"/>
            <w:shd w:val="clear" w:color="auto" w:fill="auto"/>
            <w:vAlign w:val="bottom"/>
          </w:tcPr>
          <w:p w:rsidR="004E3D0B" w:rsidRPr="005702B1" w:rsidRDefault="00F071B2" w:rsidP="00B86ACD">
            <w:pPr>
              <w:jc w:val="right"/>
              <w:rPr>
                <w:rFonts w:ascii="Times New Roman" w:hAnsi="Times New Roman"/>
                <w:color w:val="000000"/>
              </w:rPr>
            </w:pPr>
            <w:r>
              <w:rPr>
                <w:rFonts w:ascii="Times New Roman" w:hAnsi="Times New Roman"/>
                <w:color w:val="000000"/>
              </w:rPr>
              <w:t>14</w:t>
            </w:r>
          </w:p>
        </w:tc>
      </w:tr>
      <w:tr w:rsidR="004E3D0B" w:rsidRPr="005702B1" w:rsidTr="00B86ACD">
        <w:tc>
          <w:tcPr>
            <w:tcW w:w="2268" w:type="dxa"/>
            <w:shd w:val="clear" w:color="auto" w:fill="auto"/>
          </w:tcPr>
          <w:p w:rsidR="004E3D0B" w:rsidRPr="005702B1" w:rsidRDefault="004E3D0B" w:rsidP="00B86ACD">
            <w:pPr>
              <w:rPr>
                <w:rFonts w:ascii="Times New Roman" w:hAnsi="Times New Roman"/>
                <w:sz w:val="20"/>
              </w:rPr>
            </w:pPr>
            <w:r w:rsidRPr="005702B1">
              <w:rPr>
                <w:rFonts w:ascii="Times New Roman" w:hAnsi="Times New Roman"/>
                <w:b/>
                <w:sz w:val="20"/>
              </w:rPr>
              <w:t>Centroid of cluster 3</w:t>
            </w:r>
          </w:p>
        </w:tc>
        <w:tc>
          <w:tcPr>
            <w:tcW w:w="990" w:type="dxa"/>
            <w:shd w:val="clear" w:color="auto" w:fill="auto"/>
            <w:vAlign w:val="bottom"/>
          </w:tcPr>
          <w:p w:rsidR="004E3D0B" w:rsidRPr="005702B1" w:rsidRDefault="004E3D0B" w:rsidP="00B86ACD">
            <w:pPr>
              <w:jc w:val="right"/>
              <w:rPr>
                <w:rFonts w:ascii="Times New Roman" w:hAnsi="Times New Roman"/>
                <w:color w:val="000000"/>
              </w:rPr>
            </w:pPr>
            <w:r>
              <w:rPr>
                <w:rFonts w:ascii="Times New Roman" w:hAnsi="Times New Roman"/>
                <w:color w:val="000000"/>
              </w:rPr>
              <w:t>10</w:t>
            </w:r>
          </w:p>
        </w:tc>
      </w:tr>
    </w:tbl>
    <w:p w:rsidR="004E3D0B" w:rsidRDefault="004E3D0B" w:rsidP="003770E6">
      <w:pPr>
        <w:pStyle w:val="DefaultParagraphFont"/>
        <w:widowControl w:val="0"/>
        <w:autoSpaceDE w:val="0"/>
        <w:autoSpaceDN w:val="0"/>
        <w:adjustRightInd w:val="0"/>
        <w:spacing w:after="0" w:line="239" w:lineRule="auto"/>
        <w:ind w:left="368"/>
        <w:rPr>
          <w:rFonts w:ascii="Times New Roman" w:hAnsi="Times New Roman"/>
          <w:noProof/>
        </w:rPr>
      </w:pPr>
    </w:p>
    <w:p w:rsidR="003770E6"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p>
    <w:p w:rsidR="003770E6" w:rsidRPr="00645277" w:rsidRDefault="003770E6" w:rsidP="003770E6">
      <w:pPr>
        <w:pStyle w:val="DefaultParagraphFont"/>
        <w:widowControl w:val="0"/>
        <w:autoSpaceDE w:val="0"/>
        <w:autoSpaceDN w:val="0"/>
        <w:adjustRightInd w:val="0"/>
        <w:spacing w:after="0" w:line="239" w:lineRule="auto"/>
        <w:ind w:left="368"/>
        <w:rPr>
          <w:rFonts w:ascii="Times New Roman" w:hAnsi="Times New Roman"/>
          <w:noProof/>
        </w:rPr>
      </w:pPr>
    </w:p>
    <w:p w:rsidR="003770E6" w:rsidRDefault="00F071B2" w:rsidP="00763A99">
      <w:pPr>
        <w:rPr>
          <w:rFonts w:ascii="Times New Roman" w:hAnsi="Times New Roman"/>
        </w:rPr>
      </w:pPr>
      <w:r w:rsidRPr="00645277">
        <w:rPr>
          <w:rFonts w:ascii="Times New Roman" w:hAnsi="Times New Roman"/>
        </w:rPr>
        <w:t>Complete-link agglomerative clustering</w:t>
      </w:r>
    </w:p>
    <w:p w:rsidR="00F071B2" w:rsidRDefault="00F071B2" w:rsidP="00763A99">
      <w:pPr>
        <w:rPr>
          <w:rFonts w:ascii="Times New Roman" w:hAnsi="Times New Roman"/>
        </w:rPr>
      </w:pPr>
    </w:p>
    <w:p w:rsidR="00F071B2" w:rsidRDefault="00F071B2" w:rsidP="00763A99">
      <w:r>
        <w:rPr>
          <w:noProof/>
        </w:rPr>
        <w:drawing>
          <wp:inline distT="0" distB="0" distL="0" distR="0">
            <wp:extent cx="370205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050" cy="3352800"/>
                    </a:xfrm>
                    <a:prstGeom prst="rect">
                      <a:avLst/>
                    </a:prstGeom>
                    <a:noFill/>
                    <a:ln>
                      <a:noFill/>
                    </a:ln>
                  </pic:spPr>
                </pic:pic>
              </a:graphicData>
            </a:graphic>
          </wp:inline>
        </w:drawing>
      </w:r>
    </w:p>
    <w:p w:rsidR="00932746" w:rsidRPr="00645277" w:rsidRDefault="00932746" w:rsidP="00932746">
      <w:pPr>
        <w:pStyle w:val="DefaultParagraphFont"/>
        <w:widowControl w:val="0"/>
        <w:autoSpaceDE w:val="0"/>
        <w:autoSpaceDN w:val="0"/>
        <w:adjustRightInd w:val="0"/>
        <w:spacing w:after="0" w:line="239" w:lineRule="auto"/>
        <w:ind w:left="368"/>
        <w:rPr>
          <w:rFonts w:ascii="Times New Roman" w:hAnsi="Times New Roman"/>
          <w:noProof/>
        </w:rPr>
      </w:pPr>
      <w:r w:rsidRPr="00645277">
        <w:rPr>
          <w:rFonts w:ascii="Times New Roman" w:hAnsi="Times New Roman"/>
          <w:noProof/>
        </w:rPr>
        <w:t>Centroids:</w:t>
      </w:r>
    </w:p>
    <w:p w:rsidR="00932746" w:rsidRPr="00645277" w:rsidRDefault="00932746" w:rsidP="00932746">
      <w:pPr>
        <w:pStyle w:val="DefaultParagraphFont"/>
        <w:widowControl w:val="0"/>
        <w:autoSpaceDE w:val="0"/>
        <w:autoSpaceDN w:val="0"/>
        <w:adjustRightInd w:val="0"/>
        <w:spacing w:after="0" w:line="239" w:lineRule="auto"/>
        <w:ind w:left="368"/>
        <w:rPr>
          <w:rFonts w:ascii="Times New Roman" w:hAnsi="Times New Roman"/>
          <w:noProof/>
        </w:rPr>
      </w:pPr>
      <w:r w:rsidRPr="00645277">
        <w:rPr>
          <w:rFonts w:ascii="Times New Roman" w:hAnsi="Times New Roman"/>
          <w:noProof/>
        </w:rPr>
        <w:t>Using XLStat, we get following class centroids:</w:t>
      </w:r>
    </w:p>
    <w:p w:rsidR="00932746" w:rsidRPr="00645277" w:rsidRDefault="00932746" w:rsidP="00932746">
      <w:pPr>
        <w:pStyle w:val="DefaultParagraphFont"/>
        <w:widowControl w:val="0"/>
        <w:autoSpaceDE w:val="0"/>
        <w:autoSpaceDN w:val="0"/>
        <w:adjustRightInd w:val="0"/>
        <w:spacing w:after="0" w:line="240" w:lineRule="auto"/>
        <w:rPr>
          <w:rFonts w:ascii="Times New Roman" w:hAnsi="Times New Roman"/>
          <w:noProof/>
        </w:rPr>
      </w:pPr>
    </w:p>
    <w:p w:rsidR="00932746" w:rsidRDefault="00932746" w:rsidP="00763A99">
      <w:r>
        <w:rPr>
          <w:noProof/>
        </w:rPr>
        <w:drawing>
          <wp:inline distT="0" distB="0" distL="0" distR="0">
            <wp:extent cx="5937250" cy="863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863600"/>
                    </a:xfrm>
                    <a:prstGeom prst="rect">
                      <a:avLst/>
                    </a:prstGeom>
                    <a:noFill/>
                    <a:ln>
                      <a:noFill/>
                    </a:ln>
                  </pic:spPr>
                </pic:pic>
              </a:graphicData>
            </a:graphic>
          </wp:inline>
        </w:drawing>
      </w:r>
    </w:p>
    <w:p w:rsidR="00932746" w:rsidRDefault="00932746" w:rsidP="00763A99"/>
    <w:p w:rsidR="00932746" w:rsidRDefault="00932746" w:rsidP="00763A99"/>
    <w:p w:rsidR="00932746" w:rsidRDefault="00932746" w:rsidP="00763A99"/>
    <w:p w:rsidR="00932746" w:rsidRDefault="00932746" w:rsidP="00763A99"/>
    <w:p w:rsidR="00932746" w:rsidRDefault="00932746" w:rsidP="00763A99"/>
    <w:p w:rsidR="00932746" w:rsidRDefault="00932746" w:rsidP="00763A99"/>
    <w:p w:rsidR="00932746" w:rsidRDefault="00932746" w:rsidP="00763A99"/>
    <w:p w:rsidR="00932746" w:rsidRPr="00645277" w:rsidRDefault="00932746" w:rsidP="00932746">
      <w:pPr>
        <w:spacing w:after="0" w:line="240" w:lineRule="auto"/>
        <w:rPr>
          <w:rFonts w:ascii="Times New Roman" w:hAnsi="Times New Roman"/>
          <w:b/>
          <w:color w:val="000000"/>
        </w:rPr>
      </w:pPr>
      <w:r w:rsidRPr="00645277">
        <w:rPr>
          <w:rFonts w:ascii="Times New Roman" w:hAnsi="Times New Roman"/>
          <w:b/>
          <w:color w:val="000000"/>
        </w:rPr>
        <w:t>Centroid = (sum of all values of instances)/total number of documents</w:t>
      </w:r>
    </w:p>
    <w:p w:rsidR="00932746" w:rsidRPr="00645277" w:rsidRDefault="00932746" w:rsidP="00932746">
      <w:pPr>
        <w:spacing w:after="0" w:line="240" w:lineRule="auto"/>
        <w:rPr>
          <w:rFonts w:ascii="Times New Roman" w:hAnsi="Times New Roman"/>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990"/>
      </w:tblGrid>
      <w:tr w:rsidR="00932746" w:rsidRPr="005702B1" w:rsidTr="00B86ACD">
        <w:tc>
          <w:tcPr>
            <w:tcW w:w="2268" w:type="dxa"/>
            <w:shd w:val="clear" w:color="auto" w:fill="auto"/>
          </w:tcPr>
          <w:p w:rsidR="00932746" w:rsidRPr="005702B1" w:rsidRDefault="00932746" w:rsidP="00B86ACD">
            <w:pPr>
              <w:rPr>
                <w:rFonts w:ascii="Times New Roman" w:hAnsi="Times New Roman"/>
                <w:b/>
                <w:sz w:val="20"/>
              </w:rPr>
            </w:pPr>
            <w:r w:rsidRPr="005702B1">
              <w:rPr>
                <w:rFonts w:ascii="Times New Roman" w:hAnsi="Times New Roman"/>
                <w:b/>
                <w:sz w:val="20"/>
              </w:rPr>
              <w:t>Centroid of cluster 1</w:t>
            </w:r>
          </w:p>
        </w:tc>
        <w:tc>
          <w:tcPr>
            <w:tcW w:w="990" w:type="dxa"/>
            <w:shd w:val="clear" w:color="auto" w:fill="auto"/>
            <w:vAlign w:val="bottom"/>
          </w:tcPr>
          <w:p w:rsidR="00932746" w:rsidRPr="005702B1" w:rsidRDefault="0024065D" w:rsidP="00B86ACD">
            <w:pPr>
              <w:jc w:val="right"/>
              <w:rPr>
                <w:rFonts w:ascii="Times New Roman" w:hAnsi="Times New Roman"/>
                <w:color w:val="000000"/>
              </w:rPr>
            </w:pPr>
            <w:r>
              <w:rPr>
                <w:rFonts w:ascii="Times New Roman" w:hAnsi="Times New Roman"/>
                <w:color w:val="000000"/>
              </w:rPr>
              <w:t>10</w:t>
            </w:r>
          </w:p>
        </w:tc>
      </w:tr>
      <w:tr w:rsidR="00932746" w:rsidRPr="005702B1" w:rsidTr="00B86ACD">
        <w:tc>
          <w:tcPr>
            <w:tcW w:w="2268" w:type="dxa"/>
            <w:shd w:val="clear" w:color="auto" w:fill="auto"/>
          </w:tcPr>
          <w:p w:rsidR="00932746" w:rsidRPr="005702B1" w:rsidRDefault="00932746" w:rsidP="00B86ACD">
            <w:pPr>
              <w:rPr>
                <w:rFonts w:ascii="Times New Roman" w:hAnsi="Times New Roman"/>
                <w:sz w:val="20"/>
              </w:rPr>
            </w:pPr>
            <w:r w:rsidRPr="005702B1">
              <w:rPr>
                <w:rFonts w:ascii="Times New Roman" w:hAnsi="Times New Roman"/>
                <w:b/>
                <w:sz w:val="20"/>
              </w:rPr>
              <w:t>Centroid of cluster 2</w:t>
            </w:r>
          </w:p>
        </w:tc>
        <w:tc>
          <w:tcPr>
            <w:tcW w:w="990" w:type="dxa"/>
            <w:shd w:val="clear" w:color="auto" w:fill="auto"/>
            <w:vAlign w:val="bottom"/>
          </w:tcPr>
          <w:p w:rsidR="00932746" w:rsidRPr="005702B1" w:rsidRDefault="0024065D" w:rsidP="00B86ACD">
            <w:pPr>
              <w:jc w:val="right"/>
              <w:rPr>
                <w:rFonts w:ascii="Times New Roman" w:hAnsi="Times New Roman"/>
                <w:color w:val="000000"/>
              </w:rPr>
            </w:pPr>
            <w:r>
              <w:rPr>
                <w:rFonts w:ascii="Times New Roman" w:hAnsi="Times New Roman"/>
                <w:color w:val="000000"/>
              </w:rPr>
              <w:t>10</w:t>
            </w:r>
          </w:p>
        </w:tc>
      </w:tr>
      <w:tr w:rsidR="00932746" w:rsidRPr="005702B1" w:rsidTr="00B86ACD">
        <w:tc>
          <w:tcPr>
            <w:tcW w:w="2268" w:type="dxa"/>
            <w:shd w:val="clear" w:color="auto" w:fill="auto"/>
          </w:tcPr>
          <w:p w:rsidR="00932746" w:rsidRPr="005702B1" w:rsidRDefault="00932746" w:rsidP="00B86ACD">
            <w:pPr>
              <w:rPr>
                <w:rFonts w:ascii="Times New Roman" w:hAnsi="Times New Roman"/>
                <w:sz w:val="20"/>
              </w:rPr>
            </w:pPr>
            <w:r w:rsidRPr="005702B1">
              <w:rPr>
                <w:rFonts w:ascii="Times New Roman" w:hAnsi="Times New Roman"/>
                <w:b/>
                <w:sz w:val="20"/>
              </w:rPr>
              <w:t>Centroid of cluster 3</w:t>
            </w:r>
          </w:p>
        </w:tc>
        <w:tc>
          <w:tcPr>
            <w:tcW w:w="990" w:type="dxa"/>
            <w:shd w:val="clear" w:color="auto" w:fill="auto"/>
            <w:vAlign w:val="bottom"/>
          </w:tcPr>
          <w:p w:rsidR="00932746" w:rsidRPr="005702B1" w:rsidRDefault="0024065D" w:rsidP="00B86ACD">
            <w:pPr>
              <w:jc w:val="right"/>
              <w:rPr>
                <w:rFonts w:ascii="Times New Roman" w:hAnsi="Times New Roman"/>
                <w:color w:val="000000"/>
              </w:rPr>
            </w:pPr>
            <w:r>
              <w:rPr>
                <w:rFonts w:ascii="Times New Roman" w:hAnsi="Times New Roman"/>
                <w:color w:val="000000"/>
              </w:rPr>
              <w:t>14</w:t>
            </w:r>
          </w:p>
        </w:tc>
      </w:tr>
      <w:tr w:rsidR="00932746" w:rsidRPr="005702B1" w:rsidTr="00B86ACD">
        <w:tc>
          <w:tcPr>
            <w:tcW w:w="2268" w:type="dxa"/>
            <w:shd w:val="clear" w:color="auto" w:fill="auto"/>
          </w:tcPr>
          <w:p w:rsidR="00932746" w:rsidRPr="005702B1" w:rsidRDefault="00932746" w:rsidP="00B86ACD">
            <w:pPr>
              <w:rPr>
                <w:rFonts w:ascii="Times New Roman" w:hAnsi="Times New Roman"/>
                <w:sz w:val="20"/>
              </w:rPr>
            </w:pPr>
            <w:r w:rsidRPr="005702B1">
              <w:rPr>
                <w:rFonts w:ascii="Times New Roman" w:hAnsi="Times New Roman"/>
                <w:b/>
                <w:sz w:val="20"/>
              </w:rPr>
              <w:t>Centroid of cluster 4</w:t>
            </w:r>
          </w:p>
        </w:tc>
        <w:tc>
          <w:tcPr>
            <w:tcW w:w="990" w:type="dxa"/>
            <w:shd w:val="clear" w:color="auto" w:fill="auto"/>
            <w:vAlign w:val="bottom"/>
          </w:tcPr>
          <w:p w:rsidR="00932746" w:rsidRPr="005702B1" w:rsidRDefault="0024065D" w:rsidP="00B86ACD">
            <w:pPr>
              <w:jc w:val="right"/>
              <w:rPr>
                <w:rFonts w:ascii="Times New Roman" w:hAnsi="Times New Roman"/>
                <w:color w:val="000000"/>
              </w:rPr>
            </w:pPr>
            <w:r>
              <w:rPr>
                <w:rFonts w:ascii="Times New Roman" w:hAnsi="Times New Roman"/>
                <w:color w:val="000000"/>
              </w:rPr>
              <w:t>11</w:t>
            </w:r>
          </w:p>
        </w:tc>
      </w:tr>
      <w:tr w:rsidR="00932746" w:rsidRPr="005702B1" w:rsidTr="00B86ACD">
        <w:tc>
          <w:tcPr>
            <w:tcW w:w="2268" w:type="dxa"/>
            <w:shd w:val="clear" w:color="auto" w:fill="auto"/>
          </w:tcPr>
          <w:p w:rsidR="00932746" w:rsidRPr="005702B1" w:rsidRDefault="00932746" w:rsidP="00B86ACD">
            <w:pPr>
              <w:rPr>
                <w:rFonts w:ascii="Times New Roman" w:hAnsi="Times New Roman"/>
                <w:sz w:val="20"/>
              </w:rPr>
            </w:pPr>
            <w:r w:rsidRPr="005702B1">
              <w:rPr>
                <w:rFonts w:ascii="Times New Roman" w:hAnsi="Times New Roman"/>
                <w:b/>
                <w:sz w:val="20"/>
              </w:rPr>
              <w:t>Centroid of cluster 5</w:t>
            </w:r>
          </w:p>
        </w:tc>
        <w:tc>
          <w:tcPr>
            <w:tcW w:w="990" w:type="dxa"/>
            <w:shd w:val="clear" w:color="auto" w:fill="auto"/>
            <w:vAlign w:val="bottom"/>
          </w:tcPr>
          <w:p w:rsidR="00932746" w:rsidRPr="005702B1" w:rsidRDefault="0024065D" w:rsidP="00B86ACD">
            <w:pPr>
              <w:jc w:val="right"/>
              <w:rPr>
                <w:rFonts w:ascii="Times New Roman" w:hAnsi="Times New Roman"/>
                <w:color w:val="000000"/>
              </w:rPr>
            </w:pPr>
            <w:r>
              <w:rPr>
                <w:rFonts w:ascii="Times New Roman" w:hAnsi="Times New Roman"/>
                <w:color w:val="000000"/>
              </w:rPr>
              <w:t>2.5</w:t>
            </w:r>
          </w:p>
        </w:tc>
      </w:tr>
      <w:tr w:rsidR="00932746" w:rsidRPr="005702B1" w:rsidTr="00B86ACD">
        <w:tc>
          <w:tcPr>
            <w:tcW w:w="2268" w:type="dxa"/>
            <w:shd w:val="clear" w:color="auto" w:fill="auto"/>
          </w:tcPr>
          <w:p w:rsidR="00932746" w:rsidRPr="005702B1" w:rsidRDefault="00932746" w:rsidP="00B86ACD">
            <w:pPr>
              <w:rPr>
                <w:rFonts w:ascii="Times New Roman" w:hAnsi="Times New Roman"/>
                <w:b/>
                <w:sz w:val="20"/>
              </w:rPr>
            </w:pPr>
            <w:r w:rsidRPr="005702B1">
              <w:rPr>
                <w:rFonts w:ascii="Times New Roman" w:hAnsi="Times New Roman"/>
                <w:b/>
                <w:sz w:val="20"/>
              </w:rPr>
              <w:t>Centroid of cluster</w:t>
            </w:r>
            <w:r>
              <w:rPr>
                <w:rFonts w:ascii="Times New Roman" w:hAnsi="Times New Roman"/>
                <w:b/>
                <w:sz w:val="20"/>
              </w:rPr>
              <w:t xml:space="preserve"> 6</w:t>
            </w:r>
          </w:p>
        </w:tc>
        <w:tc>
          <w:tcPr>
            <w:tcW w:w="990" w:type="dxa"/>
            <w:shd w:val="clear" w:color="auto" w:fill="auto"/>
            <w:vAlign w:val="bottom"/>
          </w:tcPr>
          <w:p w:rsidR="00932746" w:rsidRPr="005702B1" w:rsidRDefault="0024065D" w:rsidP="00B86ACD">
            <w:pPr>
              <w:jc w:val="right"/>
              <w:rPr>
                <w:rFonts w:ascii="Times New Roman" w:hAnsi="Times New Roman"/>
                <w:color w:val="000000"/>
              </w:rPr>
            </w:pPr>
            <w:r>
              <w:rPr>
                <w:rFonts w:ascii="Times New Roman" w:hAnsi="Times New Roman"/>
                <w:color w:val="000000"/>
              </w:rPr>
              <w:t>4.5</w:t>
            </w:r>
          </w:p>
        </w:tc>
      </w:tr>
      <w:tr w:rsidR="00932746" w:rsidRPr="005702B1" w:rsidTr="00B86ACD">
        <w:tc>
          <w:tcPr>
            <w:tcW w:w="2268" w:type="dxa"/>
            <w:shd w:val="clear" w:color="auto" w:fill="auto"/>
          </w:tcPr>
          <w:p w:rsidR="00932746" w:rsidRPr="005702B1" w:rsidRDefault="00932746" w:rsidP="00B86ACD">
            <w:pPr>
              <w:rPr>
                <w:rFonts w:ascii="Times New Roman" w:hAnsi="Times New Roman"/>
                <w:b/>
                <w:sz w:val="20"/>
              </w:rPr>
            </w:pPr>
            <w:r w:rsidRPr="005702B1">
              <w:rPr>
                <w:rFonts w:ascii="Times New Roman" w:hAnsi="Times New Roman"/>
                <w:b/>
                <w:sz w:val="20"/>
              </w:rPr>
              <w:t>Centroid of cluster</w:t>
            </w:r>
            <w:r>
              <w:rPr>
                <w:rFonts w:ascii="Times New Roman" w:hAnsi="Times New Roman"/>
                <w:b/>
                <w:sz w:val="20"/>
              </w:rPr>
              <w:t xml:space="preserve"> 7</w:t>
            </w:r>
          </w:p>
        </w:tc>
        <w:tc>
          <w:tcPr>
            <w:tcW w:w="990" w:type="dxa"/>
            <w:shd w:val="clear" w:color="auto" w:fill="auto"/>
            <w:vAlign w:val="bottom"/>
          </w:tcPr>
          <w:p w:rsidR="00932746" w:rsidRPr="005702B1" w:rsidRDefault="00342C51" w:rsidP="00B86ACD">
            <w:pPr>
              <w:jc w:val="right"/>
              <w:rPr>
                <w:rFonts w:ascii="Times New Roman" w:hAnsi="Times New Roman"/>
                <w:color w:val="000000"/>
              </w:rPr>
            </w:pPr>
            <w:r>
              <w:rPr>
                <w:rFonts w:ascii="Times New Roman" w:hAnsi="Times New Roman"/>
                <w:color w:val="000000"/>
              </w:rPr>
              <w:t>2</w:t>
            </w:r>
          </w:p>
        </w:tc>
      </w:tr>
      <w:tr w:rsidR="00932746" w:rsidRPr="005702B1" w:rsidTr="00B86ACD">
        <w:tc>
          <w:tcPr>
            <w:tcW w:w="2268" w:type="dxa"/>
            <w:shd w:val="clear" w:color="auto" w:fill="auto"/>
          </w:tcPr>
          <w:p w:rsidR="00932746" w:rsidRPr="005702B1" w:rsidRDefault="00932746" w:rsidP="00B86ACD">
            <w:pPr>
              <w:rPr>
                <w:rFonts w:ascii="Times New Roman" w:hAnsi="Times New Roman"/>
                <w:b/>
                <w:sz w:val="20"/>
              </w:rPr>
            </w:pPr>
            <w:r w:rsidRPr="005702B1">
              <w:rPr>
                <w:rFonts w:ascii="Times New Roman" w:hAnsi="Times New Roman"/>
                <w:b/>
                <w:sz w:val="20"/>
              </w:rPr>
              <w:t>Centroid of cluster</w:t>
            </w:r>
            <w:r>
              <w:rPr>
                <w:rFonts w:ascii="Times New Roman" w:hAnsi="Times New Roman"/>
                <w:b/>
                <w:sz w:val="20"/>
              </w:rPr>
              <w:t xml:space="preserve"> 8</w:t>
            </w:r>
          </w:p>
        </w:tc>
        <w:tc>
          <w:tcPr>
            <w:tcW w:w="990" w:type="dxa"/>
            <w:shd w:val="clear" w:color="auto" w:fill="auto"/>
            <w:vAlign w:val="bottom"/>
          </w:tcPr>
          <w:p w:rsidR="00932746" w:rsidRPr="005702B1" w:rsidRDefault="00342C51" w:rsidP="00B86ACD">
            <w:pPr>
              <w:jc w:val="right"/>
              <w:rPr>
                <w:rFonts w:ascii="Times New Roman" w:hAnsi="Times New Roman"/>
                <w:color w:val="000000"/>
              </w:rPr>
            </w:pPr>
            <w:r>
              <w:rPr>
                <w:rFonts w:ascii="Times New Roman" w:hAnsi="Times New Roman"/>
                <w:color w:val="000000"/>
              </w:rPr>
              <w:t>3</w:t>
            </w:r>
          </w:p>
        </w:tc>
      </w:tr>
    </w:tbl>
    <w:p w:rsidR="00932746" w:rsidRPr="00645277" w:rsidRDefault="00932746" w:rsidP="00932746">
      <w:pPr>
        <w:pStyle w:val="DefaultParagraphFont"/>
        <w:widowControl w:val="0"/>
        <w:autoSpaceDE w:val="0"/>
        <w:autoSpaceDN w:val="0"/>
        <w:adjustRightInd w:val="0"/>
        <w:spacing w:after="0" w:line="200" w:lineRule="exact"/>
        <w:rPr>
          <w:rFonts w:ascii="Times New Roman" w:hAnsi="Times New Roman"/>
          <w:sz w:val="24"/>
          <w:szCs w:val="24"/>
        </w:rPr>
      </w:pPr>
      <w:bookmarkStart w:id="0" w:name="page8"/>
      <w:bookmarkEnd w:id="0"/>
    </w:p>
    <w:p w:rsidR="00932746" w:rsidRDefault="00932746" w:rsidP="00763A99"/>
    <w:p w:rsidR="005705F8" w:rsidRPr="00645277" w:rsidRDefault="005705F8" w:rsidP="005705F8">
      <w:pPr>
        <w:pStyle w:val="DefaultParagraphFont"/>
        <w:widowControl w:val="0"/>
        <w:autoSpaceDE w:val="0"/>
        <w:autoSpaceDN w:val="0"/>
        <w:adjustRightInd w:val="0"/>
        <w:spacing w:after="0" w:line="240" w:lineRule="auto"/>
        <w:ind w:left="8"/>
        <w:rPr>
          <w:rFonts w:ascii="Times New Roman" w:hAnsi="Times New Roman"/>
        </w:rPr>
      </w:pPr>
      <w:r w:rsidRPr="00645277">
        <w:rPr>
          <w:rFonts w:ascii="Times New Roman" w:hAnsi="Times New Roman"/>
          <w:i/>
          <w:iCs/>
          <w:u w:val="single"/>
        </w:rPr>
        <w:t xml:space="preserve">( c) </w:t>
      </w:r>
      <w:r w:rsidRPr="00645277">
        <w:rPr>
          <w:rFonts w:ascii="Times New Roman" w:hAnsi="Times New Roman"/>
        </w:rPr>
        <w:t>Group-average link agglomerative clustering</w:t>
      </w:r>
    </w:p>
    <w:p w:rsidR="005705F8" w:rsidRDefault="005705F8" w:rsidP="00763A99"/>
    <w:p w:rsidR="005705F8" w:rsidRDefault="005705F8" w:rsidP="00763A99"/>
    <w:p w:rsidR="00932746" w:rsidRDefault="00932746" w:rsidP="00763A99"/>
    <w:p w:rsidR="00932746" w:rsidRDefault="005705F8" w:rsidP="00763A99">
      <w:r>
        <w:rPr>
          <w:noProof/>
        </w:rPr>
        <w:drawing>
          <wp:inline distT="0" distB="0" distL="0" distR="0">
            <wp:extent cx="3721100" cy="3403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100" cy="3403600"/>
                    </a:xfrm>
                    <a:prstGeom prst="rect">
                      <a:avLst/>
                    </a:prstGeom>
                    <a:noFill/>
                    <a:ln>
                      <a:noFill/>
                    </a:ln>
                  </pic:spPr>
                </pic:pic>
              </a:graphicData>
            </a:graphic>
          </wp:inline>
        </w:drawing>
      </w:r>
    </w:p>
    <w:p w:rsidR="005705F8" w:rsidRDefault="005705F8" w:rsidP="00763A99"/>
    <w:p w:rsidR="005705F8" w:rsidRDefault="005705F8" w:rsidP="00763A99">
      <w:r>
        <w:rPr>
          <w:noProof/>
        </w:rPr>
        <w:drawing>
          <wp:inline distT="0" distB="0" distL="0" distR="0">
            <wp:extent cx="5943600" cy="38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7350"/>
                    </a:xfrm>
                    <a:prstGeom prst="rect">
                      <a:avLst/>
                    </a:prstGeom>
                    <a:noFill/>
                    <a:ln>
                      <a:noFill/>
                    </a:ln>
                  </pic:spPr>
                </pic:pic>
              </a:graphicData>
            </a:graphic>
          </wp:inline>
        </w:drawing>
      </w:r>
    </w:p>
    <w:p w:rsidR="005705F8" w:rsidRDefault="005705F8" w:rsidP="00763A99"/>
    <w:p w:rsidR="00036AC8" w:rsidRPr="00645277" w:rsidRDefault="00036AC8" w:rsidP="00036AC8">
      <w:pPr>
        <w:spacing w:after="0" w:line="240" w:lineRule="auto"/>
        <w:rPr>
          <w:rFonts w:ascii="Times New Roman" w:hAnsi="Times New Roman"/>
          <w:b/>
          <w:color w:val="000000"/>
        </w:rPr>
      </w:pPr>
      <w:r w:rsidRPr="00645277">
        <w:rPr>
          <w:rFonts w:ascii="Times New Roman" w:hAnsi="Times New Roman"/>
          <w:b/>
          <w:color w:val="000000"/>
        </w:rPr>
        <w:t>Centroid = (sum of all values of instances)/total number of documents</w:t>
      </w:r>
    </w:p>
    <w:p w:rsidR="00036AC8" w:rsidRPr="00645277" w:rsidRDefault="00036AC8" w:rsidP="00036AC8">
      <w:pPr>
        <w:spacing w:after="0" w:line="240" w:lineRule="auto"/>
        <w:rPr>
          <w:rFonts w:ascii="Times New Roman" w:hAnsi="Times New Roman"/>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990"/>
      </w:tblGrid>
      <w:tr w:rsidR="00036AC8" w:rsidRPr="005702B1" w:rsidTr="00B86ACD">
        <w:tc>
          <w:tcPr>
            <w:tcW w:w="2268" w:type="dxa"/>
            <w:shd w:val="clear" w:color="auto" w:fill="auto"/>
          </w:tcPr>
          <w:p w:rsidR="00036AC8" w:rsidRPr="005702B1" w:rsidRDefault="00036AC8" w:rsidP="00B86ACD">
            <w:pPr>
              <w:rPr>
                <w:rFonts w:ascii="Times New Roman" w:hAnsi="Times New Roman"/>
                <w:b/>
                <w:sz w:val="20"/>
              </w:rPr>
            </w:pPr>
            <w:r w:rsidRPr="005702B1">
              <w:rPr>
                <w:rFonts w:ascii="Times New Roman" w:hAnsi="Times New Roman"/>
                <w:b/>
                <w:sz w:val="20"/>
              </w:rPr>
              <w:t>Centroid of cluster 1</w:t>
            </w:r>
          </w:p>
        </w:tc>
        <w:tc>
          <w:tcPr>
            <w:tcW w:w="990" w:type="dxa"/>
            <w:shd w:val="clear" w:color="auto" w:fill="auto"/>
            <w:vAlign w:val="bottom"/>
          </w:tcPr>
          <w:p w:rsidR="00036AC8" w:rsidRPr="005702B1" w:rsidRDefault="00BE7C5D" w:rsidP="00B86ACD">
            <w:pPr>
              <w:jc w:val="right"/>
              <w:rPr>
                <w:rFonts w:ascii="Times New Roman" w:hAnsi="Times New Roman"/>
                <w:color w:val="000000"/>
              </w:rPr>
            </w:pPr>
            <w:r>
              <w:rPr>
                <w:rFonts w:ascii="Times New Roman" w:hAnsi="Times New Roman"/>
                <w:color w:val="000000"/>
              </w:rPr>
              <w:t>.97</w:t>
            </w:r>
          </w:p>
        </w:tc>
      </w:tr>
      <w:tr w:rsidR="00036AC8" w:rsidRPr="005702B1" w:rsidTr="00B86ACD">
        <w:tc>
          <w:tcPr>
            <w:tcW w:w="2268" w:type="dxa"/>
            <w:shd w:val="clear" w:color="auto" w:fill="auto"/>
          </w:tcPr>
          <w:p w:rsidR="00036AC8" w:rsidRPr="005702B1" w:rsidRDefault="00036AC8" w:rsidP="00B86ACD">
            <w:pPr>
              <w:rPr>
                <w:rFonts w:ascii="Times New Roman" w:hAnsi="Times New Roman"/>
                <w:sz w:val="20"/>
              </w:rPr>
            </w:pPr>
            <w:r w:rsidRPr="005702B1">
              <w:rPr>
                <w:rFonts w:ascii="Times New Roman" w:hAnsi="Times New Roman"/>
                <w:b/>
                <w:sz w:val="20"/>
              </w:rPr>
              <w:t>Centroid of cluster 2</w:t>
            </w:r>
          </w:p>
        </w:tc>
        <w:tc>
          <w:tcPr>
            <w:tcW w:w="990" w:type="dxa"/>
            <w:shd w:val="clear" w:color="auto" w:fill="auto"/>
            <w:vAlign w:val="bottom"/>
          </w:tcPr>
          <w:p w:rsidR="00036AC8" w:rsidRPr="005702B1" w:rsidRDefault="00036AC8" w:rsidP="00B86ACD">
            <w:pPr>
              <w:jc w:val="right"/>
              <w:rPr>
                <w:rFonts w:ascii="Times New Roman" w:hAnsi="Times New Roman"/>
                <w:color w:val="000000"/>
              </w:rPr>
            </w:pPr>
            <w:r>
              <w:rPr>
                <w:rFonts w:ascii="Times New Roman" w:hAnsi="Times New Roman"/>
                <w:color w:val="000000"/>
              </w:rPr>
              <w:t>14</w:t>
            </w:r>
          </w:p>
        </w:tc>
      </w:tr>
      <w:tr w:rsidR="00036AC8" w:rsidRPr="005702B1" w:rsidTr="00B86ACD">
        <w:tc>
          <w:tcPr>
            <w:tcW w:w="2268" w:type="dxa"/>
            <w:shd w:val="clear" w:color="auto" w:fill="auto"/>
          </w:tcPr>
          <w:p w:rsidR="00036AC8" w:rsidRPr="005702B1" w:rsidRDefault="00036AC8" w:rsidP="00B86ACD">
            <w:pPr>
              <w:rPr>
                <w:rFonts w:ascii="Times New Roman" w:hAnsi="Times New Roman"/>
                <w:sz w:val="20"/>
              </w:rPr>
            </w:pPr>
            <w:r w:rsidRPr="005702B1">
              <w:rPr>
                <w:rFonts w:ascii="Times New Roman" w:hAnsi="Times New Roman"/>
                <w:b/>
                <w:sz w:val="20"/>
              </w:rPr>
              <w:t>Centroid of cluster 3</w:t>
            </w:r>
          </w:p>
        </w:tc>
        <w:tc>
          <w:tcPr>
            <w:tcW w:w="990" w:type="dxa"/>
            <w:shd w:val="clear" w:color="auto" w:fill="auto"/>
            <w:vAlign w:val="bottom"/>
          </w:tcPr>
          <w:p w:rsidR="00036AC8" w:rsidRPr="005702B1" w:rsidRDefault="00036AC8" w:rsidP="00B86ACD">
            <w:pPr>
              <w:jc w:val="right"/>
              <w:rPr>
                <w:rFonts w:ascii="Times New Roman" w:hAnsi="Times New Roman"/>
                <w:color w:val="000000"/>
              </w:rPr>
            </w:pPr>
            <w:r>
              <w:rPr>
                <w:rFonts w:ascii="Times New Roman" w:hAnsi="Times New Roman"/>
                <w:color w:val="000000"/>
              </w:rPr>
              <w:t>6.5</w:t>
            </w:r>
          </w:p>
        </w:tc>
      </w:tr>
    </w:tbl>
    <w:p w:rsidR="005705F8" w:rsidRDefault="005705F8" w:rsidP="00763A99"/>
    <w:p w:rsidR="00563D91" w:rsidRPr="00386F9E" w:rsidRDefault="00563D91" w:rsidP="00563D91">
      <w:pPr>
        <w:widowControl w:val="0"/>
        <w:tabs>
          <w:tab w:val="left" w:pos="340"/>
        </w:tabs>
        <w:overflowPunct w:val="0"/>
        <w:autoSpaceDE w:val="0"/>
        <w:autoSpaceDN w:val="0"/>
        <w:adjustRightInd w:val="0"/>
        <w:spacing w:after="0" w:line="224" w:lineRule="auto"/>
        <w:ind w:left="360" w:hanging="360"/>
        <w:rPr>
          <w:rFonts w:ascii="Times New Roman" w:hAnsi="Times New Roman" w:cs="Times New Roman"/>
          <w:sz w:val="24"/>
          <w:szCs w:val="24"/>
        </w:rPr>
      </w:pPr>
      <w:r w:rsidRPr="00386F9E">
        <w:rPr>
          <w:rFonts w:ascii="Times New Roman" w:hAnsi="Times New Roman" w:cs="Times New Roman"/>
        </w:rPr>
        <w:t>D.</w:t>
      </w:r>
      <w:r w:rsidRPr="00386F9E">
        <w:rPr>
          <w:rFonts w:ascii="Times New Roman" w:hAnsi="Times New Roman" w:cs="Times New Roman"/>
          <w:sz w:val="24"/>
          <w:szCs w:val="24"/>
        </w:rPr>
        <w:tab/>
      </w:r>
      <w:r w:rsidRPr="00386F9E">
        <w:rPr>
          <w:rFonts w:ascii="Times New Roman" w:hAnsi="Times New Roman" w:cs="Times New Roman"/>
        </w:rPr>
        <w:t>(10 points) Compute the page ranks of each of the Web pages from the graph crawled to find documents D1, D2, …, D10. You can write a program to resolve the problem – attach the source printout of the program at the end of the exam</w:t>
      </w:r>
    </w:p>
    <w:p w:rsidR="00563D91" w:rsidRPr="00386F9E" w:rsidRDefault="00563D91" w:rsidP="00563D91">
      <w:pPr>
        <w:widowControl w:val="0"/>
        <w:autoSpaceDE w:val="0"/>
        <w:autoSpaceDN w:val="0"/>
        <w:adjustRightInd w:val="0"/>
        <w:spacing w:after="0" w:line="3"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40" w:lineRule="auto"/>
        <w:rPr>
          <w:rFonts w:ascii="Times New Roman" w:hAnsi="Times New Roman" w:cs="Times New Roman"/>
          <w:sz w:val="24"/>
          <w:szCs w:val="24"/>
        </w:rPr>
      </w:pPr>
      <w:r w:rsidRPr="00386F9E">
        <w:rPr>
          <w:rFonts w:ascii="Times New Roman" w:hAnsi="Times New Roman" w:cs="Times New Roman"/>
          <w:i/>
          <w:iCs/>
        </w:rPr>
        <w:t>Consider the following web graph:</w:t>
      </w:r>
    </w:p>
    <w:p w:rsidR="00563D91" w:rsidRPr="00386F9E" w:rsidRDefault="00563D91" w:rsidP="00563D91">
      <w:pPr>
        <w:widowControl w:val="0"/>
        <w:autoSpaceDE w:val="0"/>
        <w:autoSpaceDN w:val="0"/>
        <w:adjustRightInd w:val="0"/>
        <w:spacing w:after="0" w:line="1"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40" w:lineRule="auto"/>
        <w:rPr>
          <w:rFonts w:ascii="Times New Roman" w:hAnsi="Times New Roman" w:cs="Times New Roman"/>
          <w:sz w:val="24"/>
          <w:szCs w:val="24"/>
        </w:rPr>
      </w:pPr>
      <w:r w:rsidRPr="00386F9E">
        <w:rPr>
          <w:rFonts w:ascii="Times New Roman" w:hAnsi="Times New Roman" w:cs="Times New Roman"/>
        </w:rPr>
        <w:t>__________________________________________________________________</w:t>
      </w:r>
    </w:p>
    <w:p w:rsidR="00563D91" w:rsidRPr="00386F9E" w:rsidRDefault="00563D91" w:rsidP="00563D91">
      <w:pPr>
        <w:widowControl w:val="0"/>
        <w:autoSpaceDE w:val="0"/>
        <w:autoSpaceDN w:val="0"/>
        <w:adjustRightInd w:val="0"/>
        <w:spacing w:after="0" w:line="50" w:lineRule="exact"/>
        <w:rPr>
          <w:rFonts w:ascii="Times New Roman" w:hAnsi="Times New Roman" w:cs="Times New Roman"/>
          <w:sz w:val="24"/>
          <w:szCs w:val="24"/>
        </w:rPr>
      </w:pPr>
    </w:p>
    <w:p w:rsidR="00563D91" w:rsidRPr="00386F9E" w:rsidRDefault="00563D91" w:rsidP="00563D91">
      <w:pPr>
        <w:widowControl w:val="0"/>
        <w:overflowPunct w:val="0"/>
        <w:autoSpaceDE w:val="0"/>
        <w:autoSpaceDN w:val="0"/>
        <w:adjustRightInd w:val="0"/>
        <w:spacing w:after="0" w:line="215" w:lineRule="auto"/>
        <w:ind w:right="6200"/>
        <w:rPr>
          <w:rFonts w:ascii="Times New Roman" w:hAnsi="Times New Roman" w:cs="Times New Roman"/>
          <w:sz w:val="20"/>
          <w:szCs w:val="20"/>
        </w:rPr>
      </w:pPr>
      <w:r w:rsidRPr="00386F9E">
        <w:rPr>
          <w:rFonts w:ascii="Times New Roman" w:hAnsi="Times New Roman" w:cs="Times New Roman"/>
          <w:sz w:val="20"/>
          <w:szCs w:val="20"/>
        </w:rPr>
        <w:t xml:space="preserve">D1 </w:t>
      </w:r>
      <w:r w:rsidRPr="00386F9E">
        <w:rPr>
          <w:rFonts w:ascii="Times New Roman" w:hAnsi="Times New Roman" w:cs="Times New Roman"/>
          <w:sz w:val="20"/>
          <w:szCs w:val="20"/>
        </w:rPr>
        <w:t xml:space="preserve"> D2, D1 </w:t>
      </w:r>
      <w:r w:rsidRPr="00386F9E">
        <w:rPr>
          <w:rFonts w:ascii="Times New Roman" w:hAnsi="Times New Roman" w:cs="Times New Roman"/>
          <w:sz w:val="20"/>
          <w:szCs w:val="20"/>
        </w:rPr>
        <w:t xml:space="preserve"> D3, D1 </w:t>
      </w:r>
      <w:r w:rsidRPr="00386F9E">
        <w:rPr>
          <w:rFonts w:ascii="Times New Roman" w:hAnsi="Times New Roman" w:cs="Times New Roman"/>
          <w:sz w:val="20"/>
          <w:szCs w:val="20"/>
        </w:rPr>
        <w:t xml:space="preserve"> D5, D1 </w:t>
      </w:r>
      <w:r w:rsidRPr="00386F9E">
        <w:rPr>
          <w:rFonts w:ascii="Times New Roman" w:hAnsi="Times New Roman" w:cs="Times New Roman"/>
          <w:sz w:val="20"/>
          <w:szCs w:val="20"/>
        </w:rPr>
        <w:t xml:space="preserve">D7 </w:t>
      </w:r>
    </w:p>
    <w:p w:rsidR="00563D91" w:rsidRPr="00386F9E" w:rsidRDefault="00563D91" w:rsidP="00563D91">
      <w:pPr>
        <w:widowControl w:val="0"/>
        <w:overflowPunct w:val="0"/>
        <w:autoSpaceDE w:val="0"/>
        <w:autoSpaceDN w:val="0"/>
        <w:adjustRightInd w:val="0"/>
        <w:spacing w:after="0" w:line="215" w:lineRule="auto"/>
        <w:ind w:right="6200"/>
        <w:rPr>
          <w:rFonts w:ascii="Times New Roman" w:hAnsi="Times New Roman" w:cs="Times New Roman"/>
          <w:sz w:val="24"/>
          <w:szCs w:val="24"/>
        </w:rPr>
      </w:pPr>
      <w:r w:rsidRPr="00386F9E">
        <w:rPr>
          <w:rFonts w:ascii="Times New Roman" w:hAnsi="Times New Roman" w:cs="Times New Roman"/>
          <w:sz w:val="20"/>
          <w:szCs w:val="20"/>
        </w:rPr>
        <w:t xml:space="preserve">D2 </w:t>
      </w:r>
      <w:r w:rsidRPr="00386F9E">
        <w:rPr>
          <w:rFonts w:ascii="Times New Roman" w:hAnsi="Times New Roman" w:cs="Times New Roman"/>
          <w:sz w:val="20"/>
          <w:szCs w:val="20"/>
        </w:rPr>
        <w:t xml:space="preserve"> D4, D2 </w:t>
      </w:r>
      <w:r w:rsidRPr="00386F9E">
        <w:rPr>
          <w:rFonts w:ascii="Times New Roman" w:hAnsi="Times New Roman" w:cs="Times New Roman"/>
          <w:sz w:val="20"/>
          <w:szCs w:val="20"/>
        </w:rPr>
        <w:t> D7</w:t>
      </w:r>
    </w:p>
    <w:p w:rsidR="00563D91" w:rsidRPr="00386F9E" w:rsidRDefault="00563D91" w:rsidP="00563D91">
      <w:pPr>
        <w:widowControl w:val="0"/>
        <w:autoSpaceDE w:val="0"/>
        <w:autoSpaceDN w:val="0"/>
        <w:adjustRightInd w:val="0"/>
        <w:spacing w:after="0" w:line="1"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40" w:lineRule="auto"/>
        <w:rPr>
          <w:rFonts w:ascii="Times New Roman" w:hAnsi="Times New Roman" w:cs="Times New Roman"/>
          <w:sz w:val="24"/>
          <w:szCs w:val="24"/>
        </w:rPr>
      </w:pPr>
      <w:r w:rsidRPr="00386F9E">
        <w:rPr>
          <w:rFonts w:ascii="Times New Roman" w:hAnsi="Times New Roman" w:cs="Times New Roman"/>
          <w:sz w:val="20"/>
          <w:szCs w:val="20"/>
        </w:rPr>
        <w:t xml:space="preserve">D3 </w:t>
      </w:r>
      <w:r w:rsidRPr="00386F9E">
        <w:rPr>
          <w:rFonts w:ascii="Times New Roman" w:hAnsi="Times New Roman" w:cs="Times New Roman"/>
          <w:sz w:val="20"/>
          <w:szCs w:val="20"/>
        </w:rPr>
        <w:t xml:space="preserve"> D1, D3 </w:t>
      </w:r>
      <w:r w:rsidRPr="00386F9E">
        <w:rPr>
          <w:rFonts w:ascii="Times New Roman" w:hAnsi="Times New Roman" w:cs="Times New Roman"/>
          <w:sz w:val="20"/>
          <w:szCs w:val="20"/>
        </w:rPr>
        <w:t xml:space="preserve"> D6, D3 </w:t>
      </w:r>
      <w:r w:rsidRPr="00386F9E">
        <w:rPr>
          <w:rFonts w:ascii="Times New Roman" w:hAnsi="Times New Roman" w:cs="Times New Roman"/>
          <w:sz w:val="20"/>
          <w:szCs w:val="20"/>
        </w:rPr>
        <w:t> D10</w:t>
      </w: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r w:rsidRPr="00386F9E">
        <w:rPr>
          <w:rFonts w:ascii="Times New Roman" w:hAnsi="Times New Roman" w:cs="Times New Roman"/>
          <w:sz w:val="20"/>
          <w:szCs w:val="20"/>
        </w:rPr>
        <w:t xml:space="preserve">D4 </w:t>
      </w:r>
      <w:r w:rsidRPr="00386F9E">
        <w:rPr>
          <w:rFonts w:ascii="Times New Roman" w:hAnsi="Times New Roman" w:cs="Times New Roman"/>
          <w:sz w:val="20"/>
          <w:szCs w:val="20"/>
        </w:rPr>
        <w:t xml:space="preserve"> D5, D4 </w:t>
      </w:r>
      <w:r w:rsidRPr="00386F9E">
        <w:rPr>
          <w:rFonts w:ascii="Times New Roman" w:hAnsi="Times New Roman" w:cs="Times New Roman"/>
          <w:sz w:val="20"/>
          <w:szCs w:val="20"/>
        </w:rPr>
        <w:t xml:space="preserve"> D6, D4 </w:t>
      </w:r>
      <w:r w:rsidRPr="00386F9E">
        <w:rPr>
          <w:rFonts w:ascii="Times New Roman" w:hAnsi="Times New Roman" w:cs="Times New Roman"/>
          <w:sz w:val="20"/>
          <w:szCs w:val="20"/>
        </w:rPr>
        <w:t> D9</w:t>
      </w:r>
    </w:p>
    <w:p w:rsidR="00563D91" w:rsidRPr="00386F9E" w:rsidRDefault="00563D91" w:rsidP="00563D91">
      <w:pPr>
        <w:widowControl w:val="0"/>
        <w:autoSpaceDE w:val="0"/>
        <w:autoSpaceDN w:val="0"/>
        <w:adjustRightInd w:val="0"/>
        <w:spacing w:after="0" w:line="53" w:lineRule="exact"/>
        <w:rPr>
          <w:rFonts w:ascii="Times New Roman" w:hAnsi="Times New Roman" w:cs="Times New Roman"/>
          <w:sz w:val="24"/>
          <w:szCs w:val="24"/>
        </w:rPr>
      </w:pPr>
    </w:p>
    <w:p w:rsidR="00563D91" w:rsidRPr="00386F9E" w:rsidRDefault="00563D91" w:rsidP="00563D91">
      <w:pPr>
        <w:widowControl w:val="0"/>
        <w:overflowPunct w:val="0"/>
        <w:autoSpaceDE w:val="0"/>
        <w:autoSpaceDN w:val="0"/>
        <w:adjustRightInd w:val="0"/>
        <w:spacing w:after="0" w:line="215" w:lineRule="auto"/>
        <w:ind w:right="6020"/>
        <w:rPr>
          <w:rFonts w:ascii="Times New Roman" w:hAnsi="Times New Roman" w:cs="Times New Roman"/>
          <w:sz w:val="20"/>
          <w:szCs w:val="20"/>
        </w:rPr>
      </w:pPr>
      <w:r w:rsidRPr="00386F9E">
        <w:rPr>
          <w:rFonts w:ascii="Times New Roman" w:hAnsi="Times New Roman" w:cs="Times New Roman"/>
          <w:sz w:val="20"/>
          <w:szCs w:val="20"/>
        </w:rPr>
        <w:t xml:space="preserve">D5 </w:t>
      </w:r>
      <w:r w:rsidRPr="00386F9E">
        <w:rPr>
          <w:rFonts w:ascii="Times New Roman" w:hAnsi="Times New Roman" w:cs="Times New Roman"/>
          <w:sz w:val="20"/>
          <w:szCs w:val="20"/>
        </w:rPr>
        <w:t xml:space="preserve"> D6, D5 </w:t>
      </w:r>
      <w:r w:rsidRPr="00386F9E">
        <w:rPr>
          <w:rFonts w:ascii="Times New Roman" w:hAnsi="Times New Roman" w:cs="Times New Roman"/>
          <w:sz w:val="20"/>
          <w:szCs w:val="20"/>
        </w:rPr>
        <w:t xml:space="preserve"> D7, D5 </w:t>
      </w:r>
      <w:r w:rsidRPr="00386F9E">
        <w:rPr>
          <w:rFonts w:ascii="Times New Roman" w:hAnsi="Times New Roman" w:cs="Times New Roman"/>
          <w:sz w:val="20"/>
          <w:szCs w:val="20"/>
        </w:rPr>
        <w:t xml:space="preserve"> D9, D5 </w:t>
      </w:r>
      <w:r w:rsidRPr="00386F9E">
        <w:rPr>
          <w:rFonts w:ascii="Times New Roman" w:hAnsi="Times New Roman" w:cs="Times New Roman"/>
          <w:sz w:val="20"/>
          <w:szCs w:val="20"/>
        </w:rPr>
        <w:t xml:space="preserve"> D10 </w:t>
      </w:r>
    </w:p>
    <w:p w:rsidR="00563D91" w:rsidRPr="00386F9E" w:rsidRDefault="00563D91" w:rsidP="00563D91">
      <w:pPr>
        <w:widowControl w:val="0"/>
        <w:overflowPunct w:val="0"/>
        <w:autoSpaceDE w:val="0"/>
        <w:autoSpaceDN w:val="0"/>
        <w:adjustRightInd w:val="0"/>
        <w:spacing w:after="0" w:line="215" w:lineRule="auto"/>
        <w:ind w:right="6020"/>
        <w:rPr>
          <w:rFonts w:ascii="Times New Roman" w:hAnsi="Times New Roman" w:cs="Times New Roman"/>
          <w:sz w:val="24"/>
          <w:szCs w:val="24"/>
        </w:rPr>
      </w:pPr>
      <w:r w:rsidRPr="00386F9E">
        <w:rPr>
          <w:rFonts w:ascii="Times New Roman" w:hAnsi="Times New Roman" w:cs="Times New Roman"/>
          <w:sz w:val="20"/>
          <w:szCs w:val="20"/>
        </w:rPr>
        <w:t xml:space="preserve">D6 </w:t>
      </w:r>
      <w:r w:rsidRPr="00386F9E">
        <w:rPr>
          <w:rFonts w:ascii="Times New Roman" w:hAnsi="Times New Roman" w:cs="Times New Roman"/>
          <w:sz w:val="20"/>
          <w:szCs w:val="20"/>
        </w:rPr>
        <w:t xml:space="preserve"> D2, D6 </w:t>
      </w:r>
      <w:r w:rsidRPr="00386F9E">
        <w:rPr>
          <w:rFonts w:ascii="Times New Roman" w:hAnsi="Times New Roman" w:cs="Times New Roman"/>
          <w:sz w:val="20"/>
          <w:szCs w:val="20"/>
        </w:rPr>
        <w:t xml:space="preserve"> D3, D6 </w:t>
      </w:r>
      <w:r w:rsidRPr="00386F9E">
        <w:rPr>
          <w:rFonts w:ascii="Times New Roman" w:hAnsi="Times New Roman" w:cs="Times New Roman"/>
          <w:sz w:val="20"/>
          <w:szCs w:val="20"/>
        </w:rPr>
        <w:t> D8</w:t>
      </w:r>
    </w:p>
    <w:p w:rsidR="00563D91" w:rsidRPr="00386F9E" w:rsidRDefault="00563D91" w:rsidP="00563D91">
      <w:pPr>
        <w:widowControl w:val="0"/>
        <w:autoSpaceDE w:val="0"/>
        <w:autoSpaceDN w:val="0"/>
        <w:adjustRightInd w:val="0"/>
        <w:spacing w:after="0" w:line="1"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40" w:lineRule="auto"/>
        <w:rPr>
          <w:rFonts w:ascii="Times New Roman" w:hAnsi="Times New Roman" w:cs="Times New Roman"/>
          <w:sz w:val="24"/>
          <w:szCs w:val="24"/>
        </w:rPr>
      </w:pPr>
      <w:r w:rsidRPr="00386F9E">
        <w:rPr>
          <w:rFonts w:ascii="Times New Roman" w:hAnsi="Times New Roman" w:cs="Times New Roman"/>
          <w:sz w:val="20"/>
          <w:szCs w:val="20"/>
        </w:rPr>
        <w:t xml:space="preserve">D7 </w:t>
      </w:r>
      <w:r w:rsidRPr="00386F9E">
        <w:rPr>
          <w:rFonts w:ascii="Times New Roman" w:hAnsi="Times New Roman" w:cs="Times New Roman"/>
          <w:sz w:val="20"/>
          <w:szCs w:val="20"/>
        </w:rPr>
        <w:t xml:space="preserve"> D1, D7 </w:t>
      </w:r>
      <w:r w:rsidRPr="00386F9E">
        <w:rPr>
          <w:rFonts w:ascii="Times New Roman" w:hAnsi="Times New Roman" w:cs="Times New Roman"/>
          <w:sz w:val="20"/>
          <w:szCs w:val="20"/>
        </w:rPr>
        <w:t xml:space="preserve"> D3, D7 </w:t>
      </w:r>
      <w:r w:rsidRPr="00386F9E">
        <w:rPr>
          <w:rFonts w:ascii="Times New Roman" w:hAnsi="Times New Roman" w:cs="Times New Roman"/>
          <w:sz w:val="20"/>
          <w:szCs w:val="20"/>
        </w:rPr>
        <w:t> D9</w:t>
      </w: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r w:rsidRPr="00386F9E">
        <w:rPr>
          <w:rFonts w:ascii="Times New Roman" w:hAnsi="Times New Roman" w:cs="Times New Roman"/>
          <w:sz w:val="20"/>
          <w:szCs w:val="20"/>
        </w:rPr>
        <w:t xml:space="preserve">D8 </w:t>
      </w:r>
      <w:r w:rsidRPr="00386F9E">
        <w:rPr>
          <w:rFonts w:ascii="Times New Roman" w:hAnsi="Times New Roman" w:cs="Times New Roman"/>
          <w:sz w:val="20"/>
          <w:szCs w:val="20"/>
        </w:rPr>
        <w:t xml:space="preserve"> D1, D8 </w:t>
      </w:r>
      <w:r w:rsidRPr="00386F9E">
        <w:rPr>
          <w:rFonts w:ascii="Times New Roman" w:hAnsi="Times New Roman" w:cs="Times New Roman"/>
          <w:sz w:val="20"/>
          <w:szCs w:val="20"/>
        </w:rPr>
        <w:t xml:space="preserve"> D5, D8 </w:t>
      </w:r>
      <w:r w:rsidRPr="00386F9E">
        <w:rPr>
          <w:rFonts w:ascii="Times New Roman" w:hAnsi="Times New Roman" w:cs="Times New Roman"/>
          <w:sz w:val="20"/>
          <w:szCs w:val="20"/>
        </w:rPr>
        <w:t> D10</w:t>
      </w:r>
    </w:p>
    <w:p w:rsidR="00563D91" w:rsidRPr="00386F9E" w:rsidRDefault="00563D91" w:rsidP="00563D91">
      <w:pPr>
        <w:widowControl w:val="0"/>
        <w:autoSpaceDE w:val="0"/>
        <w:autoSpaceDN w:val="0"/>
        <w:adjustRightInd w:val="0"/>
        <w:spacing w:after="0" w:line="1"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40" w:lineRule="auto"/>
        <w:rPr>
          <w:rFonts w:ascii="Times New Roman" w:hAnsi="Times New Roman" w:cs="Times New Roman"/>
          <w:sz w:val="24"/>
          <w:szCs w:val="24"/>
        </w:rPr>
      </w:pPr>
      <w:r w:rsidRPr="00386F9E">
        <w:rPr>
          <w:rFonts w:ascii="Times New Roman" w:hAnsi="Times New Roman" w:cs="Times New Roman"/>
          <w:sz w:val="20"/>
          <w:szCs w:val="20"/>
        </w:rPr>
        <w:t xml:space="preserve">D9 </w:t>
      </w:r>
      <w:r w:rsidRPr="00386F9E">
        <w:rPr>
          <w:rFonts w:ascii="Times New Roman" w:hAnsi="Times New Roman" w:cs="Times New Roman"/>
          <w:sz w:val="20"/>
          <w:szCs w:val="20"/>
        </w:rPr>
        <w:t xml:space="preserve"> D2, D9 </w:t>
      </w:r>
      <w:r w:rsidRPr="00386F9E">
        <w:rPr>
          <w:rFonts w:ascii="Times New Roman" w:hAnsi="Times New Roman" w:cs="Times New Roman"/>
          <w:sz w:val="20"/>
          <w:szCs w:val="20"/>
        </w:rPr>
        <w:t xml:space="preserve"> D5, D9 </w:t>
      </w:r>
      <w:r w:rsidRPr="00386F9E">
        <w:rPr>
          <w:rFonts w:ascii="Times New Roman" w:hAnsi="Times New Roman" w:cs="Times New Roman"/>
          <w:sz w:val="20"/>
          <w:szCs w:val="20"/>
        </w:rPr>
        <w:t> D10</w:t>
      </w: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r w:rsidRPr="00386F9E">
        <w:rPr>
          <w:rFonts w:ascii="Times New Roman" w:hAnsi="Times New Roman" w:cs="Times New Roman"/>
          <w:sz w:val="20"/>
          <w:szCs w:val="20"/>
        </w:rPr>
        <w:t xml:space="preserve">D10 </w:t>
      </w:r>
      <w:r w:rsidRPr="00386F9E">
        <w:rPr>
          <w:rFonts w:ascii="Times New Roman" w:hAnsi="Times New Roman" w:cs="Times New Roman"/>
          <w:sz w:val="20"/>
          <w:szCs w:val="20"/>
        </w:rPr>
        <w:t xml:space="preserve"> D1, D10 </w:t>
      </w:r>
      <w:r w:rsidRPr="00386F9E">
        <w:rPr>
          <w:rFonts w:ascii="Times New Roman" w:hAnsi="Times New Roman" w:cs="Times New Roman"/>
          <w:sz w:val="20"/>
          <w:szCs w:val="20"/>
        </w:rPr>
        <w:t xml:space="preserve"> D3, D10 </w:t>
      </w:r>
      <w:r w:rsidRPr="00386F9E">
        <w:rPr>
          <w:rFonts w:ascii="Times New Roman" w:hAnsi="Times New Roman" w:cs="Times New Roman"/>
          <w:sz w:val="20"/>
          <w:szCs w:val="20"/>
        </w:rPr>
        <w:t> D6</w:t>
      </w: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r w:rsidRPr="00386F9E">
        <w:rPr>
          <w:rFonts w:ascii="Times New Roman" w:hAnsi="Times New Roman" w:cs="Times New Roman"/>
        </w:rPr>
        <w:t>___________________________________________________________________</w:t>
      </w:r>
    </w:p>
    <w:p w:rsidR="00563D91" w:rsidRPr="00386F9E" w:rsidRDefault="00563D91" w:rsidP="00563D91">
      <w:pPr>
        <w:widowControl w:val="0"/>
        <w:autoSpaceDE w:val="0"/>
        <w:autoSpaceDN w:val="0"/>
        <w:adjustRightInd w:val="0"/>
        <w:spacing w:after="0" w:line="1"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r w:rsidRPr="00386F9E">
        <w:rPr>
          <w:rFonts w:ascii="Times New Roman" w:hAnsi="Times New Roman" w:cs="Times New Roman"/>
          <w:i/>
          <w:iCs/>
          <w:u w:val="single"/>
        </w:rPr>
        <w:t>SOLUTION</w:t>
      </w: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32"/>
        <w:gridCol w:w="2432"/>
        <w:gridCol w:w="2433"/>
        <w:gridCol w:w="2433"/>
      </w:tblGrid>
      <w:tr w:rsidR="00563D91" w:rsidRPr="00386F9E" w:rsidTr="00B86ACD">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Node</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Source</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Target</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Outdegree</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D3, D7, D8, D10</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D2, D3, D5, D7</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4</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D2</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D6, D9</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D4, D7</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2</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D3</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D6, D7, D10</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D6, D10</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D4</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D2</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D5, D6, D9</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D5</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D4, D8, D9</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D6, D7, D9, D10</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4</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D6</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D3, D4, D5, D10</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D2, D3, D8</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r>
      <w:tr w:rsidR="00563D91" w:rsidRPr="00386F9E" w:rsidTr="00B86ACD">
        <w:trPr>
          <w:trHeight w:val="341"/>
        </w:trPr>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D7</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D2, D5</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D3, D9</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D8</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D6</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D5, D10</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D9</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D4, D5, D7</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D2, D5, D10</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r>
      <w:tr w:rsidR="00563D91" w:rsidRPr="00386F9E" w:rsidTr="00B86ACD">
        <w:tc>
          <w:tcPr>
            <w:tcW w:w="2432"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D10</w:t>
            </w:r>
          </w:p>
        </w:tc>
        <w:tc>
          <w:tcPr>
            <w:tcW w:w="2432"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D3, D5, D8, D9</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D3, D6</w:t>
            </w:r>
          </w:p>
        </w:tc>
        <w:tc>
          <w:tcPr>
            <w:tcW w:w="243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spacing w:after="6"/>
        <w:rPr>
          <w:rFonts w:ascii="Times New Roman" w:hAnsi="Times New Roman" w:cs="Times New Roman"/>
        </w:rPr>
      </w:pPr>
      <w:r w:rsidRPr="00386F9E">
        <w:rPr>
          <w:rFonts w:ascii="Times New Roman" w:hAnsi="Times New Roman" w:cs="Times New Roman"/>
        </w:rPr>
        <w:t>PageRank or PR(A) can be calculated using a simple iterative algorithm,</w:t>
      </w:r>
    </w:p>
    <w:p w:rsidR="00563D91" w:rsidRPr="00386F9E" w:rsidRDefault="00563D91" w:rsidP="00563D91">
      <w:pPr>
        <w:spacing w:after="6"/>
        <w:rPr>
          <w:rFonts w:ascii="Times New Roman" w:hAnsi="Times New Roman" w:cs="Times New Roman"/>
        </w:rPr>
      </w:pPr>
      <m:oMathPara>
        <m:oMath>
          <m:r>
            <w:rPr>
              <w:rFonts w:ascii="Cambria Math" w:hAnsi="Cambria Math" w:cs="Times New Roman"/>
            </w:rPr>
            <m:t>PR</m:t>
          </m:r>
          <m:d>
            <m:dPr>
              <m:ctrlPr>
                <w:rPr>
                  <w:rFonts w:ascii="Cambria Math" w:hAnsi="Times New Roman" w:cs="Times New Roman"/>
                  <w:i/>
                </w:rPr>
              </m:ctrlPr>
            </m:dPr>
            <m:e>
              <m:r>
                <w:rPr>
                  <w:rFonts w:ascii="Cambria Math" w:hAnsi="Cambria Math" w:cs="Times New Roman"/>
                </w:rPr>
                <m:t>A</m:t>
              </m:r>
            </m:e>
          </m:d>
          <m:r>
            <w:rPr>
              <w:rFonts w:ascii="Cambria Math" w:hAnsi="Times New Roman" w:cs="Times New Roman"/>
            </w:rPr>
            <m:t>=</m:t>
          </m:r>
          <m:d>
            <m:dPr>
              <m:ctrlPr>
                <w:rPr>
                  <w:rFonts w:ascii="Cambria Math" w:hAnsi="Times New Roman" w:cs="Times New Roman"/>
                  <w:i/>
                </w:rPr>
              </m:ctrlPr>
            </m:dPr>
            <m:e>
              <m:r>
                <w:rPr>
                  <w:rFonts w:ascii="Cambria Math" w:hAnsi="Times New Roman" w:cs="Times New Roman"/>
                </w:rPr>
                <m:t>1</m:t>
              </m:r>
              <m:r>
                <w:rPr>
                  <w:rFonts w:ascii="Cambria Math" w:hAnsi="Times New Roman" w:cs="Times New Roman"/>
                </w:rPr>
                <m:t>-</m:t>
              </m:r>
              <m:r>
                <w:rPr>
                  <w:rFonts w:ascii="Cambria Math" w:hAnsi="Cambria Math" w:cs="Times New Roman"/>
                </w:rPr>
                <m:t>d</m:t>
              </m:r>
            </m:e>
          </m:d>
          <m:r>
            <w:rPr>
              <w:rFonts w:ascii="Cambria Math" w:hAnsi="Times New Roman" w:cs="Times New Roman"/>
            </w:rPr>
            <m:t>+</m:t>
          </m:r>
          <m:r>
            <w:rPr>
              <w:rFonts w:ascii="Cambria Math" w:hAnsi="Cambria Math" w:cs="Times New Roman"/>
            </w:rPr>
            <m:t>d</m:t>
          </m:r>
          <m:r>
            <w:rPr>
              <w:rFonts w:ascii="Cambria Math" w:hAnsi="Times New Roman" w:cs="Times New Roman"/>
            </w:rPr>
            <m:t xml:space="preserve"> </m:t>
          </m:r>
          <m:d>
            <m:dPr>
              <m:ctrlPr>
                <w:rPr>
                  <w:rFonts w:ascii="Cambria Math" w:hAnsi="Times New Roman" w:cs="Times New Roman"/>
                  <w:i/>
                </w:rPr>
              </m:ctrlPr>
            </m:dPr>
            <m:e>
              <m:f>
                <m:fPr>
                  <m:ctrlPr>
                    <w:rPr>
                      <w:rFonts w:ascii="Cambria Math" w:hAnsi="Times New Roman" w:cs="Times New Roman"/>
                      <w:i/>
                    </w:rPr>
                  </m:ctrlPr>
                </m:fPr>
                <m:num>
                  <m:r>
                    <w:rPr>
                      <w:rFonts w:ascii="Cambria Math" w:hAnsi="Cambria Math" w:cs="Times New Roman"/>
                    </w:rPr>
                    <m:t>PR</m:t>
                  </m:r>
                  <m:r>
                    <w:rPr>
                      <w:rFonts w:ascii="Cambria Math" w:hAnsi="Times New Roman" w:cs="Times New Roman"/>
                    </w:rPr>
                    <m:t>(</m:t>
                  </m:r>
                  <m:r>
                    <w:rPr>
                      <w:rFonts w:ascii="Cambria Math" w:hAnsi="Cambria Math" w:cs="Times New Roman"/>
                    </w:rPr>
                    <m:t>T</m:t>
                  </m:r>
                  <m:r>
                    <w:rPr>
                      <w:rFonts w:ascii="Cambria Math" w:hAnsi="Times New Roman" w:cs="Times New Roman"/>
                    </w:rPr>
                    <m:t>1)</m:t>
                  </m:r>
                </m:num>
                <m:den>
                  <m:r>
                    <w:rPr>
                      <w:rFonts w:ascii="Cambria Math" w:hAnsi="Cambria Math" w:cs="Times New Roman"/>
                    </w:rPr>
                    <m:t>C</m:t>
                  </m:r>
                  <m:r>
                    <w:rPr>
                      <w:rFonts w:ascii="Cambria Math" w:hAnsi="Times New Roman" w:cs="Times New Roman"/>
                    </w:rPr>
                    <m:t>(</m:t>
                  </m:r>
                  <m:r>
                    <w:rPr>
                      <w:rFonts w:ascii="Cambria Math" w:hAnsi="Cambria Math" w:cs="Times New Roman"/>
                    </w:rPr>
                    <m:t>T</m:t>
                  </m:r>
                  <m:r>
                    <w:rPr>
                      <w:rFonts w:ascii="Cambria Math" w:hAnsi="Times New Roman" w:cs="Times New Roman"/>
                    </w:rPr>
                    <m:t>1)</m:t>
                  </m:r>
                </m:den>
              </m:f>
              <m:r>
                <w:rPr>
                  <w:rFonts w:ascii="Cambria Math" w:hAnsi="Times New Roman" w:cs="Times New Roman"/>
                </w:rPr>
                <m:t xml:space="preserve">+ </m:t>
              </m:r>
              <m:f>
                <m:fPr>
                  <m:ctrlPr>
                    <w:rPr>
                      <w:rFonts w:ascii="Cambria Math" w:hAnsi="Times New Roman" w:cs="Times New Roman"/>
                      <w:i/>
                    </w:rPr>
                  </m:ctrlPr>
                </m:fPr>
                <m:num>
                  <m:r>
                    <w:rPr>
                      <w:rFonts w:ascii="Cambria Math" w:hAnsi="Cambria Math" w:cs="Times New Roman"/>
                    </w:rPr>
                    <m:t>PR</m:t>
                  </m:r>
                  <m:r>
                    <w:rPr>
                      <w:rFonts w:ascii="Cambria Math" w:hAnsi="Times New Roman" w:cs="Times New Roman"/>
                    </w:rPr>
                    <m:t>(</m:t>
                  </m:r>
                  <m:r>
                    <w:rPr>
                      <w:rFonts w:ascii="Cambria Math" w:hAnsi="Cambria Math" w:cs="Times New Roman"/>
                    </w:rPr>
                    <m:t>T</m:t>
                  </m:r>
                  <m:r>
                    <w:rPr>
                      <w:rFonts w:ascii="Cambria Math" w:hAnsi="Times New Roman" w:cs="Times New Roman"/>
                    </w:rPr>
                    <m:t>2)</m:t>
                  </m:r>
                </m:num>
                <m:den>
                  <m:r>
                    <w:rPr>
                      <w:rFonts w:ascii="Cambria Math" w:hAnsi="Cambria Math" w:cs="Times New Roman"/>
                    </w:rPr>
                    <m:t>C</m:t>
                  </m:r>
                  <m:r>
                    <w:rPr>
                      <w:rFonts w:ascii="Cambria Math" w:hAnsi="Times New Roman" w:cs="Times New Roman"/>
                    </w:rPr>
                    <m:t>(</m:t>
                  </m:r>
                  <m:r>
                    <w:rPr>
                      <w:rFonts w:ascii="Cambria Math" w:hAnsi="Cambria Math" w:cs="Times New Roman"/>
                    </w:rPr>
                    <m:t>T</m:t>
                  </m:r>
                  <m:r>
                    <w:rPr>
                      <w:rFonts w:ascii="Cambria Math" w:hAnsi="Times New Roman" w:cs="Times New Roman"/>
                    </w:rPr>
                    <m:t>2)</m:t>
                  </m:r>
                </m:den>
              </m:f>
              <m:r>
                <w:rPr>
                  <w:rFonts w:ascii="Cambria Math" w:hAnsi="Times New Roman" w:cs="Times New Roman"/>
                </w:rPr>
                <m:t>+</m:t>
              </m:r>
              <m:r>
                <w:rPr>
                  <w:rFonts w:ascii="Cambria Math" w:hAnsi="Times New Roman" w:cs="Times New Roman"/>
                </w:rPr>
                <m:t>…</m:t>
              </m:r>
              <m:r>
                <w:rPr>
                  <w:rFonts w:ascii="Cambria Math" w:hAnsi="Times New Roman" w:cs="Times New Roman"/>
                </w:rPr>
                <m:t xml:space="preserve">+ </m:t>
              </m:r>
              <m:f>
                <m:fPr>
                  <m:ctrlPr>
                    <w:rPr>
                      <w:rFonts w:ascii="Cambria Math" w:hAnsi="Times New Roman" w:cs="Times New Roman"/>
                      <w:i/>
                    </w:rPr>
                  </m:ctrlPr>
                </m:fPr>
                <m:num>
                  <m:r>
                    <w:rPr>
                      <w:rFonts w:ascii="Cambria Math" w:hAnsi="Cambria Math" w:cs="Times New Roman"/>
                    </w:rPr>
                    <m:t>PR</m:t>
                  </m:r>
                  <m:r>
                    <w:rPr>
                      <w:rFonts w:ascii="Cambria Math" w:hAnsi="Times New Roman" w:cs="Times New Roman"/>
                    </w:rPr>
                    <m:t>(</m:t>
                  </m:r>
                  <m:r>
                    <w:rPr>
                      <w:rFonts w:ascii="Cambria Math" w:hAnsi="Cambria Math" w:cs="Times New Roman"/>
                    </w:rPr>
                    <m:t>Tn</m:t>
                  </m:r>
                  <m:r>
                    <w:rPr>
                      <w:rFonts w:ascii="Cambria Math" w:hAnsi="Times New Roman" w:cs="Times New Roman"/>
                    </w:rPr>
                    <m:t>)</m:t>
                  </m:r>
                </m:num>
                <m:den>
                  <m:r>
                    <w:rPr>
                      <w:rFonts w:ascii="Cambria Math" w:hAnsi="Cambria Math" w:cs="Times New Roman"/>
                    </w:rPr>
                    <m:t>C</m:t>
                  </m:r>
                  <m:r>
                    <w:rPr>
                      <w:rFonts w:ascii="Cambria Math" w:hAnsi="Times New Roman" w:cs="Times New Roman"/>
                    </w:rPr>
                    <m:t>(</m:t>
                  </m:r>
                  <m:r>
                    <w:rPr>
                      <w:rFonts w:ascii="Cambria Math" w:hAnsi="Cambria Math" w:cs="Times New Roman"/>
                    </w:rPr>
                    <m:t>Tn</m:t>
                  </m:r>
                  <m:r>
                    <w:rPr>
                      <w:rFonts w:ascii="Cambria Math" w:hAnsi="Times New Roman" w:cs="Times New Roman"/>
                    </w:rPr>
                    <m:t>)</m:t>
                  </m:r>
                </m:den>
              </m:f>
            </m:e>
          </m:d>
        </m:oMath>
      </m:oMathPara>
    </w:p>
    <w:p w:rsidR="00563D91" w:rsidRPr="00386F9E" w:rsidRDefault="00563D91" w:rsidP="00563D91">
      <w:pPr>
        <w:spacing w:after="6"/>
        <w:rPr>
          <w:rFonts w:ascii="Times New Roman" w:hAnsi="Times New Roman" w:cs="Times New Roman"/>
        </w:rPr>
      </w:pPr>
      <w:r w:rsidRPr="00386F9E">
        <w:rPr>
          <w:rFonts w:ascii="Times New Roman" w:hAnsi="Times New Roman" w:cs="Times New Roman"/>
        </w:rPr>
        <w:t xml:space="preserve">Where, </w:t>
      </w:r>
    </w:p>
    <w:p w:rsidR="00563D91" w:rsidRPr="00386F9E" w:rsidRDefault="00563D91" w:rsidP="00563D91">
      <w:pPr>
        <w:pStyle w:val="ListParagraph"/>
        <w:numPr>
          <w:ilvl w:val="0"/>
          <w:numId w:val="8"/>
        </w:numPr>
        <w:spacing w:after="6"/>
        <w:rPr>
          <w:rFonts w:ascii="Times New Roman" w:hAnsi="Times New Roman" w:cs="Times New Roman"/>
          <w:sz w:val="22"/>
        </w:rPr>
      </w:pPr>
      <w:r w:rsidRPr="00386F9E">
        <w:rPr>
          <w:rFonts w:ascii="Times New Roman" w:hAnsi="Times New Roman" w:cs="Times New Roman"/>
          <w:sz w:val="22"/>
        </w:rPr>
        <w:t xml:space="preserve">d = 0.85 </w:t>
      </w:r>
    </w:p>
    <w:p w:rsidR="00563D91" w:rsidRPr="00386F9E" w:rsidRDefault="00563D91" w:rsidP="00563D91">
      <w:pPr>
        <w:pStyle w:val="ListParagraph"/>
        <w:numPr>
          <w:ilvl w:val="0"/>
          <w:numId w:val="8"/>
        </w:numPr>
        <w:spacing w:after="6"/>
        <w:rPr>
          <w:rFonts w:ascii="Times New Roman" w:hAnsi="Times New Roman" w:cs="Times New Roman"/>
          <w:sz w:val="22"/>
        </w:rPr>
      </w:pPr>
      <w:r w:rsidRPr="00386F9E">
        <w:rPr>
          <w:rFonts w:ascii="Times New Roman" w:hAnsi="Times New Roman" w:cs="Times New Roman"/>
          <w:sz w:val="22"/>
        </w:rPr>
        <w:t>T1, T2, … Tn are the source node pointing to Node D, and</w:t>
      </w:r>
    </w:p>
    <w:p w:rsidR="00563D91" w:rsidRPr="00386F9E" w:rsidRDefault="00563D91" w:rsidP="00563D91">
      <w:pPr>
        <w:pStyle w:val="ListParagraph"/>
        <w:numPr>
          <w:ilvl w:val="0"/>
          <w:numId w:val="8"/>
        </w:numPr>
        <w:spacing w:after="6"/>
        <w:rPr>
          <w:rFonts w:ascii="Times New Roman" w:hAnsi="Times New Roman" w:cs="Times New Roman"/>
          <w:sz w:val="22"/>
        </w:rPr>
      </w:pPr>
      <w:r w:rsidRPr="00386F9E">
        <w:rPr>
          <w:rFonts w:ascii="Times New Roman" w:hAnsi="Times New Roman" w:cs="Times New Roman"/>
          <w:sz w:val="22"/>
        </w:rPr>
        <w:t>C(T1) is the out degree of T1.</w:t>
      </w: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r w:rsidRPr="00386F9E">
        <w:rPr>
          <w:rFonts w:ascii="Times New Roman" w:hAnsi="Times New Roman" w:cs="Times New Roman"/>
          <w:sz w:val="24"/>
          <w:szCs w:val="24"/>
        </w:rPr>
        <w:t>We have N = 10</w:t>
      </w: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05"/>
        <w:gridCol w:w="2160"/>
        <w:gridCol w:w="1440"/>
        <w:gridCol w:w="5325"/>
      </w:tblGrid>
      <w:tr w:rsidR="00563D91" w:rsidRPr="00386F9E" w:rsidTr="00B86ACD">
        <w:trPr>
          <w:trHeight w:val="280"/>
        </w:trPr>
        <w:tc>
          <w:tcPr>
            <w:tcW w:w="80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Node</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Source</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Outdegree</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PageRanks</w:t>
            </w:r>
          </w:p>
        </w:tc>
      </w:tr>
      <w:tr w:rsidR="00563D91" w:rsidRPr="00386F9E" w:rsidTr="00B86ACD">
        <w:trPr>
          <w:trHeight w:val="543"/>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D3, D7, D8, D10</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4</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PR(D1) = 0.15 + 0.85(PR(D3)/3 + PR(D7)/3+PR(D8)/3 + PR(D10)/3)</w:t>
            </w:r>
          </w:p>
        </w:tc>
      </w:tr>
      <w:tr w:rsidR="00563D91" w:rsidRPr="00386F9E" w:rsidTr="00B86ACD">
        <w:trPr>
          <w:trHeight w:val="543"/>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D2</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D6, D9</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2</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PR(D2) = 0.15 + 0.85(PR(D1)/4 + PR(D6)/3+PR(D9)/3)</w:t>
            </w:r>
          </w:p>
        </w:tc>
      </w:tr>
      <w:tr w:rsidR="00563D91" w:rsidRPr="00386F9E" w:rsidTr="00B86ACD">
        <w:trPr>
          <w:trHeight w:val="362"/>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D3</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D6, D7, D10</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PR(D3) = 0.15 + 0.85(PR(D1)/4 + PR(D6)/3 + PR(D7)/3 + PR(D10)/3)</w:t>
            </w:r>
          </w:p>
        </w:tc>
      </w:tr>
      <w:tr w:rsidR="00563D91" w:rsidRPr="00386F9E" w:rsidTr="00B86ACD">
        <w:trPr>
          <w:trHeight w:val="362"/>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D4</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D2</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PR(D4) = 0.15 + 0.85(PR(D2)/2)</w:t>
            </w:r>
          </w:p>
        </w:tc>
      </w:tr>
      <w:tr w:rsidR="00563D91" w:rsidRPr="00386F9E" w:rsidTr="00B86ACD">
        <w:trPr>
          <w:trHeight w:val="362"/>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D5</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D4, D8, D9</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4</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PR(D5) = 0.15 + 0.85(PR(D1)/4 + PR(D4)/3 + PR(D8)/3 + PR(D9)/3)</w:t>
            </w:r>
          </w:p>
        </w:tc>
      </w:tr>
      <w:tr w:rsidR="00563D91" w:rsidRPr="00386F9E" w:rsidTr="00B86ACD">
        <w:trPr>
          <w:trHeight w:val="378"/>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D6</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D3, D4, D5, D10</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PR(D6) = 0.15 + 0.85(PR(D3)/3 + PR(D4)/3 + PR(D5)/4 + PR(D10)/3)</w:t>
            </w:r>
          </w:p>
        </w:tc>
      </w:tr>
      <w:tr w:rsidR="00563D91" w:rsidRPr="00386F9E" w:rsidTr="00B86ACD">
        <w:trPr>
          <w:trHeight w:val="362"/>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D7</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D1, D2, D5</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PR(D7) = 0.15 + 0.85(PR(D1)/4 + PR(D2)/2 + PR(D5)/4)</w:t>
            </w:r>
          </w:p>
        </w:tc>
      </w:tr>
      <w:tr w:rsidR="00563D91" w:rsidRPr="00386F9E" w:rsidTr="00B86ACD">
        <w:trPr>
          <w:trHeight w:val="362"/>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D8</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D6</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PR(D8) = 0.15 + 0.85(PR(D6)/3)</w:t>
            </w:r>
          </w:p>
        </w:tc>
      </w:tr>
      <w:tr w:rsidR="00563D91" w:rsidRPr="00386F9E" w:rsidTr="00B86ACD">
        <w:trPr>
          <w:trHeight w:val="362"/>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D9</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D4, D5, D7</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PR(D9) = 0.15 + 0.85(PR(D4)/3 + PR(D5)/4 + PR(D7)/3)</w:t>
            </w:r>
          </w:p>
        </w:tc>
      </w:tr>
      <w:tr w:rsidR="00563D91" w:rsidRPr="00386F9E" w:rsidTr="00B86ACD">
        <w:trPr>
          <w:trHeight w:val="362"/>
        </w:trPr>
        <w:tc>
          <w:tcPr>
            <w:tcW w:w="805"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D10</w:t>
            </w:r>
          </w:p>
        </w:tc>
        <w:tc>
          <w:tcPr>
            <w:tcW w:w="216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D3, D5, D8, D9</w:t>
            </w:r>
          </w:p>
        </w:tc>
        <w:tc>
          <w:tcPr>
            <w:tcW w:w="1440"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3</w:t>
            </w:r>
          </w:p>
        </w:tc>
        <w:tc>
          <w:tcPr>
            <w:tcW w:w="53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PR(D10) = 0.15 + 0.85(PR(D3)/3 + PR(D5)/4 + PR(D8)/3 + PR(D9)/3)</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spacing w:after="6"/>
        <w:rPr>
          <w:rFonts w:ascii="Times New Roman" w:hAnsi="Times New Roman" w:cs="Times New Roman"/>
        </w:rPr>
      </w:pPr>
      <w:r w:rsidRPr="00386F9E">
        <w:rPr>
          <w:rFonts w:ascii="Times New Roman" w:hAnsi="Times New Roman" w:cs="Times New Roman"/>
        </w:rPr>
        <w:t>Fix point computation, Page ranks are calculated in iterations.Iterations are performed till pages ranks converge.</w:t>
      </w:r>
    </w:p>
    <w:p w:rsidR="00563D91" w:rsidRPr="00386F9E" w:rsidRDefault="00563D91" w:rsidP="00563D91">
      <w:pPr>
        <w:spacing w:after="6"/>
        <w:ind w:left="361"/>
        <w:rPr>
          <w:rFonts w:ascii="Times New Roman" w:hAnsi="Times New Roman" w:cs="Times New Roman"/>
        </w:rPr>
      </w:pPr>
      <m:oMathPara>
        <m:oMath>
          <m:r>
            <w:rPr>
              <w:rFonts w:ascii="Cambria Math" w:hAnsi="Cambria Math" w:cs="Times New Roman"/>
            </w:rPr>
            <m:t xml:space="preserve">∀ u </m:t>
          </m:r>
          <m:sSub>
            <m:sSubPr>
              <m:ctrlPr>
                <w:rPr>
                  <w:rFonts w:ascii="Cambria Math" w:hAnsi="Cambria Math" w:cs="Times New Roman"/>
                  <w:i/>
                </w:rPr>
              </m:ctrlPr>
            </m:sSubPr>
            <m:e>
              <m:r>
                <w:rPr>
                  <w:rFonts w:ascii="Cambria Math" w:hAnsi="Cambria Math" w:cs="Times New Roman"/>
                </w:rPr>
                <m:t>Rank</m:t>
              </m:r>
            </m:e>
            <m:sub>
              <m:r>
                <w:rPr>
                  <w:rFonts w:ascii="Cambria Math" w:hAnsi="Cambria Math" w:cs="Times New Roman"/>
                </w:rPr>
                <m:t>i+1</m:t>
              </m:r>
            </m:sub>
          </m:sSub>
          <m:d>
            <m:dPr>
              <m:ctrlPr>
                <w:rPr>
                  <w:rFonts w:ascii="Cambria Math" w:hAnsi="Cambria Math" w:cs="Times New Roman"/>
                  <w:i/>
                </w:rPr>
              </m:ctrlPr>
            </m:dPr>
            <m:e>
              <m:r>
                <w:rPr>
                  <w:rFonts w:ascii="Cambria Math" w:hAnsi="Cambria Math" w:cs="Times New Roman"/>
                </w:rPr>
                <m:t>u</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 xml:space="preserve">v ∈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u</m:t>
                  </m:r>
                </m:sub>
              </m:sSub>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Rank</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v</m:t>
                      </m:r>
                    </m:e>
                  </m:d>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den>
              </m:f>
            </m:e>
          </m:nary>
        </m:oMath>
      </m:oMathPara>
    </w:p>
    <w:p w:rsidR="00563D91" w:rsidRPr="00386F9E" w:rsidRDefault="00563D91" w:rsidP="00563D91">
      <w:pPr>
        <w:spacing w:after="6"/>
        <w:rPr>
          <w:rFonts w:ascii="Times New Roman" w:hAnsi="Times New Roman" w:cs="Times New Roman"/>
        </w:rPr>
      </w:pPr>
      <w:r w:rsidRPr="00386F9E">
        <w:rPr>
          <w:rFonts w:ascii="Times New Roman" w:hAnsi="Times New Roman" w:cs="Times New Roman"/>
        </w:rPr>
        <w:t xml:space="preserve">Here, we have total number of pages N = 10, thus </w:t>
      </w:r>
      <m:oMath>
        <m:sSub>
          <m:sSubPr>
            <m:ctrlPr>
              <w:rPr>
                <w:rFonts w:ascii="Cambria Math" w:hAnsi="Cambria Math" w:cs="Times New Roman"/>
                <w:i/>
              </w:rPr>
            </m:ctrlPr>
          </m:sSubPr>
          <m:e>
            <m:r>
              <w:rPr>
                <w:rFonts w:ascii="Cambria Math" w:hAnsi="Cambria Math" w:cs="Times New Roman"/>
              </w:rPr>
              <m:t>Rank</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u</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m:t>
            </m:r>
          </m:den>
        </m:f>
      </m:oMath>
    </w:p>
    <w:p w:rsidR="00563D91" w:rsidRPr="00386F9E" w:rsidRDefault="00563D91" w:rsidP="00563D91">
      <w:pPr>
        <w:spacing w:after="0"/>
        <w:rPr>
          <w:rFonts w:ascii="Times New Roman" w:hAnsi="Times New Roman" w:cs="Times New Roman"/>
        </w:rPr>
      </w:pPr>
      <w:r w:rsidRPr="00386F9E">
        <w:rPr>
          <w:rFonts w:ascii="Times New Roman" w:hAnsi="Times New Roman" w:cs="Times New Roman"/>
        </w:rPr>
        <w:t>Initial Pagerank Scores are as follows:</w:t>
      </w:r>
    </w:p>
    <w:p w:rsidR="00563D91" w:rsidRPr="00386F9E" w:rsidRDefault="00563D91" w:rsidP="00563D91">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791"/>
        <w:gridCol w:w="7214"/>
        <w:gridCol w:w="1725"/>
      </w:tblGrid>
      <w:tr w:rsidR="00563D91" w:rsidRPr="00386F9E" w:rsidTr="00B86ACD">
        <w:trPr>
          <w:trHeight w:val="280"/>
        </w:trPr>
        <w:tc>
          <w:tcPr>
            <w:tcW w:w="791"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Node</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PageRanks</w:t>
            </w:r>
          </w:p>
        </w:tc>
        <w:tc>
          <w:tcPr>
            <w:tcW w:w="1725"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PR(i=1)</w:t>
            </w:r>
          </w:p>
        </w:tc>
      </w:tr>
      <w:tr w:rsidR="00563D91" w:rsidRPr="00386F9E" w:rsidTr="00B86ACD">
        <w:trPr>
          <w:trHeight w:val="543"/>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PR(D1) = 0.15 + 0.85((1/10)/3 + (1/10)/3 + (1/10)/3 + (1/10)/3)</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0.263333</w:t>
            </w:r>
          </w:p>
        </w:tc>
      </w:tr>
      <w:tr w:rsidR="00563D91" w:rsidRPr="00386F9E" w:rsidTr="00B86ACD">
        <w:trPr>
          <w:trHeight w:val="543"/>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D2</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 xml:space="preserve">PR(D2) = 0.15 + 0.85((1/10)/4 + (1/10)/3 + (1/10)/3) </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0.227917</w:t>
            </w:r>
          </w:p>
        </w:tc>
      </w:tr>
      <w:tr w:rsidR="00563D91" w:rsidRPr="00386F9E" w:rsidTr="00B86ACD">
        <w:trPr>
          <w:trHeight w:val="362"/>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D3</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PR(D3) = 0.15 + 0.85((1/10)/4 + (1/10)/3 + (1/10)/3 + (1/10)/3)</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r>
      <w:tr w:rsidR="00563D91" w:rsidRPr="00386F9E" w:rsidTr="00B86ACD">
        <w:trPr>
          <w:trHeight w:val="362"/>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D4</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PR(D4) = 0.15 + 0.85((1/10)/2)</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0.1925</w:t>
            </w:r>
          </w:p>
        </w:tc>
      </w:tr>
      <w:tr w:rsidR="00563D91" w:rsidRPr="00386F9E" w:rsidTr="00B86ACD">
        <w:trPr>
          <w:trHeight w:val="362"/>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D5</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PR(D5) = 0.15 + 0.85((1/10)/4 + (1/10)/3 + (1/10)/3 + (1/10)/3)</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r>
      <w:tr w:rsidR="00563D91" w:rsidRPr="00386F9E" w:rsidTr="00B86ACD">
        <w:trPr>
          <w:trHeight w:val="378"/>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D6</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PR(D6) = 0.15 + 0.85((1/10)/3 + (1/10)/3 + (1/10)/4 + (1/10)/3)</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r>
      <w:tr w:rsidR="00563D91" w:rsidRPr="00386F9E" w:rsidTr="00B86ACD">
        <w:trPr>
          <w:trHeight w:val="362"/>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D7</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PR(D7) = 0.15 + 0.85((1/10)/4 + (1/10)/2 + (1/10)/4)</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0.235</w:t>
            </w:r>
          </w:p>
        </w:tc>
      </w:tr>
      <w:tr w:rsidR="00563D91" w:rsidRPr="00386F9E" w:rsidTr="00B86ACD">
        <w:trPr>
          <w:trHeight w:val="362"/>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D8</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PR(D8) = 0.15 + 0.85((1/10)/3)</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0.178333</w:t>
            </w:r>
          </w:p>
        </w:tc>
      </w:tr>
      <w:tr w:rsidR="00563D91" w:rsidRPr="00386F9E" w:rsidTr="00B86ACD">
        <w:trPr>
          <w:trHeight w:val="362"/>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D9</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PR(D9) = 0.15 + 0.85((1/10)/3 + (1/10)/4 + (1/10)/3)</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0.227917</w:t>
            </w:r>
          </w:p>
        </w:tc>
      </w:tr>
      <w:tr w:rsidR="00563D91" w:rsidRPr="00386F9E" w:rsidTr="00B86ACD">
        <w:trPr>
          <w:trHeight w:val="362"/>
        </w:trPr>
        <w:tc>
          <w:tcPr>
            <w:tcW w:w="791"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D10</w:t>
            </w:r>
          </w:p>
        </w:tc>
        <w:tc>
          <w:tcPr>
            <w:tcW w:w="7214"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PR(D10) = 0.15 + 0.85((1/10)/3 + (1/10)/4 + (1/10)/3 + (1/10)/3)</w:t>
            </w:r>
          </w:p>
        </w:tc>
        <w:tc>
          <w:tcPr>
            <w:tcW w:w="1725"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r>
    </w:tbl>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p>
    <w:p w:rsidR="00563D91" w:rsidRPr="00386F9E" w:rsidRDefault="00563D91" w:rsidP="00563D91">
      <w:pPr>
        <w:spacing w:after="0"/>
        <w:rPr>
          <w:rFonts w:ascii="Times New Roman" w:hAnsi="Times New Roman" w:cs="Times New Roman"/>
        </w:rPr>
      </w:pPr>
      <w:r w:rsidRPr="00386F9E">
        <w:rPr>
          <w:rFonts w:ascii="Times New Roman" w:hAnsi="Times New Roman" w:cs="Times New Roman"/>
        </w:rPr>
        <w:t xml:space="preserve">We will now continue with further iterations till the ranks converge with convergence factor of 0.001 </w:t>
      </w: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10213" w:type="dxa"/>
        <w:tblLook w:val="04A0" w:firstRow="1" w:lastRow="0" w:firstColumn="1" w:lastColumn="0" w:noHBand="0" w:noVBand="1"/>
      </w:tblPr>
      <w:tblGrid>
        <w:gridCol w:w="736"/>
        <w:gridCol w:w="1053"/>
        <w:gridCol w:w="1053"/>
        <w:gridCol w:w="1053"/>
        <w:gridCol w:w="1053"/>
        <w:gridCol w:w="1053"/>
        <w:gridCol w:w="1053"/>
        <w:gridCol w:w="1053"/>
        <w:gridCol w:w="1053"/>
        <w:gridCol w:w="1053"/>
      </w:tblGrid>
      <w:tr w:rsidR="00563D91" w:rsidRPr="00386F9E" w:rsidTr="00B86ACD">
        <w:trPr>
          <w:trHeight w:val="227"/>
        </w:trPr>
        <w:tc>
          <w:tcPr>
            <w:tcW w:w="736"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Node</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PR(i=2)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PR(i=3)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PR(i=4) </w:t>
            </w:r>
          </w:p>
        </w:tc>
        <w:tc>
          <w:tcPr>
            <w:tcW w:w="1053" w:type="dxa"/>
          </w:tcPr>
          <w:p w:rsidR="00563D91" w:rsidRPr="00386F9E" w:rsidRDefault="00563D91" w:rsidP="00B86ACD">
            <w:pPr>
              <w:spacing w:line="259" w:lineRule="auto"/>
              <w:ind w:left="5"/>
              <w:rPr>
                <w:rFonts w:ascii="Times New Roman" w:hAnsi="Times New Roman" w:cs="Times New Roman"/>
                <w:b/>
              </w:rPr>
            </w:pPr>
            <w:r w:rsidRPr="00386F9E">
              <w:rPr>
                <w:rFonts w:ascii="Times New Roman" w:hAnsi="Times New Roman" w:cs="Times New Roman"/>
                <w:b/>
                <w:sz w:val="18"/>
              </w:rPr>
              <w:t xml:space="preserve">PR(i=5)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PR(i=6)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PR(i=7)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PR(i=8) </w:t>
            </w:r>
          </w:p>
        </w:tc>
        <w:tc>
          <w:tcPr>
            <w:tcW w:w="1053" w:type="dxa"/>
          </w:tcPr>
          <w:p w:rsidR="00563D91" w:rsidRPr="00386F9E" w:rsidRDefault="00563D91" w:rsidP="00B86ACD">
            <w:pPr>
              <w:spacing w:line="259" w:lineRule="auto"/>
              <w:ind w:left="5"/>
              <w:rPr>
                <w:rFonts w:ascii="Times New Roman" w:hAnsi="Times New Roman" w:cs="Times New Roman"/>
                <w:b/>
              </w:rPr>
            </w:pPr>
            <w:r w:rsidRPr="00386F9E">
              <w:rPr>
                <w:rFonts w:ascii="Times New Roman" w:hAnsi="Times New Roman" w:cs="Times New Roman"/>
                <w:b/>
                <w:sz w:val="18"/>
              </w:rPr>
              <w:t xml:space="preserve">PR(i=9) </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0.263333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0.412319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0.543774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0.658802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0.756053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0.838657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0.908942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0.968666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1.019431</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0.227917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0.343139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0.444389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0.529116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0.601157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0.66248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0.71457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0.758851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0.796493</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0.41775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0.564483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0.689419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0.79558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0.885797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0.962486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1.027678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1.083089</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0.1925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0.246865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0.295834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0.338865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0.374874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0.405492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0.431554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0.453692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0.472512</w:t>
            </w:r>
          </w:p>
        </w:tc>
      </w:tr>
      <w:tr w:rsidR="00563D91" w:rsidRPr="00386F9E" w:rsidTr="00B86ACD">
        <w:trPr>
          <w:trHeight w:val="308"/>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0.375604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0.462881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0.537934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0.602301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0.656801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0.703154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0.742558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0.776047</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0.404203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0.529236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0.634776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0.724769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0.801134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0.866045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0.921234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0.968138</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0.235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0.357276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0.463268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0.55278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0.629181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0.694142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0.749339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0.796262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0.836147</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0.178333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0.222604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0.264524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0.29995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0.329853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0.355351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0.376988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0.395379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0.411016</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0.227917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0.325578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0.400989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0.463441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0.516944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0.562471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0.601133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0.634006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0.661947</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D10</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0.25625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0.392161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0.503497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0.596861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0.67594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0.743329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0.800596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0.849259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0.890628</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10213" w:type="dxa"/>
        <w:tblLook w:val="04A0" w:firstRow="1" w:lastRow="0" w:firstColumn="1" w:lastColumn="0" w:noHBand="0" w:noVBand="1"/>
      </w:tblPr>
      <w:tblGrid>
        <w:gridCol w:w="736"/>
        <w:gridCol w:w="1053"/>
        <w:gridCol w:w="1053"/>
        <w:gridCol w:w="1053"/>
        <w:gridCol w:w="1053"/>
        <w:gridCol w:w="1053"/>
        <w:gridCol w:w="1053"/>
        <w:gridCol w:w="1053"/>
        <w:gridCol w:w="1053"/>
        <w:gridCol w:w="1053"/>
      </w:tblGrid>
      <w:tr w:rsidR="00563D91" w:rsidRPr="00386F9E" w:rsidTr="00B86ACD">
        <w:trPr>
          <w:trHeight w:val="227"/>
        </w:trPr>
        <w:tc>
          <w:tcPr>
            <w:tcW w:w="736"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Node</w:t>
            </w:r>
          </w:p>
        </w:tc>
        <w:tc>
          <w:tcPr>
            <w:tcW w:w="1053"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b/>
                <w:sz w:val="18"/>
              </w:rPr>
              <w:t>PR(i=10)</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PR(i=11)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PR(i=12)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PR(i=13)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PR(i=14)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PR(i=15)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PR(i=16) </w:t>
            </w:r>
          </w:p>
        </w:tc>
        <w:tc>
          <w:tcPr>
            <w:tcW w:w="1053" w:type="dxa"/>
          </w:tcPr>
          <w:p w:rsidR="00563D91" w:rsidRPr="00386F9E" w:rsidRDefault="00563D91" w:rsidP="00B86ACD">
            <w:pPr>
              <w:spacing w:line="259" w:lineRule="auto"/>
              <w:ind w:left="5"/>
              <w:rPr>
                <w:rFonts w:ascii="Times New Roman" w:hAnsi="Times New Roman" w:cs="Times New Roman"/>
                <w:b/>
              </w:rPr>
            </w:pPr>
            <w:r w:rsidRPr="00386F9E">
              <w:rPr>
                <w:rFonts w:ascii="Times New Roman" w:hAnsi="Times New Roman" w:cs="Times New Roman"/>
                <w:b/>
                <w:sz w:val="18"/>
              </w:rPr>
              <w:t xml:space="preserve">PR(i=17)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PR(i=18) </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1.062583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1.099261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1.130438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1.156938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1.179463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1.19861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1.214884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1.228718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1.240476</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0.828487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0.855682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0.878798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0.898446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0.915147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0.929343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0.94141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0.951667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0.960385</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1.130188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1.170222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1.204252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1.233176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1.257763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1.278661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1.296424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1.311523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1.324357</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0.488509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0.502107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0.513665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0.523489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0.53184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0.538938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0.544971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0.550099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0.554458</w:t>
            </w:r>
          </w:p>
        </w:tc>
      </w:tr>
      <w:tr w:rsidR="00563D91" w:rsidRPr="00386F9E" w:rsidTr="00B86ACD">
        <w:trPr>
          <w:trHeight w:val="308"/>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0.804514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0.82871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0.849278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0.86676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0.88162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0.89425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0.904987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0.914112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0.921869</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1.008008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1.041898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1.070703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1.095189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1.116001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1.133691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1.148728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1.16151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1.172374</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0.870048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0.898865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0.923359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0.944179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0.961875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0.976918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0.989704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1.000572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1.00981</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0.424306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0.435602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0.445204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0.453366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0.460303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0.4662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0.471213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0.475473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0.479094</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0.685696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0.705884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0.723043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0.737628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0.750026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0.760563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0.769521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0.777134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0.783606</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D10</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0.925791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0.95568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0.981085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1.00268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1.021035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1.036637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1.049898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1.061171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1.070753</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2842" w:type="dxa"/>
        <w:tblLook w:val="04A0" w:firstRow="1" w:lastRow="0" w:firstColumn="1" w:lastColumn="0" w:noHBand="0" w:noVBand="1"/>
      </w:tblPr>
      <w:tblGrid>
        <w:gridCol w:w="736"/>
        <w:gridCol w:w="1053"/>
        <w:gridCol w:w="1053"/>
      </w:tblGrid>
      <w:tr w:rsidR="00563D91" w:rsidRPr="00386F9E" w:rsidTr="00B86ACD">
        <w:trPr>
          <w:trHeight w:val="227"/>
        </w:trPr>
        <w:tc>
          <w:tcPr>
            <w:tcW w:w="736" w:type="dxa"/>
          </w:tcPr>
          <w:p w:rsidR="00563D91" w:rsidRPr="00386F9E" w:rsidRDefault="00563D91" w:rsidP="00B86ACD">
            <w:pPr>
              <w:widowControl w:val="0"/>
              <w:autoSpaceDE w:val="0"/>
              <w:autoSpaceDN w:val="0"/>
              <w:adjustRightInd w:val="0"/>
              <w:spacing w:line="200" w:lineRule="exact"/>
              <w:rPr>
                <w:rFonts w:ascii="Times New Roman" w:hAnsi="Times New Roman" w:cs="Times New Roman"/>
                <w:sz w:val="24"/>
                <w:szCs w:val="24"/>
              </w:rPr>
            </w:pPr>
            <w:r w:rsidRPr="00386F9E">
              <w:rPr>
                <w:rFonts w:ascii="Times New Roman" w:hAnsi="Times New Roman" w:cs="Times New Roman"/>
                <w:sz w:val="24"/>
                <w:szCs w:val="24"/>
              </w:rPr>
              <w:t>Node</w:t>
            </w:r>
          </w:p>
        </w:tc>
        <w:tc>
          <w:tcPr>
            <w:tcW w:w="1053" w:type="dxa"/>
          </w:tcPr>
          <w:p w:rsidR="00563D91" w:rsidRPr="00386F9E" w:rsidRDefault="00563D91" w:rsidP="00B86ACD">
            <w:pPr>
              <w:spacing w:line="259" w:lineRule="auto"/>
              <w:ind w:left="5"/>
              <w:rPr>
                <w:rFonts w:ascii="Times New Roman" w:hAnsi="Times New Roman" w:cs="Times New Roman"/>
                <w:b/>
              </w:rPr>
            </w:pPr>
            <w:r w:rsidRPr="00386F9E">
              <w:rPr>
                <w:rFonts w:ascii="Times New Roman" w:hAnsi="Times New Roman" w:cs="Times New Roman"/>
                <w:b/>
                <w:sz w:val="18"/>
              </w:rPr>
              <w:t xml:space="preserve">PR(i=19) </w:t>
            </w:r>
          </w:p>
        </w:tc>
        <w:tc>
          <w:tcPr>
            <w:tcW w:w="1053" w:type="dxa"/>
          </w:tcPr>
          <w:p w:rsidR="00563D91" w:rsidRPr="00386F9E" w:rsidRDefault="00563D91" w:rsidP="00B86ACD">
            <w:pPr>
              <w:spacing w:line="259" w:lineRule="auto"/>
              <w:rPr>
                <w:rFonts w:ascii="Times New Roman" w:hAnsi="Times New Roman" w:cs="Times New Roman"/>
                <w:b/>
              </w:rPr>
            </w:pPr>
            <w:r w:rsidRPr="00386F9E">
              <w:rPr>
                <w:rFonts w:ascii="Times New Roman" w:hAnsi="Times New Roman" w:cs="Times New Roman"/>
                <w:b/>
                <w:sz w:val="18"/>
              </w:rPr>
              <w:t xml:space="preserve">PR(i=20) </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1.250471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1.258966</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0.967795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0.974094</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1.335266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1.344539</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0.558164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0.561313</w:t>
            </w:r>
          </w:p>
        </w:tc>
      </w:tr>
      <w:tr w:rsidR="00563D91" w:rsidRPr="00386F9E" w:rsidTr="00B86ACD">
        <w:trPr>
          <w:trHeight w:val="308"/>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0.928463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0.934067</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1.181608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1.189458</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1.017662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1.024336</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0.482173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0.484789</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0.789107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0.793782</w:t>
            </w:r>
          </w:p>
        </w:tc>
      </w:tr>
      <w:tr w:rsidR="00563D91" w:rsidRPr="00386F9E" w:rsidTr="00B86ACD">
        <w:trPr>
          <w:trHeight w:val="294"/>
        </w:trPr>
        <w:tc>
          <w:tcPr>
            <w:tcW w:w="736" w:type="dxa"/>
            <w:vAlign w:val="bottom"/>
          </w:tcPr>
          <w:p w:rsidR="00563D91" w:rsidRPr="00386F9E" w:rsidRDefault="00563D91" w:rsidP="00B86ACD">
            <w:pPr>
              <w:rPr>
                <w:rFonts w:ascii="Times New Roman" w:hAnsi="Times New Roman" w:cs="Times New Roman"/>
                <w:color w:val="000000"/>
              </w:rPr>
            </w:pPr>
            <w:r w:rsidRPr="00386F9E">
              <w:rPr>
                <w:rFonts w:ascii="Times New Roman" w:hAnsi="Times New Roman" w:cs="Times New Roman"/>
                <w:color w:val="000000"/>
              </w:rPr>
              <w:t>D10</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1.078897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1.08582</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spacing w:after="0"/>
        <w:ind w:left="376"/>
        <w:rPr>
          <w:rFonts w:ascii="Times New Roman" w:hAnsi="Times New Roman" w:cs="Times New Roman"/>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r w:rsidRPr="00386F9E">
        <w:rPr>
          <w:rFonts w:ascii="Times New Roman" w:hAnsi="Times New Roman" w:cs="Times New Roman"/>
        </w:rPr>
        <w:t xml:space="preserve">Here observe that, by iteration i=20, the page ranks are converging.  </w:t>
      </w: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375"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r w:rsidRPr="00386F9E">
        <w:rPr>
          <w:rFonts w:ascii="Times New Roman" w:hAnsi="Times New Roman" w:cs="Times New Roman"/>
        </w:rPr>
        <w:t>E.  (10 points) Use the HITS algorithm to compute the hub and authority score of each Web page.</w:t>
      </w:r>
    </w:p>
    <w:p w:rsidR="00563D91" w:rsidRPr="00386F9E" w:rsidRDefault="00563D91" w:rsidP="00563D91">
      <w:pPr>
        <w:widowControl w:val="0"/>
        <w:autoSpaceDE w:val="0"/>
        <w:autoSpaceDN w:val="0"/>
        <w:adjustRightInd w:val="0"/>
        <w:spacing w:after="0" w:line="266"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r w:rsidRPr="00386F9E">
        <w:rPr>
          <w:rFonts w:ascii="Times New Roman" w:hAnsi="Times New Roman" w:cs="Times New Roman"/>
          <w:i/>
          <w:iCs/>
          <w:u w:val="single"/>
        </w:rPr>
        <w:t>SOLUTION</w:t>
      </w:r>
    </w:p>
    <w:p w:rsidR="00563D91" w:rsidRPr="00386F9E" w:rsidRDefault="00563D91" w:rsidP="00563D91">
      <w:pPr>
        <w:widowControl w:val="0"/>
        <w:autoSpaceDE w:val="0"/>
        <w:autoSpaceDN w:val="0"/>
        <w:adjustRightInd w:val="0"/>
        <w:spacing w:after="0" w:line="239" w:lineRule="auto"/>
        <w:rPr>
          <w:rFonts w:ascii="Times New Roman" w:hAnsi="Times New Roman" w:cs="Times New Roman"/>
          <w:sz w:val="24"/>
          <w:szCs w:val="24"/>
        </w:rPr>
      </w:pPr>
    </w:p>
    <w:tbl>
      <w:tblPr>
        <w:tblStyle w:val="TableGrid"/>
        <w:tblW w:w="11266" w:type="dxa"/>
        <w:tblInd w:w="-786" w:type="dxa"/>
        <w:tblLook w:val="04A0" w:firstRow="1" w:lastRow="0" w:firstColumn="1" w:lastColumn="0" w:noHBand="0" w:noVBand="1"/>
      </w:tblPr>
      <w:tblGrid>
        <w:gridCol w:w="736"/>
        <w:gridCol w:w="1053"/>
        <w:gridCol w:w="1053"/>
        <w:gridCol w:w="1053"/>
        <w:gridCol w:w="1053"/>
        <w:gridCol w:w="1053"/>
        <w:gridCol w:w="1053"/>
        <w:gridCol w:w="1053"/>
        <w:gridCol w:w="1053"/>
        <w:gridCol w:w="1053"/>
        <w:gridCol w:w="1053"/>
      </w:tblGrid>
      <w:tr w:rsidR="00563D91" w:rsidRPr="00386F9E" w:rsidTr="00B86ACD">
        <w:trPr>
          <w:trHeight w:val="359"/>
        </w:trPr>
        <w:tc>
          <w:tcPr>
            <w:tcW w:w="736" w:type="dxa"/>
          </w:tcPr>
          <w:p w:rsidR="00563D91" w:rsidRPr="00386F9E" w:rsidRDefault="00563D91" w:rsidP="00B86ACD">
            <w:pPr>
              <w:widowControl w:val="0"/>
              <w:autoSpaceDE w:val="0"/>
              <w:autoSpaceDN w:val="0"/>
              <w:adjustRightInd w:val="0"/>
              <w:jc w:val="center"/>
              <w:rPr>
                <w:rFonts w:ascii="Times New Roman" w:hAnsi="Times New Roman" w:cs="Times New Roman"/>
                <w:sz w:val="24"/>
                <w:szCs w:val="24"/>
              </w:rPr>
            </w:pPr>
            <w:r w:rsidRPr="00386F9E">
              <w:rPr>
                <w:rFonts w:ascii="Times New Roman" w:hAnsi="Times New Roman" w:cs="Times New Roman"/>
                <w:sz w:val="24"/>
                <w:szCs w:val="24"/>
              </w:rPr>
              <w:t>Node</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h(i=1)</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h(i=2)</w:t>
            </w:r>
          </w:p>
        </w:tc>
        <w:tc>
          <w:tcPr>
            <w:tcW w:w="1053" w:type="dxa"/>
          </w:tcPr>
          <w:p w:rsidR="00563D91" w:rsidRPr="00386F9E" w:rsidRDefault="00563D91" w:rsidP="00B86ACD">
            <w:pPr>
              <w:spacing w:line="259" w:lineRule="auto"/>
              <w:ind w:left="5"/>
              <w:jc w:val="center"/>
              <w:rPr>
                <w:rFonts w:ascii="Times New Roman" w:hAnsi="Times New Roman" w:cs="Times New Roman"/>
                <w:b/>
              </w:rPr>
            </w:pPr>
            <w:r w:rsidRPr="00386F9E">
              <w:rPr>
                <w:rFonts w:ascii="Times New Roman" w:hAnsi="Times New Roman" w:cs="Times New Roman"/>
                <w:b/>
              </w:rPr>
              <w:t>h(i=3)</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h(i=4)</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h(i=5)</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h(i=6)</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h(i=7)</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h(i=8)</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h(i=9)</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h(i=10)</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0.402015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0.393314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0.400363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0.378964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0.381257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0.370523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0.37157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0.366605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0.367088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0.3648</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0.201008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0.112376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0.104443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0.086346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0.08621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0.080975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0.081233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0.079494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0.079637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0.079011</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0.301511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0.337127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0.330735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0.347784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0.345584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0.353347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0.352497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0.355991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0.355638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0.357218</w:t>
            </w:r>
          </w:p>
        </w:tc>
      </w:tr>
      <w:tr w:rsidR="00563D91" w:rsidRPr="00386F9E" w:rsidTr="00B86ACD">
        <w:trPr>
          <w:trHeight w:val="522"/>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0.301511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0.309033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0.313328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0.319002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0.320316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0.32247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0.322715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0.323677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0.323696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0.324167</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0.402015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0.393314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0.400363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0.398153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0.399094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0.400173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0.400274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0.401428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0.401395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0.402125</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0.301511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0.224751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0.226292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0.206272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0.20735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0.198962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0.199471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0.195573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0.195828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0.193987</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0.301511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0.309033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0.304624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0.307009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0.305452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0.306316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0.305734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0.306073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0.305852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0.305998</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0.301511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0.337127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0.330735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0.345385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0.344098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0.349257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0.348948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0.350814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0.350723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0.351432</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0.301511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0.309033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0.313328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0.311806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0.313627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0.311632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0.312387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0.311058</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0.311382</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0.310641</w:t>
            </w:r>
          </w:p>
        </w:tc>
      </w:tr>
      <w:tr w:rsidR="00563D91" w:rsidRPr="00386F9E" w:rsidTr="00B86ACD">
        <w:trPr>
          <w:trHeight w:val="522"/>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D10</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0.301511</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0.337127</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0.330735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0.33819</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0.335923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0.338624</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0.337796</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0.338945</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0.33863</w:t>
            </w:r>
          </w:p>
        </w:tc>
        <w:tc>
          <w:tcPr>
            <w:tcW w:w="1053"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0.339141</w:t>
            </w:r>
          </w:p>
        </w:tc>
      </w:tr>
    </w:tbl>
    <w:p w:rsidR="00563D91" w:rsidRPr="00386F9E" w:rsidRDefault="00563D91" w:rsidP="00563D91">
      <w:pPr>
        <w:widowControl w:val="0"/>
        <w:autoSpaceDE w:val="0"/>
        <w:autoSpaceDN w:val="0"/>
        <w:adjustRightInd w:val="0"/>
        <w:spacing w:after="0" w:line="240" w:lineRule="auto"/>
        <w:rPr>
          <w:rFonts w:ascii="Times New Roman" w:hAnsi="Times New Roman" w:cs="Times New Roman"/>
          <w:sz w:val="24"/>
          <w:szCs w:val="24"/>
        </w:rPr>
        <w:sectPr w:rsidR="00563D91" w:rsidRPr="00386F9E">
          <w:pgSz w:w="12240" w:h="15840"/>
          <w:pgMar w:top="1440" w:right="1140" w:bottom="1440" w:left="1360" w:header="720" w:footer="720" w:gutter="0"/>
          <w:cols w:space="720" w:equalWidth="0">
            <w:col w:w="9740"/>
          </w:cols>
          <w:noEndnote/>
        </w:sect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bookmarkStart w:id="1" w:name="page7"/>
      <w:bookmarkEnd w:id="1"/>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06"/>
        <w:gridCol w:w="1406"/>
        <w:gridCol w:w="1407"/>
        <w:gridCol w:w="1407"/>
        <w:gridCol w:w="1407"/>
        <w:gridCol w:w="1407"/>
      </w:tblGrid>
      <w:tr w:rsidR="00563D91" w:rsidRPr="00386F9E" w:rsidTr="00B86ACD">
        <w:trPr>
          <w:trHeight w:val="376"/>
        </w:trPr>
        <w:tc>
          <w:tcPr>
            <w:tcW w:w="1406" w:type="dxa"/>
          </w:tcPr>
          <w:p w:rsidR="00563D91" w:rsidRPr="00386F9E" w:rsidRDefault="00563D91" w:rsidP="00B86ACD">
            <w:pPr>
              <w:widowControl w:val="0"/>
              <w:autoSpaceDE w:val="0"/>
              <w:autoSpaceDN w:val="0"/>
              <w:adjustRightInd w:val="0"/>
              <w:jc w:val="center"/>
              <w:rPr>
                <w:rFonts w:ascii="Times New Roman" w:hAnsi="Times New Roman" w:cs="Times New Roman"/>
                <w:sz w:val="24"/>
                <w:szCs w:val="24"/>
              </w:rPr>
            </w:pPr>
            <w:r w:rsidRPr="00386F9E">
              <w:rPr>
                <w:rFonts w:ascii="Times New Roman" w:hAnsi="Times New Roman" w:cs="Times New Roman"/>
                <w:sz w:val="24"/>
                <w:szCs w:val="24"/>
              </w:rPr>
              <w:t>Node</w:t>
            </w:r>
          </w:p>
        </w:tc>
        <w:tc>
          <w:tcPr>
            <w:tcW w:w="1406"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h(i=11)</w:t>
            </w:r>
          </w:p>
        </w:tc>
        <w:tc>
          <w:tcPr>
            <w:tcW w:w="1407"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h(i=12)</w:t>
            </w:r>
          </w:p>
        </w:tc>
        <w:tc>
          <w:tcPr>
            <w:tcW w:w="1407" w:type="dxa"/>
          </w:tcPr>
          <w:p w:rsidR="00563D91" w:rsidRPr="00386F9E" w:rsidRDefault="00563D91" w:rsidP="00B86ACD">
            <w:pPr>
              <w:spacing w:line="259" w:lineRule="auto"/>
              <w:ind w:left="5"/>
              <w:jc w:val="center"/>
              <w:rPr>
                <w:rFonts w:ascii="Times New Roman" w:hAnsi="Times New Roman" w:cs="Times New Roman"/>
                <w:b/>
              </w:rPr>
            </w:pPr>
            <w:r w:rsidRPr="00386F9E">
              <w:rPr>
                <w:rFonts w:ascii="Times New Roman" w:hAnsi="Times New Roman" w:cs="Times New Roman"/>
                <w:b/>
              </w:rPr>
              <w:t>h(i=13)</w:t>
            </w:r>
          </w:p>
        </w:tc>
        <w:tc>
          <w:tcPr>
            <w:tcW w:w="1407"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h(i=14)</w:t>
            </w:r>
          </w:p>
        </w:tc>
        <w:tc>
          <w:tcPr>
            <w:tcW w:w="1407"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h(i=15)</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0.365022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0.363963</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0.364065</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0.363573</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0.36362</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D2</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0.079074</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0.078834</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0.07886</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0.078763</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0.078774</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D3</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0.357064</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0.357786</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0.357717</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0.358049</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0.358018</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D4</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0.324152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0.324386</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0.324373</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0.324488</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0.32448</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D5</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0.402086</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0.402484</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0.402458</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0.402662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0.402647</w:t>
            </w:r>
          </w:p>
        </w:tc>
      </w:tr>
      <w:tr w:rsidR="00563D91" w:rsidRPr="00386F9E" w:rsidTr="00B86ACD">
        <w:trPr>
          <w:trHeight w:val="359"/>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D6</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0.194117</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0.193247</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0.193312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0.192902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0.192934</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D7</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0.305912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0.305978</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0.305945</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0.305976</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0.305963</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D8</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0.351399</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0.351682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0.351669</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0.351787</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0.351781</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D9</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0.310782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0.3104</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0.310462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0.310272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0.3103</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D10</w:t>
            </w:r>
          </w:p>
        </w:tc>
        <w:tc>
          <w:tcPr>
            <w:tcW w:w="1406"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0.339017</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0.339249</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0.3392</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0.339306</w:t>
            </w:r>
          </w:p>
        </w:tc>
        <w:tc>
          <w:tcPr>
            <w:tcW w:w="1407" w:type="dxa"/>
            <w:vAlign w:val="bottom"/>
          </w:tcPr>
          <w:p w:rsidR="00563D91" w:rsidRPr="00386F9E" w:rsidRDefault="00563D91" w:rsidP="00B86ACD">
            <w:pPr>
              <w:jc w:val="right"/>
              <w:rPr>
                <w:rFonts w:ascii="Times New Roman" w:hAnsi="Times New Roman" w:cs="Times New Roman"/>
                <w:color w:val="000000"/>
              </w:rPr>
            </w:pPr>
            <w:r w:rsidRPr="00386F9E">
              <w:rPr>
                <w:rFonts w:ascii="Times New Roman" w:hAnsi="Times New Roman" w:cs="Times New Roman"/>
                <w:color w:val="000000"/>
              </w:rPr>
              <w:t>0.339285</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11266" w:type="dxa"/>
        <w:tblInd w:w="-786" w:type="dxa"/>
        <w:tblLook w:val="04A0" w:firstRow="1" w:lastRow="0" w:firstColumn="1" w:lastColumn="0" w:noHBand="0" w:noVBand="1"/>
      </w:tblPr>
      <w:tblGrid>
        <w:gridCol w:w="736"/>
        <w:gridCol w:w="1053"/>
        <w:gridCol w:w="1053"/>
        <w:gridCol w:w="1053"/>
        <w:gridCol w:w="1053"/>
        <w:gridCol w:w="1053"/>
        <w:gridCol w:w="1053"/>
        <w:gridCol w:w="1053"/>
        <w:gridCol w:w="1053"/>
        <w:gridCol w:w="1053"/>
        <w:gridCol w:w="1053"/>
      </w:tblGrid>
      <w:tr w:rsidR="00563D91" w:rsidRPr="00386F9E" w:rsidTr="00B86ACD">
        <w:trPr>
          <w:trHeight w:val="359"/>
        </w:trPr>
        <w:tc>
          <w:tcPr>
            <w:tcW w:w="736" w:type="dxa"/>
          </w:tcPr>
          <w:p w:rsidR="00563D91" w:rsidRPr="00386F9E" w:rsidRDefault="00563D91" w:rsidP="00B86ACD">
            <w:pPr>
              <w:widowControl w:val="0"/>
              <w:autoSpaceDE w:val="0"/>
              <w:autoSpaceDN w:val="0"/>
              <w:adjustRightInd w:val="0"/>
              <w:jc w:val="center"/>
              <w:rPr>
                <w:rFonts w:ascii="Times New Roman" w:hAnsi="Times New Roman" w:cs="Times New Roman"/>
                <w:sz w:val="24"/>
                <w:szCs w:val="24"/>
              </w:rPr>
            </w:pPr>
            <w:r w:rsidRPr="00386F9E">
              <w:rPr>
                <w:rFonts w:ascii="Times New Roman" w:hAnsi="Times New Roman" w:cs="Times New Roman"/>
                <w:sz w:val="24"/>
                <w:szCs w:val="24"/>
              </w:rPr>
              <w:t>Node</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a(i=1)</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a(i=2)</w:t>
            </w:r>
          </w:p>
        </w:tc>
        <w:tc>
          <w:tcPr>
            <w:tcW w:w="1053" w:type="dxa"/>
          </w:tcPr>
          <w:p w:rsidR="00563D91" w:rsidRPr="00386F9E" w:rsidRDefault="00563D91" w:rsidP="00B86ACD">
            <w:pPr>
              <w:spacing w:line="259" w:lineRule="auto"/>
              <w:ind w:left="5"/>
              <w:jc w:val="center"/>
              <w:rPr>
                <w:rFonts w:ascii="Times New Roman" w:hAnsi="Times New Roman" w:cs="Times New Roman"/>
                <w:b/>
              </w:rPr>
            </w:pPr>
            <w:r w:rsidRPr="00386F9E">
              <w:rPr>
                <w:rFonts w:ascii="Times New Roman" w:hAnsi="Times New Roman" w:cs="Times New Roman"/>
                <w:b/>
              </w:rPr>
              <w:t>a(i=3)</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a(i=4)</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a(i=5)</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a(i=6)</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a(i=7)</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a(i=8)</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a(i=9)</w:t>
            </w:r>
          </w:p>
        </w:tc>
        <w:tc>
          <w:tcPr>
            <w:tcW w:w="1053"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a(i=10)</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0.383131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0.356506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0.38596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0.379098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0.390802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0.388685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0.39342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0.392675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0.394658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0.394372</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0.287348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0.297088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0.270993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0.274782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0.261936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0.263464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0.257246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0.257923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0.254937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0.255247</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0.383131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0.386214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0.369536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0.368921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0.359286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0.35917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0.354556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0.354602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0.352435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0.352494</w:t>
            </w:r>
          </w:p>
        </w:tc>
      </w:tr>
      <w:tr w:rsidR="00563D91" w:rsidRPr="00386F9E" w:rsidTr="00B86ACD">
        <w:trPr>
          <w:trHeight w:val="522"/>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0.095783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0.059418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0.032848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0.030531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0.025213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0.025174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0.023641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0.023717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0.023208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0.02325</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0.383131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0.386214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0.394172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0.396908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0.395705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0.396932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0.395271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0.395783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0.394754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0.39497</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0.383131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0.386214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0.402383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0.401997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0.409712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0.409085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0.413002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0.412617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0.414574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0.414375</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0.287348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0.297088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0.262781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0.264605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0.25213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0.253047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0.248649</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0.249061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0.247431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0.247605</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0.095783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0.089126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0.065695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0.066151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0.060231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0.060549</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0.058088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0.058237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0.057096</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0.057171</w:t>
            </w:r>
          </w:p>
        </w:tc>
      </w:tr>
      <w:tr w:rsidR="00563D91" w:rsidRPr="00386F9E" w:rsidTr="00B86ACD">
        <w:trPr>
          <w:trHeight w:val="534"/>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D9</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0.287348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0.297088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0.295629</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0.297681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0.299055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0.299272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0.300408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0.300343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0.301047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0.300979</w:t>
            </w:r>
          </w:p>
        </w:tc>
      </w:tr>
      <w:tr w:rsidR="00563D91" w:rsidRPr="00386F9E" w:rsidTr="00B86ACD">
        <w:trPr>
          <w:trHeight w:val="522"/>
        </w:trPr>
        <w:tc>
          <w:tcPr>
            <w:tcW w:w="736" w:type="dxa"/>
            <w:vAlign w:val="center"/>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D10</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0.383131</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0.386214</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0.402383</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0.401997</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0.409712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0.409519</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0.412942</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0.412858</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0.414355</w:t>
            </w:r>
          </w:p>
        </w:tc>
        <w:tc>
          <w:tcPr>
            <w:tcW w:w="1053"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0.414311</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06"/>
        <w:gridCol w:w="1406"/>
        <w:gridCol w:w="1407"/>
        <w:gridCol w:w="1407"/>
        <w:gridCol w:w="1407"/>
      </w:tblGrid>
      <w:tr w:rsidR="00563D91" w:rsidRPr="00386F9E" w:rsidTr="00B86ACD">
        <w:trPr>
          <w:trHeight w:val="376"/>
        </w:trPr>
        <w:tc>
          <w:tcPr>
            <w:tcW w:w="1406" w:type="dxa"/>
          </w:tcPr>
          <w:p w:rsidR="00563D91" w:rsidRPr="00386F9E" w:rsidRDefault="00563D91" w:rsidP="00B86ACD">
            <w:pPr>
              <w:widowControl w:val="0"/>
              <w:autoSpaceDE w:val="0"/>
              <w:autoSpaceDN w:val="0"/>
              <w:adjustRightInd w:val="0"/>
              <w:jc w:val="center"/>
              <w:rPr>
                <w:rFonts w:ascii="Times New Roman" w:hAnsi="Times New Roman" w:cs="Times New Roman"/>
                <w:sz w:val="24"/>
                <w:szCs w:val="24"/>
              </w:rPr>
            </w:pPr>
            <w:r w:rsidRPr="00386F9E">
              <w:rPr>
                <w:rFonts w:ascii="Times New Roman" w:hAnsi="Times New Roman" w:cs="Times New Roman"/>
                <w:sz w:val="24"/>
                <w:szCs w:val="24"/>
              </w:rPr>
              <w:t>Node</w:t>
            </w:r>
          </w:p>
        </w:tc>
        <w:tc>
          <w:tcPr>
            <w:tcW w:w="1406"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a(i=11)</w:t>
            </w:r>
          </w:p>
        </w:tc>
        <w:tc>
          <w:tcPr>
            <w:tcW w:w="1407"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a(i=12)</w:t>
            </w:r>
          </w:p>
        </w:tc>
        <w:tc>
          <w:tcPr>
            <w:tcW w:w="1407" w:type="dxa"/>
          </w:tcPr>
          <w:p w:rsidR="00563D91" w:rsidRPr="00386F9E" w:rsidRDefault="00563D91" w:rsidP="00B86ACD">
            <w:pPr>
              <w:spacing w:line="259" w:lineRule="auto"/>
              <w:ind w:left="5"/>
              <w:jc w:val="center"/>
              <w:rPr>
                <w:rFonts w:ascii="Times New Roman" w:hAnsi="Times New Roman" w:cs="Times New Roman"/>
                <w:b/>
              </w:rPr>
            </w:pPr>
            <w:r w:rsidRPr="00386F9E">
              <w:rPr>
                <w:rFonts w:ascii="Times New Roman" w:hAnsi="Times New Roman" w:cs="Times New Roman"/>
                <w:b/>
              </w:rPr>
              <w:t>a(i=13)</w:t>
            </w:r>
          </w:p>
        </w:tc>
        <w:tc>
          <w:tcPr>
            <w:tcW w:w="1407" w:type="dxa"/>
          </w:tcPr>
          <w:p w:rsidR="00563D91" w:rsidRPr="00386F9E" w:rsidRDefault="00563D91" w:rsidP="00B86ACD">
            <w:pPr>
              <w:spacing w:line="259" w:lineRule="auto"/>
              <w:jc w:val="center"/>
              <w:rPr>
                <w:rFonts w:ascii="Times New Roman" w:hAnsi="Times New Roman" w:cs="Times New Roman"/>
                <w:b/>
              </w:rPr>
            </w:pPr>
            <w:r w:rsidRPr="00386F9E">
              <w:rPr>
                <w:rFonts w:ascii="Times New Roman" w:hAnsi="Times New Roman" w:cs="Times New Roman"/>
                <w:b/>
              </w:rPr>
              <w:t>a(i=14)</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0.395229</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0.395114</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0.395493</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0.395445</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D2</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0.253824</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0.253968</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0.253292</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0.253359</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D3</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0.351478</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0.35152</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0.351043</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0.351067</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D4</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0.023067</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0.023085</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0.023015</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0.023023</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D5</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0.394427</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0.394519</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0.394248</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0.394289</w:t>
            </w:r>
          </w:p>
        </w:tc>
      </w:tr>
      <w:tr w:rsidR="00563D91" w:rsidRPr="00386F9E" w:rsidTr="00B86ACD">
        <w:trPr>
          <w:trHeight w:val="359"/>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D6</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0.415333</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0.415236</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0.415698</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0.415653</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D7</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0.246965</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0.247037</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0.246773</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0.246803</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D8</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0.056633</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0.056671</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0.056417</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0.056436</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D9</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0.30137</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0.301329</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0.301532</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0.301511</w:t>
            </w:r>
          </w:p>
        </w:tc>
      </w:tr>
      <w:tr w:rsidR="00563D91" w:rsidRPr="00386F9E" w:rsidTr="00B86ACD">
        <w:trPr>
          <w:trHeight w:val="376"/>
        </w:trPr>
        <w:tc>
          <w:tcPr>
            <w:tcW w:w="1406"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D10</w:t>
            </w:r>
          </w:p>
        </w:tc>
        <w:tc>
          <w:tcPr>
            <w:tcW w:w="1406"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0.414973</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0.414948</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0.415245</w:t>
            </w:r>
          </w:p>
        </w:tc>
        <w:tc>
          <w:tcPr>
            <w:tcW w:w="140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0.415232</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9142" w:type="dxa"/>
        <w:tblLook w:val="04A0" w:firstRow="1" w:lastRow="0" w:firstColumn="1" w:lastColumn="0" w:noHBand="0" w:noVBand="1"/>
      </w:tblPr>
      <w:tblGrid>
        <w:gridCol w:w="3047"/>
        <w:gridCol w:w="3047"/>
        <w:gridCol w:w="3048"/>
      </w:tblGrid>
      <w:tr w:rsidR="00563D91" w:rsidRPr="00386F9E" w:rsidTr="00B86ACD">
        <w:trPr>
          <w:trHeight w:val="504"/>
        </w:trPr>
        <w:tc>
          <w:tcPr>
            <w:tcW w:w="3047" w:type="dxa"/>
          </w:tcPr>
          <w:p w:rsidR="00563D91" w:rsidRPr="00386F9E" w:rsidRDefault="00563D91" w:rsidP="00B86ACD">
            <w:pPr>
              <w:widowControl w:val="0"/>
              <w:autoSpaceDE w:val="0"/>
              <w:autoSpaceDN w:val="0"/>
              <w:adjustRightInd w:val="0"/>
              <w:jc w:val="center"/>
              <w:rPr>
                <w:rFonts w:ascii="Times New Roman" w:hAnsi="Times New Roman" w:cs="Times New Roman"/>
                <w:sz w:val="24"/>
                <w:szCs w:val="24"/>
              </w:rPr>
            </w:pPr>
            <w:r w:rsidRPr="00386F9E">
              <w:rPr>
                <w:rFonts w:ascii="Times New Roman" w:hAnsi="Times New Roman" w:cs="Times New Roman"/>
                <w:sz w:val="24"/>
                <w:szCs w:val="24"/>
              </w:rPr>
              <w:t>Node</w:t>
            </w:r>
          </w:p>
        </w:tc>
        <w:tc>
          <w:tcPr>
            <w:tcW w:w="3047" w:type="dxa"/>
          </w:tcPr>
          <w:p w:rsidR="00563D91" w:rsidRPr="00386F9E" w:rsidRDefault="00563D91" w:rsidP="00B86ACD">
            <w:pPr>
              <w:widowControl w:val="0"/>
              <w:autoSpaceDE w:val="0"/>
              <w:autoSpaceDN w:val="0"/>
              <w:adjustRightInd w:val="0"/>
              <w:spacing w:line="200" w:lineRule="exact"/>
              <w:jc w:val="center"/>
              <w:rPr>
                <w:rFonts w:ascii="Times New Roman" w:hAnsi="Times New Roman" w:cs="Times New Roman"/>
                <w:sz w:val="24"/>
                <w:szCs w:val="24"/>
              </w:rPr>
            </w:pPr>
            <w:r w:rsidRPr="00386F9E">
              <w:rPr>
                <w:rFonts w:ascii="Times New Roman" w:hAnsi="Times New Roman" w:cs="Times New Roman"/>
                <w:sz w:val="24"/>
                <w:szCs w:val="24"/>
              </w:rPr>
              <w:t>Hub Scores</w:t>
            </w:r>
          </w:p>
        </w:tc>
        <w:tc>
          <w:tcPr>
            <w:tcW w:w="3048" w:type="dxa"/>
          </w:tcPr>
          <w:p w:rsidR="00563D91" w:rsidRPr="00386F9E" w:rsidRDefault="00563D91" w:rsidP="00B86ACD">
            <w:pPr>
              <w:widowControl w:val="0"/>
              <w:autoSpaceDE w:val="0"/>
              <w:autoSpaceDN w:val="0"/>
              <w:adjustRightInd w:val="0"/>
              <w:spacing w:line="200" w:lineRule="exact"/>
              <w:jc w:val="center"/>
              <w:rPr>
                <w:rFonts w:ascii="Times New Roman" w:hAnsi="Times New Roman" w:cs="Times New Roman"/>
                <w:sz w:val="24"/>
                <w:szCs w:val="24"/>
              </w:rPr>
            </w:pPr>
            <w:r w:rsidRPr="00386F9E">
              <w:rPr>
                <w:rFonts w:ascii="Times New Roman" w:hAnsi="Times New Roman" w:cs="Times New Roman"/>
                <w:sz w:val="24"/>
                <w:szCs w:val="24"/>
              </w:rPr>
              <w:t>Authority Scores</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0.36362</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0.395445</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D2</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0.078774</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0.253359</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D3</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0.358018</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0.351067</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D4</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0.32448</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0.023023</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D5</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0.402647</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0.394289</w:t>
            </w:r>
          </w:p>
        </w:tc>
      </w:tr>
      <w:tr w:rsidR="00563D91" w:rsidRPr="00386F9E" w:rsidTr="00B86ACD">
        <w:trPr>
          <w:trHeight w:val="481"/>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D6</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0.192934</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0.415653</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D7</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0.305963</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0.246803</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D8</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0.351781</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0.056436</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D9</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0.3103</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0.301511</w:t>
            </w:r>
          </w:p>
        </w:tc>
      </w:tr>
      <w:tr w:rsidR="00563D91" w:rsidRPr="00386F9E" w:rsidTr="00B86ACD">
        <w:trPr>
          <w:trHeight w:val="504"/>
        </w:trPr>
        <w:tc>
          <w:tcPr>
            <w:tcW w:w="3047" w:type="dxa"/>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D10</w:t>
            </w:r>
          </w:p>
        </w:tc>
        <w:tc>
          <w:tcPr>
            <w:tcW w:w="3047"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0.339285</w:t>
            </w:r>
          </w:p>
        </w:tc>
        <w:tc>
          <w:tcPr>
            <w:tcW w:w="3048" w:type="dxa"/>
            <w:vAlign w:val="bottom"/>
          </w:tcPr>
          <w:p w:rsidR="00563D91" w:rsidRPr="00386F9E" w:rsidRDefault="00563D91" w:rsidP="00B86ACD">
            <w:pPr>
              <w:jc w:val="center"/>
              <w:rPr>
                <w:rFonts w:ascii="Times New Roman" w:hAnsi="Times New Roman" w:cs="Times New Roman"/>
                <w:color w:val="000000"/>
              </w:rPr>
            </w:pPr>
            <w:r w:rsidRPr="00386F9E">
              <w:rPr>
                <w:rFonts w:ascii="Times New Roman" w:hAnsi="Times New Roman" w:cs="Times New Roman"/>
                <w:color w:val="000000"/>
              </w:rPr>
              <w:t>0.415232</w:t>
            </w:r>
          </w:p>
        </w:tc>
      </w:tr>
    </w:tbl>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63D91" w:rsidRPr="00386F9E" w:rsidRDefault="00563D91" w:rsidP="00563D91">
      <w:pPr>
        <w:widowControl w:val="0"/>
        <w:autoSpaceDE w:val="0"/>
        <w:autoSpaceDN w:val="0"/>
        <w:adjustRightInd w:val="0"/>
        <w:spacing w:after="0" w:line="200" w:lineRule="exact"/>
        <w:rPr>
          <w:rFonts w:ascii="Times New Roman" w:hAnsi="Times New Roman" w:cs="Times New Roman"/>
          <w:sz w:val="24"/>
          <w:szCs w:val="24"/>
        </w:rPr>
      </w:pPr>
    </w:p>
    <w:p w:rsidR="005705F8" w:rsidRDefault="005705F8" w:rsidP="00763A99"/>
    <w:p w:rsidR="005705F8" w:rsidRDefault="005705F8" w:rsidP="00763A99"/>
    <w:p w:rsidR="00F071B2" w:rsidRDefault="00563D91" w:rsidP="00763A99">
      <w:r>
        <w:t>F. (10 points) Consider that each cluster obtained at step B represents a different topic. Compute the topic-sensitive ranks of each Web page. You can write a program to resolve the problem – attach the source printout of the program at the end of the exam.</w:t>
      </w:r>
    </w:p>
    <w:p w:rsidR="00563D91" w:rsidRPr="00645277" w:rsidRDefault="00563D91" w:rsidP="00563D91">
      <w:pPr>
        <w:pStyle w:val="NoSpacing"/>
        <w:rPr>
          <w:rFonts w:ascii="Times New Roman" w:hAnsi="Times New Roman"/>
          <w:b/>
          <w:bCs/>
        </w:rPr>
      </w:pPr>
      <w:r w:rsidRPr="00645277">
        <w:rPr>
          <w:rFonts w:ascii="Times New Roman" w:hAnsi="Times New Roman"/>
          <w:b/>
          <w:bCs/>
        </w:rPr>
        <w:t>Topic sensitive Page ranks</w:t>
      </w:r>
    </w:p>
    <w:p w:rsidR="00563D91" w:rsidRPr="00645277" w:rsidRDefault="00563D91" w:rsidP="00563D91">
      <w:pPr>
        <w:widowControl w:val="0"/>
        <w:autoSpaceDE w:val="0"/>
        <w:autoSpaceDN w:val="0"/>
        <w:adjustRightInd w:val="0"/>
        <w:spacing w:after="0" w:line="200" w:lineRule="exact"/>
        <w:rPr>
          <w:rFonts w:ascii="Times New Roman" w:hAnsi="Times New Roman"/>
          <w:sz w:val="24"/>
          <w:szCs w:val="24"/>
        </w:rPr>
      </w:pPr>
    </w:p>
    <w:p w:rsidR="00563D91" w:rsidRPr="00645277" w:rsidRDefault="00563D91" w:rsidP="00563D91">
      <w:pPr>
        <w:spacing w:after="0" w:line="240" w:lineRule="auto"/>
        <w:rPr>
          <w:rFonts w:ascii="Times New Roman" w:hAnsi="Times New Roman"/>
        </w:rPr>
      </w:pPr>
      <w:r w:rsidRPr="00645277">
        <w:rPr>
          <w:rFonts w:ascii="Times New Roman" w:hAnsi="Times New Roman"/>
          <w:b/>
          <w:u w:val="single"/>
        </w:rPr>
        <w:t>Step 1:</w:t>
      </w:r>
      <w:r w:rsidRPr="00645277">
        <w:rPr>
          <w:rFonts w:ascii="Times New Roman" w:hAnsi="Times New Roman"/>
        </w:rPr>
        <w:t xml:space="preserve"> Build Stochastic Matrix.  If there is a hyperlink from i to j then enter Aij =1; else it is 0</w:t>
      </w:r>
    </w:p>
    <w:p w:rsidR="00563D91" w:rsidRPr="00645277" w:rsidRDefault="00563D91" w:rsidP="00563D91">
      <w:pPr>
        <w:spacing w:after="0" w:line="240" w:lineRule="auto"/>
        <w:rPr>
          <w:rFonts w:ascii="Times New Roman" w:hAnsi="Times New Roman"/>
        </w:rPr>
      </w:pPr>
    </w:p>
    <w:p w:rsidR="00563D91" w:rsidRPr="00645277" w:rsidRDefault="00563D91" w:rsidP="00563D91">
      <w:pPr>
        <w:spacing w:after="0" w:line="240" w:lineRule="auto"/>
        <w:rPr>
          <w:rFonts w:ascii="Times New Roman" w:hAnsi="Times New Roman"/>
        </w:rPr>
      </w:pPr>
      <w:r w:rsidRPr="00645277">
        <w:rPr>
          <w:rFonts w:ascii="Times New Roman" w:hAnsi="Times New Roman"/>
        </w:rPr>
        <w:t>M is built as: If there is a link from page j to page I, then Mij has the value (1/Cij) and else entries are 0.</w:t>
      </w:r>
    </w:p>
    <w:p w:rsidR="00563D91" w:rsidRPr="00645277" w:rsidRDefault="00563D91" w:rsidP="00563D91">
      <w:pPr>
        <w:spacing w:after="0" w:line="240" w:lineRule="auto"/>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912"/>
        <w:gridCol w:w="913"/>
        <w:gridCol w:w="913"/>
        <w:gridCol w:w="913"/>
        <w:gridCol w:w="913"/>
        <w:gridCol w:w="913"/>
        <w:gridCol w:w="913"/>
        <w:gridCol w:w="913"/>
        <w:gridCol w:w="913"/>
        <w:gridCol w:w="934"/>
      </w:tblGrid>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D1</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D2</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D4</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D5</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D6</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D7</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D8</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D9</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D10</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D1</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1/4</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1/4</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1/4</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1/4</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D2</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½</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1/2</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D3</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D4</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D5</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1/4</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1/4</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1/4</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1/4</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D6</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D7</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D8</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D9</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r>
      <w:tr w:rsidR="00563D91" w:rsidRPr="005702B1" w:rsidTr="00B86ACD">
        <w:tc>
          <w:tcPr>
            <w:tcW w:w="860"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D10</w:t>
            </w:r>
          </w:p>
        </w:tc>
        <w:tc>
          <w:tcPr>
            <w:tcW w:w="912"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1/3</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13"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c>
          <w:tcPr>
            <w:tcW w:w="934" w:type="dxa"/>
            <w:shd w:val="clear" w:color="auto" w:fill="auto"/>
          </w:tcPr>
          <w:p w:rsidR="00563D91" w:rsidRPr="005702B1" w:rsidRDefault="00563D91" w:rsidP="00B86ACD">
            <w:pPr>
              <w:widowControl w:val="0"/>
              <w:autoSpaceDE w:val="0"/>
              <w:autoSpaceDN w:val="0"/>
              <w:adjustRightInd w:val="0"/>
              <w:rPr>
                <w:rFonts w:ascii="Times New Roman" w:hAnsi="Times New Roman"/>
                <w:sz w:val="24"/>
                <w:szCs w:val="24"/>
              </w:rPr>
            </w:pPr>
            <w:r w:rsidRPr="005702B1">
              <w:rPr>
                <w:rFonts w:ascii="Times New Roman" w:hAnsi="Times New Roman"/>
                <w:sz w:val="24"/>
                <w:szCs w:val="24"/>
              </w:rPr>
              <w:t>0</w:t>
            </w:r>
          </w:p>
        </w:tc>
      </w:tr>
    </w:tbl>
    <w:p w:rsidR="00563D91" w:rsidRDefault="00563D91"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763A99"/>
    <w:p w:rsidR="003C7FA5" w:rsidRDefault="003C7FA5" w:rsidP="003C7FA5">
      <w:pPr>
        <w:widowControl w:val="0"/>
        <w:autoSpaceDE w:val="0"/>
        <w:autoSpaceDN w:val="0"/>
        <w:adjustRightInd w:val="0"/>
        <w:spacing w:after="0" w:line="236"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r>
        <w:rPr>
          <w:rFonts w:ascii="Tahoma" w:hAnsi="Tahoma" w:cs="Tahoma"/>
          <w:b/>
          <w:bCs/>
          <w:u w:val="single"/>
        </w:rPr>
        <w:t>Problem 2 (25 points) :</w:t>
      </w:r>
    </w:p>
    <w:p w:rsidR="003C7FA5" w:rsidRDefault="003C7FA5" w:rsidP="003C7FA5">
      <w:pPr>
        <w:widowControl w:val="0"/>
        <w:autoSpaceDE w:val="0"/>
        <w:autoSpaceDN w:val="0"/>
        <w:adjustRightInd w:val="0"/>
        <w:spacing w:after="0" w:line="52"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24" w:lineRule="auto"/>
        <w:ind w:left="720" w:hanging="360"/>
        <w:rPr>
          <w:rFonts w:ascii="Times New Roman" w:hAnsi="Times New Roman" w:cs="Times New Roman"/>
          <w:sz w:val="24"/>
          <w:szCs w:val="24"/>
        </w:rPr>
      </w:pPr>
      <w:r>
        <w:rPr>
          <w:rFonts w:ascii="Tahoma" w:hAnsi="Tahoma" w:cs="Tahoma"/>
          <w:i/>
          <w:iCs/>
        </w:rPr>
        <w:t>A. (10 points) As you are crawling the Web for your search engine, you are using the Mercator scheme and have available 3 front queues and 6 back queues. At the beginning of the crawl, you have visited the following URLs:</w:t>
      </w:r>
    </w:p>
    <w:p w:rsidR="003C7FA5" w:rsidRDefault="003C7FA5" w:rsidP="003C7FA5">
      <w:pPr>
        <w:widowControl w:val="0"/>
        <w:autoSpaceDE w:val="0"/>
        <w:autoSpaceDN w:val="0"/>
        <w:adjustRightInd w:val="0"/>
        <w:spacing w:after="0" w:line="54"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41" w:lineRule="auto"/>
        <w:ind w:left="720" w:right="7680"/>
        <w:rPr>
          <w:rFonts w:ascii="Times New Roman" w:hAnsi="Times New Roman" w:cs="Times New Roman"/>
          <w:sz w:val="24"/>
          <w:szCs w:val="24"/>
        </w:rPr>
      </w:pPr>
      <w:hyperlink r:id="rId17" w:history="1">
        <w:r>
          <w:rPr>
            <w:rFonts w:ascii="Tahoma" w:hAnsi="Tahoma" w:cs="Tahoma"/>
            <w:i/>
            <w:iCs/>
            <w:color w:val="0000FF"/>
            <w:sz w:val="21"/>
            <w:szCs w:val="21"/>
            <w:u w:val="single"/>
          </w:rPr>
          <w:t xml:space="preserve"> www.cnn.co</w:t>
        </w:r>
      </w:hyperlink>
      <w:r>
        <w:rPr>
          <w:rFonts w:ascii="Tahoma" w:hAnsi="Tahoma" w:cs="Tahoma"/>
          <w:i/>
          <w:iCs/>
          <w:color w:val="0000FF"/>
          <w:sz w:val="21"/>
          <w:szCs w:val="21"/>
          <w:u w:val="single"/>
        </w:rPr>
        <w:t xml:space="preserve">m </w:t>
      </w:r>
      <w:hyperlink r:id="rId18" w:history="1">
        <w:r>
          <w:rPr>
            <w:rFonts w:ascii="Tahoma" w:hAnsi="Tahoma" w:cs="Tahoma"/>
            <w:i/>
            <w:iCs/>
            <w:color w:val="0000FF"/>
            <w:sz w:val="21"/>
            <w:szCs w:val="21"/>
            <w:u w:val="single"/>
          </w:rPr>
          <w:t xml:space="preserve"> money.cnn.co</w:t>
        </w:r>
      </w:hyperlink>
      <w:r>
        <w:rPr>
          <w:rFonts w:ascii="Tahoma" w:hAnsi="Tahoma" w:cs="Tahoma"/>
          <w:i/>
          <w:iCs/>
          <w:color w:val="0000FF"/>
          <w:sz w:val="21"/>
          <w:szCs w:val="21"/>
          <w:u w:val="single"/>
        </w:rPr>
        <w:t xml:space="preserve">m </w:t>
      </w:r>
      <w:hyperlink r:id="rId19" w:history="1">
        <w:r>
          <w:rPr>
            <w:rFonts w:ascii="Tahoma" w:hAnsi="Tahoma" w:cs="Tahoma"/>
            <w:i/>
            <w:iCs/>
            <w:color w:val="0000FF"/>
            <w:sz w:val="21"/>
            <w:szCs w:val="21"/>
            <w:u w:val="single"/>
          </w:rPr>
          <w:t xml:space="preserve"> www.cnn.edu/world</w:t>
        </w:r>
      </w:hyperlink>
      <w:r>
        <w:rPr>
          <w:rFonts w:ascii="Tahoma" w:hAnsi="Tahoma" w:cs="Tahoma"/>
          <w:i/>
          <w:iCs/>
          <w:color w:val="0000FF"/>
          <w:sz w:val="21"/>
          <w:szCs w:val="21"/>
          <w:u w:val="single"/>
        </w:rPr>
        <w:t xml:space="preserve">/ </w:t>
      </w:r>
      <w:hyperlink r:id="rId20" w:history="1">
        <w:r>
          <w:rPr>
            <w:rFonts w:ascii="Tahoma" w:hAnsi="Tahoma" w:cs="Tahoma"/>
            <w:i/>
            <w:iCs/>
            <w:color w:val="0000FF"/>
            <w:sz w:val="21"/>
            <w:szCs w:val="21"/>
            <w:u w:val="single"/>
          </w:rPr>
          <w:t xml:space="preserve"> www.cs.stanford.edu</w:t>
        </w:r>
      </w:hyperlink>
      <w:r>
        <w:rPr>
          <w:rFonts w:ascii="Tahoma" w:hAnsi="Tahoma" w:cs="Tahoma"/>
          <w:i/>
          <w:iCs/>
          <w:color w:val="0000FF"/>
          <w:sz w:val="21"/>
          <w:szCs w:val="21"/>
          <w:u w:val="single"/>
        </w:rPr>
        <w:t xml:space="preserve">/ </w:t>
      </w:r>
      <w:hyperlink r:id="rId21" w:history="1">
        <w:r>
          <w:rPr>
            <w:rFonts w:ascii="Tahoma" w:hAnsi="Tahoma" w:cs="Tahoma"/>
            <w:i/>
            <w:iCs/>
            <w:color w:val="0000FF"/>
            <w:sz w:val="21"/>
            <w:szCs w:val="21"/>
            <w:u w:val="single"/>
          </w:rPr>
          <w:t xml:space="preserve"> www.cs.cornell.edu</w:t>
        </w:r>
      </w:hyperlink>
      <w:r>
        <w:rPr>
          <w:rFonts w:ascii="Tahoma" w:hAnsi="Tahoma" w:cs="Tahoma"/>
          <w:i/>
          <w:iCs/>
          <w:color w:val="0000FF"/>
          <w:sz w:val="21"/>
          <w:szCs w:val="21"/>
          <w:u w:val="single"/>
        </w:rPr>
        <w:t>/</w:t>
      </w:r>
    </w:p>
    <w:p w:rsidR="003C7FA5" w:rsidRDefault="003C7FA5" w:rsidP="003C7FA5">
      <w:pPr>
        <w:widowControl w:val="0"/>
        <w:autoSpaceDE w:val="0"/>
        <w:autoSpaceDN w:val="0"/>
        <w:adjustRightInd w:val="0"/>
        <w:spacing w:after="0" w:line="55"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32" w:lineRule="auto"/>
        <w:ind w:left="720" w:right="4300"/>
        <w:rPr>
          <w:rFonts w:ascii="Times New Roman" w:hAnsi="Times New Roman" w:cs="Times New Roman"/>
          <w:sz w:val="24"/>
          <w:szCs w:val="24"/>
        </w:rPr>
      </w:pPr>
      <w:hyperlink r:id="rId22" w:history="1">
        <w:r>
          <w:rPr>
            <w:rFonts w:ascii="Tahoma" w:hAnsi="Tahoma" w:cs="Tahoma"/>
            <w:i/>
            <w:iCs/>
            <w:color w:val="0000FF"/>
            <w:u w:val="single"/>
          </w:rPr>
          <w:t xml:space="preserve"> www.cs.stanford.edu/~mannin</w:t>
        </w:r>
      </w:hyperlink>
      <w:r>
        <w:rPr>
          <w:rFonts w:ascii="Tahoma" w:hAnsi="Tahoma" w:cs="Tahoma"/>
          <w:i/>
          <w:iCs/>
          <w:color w:val="0000FF"/>
          <w:u w:val="single"/>
        </w:rPr>
        <w:t xml:space="preserve">g </w:t>
      </w:r>
      <w:hyperlink r:id="rId23" w:history="1">
        <w:r>
          <w:rPr>
            <w:rFonts w:ascii="Tahoma" w:hAnsi="Tahoma" w:cs="Tahoma"/>
            <w:i/>
            <w:iCs/>
            <w:color w:val="0000FF"/>
            <w:u w:val="single"/>
          </w:rPr>
          <w:t xml:space="preserve"> www.cs.stanford.edu/~n</w:t>
        </w:r>
      </w:hyperlink>
      <w:r>
        <w:rPr>
          <w:rFonts w:ascii="Tahoma" w:hAnsi="Tahoma" w:cs="Tahoma"/>
          <w:i/>
          <w:iCs/>
          <w:color w:val="0000FF"/>
          <w:u w:val="single"/>
        </w:rPr>
        <w:t xml:space="preserve">g </w:t>
      </w:r>
      <w:hyperlink r:id="rId24" w:history="1">
        <w:r>
          <w:rPr>
            <w:rFonts w:ascii="Tahoma" w:hAnsi="Tahoma" w:cs="Tahoma"/>
            <w:i/>
            <w:iCs/>
            <w:color w:val="0000FF"/>
            <w:u w:val="single"/>
          </w:rPr>
          <w:t xml:space="preserve"> http://machinelearning.cis.cornell.edu/pages/people.ph</w:t>
        </w:r>
      </w:hyperlink>
      <w:r>
        <w:rPr>
          <w:rFonts w:ascii="Tahoma" w:hAnsi="Tahoma" w:cs="Tahoma"/>
          <w:i/>
          <w:iCs/>
          <w:color w:val="0000FF"/>
          <w:u w:val="single"/>
        </w:rPr>
        <w:t xml:space="preserve">p </w:t>
      </w:r>
      <w:hyperlink r:id="rId25" w:history="1">
        <w:r>
          <w:rPr>
            <w:rFonts w:ascii="Tahoma" w:hAnsi="Tahoma" w:cs="Tahoma"/>
            <w:i/>
            <w:iCs/>
            <w:color w:val="0000FF"/>
            <w:u w:val="single"/>
          </w:rPr>
          <w:t xml:space="preserve"> http://www.cs.cornell.edu/home/kleinber</w:t>
        </w:r>
      </w:hyperlink>
      <w:r>
        <w:rPr>
          <w:rFonts w:ascii="Tahoma" w:hAnsi="Tahoma" w:cs="Tahoma"/>
          <w:i/>
          <w:iCs/>
          <w:color w:val="0000FF"/>
          <w:u w:val="single"/>
        </w:rPr>
        <w:t xml:space="preserve">/ </w:t>
      </w:r>
      <w:hyperlink r:id="rId26" w:history="1">
        <w:r>
          <w:rPr>
            <w:rFonts w:ascii="Tahoma" w:hAnsi="Tahoma" w:cs="Tahoma"/>
            <w:i/>
            <w:iCs/>
            <w:color w:val="0000FF"/>
            <w:u w:val="single"/>
          </w:rPr>
          <w:t xml:space="preserve"> http://shop.nordstrom.com</w:t>
        </w:r>
      </w:hyperlink>
      <w:r>
        <w:rPr>
          <w:rFonts w:ascii="Tahoma" w:hAnsi="Tahoma" w:cs="Tahoma"/>
          <w:i/>
          <w:iCs/>
          <w:color w:val="0000FF"/>
          <w:u w:val="single"/>
        </w:rPr>
        <w:t xml:space="preserve">/ </w:t>
      </w:r>
      <w:hyperlink r:id="rId27" w:history="1">
        <w:r>
          <w:rPr>
            <w:rFonts w:ascii="Tahoma" w:hAnsi="Tahoma" w:cs="Tahoma"/>
            <w:i/>
            <w:iCs/>
            <w:color w:val="0000FF"/>
            <w:u w:val="single"/>
          </w:rPr>
          <w:t xml:space="preserve"> http://www.newbalance.com</w:t>
        </w:r>
      </w:hyperlink>
      <w:r>
        <w:rPr>
          <w:rFonts w:ascii="Tahoma" w:hAnsi="Tahoma" w:cs="Tahoma"/>
          <w:i/>
          <w:iCs/>
          <w:color w:val="0000FF"/>
          <w:u w:val="single"/>
        </w:rPr>
        <w:t>/</w:t>
      </w:r>
    </w:p>
    <w:p w:rsidR="003C7FA5" w:rsidRDefault="003C7FA5" w:rsidP="003C7FA5">
      <w:pPr>
        <w:widowControl w:val="0"/>
        <w:autoSpaceDE w:val="0"/>
        <w:autoSpaceDN w:val="0"/>
        <w:adjustRightInd w:val="0"/>
        <w:spacing w:after="0" w:line="54"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16" w:lineRule="auto"/>
        <w:ind w:left="720" w:right="3220"/>
        <w:rPr>
          <w:rFonts w:ascii="Times New Roman" w:hAnsi="Times New Roman" w:cs="Times New Roman"/>
          <w:sz w:val="24"/>
          <w:szCs w:val="24"/>
        </w:rPr>
      </w:pPr>
      <w:hyperlink r:id="rId28" w:history="1">
        <w:r>
          <w:rPr>
            <w:rFonts w:ascii="Tahoma" w:hAnsi="Tahoma" w:cs="Tahoma"/>
            <w:i/>
            <w:iCs/>
            <w:color w:val="0000FF"/>
            <w:u w:val="single"/>
          </w:rPr>
          <w:t xml:space="preserve"> http://www.newbalance.com/women/clothing/short-sleeve-shirts-1</w:t>
        </w:r>
      </w:hyperlink>
      <w:r>
        <w:rPr>
          <w:rFonts w:ascii="Tahoma" w:hAnsi="Tahoma" w:cs="Tahoma"/>
          <w:i/>
          <w:iCs/>
          <w:color w:val="0000FF"/>
          <w:u w:val="single"/>
        </w:rPr>
        <w:t xml:space="preserve">/ </w:t>
      </w:r>
      <w:hyperlink r:id="rId29" w:history="1">
        <w:r>
          <w:rPr>
            <w:rFonts w:ascii="Tahoma" w:hAnsi="Tahoma" w:cs="Tahoma"/>
            <w:i/>
            <w:iCs/>
            <w:color w:val="0000FF"/>
            <w:u w:val="single"/>
          </w:rPr>
          <w:t xml:space="preserve"> www.macys.co</w:t>
        </w:r>
      </w:hyperlink>
      <w:r>
        <w:rPr>
          <w:rFonts w:ascii="Tahoma" w:hAnsi="Tahoma" w:cs="Tahoma"/>
          <w:i/>
          <w:iCs/>
          <w:color w:val="0000FF"/>
          <w:u w:val="single"/>
        </w:rPr>
        <w:t>m</w:t>
      </w:r>
    </w:p>
    <w:p w:rsidR="003C7FA5" w:rsidRDefault="003C7FA5" w:rsidP="003C7FA5">
      <w:pPr>
        <w:widowControl w:val="0"/>
        <w:autoSpaceDE w:val="0"/>
        <w:autoSpaceDN w:val="0"/>
        <w:adjustRightInd w:val="0"/>
        <w:spacing w:after="0" w:line="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39" w:lineRule="auto"/>
        <w:ind w:left="720"/>
        <w:rPr>
          <w:rFonts w:ascii="Times New Roman" w:hAnsi="Times New Roman" w:cs="Times New Roman"/>
          <w:sz w:val="24"/>
          <w:szCs w:val="24"/>
        </w:rPr>
      </w:pPr>
      <w:hyperlink r:id="rId30" w:history="1">
        <w:r>
          <w:rPr>
            <w:rFonts w:ascii="Tahoma" w:hAnsi="Tahoma" w:cs="Tahoma"/>
            <w:i/>
            <w:iCs/>
            <w:color w:val="0000FF"/>
            <w:u w:val="single"/>
          </w:rPr>
          <w:t xml:space="preserve"> http://www.amazon.co</w:t>
        </w:r>
      </w:hyperlink>
      <w:r>
        <w:rPr>
          <w:rFonts w:ascii="Tahoma" w:hAnsi="Tahoma" w:cs="Tahoma"/>
          <w:i/>
          <w:iCs/>
          <w:color w:val="0000FF"/>
          <w:u w:val="single"/>
        </w:rPr>
        <w:t>m</w:t>
      </w:r>
    </w:p>
    <w:p w:rsidR="003C7FA5" w:rsidRDefault="003C7FA5" w:rsidP="003C7FA5">
      <w:pPr>
        <w:widowControl w:val="0"/>
        <w:autoSpaceDE w:val="0"/>
        <w:autoSpaceDN w:val="0"/>
        <w:adjustRightInd w:val="0"/>
        <w:spacing w:after="0" w:line="317"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27" w:lineRule="auto"/>
        <w:ind w:left="720" w:right="120"/>
        <w:rPr>
          <w:rFonts w:ascii="Times New Roman" w:hAnsi="Times New Roman" w:cs="Times New Roman"/>
          <w:sz w:val="24"/>
          <w:szCs w:val="24"/>
        </w:rPr>
      </w:pPr>
      <w:r>
        <w:rPr>
          <w:rFonts w:ascii="Tahoma" w:hAnsi="Tahoma" w:cs="Tahoma"/>
          <w:i/>
          <w:iCs/>
          <w:sz w:val="21"/>
          <w:szCs w:val="21"/>
        </w:rPr>
        <w:t>Show how you arrange the URLs in the front queues (3 points) and then how you pass them on the back queues (4 points). Also show the content of the table of hosts to the back queues (4 points)</w:t>
      </w:r>
    </w:p>
    <w:p w:rsidR="003C7FA5" w:rsidRDefault="003C7FA5" w:rsidP="003C7FA5">
      <w:pPr>
        <w:widowControl w:val="0"/>
        <w:autoSpaceDE w:val="0"/>
        <w:autoSpaceDN w:val="0"/>
        <w:adjustRightInd w:val="0"/>
        <w:spacing w:after="0" w:line="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39" w:lineRule="auto"/>
        <w:rPr>
          <w:rFonts w:ascii="Times New Roman" w:hAnsi="Times New Roman" w:cs="Times New Roman"/>
          <w:sz w:val="24"/>
          <w:szCs w:val="24"/>
        </w:rPr>
      </w:pPr>
      <w:r>
        <w:rPr>
          <w:rFonts w:ascii="Tahoma" w:hAnsi="Tahoma" w:cs="Tahoma"/>
          <w:i/>
          <w:iCs/>
          <w:u w:val="single"/>
        </w:rPr>
        <w:t>SOLUTION</w:t>
      </w:r>
      <w:r>
        <w:rPr>
          <w:rFonts w:ascii="Tahoma" w:hAnsi="Tahoma" w:cs="Tahoma"/>
        </w:rPr>
        <w:t>:</w:t>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sectPr w:rsidR="003C7FA5">
          <w:pgSz w:w="12240" w:h="15840"/>
          <w:pgMar w:top="1440" w:right="720" w:bottom="1440" w:left="1000" w:header="720" w:footer="720" w:gutter="0"/>
          <w:cols w:space="720" w:equalWidth="0">
            <w:col w:w="10520"/>
          </w:cols>
          <w:noEndnote/>
        </w:sectPr>
      </w:pPr>
    </w:p>
    <w:p w:rsidR="003C7FA5" w:rsidRDefault="003C7FA5" w:rsidP="003C7FA5">
      <w:pPr>
        <w:spacing w:line="260" w:lineRule="exact"/>
        <w:ind w:left="111"/>
        <w:rPr>
          <w:rFonts w:ascii="Calibri" w:eastAsia="Tahoma" w:hAnsi="Calibri"/>
        </w:rPr>
      </w:pPr>
      <w:bookmarkStart w:id="2" w:name="page9"/>
      <w:bookmarkEnd w:id="2"/>
      <w:r>
        <w:rPr>
          <w:rFonts w:ascii="Calibri" w:eastAsia="Tahoma" w:hAnsi="Calibri"/>
        </w:rPr>
        <w:t xml:space="preserve">In Mercator scheme, front queue ensures the prioritization of URLs whereas back queue ensures the politeness. </w:t>
      </w:r>
    </w:p>
    <w:p w:rsidR="003C7FA5" w:rsidRDefault="003C7FA5" w:rsidP="003C7FA5">
      <w:pPr>
        <w:spacing w:line="260" w:lineRule="exact"/>
        <w:ind w:left="111"/>
        <w:rPr>
          <w:rFonts w:ascii="Calibri" w:eastAsia="Tahoma" w:hAnsi="Calibri"/>
        </w:rPr>
      </w:pPr>
    </w:p>
    <w:p w:rsidR="003C7FA5" w:rsidRDefault="003C7FA5" w:rsidP="003C7FA5">
      <w:pPr>
        <w:spacing w:line="260" w:lineRule="exact"/>
        <w:ind w:left="111"/>
        <w:rPr>
          <w:rFonts w:ascii="Calibri" w:eastAsia="Tahoma" w:hAnsi="Calibri"/>
        </w:rPr>
      </w:pPr>
    </w:p>
    <w:p w:rsidR="003C7FA5" w:rsidRDefault="003C7FA5" w:rsidP="003C7FA5">
      <w:pPr>
        <w:spacing w:line="260" w:lineRule="exact"/>
        <w:ind w:left="111"/>
        <w:rPr>
          <w:rFonts w:ascii="Calibri" w:eastAsia="Tahoma" w:hAnsi="Calibri"/>
        </w:rPr>
      </w:pPr>
      <w:r>
        <w:rPr>
          <w:rFonts w:ascii="Calibri" w:eastAsia="Tahoma" w:hAnsi="Calibri"/>
          <w:b/>
          <w:u w:val="single"/>
        </w:rPr>
        <w:t>Front Queues</w:t>
      </w:r>
    </w:p>
    <w:p w:rsidR="003C7FA5" w:rsidRDefault="003C7FA5" w:rsidP="003C7FA5">
      <w:pPr>
        <w:spacing w:line="260" w:lineRule="exact"/>
        <w:ind w:left="111"/>
        <w:rPr>
          <w:rFonts w:ascii="Calibri" w:eastAsia="Tahoma" w:hAnsi="Calibri"/>
        </w:rPr>
      </w:pPr>
    </w:p>
    <w:p w:rsidR="003C7FA5" w:rsidRDefault="003C7FA5" w:rsidP="003C7FA5">
      <w:pPr>
        <w:spacing w:line="260" w:lineRule="exact"/>
        <w:ind w:left="111"/>
        <w:rPr>
          <w:rFonts w:ascii="Calibri" w:eastAsia="Tahoma" w:hAnsi="Calibri"/>
        </w:rPr>
      </w:pPr>
      <w:r>
        <w:rPr>
          <w:rFonts w:ascii="Calibri" w:eastAsia="Tahoma" w:hAnsi="Calibri"/>
        </w:rPr>
        <w:t>Suppose we have 3 front queues FQ1, FQ2 and FQ3  in which FQ1 has highest priority and FQ3 has lowest priority.  The URL which require more frequent refreshing should be given more priority (so they will be placed in FQ1) and URL that require less crawling should be given lesser priority (so they will be placed in FQ3).</w:t>
      </w:r>
    </w:p>
    <w:p w:rsidR="003C7FA5" w:rsidRDefault="003C7FA5" w:rsidP="003C7FA5">
      <w:pPr>
        <w:spacing w:line="260" w:lineRule="exact"/>
        <w:ind w:left="111"/>
        <w:rPr>
          <w:rFonts w:ascii="Calibri" w:eastAsia="Tahoma" w:hAnsi="Calibri"/>
        </w:rPr>
      </w:pPr>
    </w:p>
    <w:tbl>
      <w:tblPr>
        <w:tblStyle w:val="TableGrid"/>
        <w:tblW w:w="0" w:type="auto"/>
        <w:tblInd w:w="111" w:type="dxa"/>
        <w:tblLook w:val="04A0" w:firstRow="1" w:lastRow="0" w:firstColumn="1" w:lastColumn="0" w:noHBand="0" w:noVBand="1"/>
      </w:tblPr>
      <w:tblGrid>
        <w:gridCol w:w="2932"/>
        <w:gridCol w:w="2719"/>
        <w:gridCol w:w="4968"/>
      </w:tblGrid>
      <w:tr w:rsidR="003C7FA5" w:rsidTr="00422C91">
        <w:tc>
          <w:tcPr>
            <w:tcW w:w="2932" w:type="dxa"/>
          </w:tcPr>
          <w:p w:rsidR="003C7FA5" w:rsidRPr="007B65F2" w:rsidRDefault="003C7FA5" w:rsidP="00422C91">
            <w:pPr>
              <w:spacing w:line="260" w:lineRule="exact"/>
              <w:jc w:val="center"/>
              <w:rPr>
                <w:rFonts w:ascii="Calibri" w:eastAsia="Tahoma" w:hAnsi="Calibri"/>
                <w:b/>
              </w:rPr>
            </w:pPr>
            <w:r>
              <w:rPr>
                <w:rFonts w:ascii="Calibri" w:eastAsia="Tahoma" w:hAnsi="Calibri"/>
                <w:b/>
              </w:rPr>
              <w:t>FQ1</w:t>
            </w:r>
          </w:p>
        </w:tc>
        <w:tc>
          <w:tcPr>
            <w:tcW w:w="2719" w:type="dxa"/>
          </w:tcPr>
          <w:p w:rsidR="003C7FA5" w:rsidRPr="007B65F2" w:rsidRDefault="003C7FA5" w:rsidP="00422C91">
            <w:pPr>
              <w:spacing w:line="260" w:lineRule="exact"/>
              <w:jc w:val="center"/>
              <w:rPr>
                <w:rFonts w:ascii="Calibri" w:eastAsia="Tahoma" w:hAnsi="Calibri"/>
                <w:b/>
              </w:rPr>
            </w:pPr>
            <w:r>
              <w:rPr>
                <w:rFonts w:ascii="Calibri" w:eastAsia="Tahoma" w:hAnsi="Calibri"/>
                <w:b/>
              </w:rPr>
              <w:t>FQ2</w:t>
            </w:r>
          </w:p>
        </w:tc>
        <w:tc>
          <w:tcPr>
            <w:tcW w:w="4968" w:type="dxa"/>
          </w:tcPr>
          <w:p w:rsidR="003C7FA5" w:rsidRPr="007B65F2" w:rsidRDefault="003C7FA5" w:rsidP="00422C91">
            <w:pPr>
              <w:spacing w:line="260" w:lineRule="exact"/>
              <w:jc w:val="center"/>
              <w:rPr>
                <w:rFonts w:ascii="Calibri" w:eastAsia="Tahoma" w:hAnsi="Calibri"/>
                <w:b/>
              </w:rPr>
            </w:pPr>
            <w:r>
              <w:rPr>
                <w:rFonts w:ascii="Calibri" w:eastAsia="Tahoma" w:hAnsi="Calibri"/>
                <w:b/>
              </w:rPr>
              <w:t>FQ3</w:t>
            </w:r>
          </w:p>
        </w:tc>
      </w:tr>
      <w:tr w:rsidR="003C7FA5" w:rsidTr="00422C91">
        <w:tc>
          <w:tcPr>
            <w:tcW w:w="2932" w:type="dxa"/>
          </w:tcPr>
          <w:p w:rsidR="003C7FA5" w:rsidRDefault="003C7FA5" w:rsidP="00422C91">
            <w:pPr>
              <w:spacing w:line="260" w:lineRule="exact"/>
              <w:jc w:val="center"/>
              <w:rPr>
                <w:rFonts w:ascii="Calibri" w:eastAsia="Tahoma" w:hAnsi="Calibri"/>
              </w:rPr>
            </w:pPr>
            <w:hyperlink r:id="rId31">
              <w:r w:rsidRPr="00C86D4E">
                <w:rPr>
                  <w:rFonts w:ascii="Calibri" w:eastAsia="Tahoma" w:hAnsi="Calibri"/>
                  <w:color w:val="0000FF"/>
                  <w:szCs w:val="23"/>
                  <w:u w:val="single" w:color="0000FF"/>
                </w:rPr>
                <w:t>w</w:t>
              </w:r>
              <w:r w:rsidRPr="00C86D4E">
                <w:rPr>
                  <w:rFonts w:ascii="Calibri" w:eastAsia="Tahoma" w:hAnsi="Calibri"/>
                  <w:color w:val="0000FF"/>
                  <w:spacing w:val="-1"/>
                  <w:szCs w:val="23"/>
                  <w:u w:val="single" w:color="0000FF"/>
                </w:rPr>
                <w:t>w</w:t>
              </w:r>
              <w:r w:rsidRPr="00C86D4E">
                <w:rPr>
                  <w:rFonts w:ascii="Calibri" w:eastAsia="Tahoma" w:hAnsi="Calibri"/>
                  <w:color w:val="0000FF"/>
                  <w:szCs w:val="23"/>
                  <w:u w:val="single" w:color="0000FF"/>
                </w:rPr>
                <w:t>w.</w:t>
              </w:r>
              <w:r w:rsidRPr="00C86D4E">
                <w:rPr>
                  <w:rFonts w:ascii="Calibri" w:eastAsia="Tahoma" w:hAnsi="Calibri"/>
                  <w:color w:val="0000FF"/>
                  <w:spacing w:val="-1"/>
                  <w:szCs w:val="23"/>
                  <w:u w:val="single" w:color="0000FF"/>
                </w:rPr>
                <w:t>cnn</w:t>
              </w:r>
              <w:r w:rsidRPr="00C86D4E">
                <w:rPr>
                  <w:rFonts w:ascii="Calibri" w:eastAsia="Tahoma" w:hAnsi="Calibri"/>
                  <w:color w:val="0000FF"/>
                  <w:szCs w:val="23"/>
                  <w:u w:val="single" w:color="0000FF"/>
                </w:rPr>
                <w:t>.</w:t>
              </w:r>
              <w:r w:rsidRPr="00C86D4E">
                <w:rPr>
                  <w:rFonts w:ascii="Calibri" w:eastAsia="Tahoma" w:hAnsi="Calibri"/>
                  <w:color w:val="0000FF"/>
                  <w:spacing w:val="-1"/>
                  <w:szCs w:val="23"/>
                  <w:u w:val="single" w:color="0000FF"/>
                </w:rPr>
                <w:t>c</w:t>
              </w:r>
              <w:r w:rsidRPr="00C86D4E">
                <w:rPr>
                  <w:rFonts w:ascii="Calibri" w:eastAsia="Tahoma" w:hAnsi="Calibri"/>
                  <w:color w:val="0000FF"/>
                  <w:szCs w:val="23"/>
                  <w:u w:val="single" w:color="0000FF"/>
                </w:rPr>
                <w:t>om</w:t>
              </w:r>
            </w:hyperlink>
          </w:p>
        </w:tc>
        <w:tc>
          <w:tcPr>
            <w:tcW w:w="2719" w:type="dxa"/>
          </w:tcPr>
          <w:p w:rsidR="003C7FA5" w:rsidRDefault="003C7FA5" w:rsidP="00422C91">
            <w:pPr>
              <w:jc w:val="center"/>
            </w:pPr>
            <w:hyperlink r:id="rId32" w:history="1">
              <w:r w:rsidRPr="00B951DA">
                <w:rPr>
                  <w:rFonts w:ascii="Tahoma" w:hAnsi="Tahoma" w:cs="Tahoma"/>
                  <w:i/>
                  <w:iCs/>
                  <w:color w:val="0000FF"/>
                  <w:u w:val="single"/>
                </w:rPr>
                <w:t xml:space="preserve"> http://shop.nordstrom.com</w:t>
              </w:r>
            </w:hyperlink>
            <w:r w:rsidRPr="00B951DA">
              <w:rPr>
                <w:rFonts w:ascii="Tahoma" w:hAnsi="Tahoma" w:cs="Tahoma"/>
                <w:i/>
                <w:iCs/>
                <w:color w:val="0000FF"/>
                <w:u w:val="single"/>
              </w:rPr>
              <w:t>/</w:t>
            </w:r>
          </w:p>
        </w:tc>
        <w:tc>
          <w:tcPr>
            <w:tcW w:w="4968" w:type="dxa"/>
          </w:tcPr>
          <w:p w:rsidR="003C7FA5" w:rsidRDefault="003C7FA5" w:rsidP="00422C91">
            <w:hyperlink r:id="rId33" w:history="1">
              <w:r w:rsidRPr="00BB1390">
                <w:rPr>
                  <w:rStyle w:val="Hyperlink"/>
                  <w:rFonts w:ascii="Tahoma" w:hAnsi="Tahoma" w:cs="Tahoma"/>
                  <w:i/>
                  <w:iCs/>
                </w:rPr>
                <w:t>www.cs.stanford.edu/~mannin</w:t>
              </w:r>
            </w:hyperlink>
            <w:r w:rsidRPr="00926378">
              <w:rPr>
                <w:rFonts w:ascii="Tahoma" w:hAnsi="Tahoma" w:cs="Tahoma"/>
                <w:i/>
                <w:iCs/>
                <w:color w:val="0000FF"/>
                <w:u w:val="single"/>
              </w:rPr>
              <w:t xml:space="preserve">g </w:t>
            </w:r>
          </w:p>
        </w:tc>
      </w:tr>
      <w:tr w:rsidR="003C7FA5" w:rsidTr="00422C91">
        <w:tc>
          <w:tcPr>
            <w:tcW w:w="2932" w:type="dxa"/>
          </w:tcPr>
          <w:p w:rsidR="003C7FA5" w:rsidRDefault="003C7FA5" w:rsidP="00422C91">
            <w:pPr>
              <w:spacing w:line="260" w:lineRule="exact"/>
              <w:jc w:val="center"/>
              <w:rPr>
                <w:rFonts w:ascii="Calibri" w:eastAsia="Tahoma" w:hAnsi="Calibri"/>
              </w:rPr>
            </w:pPr>
            <w:hyperlink r:id="rId34">
              <w:r w:rsidRPr="00C86D4E">
                <w:rPr>
                  <w:rFonts w:ascii="Calibri" w:eastAsia="Tahoma" w:hAnsi="Calibri"/>
                  <w:color w:val="0000FF"/>
                  <w:spacing w:val="-1"/>
                  <w:szCs w:val="23"/>
                  <w:u w:val="single" w:color="0000FF"/>
                </w:rPr>
                <w:t>m</w:t>
              </w:r>
              <w:r w:rsidRPr="00C86D4E">
                <w:rPr>
                  <w:rFonts w:ascii="Calibri" w:eastAsia="Tahoma" w:hAnsi="Calibri"/>
                  <w:color w:val="0000FF"/>
                  <w:szCs w:val="23"/>
                  <w:u w:val="single" w:color="0000FF"/>
                </w:rPr>
                <w:t>o</w:t>
              </w:r>
              <w:r w:rsidRPr="00C86D4E">
                <w:rPr>
                  <w:rFonts w:ascii="Calibri" w:eastAsia="Tahoma" w:hAnsi="Calibri"/>
                  <w:color w:val="0000FF"/>
                  <w:spacing w:val="-1"/>
                  <w:szCs w:val="23"/>
                  <w:u w:val="single" w:color="0000FF"/>
                </w:rPr>
                <w:t>ne</w:t>
              </w:r>
              <w:r w:rsidRPr="00C86D4E">
                <w:rPr>
                  <w:rFonts w:ascii="Calibri" w:eastAsia="Tahoma" w:hAnsi="Calibri"/>
                  <w:color w:val="0000FF"/>
                  <w:szCs w:val="23"/>
                  <w:u w:val="single" w:color="0000FF"/>
                </w:rPr>
                <w:t>y.</w:t>
              </w:r>
              <w:r w:rsidRPr="00C86D4E">
                <w:rPr>
                  <w:rFonts w:ascii="Calibri" w:eastAsia="Tahoma" w:hAnsi="Calibri"/>
                  <w:color w:val="0000FF"/>
                  <w:spacing w:val="-1"/>
                  <w:szCs w:val="23"/>
                  <w:u w:val="single" w:color="0000FF"/>
                </w:rPr>
                <w:t>cnn</w:t>
              </w:r>
              <w:r w:rsidRPr="00C86D4E">
                <w:rPr>
                  <w:rFonts w:ascii="Calibri" w:eastAsia="Tahoma" w:hAnsi="Calibri"/>
                  <w:color w:val="0000FF"/>
                  <w:szCs w:val="23"/>
                  <w:u w:val="single" w:color="0000FF"/>
                </w:rPr>
                <w:t>.</w:t>
              </w:r>
              <w:r w:rsidRPr="00C86D4E">
                <w:rPr>
                  <w:rFonts w:ascii="Calibri" w:eastAsia="Tahoma" w:hAnsi="Calibri"/>
                  <w:color w:val="0000FF"/>
                  <w:spacing w:val="-1"/>
                  <w:szCs w:val="23"/>
                  <w:u w:val="single" w:color="0000FF"/>
                </w:rPr>
                <w:t>c</w:t>
              </w:r>
              <w:r w:rsidRPr="00C86D4E">
                <w:rPr>
                  <w:rFonts w:ascii="Calibri" w:eastAsia="Tahoma" w:hAnsi="Calibri"/>
                  <w:color w:val="0000FF"/>
                  <w:szCs w:val="23"/>
                  <w:u w:val="single" w:color="0000FF"/>
                </w:rPr>
                <w:t>om</w:t>
              </w:r>
            </w:hyperlink>
          </w:p>
        </w:tc>
        <w:tc>
          <w:tcPr>
            <w:tcW w:w="2719" w:type="dxa"/>
          </w:tcPr>
          <w:p w:rsidR="003C7FA5" w:rsidRDefault="003C7FA5" w:rsidP="00422C91">
            <w:pPr>
              <w:jc w:val="center"/>
            </w:pPr>
            <w:hyperlink r:id="rId35" w:history="1">
              <w:r w:rsidRPr="00BB1390">
                <w:rPr>
                  <w:rStyle w:val="Hyperlink"/>
                  <w:rFonts w:ascii="Tahoma" w:hAnsi="Tahoma" w:cs="Tahoma"/>
                  <w:i/>
                  <w:iCs/>
                </w:rPr>
                <w:t>http://www.newbalance.com</w:t>
              </w:r>
            </w:hyperlink>
            <w:r w:rsidRPr="00B951DA">
              <w:rPr>
                <w:rFonts w:ascii="Tahoma" w:hAnsi="Tahoma" w:cs="Tahoma"/>
                <w:i/>
                <w:iCs/>
                <w:color w:val="0000FF"/>
                <w:u w:val="single"/>
              </w:rPr>
              <w:t>/</w:t>
            </w:r>
          </w:p>
        </w:tc>
        <w:tc>
          <w:tcPr>
            <w:tcW w:w="4968" w:type="dxa"/>
          </w:tcPr>
          <w:p w:rsidR="003C7FA5" w:rsidRDefault="003C7FA5" w:rsidP="00422C91">
            <w:hyperlink r:id="rId36" w:history="1">
              <w:r w:rsidRPr="00BB1390">
                <w:rPr>
                  <w:rStyle w:val="Hyperlink"/>
                  <w:rFonts w:ascii="Tahoma" w:hAnsi="Tahoma" w:cs="Tahoma"/>
                  <w:i/>
                  <w:iCs/>
                </w:rPr>
                <w:t>www.cs.stanford.edu/~n</w:t>
              </w:r>
            </w:hyperlink>
            <w:r w:rsidRPr="00926378">
              <w:rPr>
                <w:rFonts w:ascii="Tahoma" w:hAnsi="Tahoma" w:cs="Tahoma"/>
                <w:i/>
                <w:iCs/>
                <w:color w:val="0000FF"/>
                <w:u w:val="single"/>
              </w:rPr>
              <w:t xml:space="preserve">g </w:t>
            </w:r>
          </w:p>
        </w:tc>
      </w:tr>
      <w:tr w:rsidR="003C7FA5" w:rsidTr="00422C91">
        <w:tc>
          <w:tcPr>
            <w:tcW w:w="2932" w:type="dxa"/>
          </w:tcPr>
          <w:p w:rsidR="003C7FA5" w:rsidRDefault="003C7FA5" w:rsidP="00422C91">
            <w:pPr>
              <w:jc w:val="center"/>
              <w:rPr>
                <w:rFonts w:ascii="Tahoma" w:hAnsi="Tahoma" w:cs="Tahoma"/>
                <w:i/>
                <w:iCs/>
                <w:color w:val="0000FF"/>
                <w:u w:val="single"/>
              </w:rPr>
            </w:pPr>
            <w:hyperlink r:id="rId37" w:history="1">
              <w:r>
                <w:rPr>
                  <w:rFonts w:ascii="Tahoma" w:hAnsi="Tahoma" w:cs="Tahoma"/>
                  <w:i/>
                  <w:iCs/>
                  <w:color w:val="0000FF"/>
                  <w:u w:val="single"/>
                </w:rPr>
                <w:t xml:space="preserve"> www.macys.co</w:t>
              </w:r>
            </w:hyperlink>
            <w:r>
              <w:rPr>
                <w:rFonts w:ascii="Tahoma" w:hAnsi="Tahoma" w:cs="Tahoma"/>
                <w:i/>
                <w:iCs/>
                <w:color w:val="0000FF"/>
                <w:u w:val="single"/>
              </w:rPr>
              <w:t>m</w:t>
            </w:r>
          </w:p>
        </w:tc>
        <w:tc>
          <w:tcPr>
            <w:tcW w:w="2719" w:type="dxa"/>
          </w:tcPr>
          <w:p w:rsidR="003C7FA5" w:rsidRDefault="003C7FA5" w:rsidP="00422C91">
            <w:pPr>
              <w:jc w:val="center"/>
            </w:pPr>
            <w:hyperlink r:id="rId38" w:history="1">
              <w:r w:rsidRPr="00697F8B">
                <w:rPr>
                  <w:rFonts w:ascii="Tahoma" w:hAnsi="Tahoma" w:cs="Tahoma"/>
                  <w:i/>
                  <w:iCs/>
                  <w:color w:val="0000FF"/>
                  <w:sz w:val="21"/>
                  <w:szCs w:val="21"/>
                  <w:u w:val="single"/>
                </w:rPr>
                <w:t xml:space="preserve"> www.cs.stanford.edu</w:t>
              </w:r>
            </w:hyperlink>
            <w:r w:rsidRPr="00697F8B">
              <w:rPr>
                <w:rFonts w:ascii="Tahoma" w:hAnsi="Tahoma" w:cs="Tahoma"/>
                <w:i/>
                <w:iCs/>
                <w:color w:val="0000FF"/>
                <w:sz w:val="21"/>
                <w:szCs w:val="21"/>
                <w:u w:val="single"/>
              </w:rPr>
              <w:t>/</w:t>
            </w:r>
          </w:p>
        </w:tc>
        <w:tc>
          <w:tcPr>
            <w:tcW w:w="4968" w:type="dxa"/>
          </w:tcPr>
          <w:p w:rsidR="003C7FA5" w:rsidRDefault="003C7FA5" w:rsidP="00422C91">
            <w:hyperlink r:id="rId39" w:history="1">
              <w:r w:rsidRPr="00BB1390">
                <w:rPr>
                  <w:rStyle w:val="Hyperlink"/>
                  <w:rFonts w:ascii="Tahoma" w:hAnsi="Tahoma" w:cs="Tahoma"/>
                  <w:i/>
                  <w:iCs/>
                </w:rPr>
                <w:t>http://machinelearning.cis.cornell.edu/pages/people.ph</w:t>
              </w:r>
            </w:hyperlink>
            <w:r w:rsidRPr="003542AA">
              <w:rPr>
                <w:rFonts w:ascii="Tahoma" w:hAnsi="Tahoma" w:cs="Tahoma"/>
                <w:i/>
                <w:iCs/>
                <w:color w:val="0000FF"/>
                <w:u w:val="single"/>
              </w:rPr>
              <w:t xml:space="preserve">p </w:t>
            </w:r>
          </w:p>
        </w:tc>
      </w:tr>
      <w:tr w:rsidR="003C7FA5" w:rsidTr="00422C91">
        <w:tc>
          <w:tcPr>
            <w:tcW w:w="2932" w:type="dxa"/>
          </w:tcPr>
          <w:p w:rsidR="003C7FA5" w:rsidRPr="003957D6" w:rsidRDefault="003C7FA5" w:rsidP="00422C91">
            <w:pPr>
              <w:widowControl w:val="0"/>
              <w:autoSpaceDE w:val="0"/>
              <w:autoSpaceDN w:val="0"/>
              <w:adjustRightInd w:val="0"/>
              <w:spacing w:line="239" w:lineRule="auto"/>
              <w:ind w:left="720"/>
              <w:jc w:val="center"/>
              <w:rPr>
                <w:rFonts w:ascii="Times New Roman" w:hAnsi="Times New Roman" w:cs="Times New Roman"/>
                <w:sz w:val="24"/>
                <w:szCs w:val="24"/>
              </w:rPr>
            </w:pPr>
            <w:hyperlink r:id="rId40" w:history="1">
              <w:r w:rsidRPr="00BB1390">
                <w:rPr>
                  <w:rStyle w:val="Hyperlink"/>
                  <w:rFonts w:ascii="Tahoma" w:hAnsi="Tahoma" w:cs="Tahoma"/>
                  <w:i/>
                  <w:iCs/>
                </w:rPr>
                <w:t>http://www.amazon.co</w:t>
              </w:r>
            </w:hyperlink>
            <w:r>
              <w:rPr>
                <w:rFonts w:ascii="Tahoma" w:hAnsi="Tahoma" w:cs="Tahoma"/>
                <w:i/>
                <w:iCs/>
                <w:color w:val="0000FF"/>
                <w:u w:val="single"/>
              </w:rPr>
              <w:t>m</w:t>
            </w:r>
          </w:p>
        </w:tc>
        <w:tc>
          <w:tcPr>
            <w:tcW w:w="2719" w:type="dxa"/>
          </w:tcPr>
          <w:p w:rsidR="003C7FA5" w:rsidRDefault="003C7FA5" w:rsidP="00422C91">
            <w:pPr>
              <w:jc w:val="center"/>
            </w:pPr>
            <w:hyperlink r:id="rId41" w:history="1">
              <w:r w:rsidRPr="00697F8B">
                <w:rPr>
                  <w:rFonts w:ascii="Tahoma" w:hAnsi="Tahoma" w:cs="Tahoma"/>
                  <w:i/>
                  <w:iCs/>
                  <w:color w:val="0000FF"/>
                  <w:sz w:val="21"/>
                  <w:szCs w:val="21"/>
                  <w:u w:val="single"/>
                </w:rPr>
                <w:t xml:space="preserve"> www.cs.cornell.edu</w:t>
              </w:r>
            </w:hyperlink>
            <w:r w:rsidRPr="00697F8B">
              <w:rPr>
                <w:rFonts w:ascii="Tahoma" w:hAnsi="Tahoma" w:cs="Tahoma"/>
                <w:i/>
                <w:iCs/>
                <w:color w:val="0000FF"/>
                <w:sz w:val="21"/>
                <w:szCs w:val="21"/>
                <w:u w:val="single"/>
              </w:rPr>
              <w:t>/</w:t>
            </w:r>
          </w:p>
        </w:tc>
        <w:tc>
          <w:tcPr>
            <w:tcW w:w="4968" w:type="dxa"/>
          </w:tcPr>
          <w:p w:rsidR="003C7FA5" w:rsidRDefault="003C7FA5" w:rsidP="00422C91">
            <w:hyperlink r:id="rId42" w:history="1">
              <w:r w:rsidRPr="00BB1390">
                <w:rPr>
                  <w:rStyle w:val="Hyperlink"/>
                  <w:rFonts w:ascii="Tahoma" w:hAnsi="Tahoma" w:cs="Tahoma"/>
                  <w:i/>
                  <w:iCs/>
                </w:rPr>
                <w:t>http://www.cs.cornell.edu/home/kleinber</w:t>
              </w:r>
            </w:hyperlink>
            <w:r w:rsidRPr="003542AA">
              <w:rPr>
                <w:rFonts w:ascii="Tahoma" w:hAnsi="Tahoma" w:cs="Tahoma"/>
                <w:i/>
                <w:iCs/>
                <w:color w:val="0000FF"/>
                <w:u w:val="single"/>
              </w:rPr>
              <w:t xml:space="preserve">/ </w:t>
            </w:r>
          </w:p>
        </w:tc>
      </w:tr>
      <w:tr w:rsidR="003C7FA5" w:rsidTr="00422C91">
        <w:tc>
          <w:tcPr>
            <w:tcW w:w="2932" w:type="dxa"/>
          </w:tcPr>
          <w:p w:rsidR="003C7FA5" w:rsidRDefault="003C7FA5" w:rsidP="00422C91">
            <w:pPr>
              <w:jc w:val="center"/>
            </w:pPr>
          </w:p>
        </w:tc>
        <w:tc>
          <w:tcPr>
            <w:tcW w:w="2719" w:type="dxa"/>
          </w:tcPr>
          <w:p w:rsidR="003C7FA5" w:rsidRDefault="003C7FA5" w:rsidP="00422C91">
            <w:pPr>
              <w:jc w:val="center"/>
            </w:pPr>
            <w:hyperlink r:id="rId43" w:history="1">
              <w:r>
                <w:rPr>
                  <w:rFonts w:ascii="Tahoma" w:hAnsi="Tahoma" w:cs="Tahoma"/>
                  <w:i/>
                  <w:iCs/>
                  <w:color w:val="0000FF"/>
                  <w:sz w:val="21"/>
                  <w:szCs w:val="21"/>
                  <w:u w:val="single"/>
                </w:rPr>
                <w:t xml:space="preserve"> www.cnn.edu/world</w:t>
              </w:r>
            </w:hyperlink>
            <w:r>
              <w:rPr>
                <w:rFonts w:ascii="Tahoma" w:hAnsi="Tahoma" w:cs="Tahoma"/>
                <w:i/>
                <w:iCs/>
                <w:color w:val="0000FF"/>
                <w:sz w:val="21"/>
                <w:szCs w:val="21"/>
                <w:u w:val="single"/>
              </w:rPr>
              <w:t>/</w:t>
            </w:r>
          </w:p>
        </w:tc>
        <w:tc>
          <w:tcPr>
            <w:tcW w:w="4968" w:type="dxa"/>
          </w:tcPr>
          <w:p w:rsidR="003C7FA5" w:rsidRDefault="003C7FA5" w:rsidP="00422C91">
            <w:pPr>
              <w:spacing w:line="260" w:lineRule="exact"/>
              <w:rPr>
                <w:rFonts w:ascii="Calibri" w:eastAsia="Tahoma" w:hAnsi="Calibri"/>
              </w:rPr>
            </w:pPr>
            <w:hyperlink r:id="rId44" w:history="1">
              <w:r w:rsidRPr="00BB1390">
                <w:rPr>
                  <w:rStyle w:val="Hyperlink"/>
                  <w:rFonts w:ascii="Tahoma" w:hAnsi="Tahoma" w:cs="Tahoma"/>
                  <w:i/>
                  <w:iCs/>
                </w:rPr>
                <w:t>http://www.newbalance.com/women/clothing/short-sleeve-shirts-1</w:t>
              </w:r>
            </w:hyperlink>
            <w:r>
              <w:rPr>
                <w:rFonts w:ascii="Tahoma" w:hAnsi="Tahoma" w:cs="Tahoma"/>
                <w:i/>
                <w:iCs/>
                <w:color w:val="0000FF"/>
                <w:u w:val="single"/>
              </w:rPr>
              <w:t>/</w:t>
            </w:r>
          </w:p>
        </w:tc>
      </w:tr>
    </w:tbl>
    <w:p w:rsidR="003C7FA5" w:rsidRDefault="003C7FA5" w:rsidP="003C7FA5">
      <w:pPr>
        <w:spacing w:line="260" w:lineRule="exact"/>
        <w:ind w:left="111"/>
        <w:rPr>
          <w:rFonts w:ascii="Calibri" w:eastAsia="Tahoma" w:hAnsi="Calibri"/>
        </w:rPr>
      </w:pPr>
      <w:r>
        <w:rPr>
          <w:rFonts w:ascii="Calibri" w:eastAsia="Tahoma" w:hAnsi="Calibri"/>
        </w:rPr>
        <w:t xml:space="preserve">  </w:t>
      </w:r>
    </w:p>
    <w:p w:rsidR="003C7FA5" w:rsidRDefault="003C7FA5" w:rsidP="003C7FA5">
      <w:pPr>
        <w:spacing w:line="260" w:lineRule="exact"/>
        <w:ind w:left="111"/>
        <w:rPr>
          <w:rFonts w:ascii="Calibri" w:eastAsia="Tahoma" w:hAnsi="Calibri"/>
        </w:rPr>
      </w:pPr>
    </w:p>
    <w:p w:rsidR="003C7FA5" w:rsidRDefault="003C7FA5" w:rsidP="003C7FA5">
      <w:pPr>
        <w:spacing w:line="260" w:lineRule="exact"/>
        <w:rPr>
          <w:rFonts w:ascii="Calibri" w:eastAsia="Tahoma" w:hAnsi="Calibri"/>
          <w:b/>
          <w:u w:val="single"/>
        </w:rPr>
      </w:pPr>
      <w:r>
        <w:rPr>
          <w:rFonts w:ascii="Calibri" w:eastAsia="Tahoma" w:hAnsi="Calibri"/>
          <w:b/>
          <w:u w:val="single"/>
        </w:rPr>
        <w:t>Back Queues</w:t>
      </w:r>
    </w:p>
    <w:p w:rsidR="003C7FA5" w:rsidRPr="009B7011" w:rsidRDefault="003C7FA5" w:rsidP="003C7FA5">
      <w:pPr>
        <w:spacing w:line="260" w:lineRule="exact"/>
        <w:rPr>
          <w:rFonts w:ascii="Calibri" w:eastAsia="Tahoma" w:hAnsi="Calibri"/>
        </w:rPr>
      </w:pPr>
    </w:p>
    <w:p w:rsidR="003C7FA5" w:rsidRDefault="003C7FA5" w:rsidP="003C7FA5">
      <w:pPr>
        <w:spacing w:line="260" w:lineRule="exact"/>
        <w:ind w:left="111"/>
        <w:rPr>
          <w:rFonts w:ascii="Calibri" w:eastAsia="Tahoma" w:hAnsi="Calibri"/>
        </w:rPr>
      </w:pPr>
      <w:r>
        <w:rPr>
          <w:rFonts w:ascii="Calibri" w:eastAsia="Tahoma" w:hAnsi="Calibri"/>
        </w:rPr>
        <w:t>To pass URL to the Back Queue from the Front Queue, URL from the queue with highest priority should be pulled out at higher rate than the rest of the queues. So,   the order will be:</w:t>
      </w:r>
    </w:p>
    <w:p w:rsidR="003C7FA5" w:rsidRDefault="003C7FA5" w:rsidP="003C7FA5">
      <w:pPr>
        <w:spacing w:line="260" w:lineRule="exact"/>
        <w:ind w:left="111"/>
        <w:rPr>
          <w:rFonts w:ascii="Calibri" w:eastAsia="Tahoma" w:hAnsi="Calibri"/>
        </w:rPr>
      </w:pPr>
    </w:p>
    <w:p w:rsidR="003C7FA5" w:rsidRDefault="003C7FA5" w:rsidP="003C7FA5">
      <w:pPr>
        <w:spacing w:line="260" w:lineRule="exact"/>
        <w:ind w:left="111"/>
        <w:rPr>
          <w:rFonts w:ascii="Calibri" w:eastAsia="Tahoma" w:hAnsi="Calibri"/>
        </w:rPr>
      </w:pPr>
      <w:r>
        <w:rPr>
          <w:rFonts w:ascii="Calibri" w:eastAsia="Tahoma" w:hAnsi="Calibri"/>
        </w:rPr>
        <w:t>{FQ1}</w:t>
      </w:r>
    </w:p>
    <w:p w:rsidR="003C7FA5" w:rsidRDefault="003C7FA5" w:rsidP="003C7FA5">
      <w:pPr>
        <w:spacing w:line="260" w:lineRule="exact"/>
        <w:ind w:left="111"/>
        <w:rPr>
          <w:rFonts w:ascii="Calibri" w:eastAsia="Tahoma" w:hAnsi="Calibri"/>
        </w:rPr>
      </w:pPr>
      <w:r>
        <w:rPr>
          <w:rFonts w:ascii="Calibri" w:eastAsia="Tahoma" w:hAnsi="Calibri"/>
        </w:rPr>
        <w:t>{FQ1, FQ2}</w:t>
      </w:r>
      <w:r>
        <w:rPr>
          <w:rFonts w:ascii="Calibri" w:eastAsia="Tahoma" w:hAnsi="Calibri"/>
        </w:rPr>
        <w:br/>
        <w:t>{FQ1, FQ2,  FQ3}</w:t>
      </w:r>
    </w:p>
    <w:p w:rsidR="003C7FA5" w:rsidRDefault="003C7FA5" w:rsidP="003C7FA5">
      <w:pPr>
        <w:spacing w:line="260" w:lineRule="exact"/>
        <w:rPr>
          <w:rFonts w:ascii="Calibri" w:eastAsia="Tahoma" w:hAnsi="Calibri"/>
        </w:rPr>
      </w:pPr>
    </w:p>
    <w:p w:rsidR="003C7FA5" w:rsidRDefault="003C7FA5" w:rsidP="003C7FA5">
      <w:pPr>
        <w:spacing w:line="260" w:lineRule="exact"/>
        <w:ind w:left="111"/>
        <w:rPr>
          <w:rFonts w:ascii="Calibri" w:eastAsia="Tahoma" w:hAnsi="Calibri"/>
        </w:rPr>
      </w:pPr>
      <w:r>
        <w:rPr>
          <w:rFonts w:ascii="Calibri" w:eastAsia="Tahoma" w:hAnsi="Calibri"/>
        </w:rPr>
        <w:t>Assigning separate queue for each host:</w:t>
      </w:r>
    </w:p>
    <w:p w:rsidR="003C7FA5" w:rsidRPr="0085507A" w:rsidRDefault="003C7FA5" w:rsidP="003C7FA5">
      <w:pPr>
        <w:spacing w:line="260" w:lineRule="exact"/>
        <w:ind w:firstLine="720"/>
        <w:rPr>
          <w:rFonts w:ascii="Calibri" w:eastAsia="Tahoma" w:hAnsi="Calibri"/>
          <w:b/>
        </w:rPr>
      </w:pPr>
      <w:r>
        <w:rPr>
          <w:rFonts w:ascii="Calibri" w:eastAsia="Tahoma" w:hAnsi="Calibri"/>
          <w:b/>
        </w:rPr>
        <w:t>BQ1:</w:t>
      </w: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sz w:val="21"/>
          <w:szCs w:val="21"/>
          <w:u w:val="single"/>
        </w:rPr>
      </w:pPr>
      <w:hyperlink r:id="rId45" w:history="1">
        <w:r>
          <w:rPr>
            <w:rFonts w:ascii="Tahoma" w:hAnsi="Tahoma" w:cs="Tahoma"/>
            <w:i/>
            <w:iCs/>
            <w:color w:val="0000FF"/>
            <w:sz w:val="21"/>
            <w:szCs w:val="21"/>
            <w:u w:val="single"/>
          </w:rPr>
          <w:t xml:space="preserve"> www.cnn.co</w:t>
        </w:r>
      </w:hyperlink>
      <w:r>
        <w:rPr>
          <w:rFonts w:ascii="Tahoma" w:hAnsi="Tahoma" w:cs="Tahoma"/>
          <w:i/>
          <w:iCs/>
          <w:color w:val="0000FF"/>
          <w:sz w:val="21"/>
          <w:szCs w:val="21"/>
          <w:u w:val="single"/>
        </w:rPr>
        <w:t xml:space="preserve">m </w:t>
      </w:r>
      <w:hyperlink r:id="rId46" w:history="1">
        <w:r>
          <w:rPr>
            <w:rFonts w:ascii="Tahoma" w:hAnsi="Tahoma" w:cs="Tahoma"/>
            <w:i/>
            <w:iCs/>
            <w:color w:val="0000FF"/>
            <w:sz w:val="21"/>
            <w:szCs w:val="21"/>
            <w:u w:val="single"/>
          </w:rPr>
          <w:t xml:space="preserve"> money.cnn.co</w:t>
        </w:r>
      </w:hyperlink>
      <w:r>
        <w:rPr>
          <w:rFonts w:ascii="Tahoma" w:hAnsi="Tahoma" w:cs="Tahoma"/>
          <w:i/>
          <w:iCs/>
          <w:color w:val="0000FF"/>
          <w:sz w:val="21"/>
          <w:szCs w:val="21"/>
          <w:u w:val="single"/>
        </w:rPr>
        <w:t xml:space="preserve">m </w:t>
      </w:r>
      <w:hyperlink r:id="rId47" w:history="1">
        <w:r>
          <w:rPr>
            <w:rFonts w:ascii="Tahoma" w:hAnsi="Tahoma" w:cs="Tahoma"/>
            <w:i/>
            <w:iCs/>
            <w:color w:val="0000FF"/>
            <w:sz w:val="21"/>
            <w:szCs w:val="21"/>
            <w:u w:val="single"/>
          </w:rPr>
          <w:t xml:space="preserve"> www.cnn.edu/world</w:t>
        </w:r>
      </w:hyperlink>
      <w:r>
        <w:rPr>
          <w:rFonts w:ascii="Tahoma" w:hAnsi="Tahoma" w:cs="Tahoma"/>
          <w:i/>
          <w:iCs/>
          <w:color w:val="0000FF"/>
          <w:sz w:val="21"/>
          <w:szCs w:val="21"/>
          <w:u w:val="single"/>
        </w:rPr>
        <w:t>/</w:t>
      </w: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sz w:val="21"/>
          <w:szCs w:val="21"/>
          <w:u w:val="single"/>
        </w:rPr>
      </w:pP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sz w:val="21"/>
          <w:szCs w:val="21"/>
          <w:u w:val="single"/>
        </w:rPr>
      </w:pP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sz w:val="21"/>
          <w:szCs w:val="21"/>
          <w:u w:val="single"/>
        </w:rPr>
      </w:pP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sz w:val="21"/>
          <w:szCs w:val="21"/>
          <w:u w:val="single"/>
        </w:rPr>
      </w:pP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sz w:val="21"/>
          <w:szCs w:val="21"/>
          <w:u w:val="single"/>
        </w:rPr>
      </w:pP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sz w:val="21"/>
          <w:szCs w:val="21"/>
          <w:u w:val="single"/>
        </w:rPr>
      </w:pPr>
    </w:p>
    <w:p w:rsidR="003C7FA5" w:rsidRPr="004E042E" w:rsidRDefault="003C7FA5" w:rsidP="003C7FA5">
      <w:pPr>
        <w:widowControl w:val="0"/>
        <w:overflowPunct w:val="0"/>
        <w:autoSpaceDE w:val="0"/>
        <w:autoSpaceDN w:val="0"/>
        <w:adjustRightInd w:val="0"/>
        <w:spacing w:after="0" w:line="241" w:lineRule="auto"/>
        <w:ind w:left="720" w:right="7680"/>
        <w:rPr>
          <w:rFonts w:ascii="Tahoma" w:hAnsi="Tahoma" w:cs="Tahoma"/>
          <w:iCs/>
          <w:color w:val="000000" w:themeColor="text1"/>
          <w:sz w:val="21"/>
          <w:szCs w:val="21"/>
        </w:rPr>
      </w:pPr>
      <w:r w:rsidRPr="004E042E">
        <w:rPr>
          <w:rFonts w:ascii="Tahoma" w:hAnsi="Tahoma" w:cs="Tahoma"/>
          <w:iCs/>
          <w:color w:val="000000" w:themeColor="text1"/>
          <w:sz w:val="21"/>
          <w:szCs w:val="21"/>
        </w:rPr>
        <w:t>BQ2</w:t>
      </w: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u w:val="single"/>
        </w:rPr>
      </w:pPr>
      <w:hyperlink r:id="rId48" w:history="1">
        <w:r>
          <w:rPr>
            <w:rFonts w:ascii="Tahoma" w:hAnsi="Tahoma" w:cs="Tahoma"/>
            <w:i/>
            <w:iCs/>
            <w:color w:val="0000FF"/>
            <w:u w:val="single"/>
          </w:rPr>
          <w:t xml:space="preserve"> www.macys.co</w:t>
        </w:r>
      </w:hyperlink>
      <w:r>
        <w:rPr>
          <w:rFonts w:ascii="Tahoma" w:hAnsi="Tahoma" w:cs="Tahoma"/>
          <w:i/>
          <w:iCs/>
          <w:color w:val="0000FF"/>
          <w:u w:val="single"/>
        </w:rPr>
        <w:t>m</w:t>
      </w: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u w:val="single"/>
        </w:rPr>
      </w:pPr>
    </w:p>
    <w:p w:rsidR="003C7FA5" w:rsidRPr="004E042E" w:rsidRDefault="003C7FA5" w:rsidP="003C7FA5">
      <w:pPr>
        <w:widowControl w:val="0"/>
        <w:overflowPunct w:val="0"/>
        <w:autoSpaceDE w:val="0"/>
        <w:autoSpaceDN w:val="0"/>
        <w:adjustRightInd w:val="0"/>
        <w:spacing w:after="0" w:line="241" w:lineRule="auto"/>
        <w:ind w:left="720" w:right="7680"/>
        <w:rPr>
          <w:rFonts w:ascii="Tahoma" w:hAnsi="Tahoma" w:cs="Tahoma"/>
          <w:iCs/>
          <w:color w:val="000000" w:themeColor="text1"/>
          <w:sz w:val="21"/>
          <w:szCs w:val="21"/>
        </w:rPr>
      </w:pPr>
      <w:r w:rsidRPr="004E042E">
        <w:rPr>
          <w:rFonts w:ascii="Tahoma" w:hAnsi="Tahoma" w:cs="Tahoma"/>
          <w:iCs/>
          <w:color w:val="000000" w:themeColor="text1"/>
          <w:sz w:val="21"/>
          <w:szCs w:val="21"/>
        </w:rPr>
        <w:t>BQ3</w:t>
      </w:r>
    </w:p>
    <w:p w:rsidR="003C7FA5" w:rsidRDefault="003C7FA5" w:rsidP="003C7FA5">
      <w:pPr>
        <w:widowControl w:val="0"/>
        <w:autoSpaceDE w:val="0"/>
        <w:autoSpaceDN w:val="0"/>
        <w:adjustRightInd w:val="0"/>
        <w:spacing w:after="0" w:line="239" w:lineRule="auto"/>
        <w:ind w:left="720"/>
        <w:rPr>
          <w:rFonts w:ascii="Times New Roman" w:hAnsi="Times New Roman" w:cs="Times New Roman"/>
          <w:sz w:val="24"/>
          <w:szCs w:val="24"/>
        </w:rPr>
      </w:pPr>
      <w:hyperlink r:id="rId49" w:history="1">
        <w:r>
          <w:rPr>
            <w:rFonts w:ascii="Tahoma" w:hAnsi="Tahoma" w:cs="Tahoma"/>
            <w:i/>
            <w:iCs/>
            <w:color w:val="0000FF"/>
            <w:u w:val="single"/>
          </w:rPr>
          <w:t xml:space="preserve"> http://www.amazon.co</w:t>
        </w:r>
      </w:hyperlink>
      <w:r>
        <w:rPr>
          <w:rFonts w:ascii="Tahoma" w:hAnsi="Tahoma" w:cs="Tahoma"/>
          <w:i/>
          <w:iCs/>
          <w:color w:val="0000FF"/>
          <w:u w:val="single"/>
        </w:rPr>
        <w:t>m</w:t>
      </w: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u w:val="single"/>
        </w:rPr>
      </w:pP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u w:val="single"/>
        </w:rPr>
      </w:pPr>
      <w:r w:rsidRPr="004E042E">
        <w:rPr>
          <w:rFonts w:ascii="Tahoma" w:hAnsi="Tahoma" w:cs="Tahoma"/>
          <w:iCs/>
          <w:color w:val="000000" w:themeColor="text1"/>
          <w:sz w:val="21"/>
          <w:szCs w:val="21"/>
        </w:rPr>
        <w:t>BQ4</w:t>
      </w:r>
    </w:p>
    <w:p w:rsidR="003C7FA5" w:rsidRDefault="003C7FA5" w:rsidP="003C7FA5">
      <w:pPr>
        <w:widowControl w:val="0"/>
        <w:overflowPunct w:val="0"/>
        <w:autoSpaceDE w:val="0"/>
        <w:autoSpaceDN w:val="0"/>
        <w:adjustRightInd w:val="0"/>
        <w:spacing w:after="0" w:line="232" w:lineRule="auto"/>
        <w:ind w:left="720" w:right="4300"/>
        <w:rPr>
          <w:rFonts w:ascii="Times New Roman" w:hAnsi="Times New Roman" w:cs="Times New Roman"/>
          <w:sz w:val="24"/>
          <w:szCs w:val="24"/>
        </w:rPr>
      </w:pPr>
      <w:hyperlink r:id="rId50" w:history="1">
        <w:r w:rsidRPr="00BB1390">
          <w:rPr>
            <w:rStyle w:val="Hyperlink"/>
            <w:rFonts w:ascii="Tahoma" w:hAnsi="Tahoma" w:cs="Tahoma"/>
            <w:i/>
            <w:iCs/>
          </w:rPr>
          <w:t>http://shop.nordstrom.com</w:t>
        </w:r>
      </w:hyperlink>
      <w:r>
        <w:rPr>
          <w:rFonts w:ascii="Tahoma" w:hAnsi="Tahoma" w:cs="Tahoma"/>
          <w:i/>
          <w:iCs/>
          <w:color w:val="0000FF"/>
          <w:u w:val="single"/>
        </w:rPr>
        <w:t xml:space="preserve">/ </w:t>
      </w:r>
    </w:p>
    <w:p w:rsidR="003C7FA5" w:rsidRDefault="003C7FA5" w:rsidP="003C7FA5">
      <w:pPr>
        <w:widowControl w:val="0"/>
        <w:autoSpaceDE w:val="0"/>
        <w:autoSpaceDN w:val="0"/>
        <w:adjustRightInd w:val="0"/>
        <w:spacing w:after="0" w:line="54"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u w:val="single"/>
        </w:rPr>
      </w:pPr>
    </w:p>
    <w:p w:rsidR="003C7FA5" w:rsidRPr="004E042E" w:rsidRDefault="003C7FA5" w:rsidP="003C7FA5">
      <w:pPr>
        <w:widowControl w:val="0"/>
        <w:overflowPunct w:val="0"/>
        <w:autoSpaceDE w:val="0"/>
        <w:autoSpaceDN w:val="0"/>
        <w:adjustRightInd w:val="0"/>
        <w:spacing w:after="0" w:line="241" w:lineRule="auto"/>
        <w:ind w:left="720" w:right="7680"/>
        <w:rPr>
          <w:rFonts w:ascii="Tahoma" w:hAnsi="Tahoma" w:cs="Tahoma"/>
          <w:i/>
          <w:iCs/>
          <w:color w:val="0000FF"/>
          <w:u w:val="single"/>
        </w:rPr>
      </w:pPr>
      <w:r w:rsidRPr="004E042E">
        <w:rPr>
          <w:rFonts w:ascii="Tahoma" w:hAnsi="Tahoma" w:cs="Tahoma"/>
          <w:iCs/>
          <w:color w:val="000000" w:themeColor="text1"/>
          <w:sz w:val="21"/>
          <w:szCs w:val="21"/>
        </w:rPr>
        <w:t>BQ5</w:t>
      </w:r>
    </w:p>
    <w:p w:rsidR="003C7FA5" w:rsidRDefault="003C7FA5" w:rsidP="003C7FA5">
      <w:pPr>
        <w:widowControl w:val="0"/>
        <w:overflowPunct w:val="0"/>
        <w:autoSpaceDE w:val="0"/>
        <w:autoSpaceDN w:val="0"/>
        <w:adjustRightInd w:val="0"/>
        <w:spacing w:after="0" w:line="232" w:lineRule="auto"/>
        <w:ind w:left="720" w:right="4300"/>
        <w:rPr>
          <w:rFonts w:ascii="Times New Roman" w:hAnsi="Times New Roman" w:cs="Times New Roman"/>
          <w:sz w:val="24"/>
          <w:szCs w:val="24"/>
        </w:rPr>
      </w:pPr>
      <w:hyperlink r:id="rId51" w:history="1">
        <w:r>
          <w:rPr>
            <w:rFonts w:ascii="Tahoma" w:hAnsi="Tahoma" w:cs="Tahoma"/>
            <w:i/>
            <w:iCs/>
            <w:color w:val="0000FF"/>
            <w:u w:val="single"/>
          </w:rPr>
          <w:t xml:space="preserve"> http://www.newbalance.com</w:t>
        </w:r>
      </w:hyperlink>
      <w:r>
        <w:rPr>
          <w:rFonts w:ascii="Tahoma" w:hAnsi="Tahoma" w:cs="Tahoma"/>
          <w:i/>
          <w:iCs/>
          <w:color w:val="0000FF"/>
          <w:u w:val="single"/>
        </w:rPr>
        <w:t>/</w:t>
      </w:r>
    </w:p>
    <w:p w:rsidR="003C7FA5" w:rsidRDefault="003C7FA5" w:rsidP="003C7FA5">
      <w:pPr>
        <w:widowControl w:val="0"/>
        <w:autoSpaceDE w:val="0"/>
        <w:autoSpaceDN w:val="0"/>
        <w:adjustRightInd w:val="0"/>
        <w:spacing w:after="0" w:line="54"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32" w:lineRule="auto"/>
        <w:ind w:left="720" w:right="4300"/>
        <w:rPr>
          <w:rFonts w:ascii="Tahoma" w:hAnsi="Tahoma" w:cs="Tahoma"/>
          <w:i/>
          <w:iCs/>
          <w:color w:val="0000FF"/>
          <w:u w:val="single"/>
        </w:rPr>
      </w:pPr>
      <w:hyperlink r:id="rId52" w:history="1">
        <w:r>
          <w:rPr>
            <w:rFonts w:ascii="Tahoma" w:hAnsi="Tahoma" w:cs="Tahoma"/>
            <w:i/>
            <w:iCs/>
            <w:color w:val="0000FF"/>
            <w:u w:val="single"/>
          </w:rPr>
          <w:t xml:space="preserve"> http://www.newbalance.com/women/clothing/short-sleeve-shirts-1</w:t>
        </w:r>
      </w:hyperlink>
      <w:r>
        <w:rPr>
          <w:rFonts w:ascii="Tahoma" w:hAnsi="Tahoma" w:cs="Tahoma"/>
          <w:i/>
          <w:iCs/>
          <w:color w:val="0000FF"/>
          <w:u w:val="single"/>
        </w:rPr>
        <w:t>/</w:t>
      </w:r>
    </w:p>
    <w:p w:rsidR="003C7FA5" w:rsidRDefault="003C7FA5" w:rsidP="003C7FA5">
      <w:pPr>
        <w:widowControl w:val="0"/>
        <w:overflowPunct w:val="0"/>
        <w:autoSpaceDE w:val="0"/>
        <w:autoSpaceDN w:val="0"/>
        <w:adjustRightInd w:val="0"/>
        <w:spacing w:after="0" w:line="232" w:lineRule="auto"/>
        <w:ind w:left="720" w:right="4300"/>
        <w:rPr>
          <w:rFonts w:ascii="Tahoma" w:hAnsi="Tahoma" w:cs="Tahoma"/>
          <w:i/>
          <w:iCs/>
          <w:color w:val="0000FF"/>
          <w:u w:val="single"/>
        </w:rPr>
      </w:pPr>
    </w:p>
    <w:p w:rsidR="003C7FA5" w:rsidRPr="004E042E" w:rsidRDefault="003C7FA5" w:rsidP="003C7FA5">
      <w:pPr>
        <w:widowControl w:val="0"/>
        <w:overflowPunct w:val="0"/>
        <w:autoSpaceDE w:val="0"/>
        <w:autoSpaceDN w:val="0"/>
        <w:adjustRightInd w:val="0"/>
        <w:spacing w:after="0" w:line="232" w:lineRule="auto"/>
        <w:ind w:left="720" w:right="4300"/>
        <w:rPr>
          <w:rFonts w:ascii="Tahoma" w:hAnsi="Tahoma" w:cs="Tahoma"/>
          <w:iCs/>
          <w:color w:val="000000" w:themeColor="text1"/>
          <w:sz w:val="21"/>
          <w:szCs w:val="21"/>
        </w:rPr>
      </w:pPr>
      <w:r w:rsidRPr="004E042E">
        <w:rPr>
          <w:rFonts w:ascii="Tahoma" w:hAnsi="Tahoma" w:cs="Tahoma"/>
          <w:iCs/>
          <w:color w:val="000000" w:themeColor="text1"/>
          <w:sz w:val="21"/>
          <w:szCs w:val="21"/>
        </w:rPr>
        <w:t>BQ6</w:t>
      </w:r>
    </w:p>
    <w:p w:rsidR="003C7FA5" w:rsidRDefault="003C7FA5" w:rsidP="003C7FA5">
      <w:pPr>
        <w:widowControl w:val="0"/>
        <w:overflowPunct w:val="0"/>
        <w:autoSpaceDE w:val="0"/>
        <w:autoSpaceDN w:val="0"/>
        <w:adjustRightInd w:val="0"/>
        <w:spacing w:after="0" w:line="241" w:lineRule="auto"/>
        <w:ind w:left="720" w:right="7680"/>
        <w:rPr>
          <w:rFonts w:ascii="Times New Roman" w:hAnsi="Times New Roman" w:cs="Times New Roman"/>
          <w:sz w:val="24"/>
          <w:szCs w:val="24"/>
        </w:rPr>
      </w:pPr>
      <w:hyperlink r:id="rId53" w:history="1">
        <w:r w:rsidRPr="00BB1390">
          <w:rPr>
            <w:rStyle w:val="Hyperlink"/>
            <w:rFonts w:ascii="Tahoma" w:hAnsi="Tahoma" w:cs="Tahoma"/>
            <w:i/>
            <w:iCs/>
            <w:sz w:val="21"/>
            <w:szCs w:val="21"/>
          </w:rPr>
          <w:t>www.cs.stanford.edu</w:t>
        </w:r>
      </w:hyperlink>
      <w:r>
        <w:rPr>
          <w:rFonts w:ascii="Tahoma" w:hAnsi="Tahoma" w:cs="Tahoma"/>
          <w:i/>
          <w:iCs/>
          <w:color w:val="0000FF"/>
          <w:sz w:val="21"/>
          <w:szCs w:val="21"/>
          <w:u w:val="single"/>
        </w:rPr>
        <w:t xml:space="preserve">/ </w:t>
      </w:r>
      <w:hyperlink r:id="rId54" w:history="1">
        <w:r>
          <w:rPr>
            <w:rFonts w:ascii="Tahoma" w:hAnsi="Tahoma" w:cs="Tahoma"/>
            <w:i/>
            <w:iCs/>
            <w:color w:val="0000FF"/>
            <w:sz w:val="21"/>
            <w:szCs w:val="21"/>
            <w:u w:val="single"/>
          </w:rPr>
          <w:t xml:space="preserve"> www.cs.cornell.edu</w:t>
        </w:r>
      </w:hyperlink>
      <w:r>
        <w:rPr>
          <w:rFonts w:ascii="Tahoma" w:hAnsi="Tahoma" w:cs="Tahoma"/>
          <w:i/>
          <w:iCs/>
          <w:color w:val="0000FF"/>
          <w:sz w:val="21"/>
          <w:szCs w:val="21"/>
          <w:u w:val="single"/>
        </w:rPr>
        <w:t>/</w:t>
      </w:r>
    </w:p>
    <w:p w:rsidR="003C7FA5" w:rsidRDefault="003C7FA5" w:rsidP="003C7FA5">
      <w:pPr>
        <w:widowControl w:val="0"/>
        <w:autoSpaceDE w:val="0"/>
        <w:autoSpaceDN w:val="0"/>
        <w:adjustRightInd w:val="0"/>
        <w:spacing w:after="0" w:line="55"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32" w:lineRule="auto"/>
        <w:ind w:left="720" w:right="4300"/>
        <w:rPr>
          <w:rFonts w:ascii="Tahoma" w:hAnsi="Tahoma" w:cs="Tahoma"/>
          <w:i/>
          <w:iCs/>
          <w:color w:val="0000FF"/>
          <w:u w:val="single"/>
        </w:rPr>
      </w:pPr>
      <w:hyperlink r:id="rId55" w:history="1">
        <w:r>
          <w:rPr>
            <w:rFonts w:ascii="Tahoma" w:hAnsi="Tahoma" w:cs="Tahoma"/>
            <w:i/>
            <w:iCs/>
            <w:color w:val="0000FF"/>
            <w:u w:val="single"/>
          </w:rPr>
          <w:t xml:space="preserve"> www.cs.stanford.edu/~mannin</w:t>
        </w:r>
      </w:hyperlink>
      <w:r>
        <w:rPr>
          <w:rFonts w:ascii="Tahoma" w:hAnsi="Tahoma" w:cs="Tahoma"/>
          <w:i/>
          <w:iCs/>
          <w:color w:val="0000FF"/>
          <w:u w:val="single"/>
        </w:rPr>
        <w:t xml:space="preserve">g </w:t>
      </w:r>
      <w:hyperlink r:id="rId56" w:history="1">
        <w:r>
          <w:rPr>
            <w:rFonts w:ascii="Tahoma" w:hAnsi="Tahoma" w:cs="Tahoma"/>
            <w:i/>
            <w:iCs/>
            <w:color w:val="0000FF"/>
            <w:u w:val="single"/>
          </w:rPr>
          <w:t xml:space="preserve"> www.cs.stanford.edu/~n</w:t>
        </w:r>
      </w:hyperlink>
      <w:r>
        <w:rPr>
          <w:rFonts w:ascii="Tahoma" w:hAnsi="Tahoma" w:cs="Tahoma"/>
          <w:i/>
          <w:iCs/>
          <w:color w:val="0000FF"/>
          <w:u w:val="single"/>
        </w:rPr>
        <w:t xml:space="preserve">g </w:t>
      </w:r>
      <w:hyperlink r:id="rId57" w:history="1">
        <w:r>
          <w:rPr>
            <w:rFonts w:ascii="Tahoma" w:hAnsi="Tahoma" w:cs="Tahoma"/>
            <w:i/>
            <w:iCs/>
            <w:color w:val="0000FF"/>
            <w:u w:val="single"/>
          </w:rPr>
          <w:t xml:space="preserve"> http://machinelearning.cis.cornell.edu/pages/people.ph</w:t>
        </w:r>
      </w:hyperlink>
      <w:r>
        <w:rPr>
          <w:rFonts w:ascii="Tahoma" w:hAnsi="Tahoma" w:cs="Tahoma"/>
          <w:i/>
          <w:iCs/>
          <w:color w:val="0000FF"/>
          <w:u w:val="single"/>
        </w:rPr>
        <w:t xml:space="preserve">p </w:t>
      </w:r>
      <w:hyperlink r:id="rId58" w:history="1">
        <w:r>
          <w:rPr>
            <w:rFonts w:ascii="Tahoma" w:hAnsi="Tahoma" w:cs="Tahoma"/>
            <w:i/>
            <w:iCs/>
            <w:color w:val="0000FF"/>
            <w:u w:val="single"/>
          </w:rPr>
          <w:t xml:space="preserve"> http://www.cs.cornell.edu/home/kleinber</w:t>
        </w:r>
      </w:hyperlink>
      <w:r>
        <w:rPr>
          <w:rFonts w:ascii="Tahoma" w:hAnsi="Tahoma" w:cs="Tahoma"/>
          <w:i/>
          <w:iCs/>
          <w:color w:val="0000FF"/>
          <w:u w:val="single"/>
        </w:rPr>
        <w:t xml:space="preserve">/ </w:t>
      </w:r>
    </w:p>
    <w:p w:rsidR="003C7FA5" w:rsidRDefault="003C7FA5" w:rsidP="003C7FA5">
      <w:pPr>
        <w:widowControl w:val="0"/>
        <w:overflowPunct w:val="0"/>
        <w:autoSpaceDE w:val="0"/>
        <w:autoSpaceDN w:val="0"/>
        <w:adjustRightInd w:val="0"/>
        <w:spacing w:after="0" w:line="216" w:lineRule="auto"/>
        <w:ind w:left="720" w:right="3220"/>
        <w:rPr>
          <w:rFonts w:ascii="Times New Roman" w:hAnsi="Times New Roman" w:cs="Times New Roman"/>
          <w:sz w:val="24"/>
          <w:szCs w:val="24"/>
        </w:rPr>
      </w:pPr>
    </w:p>
    <w:p w:rsidR="003C7FA5" w:rsidRDefault="003C7FA5" w:rsidP="003C7FA5">
      <w:pPr>
        <w:widowControl w:val="0"/>
        <w:autoSpaceDE w:val="0"/>
        <w:autoSpaceDN w:val="0"/>
        <w:adjustRightInd w:val="0"/>
        <w:spacing w:after="0" w:line="2" w:lineRule="exact"/>
        <w:rPr>
          <w:rFonts w:ascii="Times New Roman" w:hAnsi="Times New Roman" w:cs="Times New Roman"/>
          <w:sz w:val="24"/>
          <w:szCs w:val="24"/>
        </w:rPr>
      </w:pPr>
    </w:p>
    <w:p w:rsidR="003C7FA5" w:rsidRPr="00246621" w:rsidRDefault="003C7FA5" w:rsidP="003C7FA5">
      <w:pPr>
        <w:spacing w:line="260" w:lineRule="exact"/>
        <w:ind w:left="111"/>
        <w:rPr>
          <w:rFonts w:ascii="Calibri" w:eastAsia="Tahoma" w:hAnsi="Calibri"/>
        </w:rPr>
        <w:sectPr w:rsidR="003C7FA5" w:rsidRPr="00246621">
          <w:pgSz w:w="12240" w:h="15840"/>
          <w:pgMar w:top="1400" w:right="620" w:bottom="280" w:left="880" w:header="720" w:footer="720" w:gutter="0"/>
          <w:cols w:space="720"/>
        </w:sectPr>
      </w:pPr>
    </w:p>
    <w:p w:rsidR="003C7FA5" w:rsidRDefault="003C7FA5" w:rsidP="003C7FA5">
      <w:pPr>
        <w:pStyle w:val="Normal1"/>
        <w:rPr>
          <w:rFonts w:ascii="Times New Roman" w:eastAsia="Times New Roman" w:hAnsi="Times New Roman" w:cs="Times New Roman"/>
          <w:b/>
        </w:rPr>
      </w:pPr>
      <w:r w:rsidRPr="00E91EEA">
        <w:rPr>
          <w:rFonts w:ascii="Times New Roman" w:hAnsi="Times New Roman" w:cs="Times New Roman"/>
          <w:iCs/>
          <w:sz w:val="24"/>
          <w:szCs w:val="24"/>
          <w:u w:val="single"/>
        </w:rPr>
        <w:t>SOLUTION</w:t>
      </w:r>
      <w:r>
        <w:rPr>
          <w:rFonts w:ascii="Times New Roman" w:hAnsi="Times New Roman" w:cs="Times New Roman"/>
          <w:iCs/>
          <w:sz w:val="24"/>
          <w:szCs w:val="24"/>
          <w:u w:val="single"/>
        </w:rPr>
        <w:t>:</w:t>
      </w:r>
    </w:p>
    <w:p w:rsidR="003C7FA5" w:rsidRDefault="003C7FA5" w:rsidP="003C7FA5">
      <w:pPr>
        <w:pStyle w:val="Normal1"/>
      </w:pPr>
      <w:r>
        <w:rPr>
          <w:rFonts w:ascii="Times New Roman" w:eastAsia="Times New Roman" w:hAnsi="Times New Roman" w:cs="Times New Roman"/>
          <w:b/>
        </w:rPr>
        <w:t>Shingles for doc1:</w:t>
      </w:r>
    </w:p>
    <w:p w:rsidR="003C7FA5" w:rsidRDefault="003C7FA5" w:rsidP="003C7FA5">
      <w:pPr>
        <w:pStyle w:val="Normal1"/>
      </w:pPr>
      <w:r>
        <w:rPr>
          <w:rFonts w:ascii="Times New Roman" w:eastAsia="Times New Roman" w:hAnsi="Times New Roman" w:cs="Times New Roman"/>
        </w:rPr>
        <w:t xml:space="preserve">The class </w:t>
      </w:r>
    </w:p>
    <w:p w:rsidR="003C7FA5" w:rsidRDefault="003C7FA5" w:rsidP="003C7FA5">
      <w:pPr>
        <w:pStyle w:val="Normal1"/>
      </w:pPr>
      <w:r>
        <w:rPr>
          <w:rFonts w:ascii="Times New Roman" w:eastAsia="Times New Roman" w:hAnsi="Times New Roman" w:cs="Times New Roman"/>
        </w:rPr>
        <w:t>class will</w:t>
      </w:r>
    </w:p>
    <w:p w:rsidR="003C7FA5" w:rsidRDefault="003C7FA5" w:rsidP="003C7FA5">
      <w:pPr>
        <w:pStyle w:val="Normal1"/>
      </w:pPr>
      <w:r>
        <w:rPr>
          <w:rFonts w:ascii="Times New Roman" w:eastAsia="Times New Roman" w:hAnsi="Times New Roman" w:cs="Times New Roman"/>
        </w:rPr>
        <w:t xml:space="preserve">will cover </w:t>
      </w:r>
    </w:p>
    <w:p w:rsidR="003C7FA5" w:rsidRDefault="003C7FA5" w:rsidP="003C7FA5">
      <w:pPr>
        <w:pStyle w:val="Normal1"/>
      </w:pPr>
      <w:r>
        <w:rPr>
          <w:rFonts w:ascii="Times New Roman" w:eastAsia="Times New Roman" w:hAnsi="Times New Roman" w:cs="Times New Roman"/>
        </w:rPr>
        <w:t>cover link</w:t>
      </w:r>
    </w:p>
    <w:p w:rsidR="003C7FA5" w:rsidRDefault="003C7FA5" w:rsidP="003C7FA5">
      <w:pPr>
        <w:pStyle w:val="Normal1"/>
        <w:rPr>
          <w:rFonts w:ascii="Times New Roman" w:hAnsi="Times New Roman" w:cs="Times New Roman"/>
          <w:iCs/>
          <w:sz w:val="24"/>
          <w:szCs w:val="24"/>
        </w:rPr>
      </w:pPr>
      <w:r w:rsidRPr="00E91EEA">
        <w:rPr>
          <w:rFonts w:ascii="Times New Roman" w:hAnsi="Times New Roman" w:cs="Times New Roman"/>
          <w:iCs/>
          <w:sz w:val="24"/>
          <w:szCs w:val="24"/>
        </w:rPr>
        <w:t>link analysis</w:t>
      </w:r>
    </w:p>
    <w:p w:rsidR="003C7FA5" w:rsidRDefault="003C7FA5" w:rsidP="003C7FA5">
      <w:pPr>
        <w:pStyle w:val="Normal1"/>
      </w:pPr>
    </w:p>
    <w:p w:rsidR="003C7FA5" w:rsidRDefault="003C7FA5" w:rsidP="003C7FA5">
      <w:pPr>
        <w:pStyle w:val="Normal1"/>
      </w:pPr>
      <w:r>
        <w:rPr>
          <w:rFonts w:ascii="Times New Roman" w:eastAsia="Times New Roman" w:hAnsi="Times New Roman" w:cs="Times New Roman"/>
          <w:b/>
        </w:rPr>
        <w:t>Shingles for doc2:</w:t>
      </w:r>
    </w:p>
    <w:p w:rsidR="003C7FA5" w:rsidRDefault="003C7FA5" w:rsidP="003C7FA5">
      <w:pPr>
        <w:pStyle w:val="Normal1"/>
        <w:rPr>
          <w:rFonts w:ascii="Times New Roman" w:hAnsi="Times New Roman" w:cs="Times New Roman"/>
          <w:iCs/>
          <w:sz w:val="24"/>
          <w:szCs w:val="24"/>
        </w:rPr>
      </w:pPr>
      <w:r w:rsidRPr="00E91EEA">
        <w:rPr>
          <w:rFonts w:ascii="Times New Roman" w:hAnsi="Times New Roman" w:cs="Times New Roman"/>
          <w:iCs/>
          <w:sz w:val="24"/>
          <w:szCs w:val="24"/>
        </w:rPr>
        <w:t xml:space="preserve">analysis techniques </w:t>
      </w:r>
    </w:p>
    <w:p w:rsidR="003C7FA5" w:rsidRDefault="003C7FA5" w:rsidP="003C7FA5">
      <w:pPr>
        <w:pStyle w:val="Normal1"/>
      </w:pPr>
      <w:r>
        <w:rPr>
          <w:rFonts w:ascii="Times New Roman" w:eastAsia="Times New Roman" w:hAnsi="Times New Roman" w:cs="Times New Roman"/>
        </w:rPr>
        <w:t xml:space="preserve">techniques shall </w:t>
      </w:r>
    </w:p>
    <w:p w:rsidR="003C7FA5" w:rsidRDefault="003C7FA5" w:rsidP="003C7FA5">
      <w:pPr>
        <w:pStyle w:val="Normal1"/>
      </w:pPr>
      <w:r>
        <w:rPr>
          <w:rFonts w:ascii="Times New Roman" w:eastAsia="Times New Roman" w:hAnsi="Times New Roman" w:cs="Times New Roman"/>
        </w:rPr>
        <w:t xml:space="preserve">shall be </w:t>
      </w:r>
    </w:p>
    <w:p w:rsidR="003C7FA5" w:rsidRDefault="003C7FA5" w:rsidP="003C7FA5">
      <w:pPr>
        <w:pStyle w:val="Normal1"/>
      </w:pPr>
      <w:r>
        <w:rPr>
          <w:rFonts w:ascii="Times New Roman" w:eastAsia="Times New Roman" w:hAnsi="Times New Roman" w:cs="Times New Roman"/>
        </w:rPr>
        <w:t xml:space="preserve">be presented </w:t>
      </w:r>
    </w:p>
    <w:p w:rsidR="003C7FA5" w:rsidRDefault="003C7FA5" w:rsidP="003C7FA5">
      <w:pPr>
        <w:pStyle w:val="Normal1"/>
      </w:pPr>
      <w:r>
        <w:rPr>
          <w:rFonts w:ascii="Times New Roman" w:eastAsia="Times New Roman" w:hAnsi="Times New Roman" w:cs="Times New Roman"/>
        </w:rPr>
        <w:t xml:space="preserve">presented in </w:t>
      </w:r>
    </w:p>
    <w:p w:rsidR="003C7FA5" w:rsidRDefault="003C7FA5" w:rsidP="003C7FA5">
      <w:pPr>
        <w:pStyle w:val="Normal1"/>
      </w:pPr>
      <w:r>
        <w:rPr>
          <w:rFonts w:ascii="Times New Roman" w:eastAsia="Times New Roman" w:hAnsi="Times New Roman" w:cs="Times New Roman"/>
        </w:rPr>
        <w:t>in the</w:t>
      </w:r>
    </w:p>
    <w:p w:rsidR="003C7FA5" w:rsidRDefault="003C7FA5" w:rsidP="003C7FA5">
      <w:pPr>
        <w:pStyle w:val="Normal1"/>
      </w:pPr>
    </w:p>
    <w:p w:rsidR="003C7FA5" w:rsidRDefault="003C7FA5" w:rsidP="003C7FA5">
      <w:pPr>
        <w:pStyle w:val="Normal1"/>
      </w:pPr>
    </w:p>
    <w:p w:rsidR="003C7FA5" w:rsidRDefault="003C7FA5" w:rsidP="003C7FA5">
      <w:pPr>
        <w:pStyle w:val="Normal1"/>
      </w:pPr>
    </w:p>
    <w:tbl>
      <w:tblPr>
        <w:tblStyle w:val="30"/>
        <w:tblW w:w="2970" w:type="dxa"/>
        <w:tblInd w:w="3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570"/>
        <w:gridCol w:w="2400"/>
      </w:tblGrid>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S1</w:t>
            </w:r>
          </w:p>
        </w:tc>
        <w:tc>
          <w:tcPr>
            <w:tcW w:w="24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The class</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S2</w:t>
            </w:r>
          </w:p>
        </w:tc>
        <w:tc>
          <w:tcPr>
            <w:tcW w:w="24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class will</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S3</w:t>
            </w:r>
          </w:p>
        </w:tc>
        <w:tc>
          <w:tcPr>
            <w:tcW w:w="24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will cover</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S4</w:t>
            </w:r>
          </w:p>
        </w:tc>
        <w:tc>
          <w:tcPr>
            <w:tcW w:w="2400" w:type="dxa"/>
            <w:tcMar>
              <w:top w:w="40" w:type="dxa"/>
              <w:left w:w="40" w:type="dxa"/>
              <w:bottom w:w="40" w:type="dxa"/>
              <w:right w:w="40" w:type="dxa"/>
            </w:tcMar>
            <w:vAlign w:val="bottom"/>
          </w:tcPr>
          <w:p w:rsidR="003C7FA5" w:rsidRPr="0023189B" w:rsidRDefault="003C7FA5" w:rsidP="00422C91">
            <w:pPr>
              <w:pStyle w:val="Normal1"/>
              <w:jc w:val="center"/>
              <w:rPr>
                <w:rFonts w:ascii="Times New Roman" w:eastAsia="Times New Roman" w:hAnsi="Times New Roman" w:cs="Times New Roman"/>
                <w:sz w:val="20"/>
                <w:szCs w:val="20"/>
              </w:rPr>
            </w:pPr>
            <w:r w:rsidRPr="0023189B">
              <w:rPr>
                <w:rFonts w:ascii="Times New Roman" w:eastAsia="Times New Roman" w:hAnsi="Times New Roman" w:cs="Times New Roman"/>
                <w:sz w:val="20"/>
                <w:szCs w:val="20"/>
              </w:rPr>
              <w:t>cover link</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S5</w:t>
            </w:r>
          </w:p>
        </w:tc>
        <w:tc>
          <w:tcPr>
            <w:tcW w:w="2400" w:type="dxa"/>
            <w:tcMar>
              <w:top w:w="40" w:type="dxa"/>
              <w:left w:w="40" w:type="dxa"/>
              <w:bottom w:w="40" w:type="dxa"/>
              <w:right w:w="40" w:type="dxa"/>
            </w:tcMar>
            <w:vAlign w:val="bottom"/>
          </w:tcPr>
          <w:p w:rsidR="003C7FA5" w:rsidRPr="0023189B" w:rsidRDefault="003C7FA5" w:rsidP="00422C91">
            <w:pPr>
              <w:pStyle w:val="Normal1"/>
              <w:jc w:val="center"/>
              <w:rPr>
                <w:rFonts w:ascii="Times New Roman" w:eastAsia="Times New Roman" w:hAnsi="Times New Roman" w:cs="Times New Roman"/>
                <w:iCs/>
                <w:sz w:val="20"/>
                <w:szCs w:val="20"/>
              </w:rPr>
            </w:pPr>
            <w:r w:rsidRPr="0023189B">
              <w:rPr>
                <w:rFonts w:ascii="Times New Roman" w:eastAsia="Times New Roman" w:hAnsi="Times New Roman" w:cs="Times New Roman"/>
                <w:iCs/>
                <w:sz w:val="20"/>
                <w:szCs w:val="20"/>
              </w:rPr>
              <w:t>link analysis</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S6</w:t>
            </w:r>
          </w:p>
        </w:tc>
        <w:tc>
          <w:tcPr>
            <w:tcW w:w="2400" w:type="dxa"/>
            <w:tcMar>
              <w:top w:w="40" w:type="dxa"/>
              <w:left w:w="40" w:type="dxa"/>
              <w:bottom w:w="40" w:type="dxa"/>
              <w:right w:w="40" w:type="dxa"/>
            </w:tcMar>
            <w:vAlign w:val="bottom"/>
          </w:tcPr>
          <w:p w:rsidR="003C7FA5" w:rsidRPr="0023189B" w:rsidRDefault="003C7FA5" w:rsidP="00422C91">
            <w:pPr>
              <w:pStyle w:val="Normal1"/>
              <w:jc w:val="center"/>
              <w:rPr>
                <w:rFonts w:ascii="Times New Roman" w:eastAsia="Times New Roman" w:hAnsi="Times New Roman" w:cs="Times New Roman"/>
                <w:iCs/>
                <w:sz w:val="20"/>
                <w:szCs w:val="20"/>
              </w:rPr>
            </w:pPr>
            <w:r w:rsidRPr="0023189B">
              <w:rPr>
                <w:rFonts w:ascii="Times New Roman" w:eastAsia="Times New Roman" w:hAnsi="Times New Roman" w:cs="Times New Roman"/>
                <w:iCs/>
                <w:sz w:val="20"/>
                <w:szCs w:val="20"/>
              </w:rPr>
              <w:t xml:space="preserve">analysis techniques </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S7</w:t>
            </w:r>
          </w:p>
        </w:tc>
        <w:tc>
          <w:tcPr>
            <w:tcW w:w="2400" w:type="dxa"/>
            <w:tcMar>
              <w:top w:w="40" w:type="dxa"/>
              <w:left w:w="40" w:type="dxa"/>
              <w:bottom w:w="40" w:type="dxa"/>
              <w:right w:w="40" w:type="dxa"/>
            </w:tcMar>
            <w:vAlign w:val="bottom"/>
          </w:tcPr>
          <w:p w:rsidR="003C7FA5" w:rsidRPr="0023189B" w:rsidRDefault="003C7FA5" w:rsidP="00422C91">
            <w:pPr>
              <w:pStyle w:val="Normal1"/>
              <w:jc w:val="center"/>
              <w:rPr>
                <w:rFonts w:ascii="Times New Roman" w:eastAsia="Times New Roman" w:hAnsi="Times New Roman" w:cs="Times New Roman"/>
                <w:sz w:val="20"/>
                <w:szCs w:val="20"/>
              </w:rPr>
            </w:pPr>
            <w:r w:rsidRPr="0023189B">
              <w:rPr>
                <w:rFonts w:ascii="Times New Roman" w:eastAsia="Times New Roman" w:hAnsi="Times New Roman" w:cs="Times New Roman"/>
                <w:sz w:val="20"/>
                <w:szCs w:val="20"/>
              </w:rPr>
              <w:t xml:space="preserve">techniques shall </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S8</w:t>
            </w:r>
          </w:p>
        </w:tc>
        <w:tc>
          <w:tcPr>
            <w:tcW w:w="24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shall be</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S9</w:t>
            </w:r>
          </w:p>
        </w:tc>
        <w:tc>
          <w:tcPr>
            <w:tcW w:w="24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be presented</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S10</w:t>
            </w:r>
          </w:p>
        </w:tc>
        <w:tc>
          <w:tcPr>
            <w:tcW w:w="24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presented in</w:t>
            </w:r>
          </w:p>
        </w:tc>
      </w:tr>
      <w:tr w:rsidR="003C7FA5" w:rsidTr="00422C91">
        <w:tc>
          <w:tcPr>
            <w:tcW w:w="57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S11</w:t>
            </w:r>
          </w:p>
        </w:tc>
        <w:tc>
          <w:tcPr>
            <w:tcW w:w="24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in the</w:t>
            </w:r>
          </w:p>
        </w:tc>
      </w:tr>
    </w:tbl>
    <w:p w:rsidR="003C7FA5" w:rsidRDefault="003C7FA5" w:rsidP="003C7FA5">
      <w:pPr>
        <w:pStyle w:val="Normal1"/>
        <w:jc w:val="center"/>
      </w:pPr>
    </w:p>
    <w:p w:rsidR="003C7FA5" w:rsidRDefault="003C7FA5" w:rsidP="003C7FA5">
      <w:pPr>
        <w:pStyle w:val="Normal1"/>
        <w:jc w:val="center"/>
      </w:pPr>
    </w:p>
    <w:p w:rsidR="003C7FA5" w:rsidRDefault="003C7FA5" w:rsidP="003C7FA5">
      <w:pPr>
        <w:pStyle w:val="Normal1"/>
        <w:jc w:val="center"/>
      </w:pPr>
      <w:r>
        <w:rPr>
          <w:rFonts w:ascii="Times New Roman" w:eastAsia="Times New Roman" w:hAnsi="Times New Roman" w:cs="Times New Roman"/>
          <w:b/>
        </w:rPr>
        <w:t>Calculating Jaccard’s similarity</w:t>
      </w:r>
    </w:p>
    <w:p w:rsidR="003C7FA5" w:rsidRDefault="003C7FA5" w:rsidP="003C7FA5">
      <w:pPr>
        <w:pStyle w:val="Normal1"/>
        <w:jc w:val="center"/>
      </w:pPr>
    </w:p>
    <w:p w:rsidR="003C7FA5" w:rsidRDefault="003C7FA5" w:rsidP="003C7FA5">
      <w:pPr>
        <w:pStyle w:val="Normal1"/>
        <w:jc w:val="center"/>
      </w:pPr>
    </w:p>
    <w:tbl>
      <w:tblPr>
        <w:tblStyle w:val="29"/>
        <w:tblW w:w="45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500"/>
        <w:gridCol w:w="1500"/>
      </w:tblGrid>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W1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W2</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S3</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S6</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S7</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S8</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S9</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S10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S11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bl>
    <w:p w:rsidR="003C7FA5" w:rsidRDefault="003C7FA5" w:rsidP="003C7FA5">
      <w:pPr>
        <w:pStyle w:val="Normal1"/>
      </w:pPr>
    </w:p>
    <w:p w:rsidR="003C7FA5" w:rsidRDefault="003C7FA5" w:rsidP="003C7FA5">
      <w:pPr>
        <w:pStyle w:val="Normal1"/>
      </w:pPr>
    </w:p>
    <w:p w:rsidR="003C7FA5" w:rsidRDefault="003C7FA5" w:rsidP="003C7FA5">
      <w:pPr>
        <w:pStyle w:val="Normal1"/>
      </w:pPr>
      <w:r>
        <w:rPr>
          <w:rFonts w:ascii="Times New Roman" w:eastAsia="Times New Roman" w:hAnsi="Times New Roman" w:cs="Times New Roman"/>
          <w:b/>
        </w:rPr>
        <w:t xml:space="preserve">Jaccard’s similarity  = (A n B)/(A u B) </w:t>
      </w:r>
    </w:p>
    <w:p w:rsidR="003C7FA5" w:rsidRDefault="003C7FA5" w:rsidP="003C7FA5">
      <w:pPr>
        <w:pStyle w:val="Normal1"/>
        <w:ind w:left="1440" w:firstLine="720"/>
      </w:pPr>
      <w:r>
        <w:rPr>
          <w:rFonts w:ascii="Times New Roman" w:eastAsia="Times New Roman" w:hAnsi="Times New Roman" w:cs="Times New Roman"/>
          <w:b/>
        </w:rPr>
        <w:t>= Number of shingles that occur in both documents /</w:t>
      </w:r>
    </w:p>
    <w:p w:rsidR="003C7FA5" w:rsidRDefault="003C7FA5" w:rsidP="003C7FA5">
      <w:pPr>
        <w:pStyle w:val="Normal1"/>
        <w:ind w:left="1440" w:firstLine="720"/>
      </w:pPr>
      <w:r>
        <w:rPr>
          <w:rFonts w:ascii="Times New Roman" w:eastAsia="Times New Roman" w:hAnsi="Times New Roman" w:cs="Times New Roman"/>
          <w:b/>
        </w:rPr>
        <w:t>Number of shingles in both documents combined.</w:t>
      </w:r>
    </w:p>
    <w:p w:rsidR="003C7FA5" w:rsidRDefault="003C7FA5" w:rsidP="003C7FA5">
      <w:pPr>
        <w:pStyle w:val="Normal1"/>
        <w:ind w:left="1440" w:firstLine="720"/>
      </w:pPr>
      <w:r>
        <w:rPr>
          <w:rFonts w:ascii="Times New Roman" w:eastAsia="Times New Roman" w:hAnsi="Times New Roman" w:cs="Times New Roman"/>
          <w:b/>
        </w:rPr>
        <w:t>= 2/ 11</w:t>
      </w:r>
    </w:p>
    <w:p w:rsidR="003C7FA5" w:rsidRDefault="003C7FA5" w:rsidP="003C7FA5">
      <w:pPr>
        <w:pStyle w:val="Normal1"/>
      </w:pPr>
      <w:r>
        <w:rPr>
          <w:rFonts w:ascii="Times New Roman" w:eastAsia="Times New Roman" w:hAnsi="Times New Roman" w:cs="Times New Roman"/>
          <w:highlight w:val="white"/>
        </w:rPr>
        <w:t>Requirement for nearly duplicate document is &gt;= 80%</w:t>
      </w:r>
    </w:p>
    <w:p w:rsidR="003C7FA5" w:rsidRDefault="003C7FA5" w:rsidP="003C7FA5">
      <w:pPr>
        <w:pStyle w:val="Normal1"/>
      </w:pPr>
      <w:r>
        <w:rPr>
          <w:rFonts w:ascii="Times New Roman" w:eastAsia="Times New Roman" w:hAnsi="Times New Roman" w:cs="Times New Roman"/>
          <w:highlight w:val="white"/>
        </w:rPr>
        <w:t>=&gt; Documents are not similar</w:t>
      </w:r>
    </w:p>
    <w:p w:rsidR="003C7FA5" w:rsidRDefault="003C7FA5" w:rsidP="003C7FA5">
      <w:pPr>
        <w:pStyle w:val="Normal1"/>
      </w:pPr>
    </w:p>
    <w:p w:rsidR="003C7FA5" w:rsidRDefault="003C7FA5" w:rsidP="003C7FA5">
      <w:pPr>
        <w:pStyle w:val="Normal1"/>
      </w:pPr>
      <w:r>
        <w:rPr>
          <w:rFonts w:ascii="Times New Roman" w:eastAsia="Times New Roman" w:hAnsi="Times New Roman" w:cs="Times New Roman"/>
          <w:highlight w:val="white"/>
        </w:rPr>
        <w:t>The following results are generated by 25 random permutations with python program:</w:t>
      </w:r>
    </w:p>
    <w:p w:rsidR="003C7FA5" w:rsidRDefault="003C7FA5" w:rsidP="003C7FA5">
      <w:pPr>
        <w:pStyle w:val="Normal1"/>
      </w:pPr>
      <w:r>
        <w:rPr>
          <w:rFonts w:ascii="Times New Roman" w:eastAsia="Times New Roman" w:hAnsi="Times New Roman" w:cs="Times New Roman"/>
          <w:highlight w:val="white"/>
        </w:rPr>
        <w:t>Sketch = list of 25 indexes of first rows with 1 in column Wi by each permutation</w:t>
      </w:r>
    </w:p>
    <w:p w:rsidR="003C7FA5" w:rsidRDefault="003C7FA5" w:rsidP="003C7FA5">
      <w:pPr>
        <w:pStyle w:val="Normal1"/>
      </w:pPr>
      <w:r>
        <w:rPr>
          <w:rFonts w:ascii="Times New Roman" w:eastAsia="Times New Roman" w:hAnsi="Times New Roman" w:cs="Times New Roman"/>
          <w:highlight w:val="white"/>
        </w:rPr>
        <w:t>Sketch vectors of size 25 for W1 and W2</w:t>
      </w:r>
    </w:p>
    <w:p w:rsidR="003C7FA5" w:rsidRDefault="003C7FA5" w:rsidP="003C7FA5">
      <w:pPr>
        <w:pStyle w:val="Normal1"/>
      </w:pPr>
      <w:r>
        <w:rPr>
          <w:rFonts w:ascii="Times New Roman" w:eastAsia="Times New Roman" w:hAnsi="Times New Roman" w:cs="Times New Roman"/>
        </w:rPr>
        <w:t xml:space="preserve"> </w:t>
      </w:r>
    </w:p>
    <w:p w:rsidR="003C7FA5" w:rsidRDefault="003C7FA5" w:rsidP="003C7FA5">
      <w:pPr>
        <w:pStyle w:val="Normal1"/>
      </w:pPr>
    </w:p>
    <w:p w:rsidR="003C7FA5" w:rsidRDefault="003C7FA5" w:rsidP="003C7FA5">
      <w:pPr>
        <w:pStyle w:val="Normal1"/>
      </w:pPr>
      <w:r>
        <w:rPr>
          <w:rFonts w:ascii="Times New Roman" w:eastAsia="Times New Roman" w:hAnsi="Times New Roman" w:cs="Times New Roman"/>
          <w:b/>
        </w:rPr>
        <w:t>Signature of the two docs</w:t>
      </w:r>
      <w:r>
        <w:rPr>
          <w:rFonts w:ascii="Times New Roman" w:eastAsia="Times New Roman" w:hAnsi="Times New Roman" w:cs="Times New Roman"/>
        </w:rPr>
        <w:t>:</w:t>
      </w:r>
    </w:p>
    <w:p w:rsidR="003C7FA5" w:rsidRDefault="003C7FA5" w:rsidP="003C7FA5">
      <w:pPr>
        <w:pStyle w:val="Normal1"/>
      </w:pPr>
    </w:p>
    <w:tbl>
      <w:tblPr>
        <w:tblStyle w:val="28"/>
        <w:tblW w:w="45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500"/>
        <w:gridCol w:w="1500"/>
      </w:tblGrid>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Permutation</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W1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W2</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8</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P3</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9</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P6</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8</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P7</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P8</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5</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P9</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8</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12</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12</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P13</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7</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P16</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P17</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13</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P18</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12</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P19</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P20</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11</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P21</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8</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P22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12</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P23</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10</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P24</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8</w:t>
            </w:r>
          </w:p>
        </w:tc>
      </w:tr>
      <w:tr w:rsidR="003C7FA5" w:rsidTr="00422C91">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P25</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2</w:t>
            </w:r>
          </w:p>
        </w:tc>
        <w:tc>
          <w:tcPr>
            <w:tcW w:w="1500"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10</w:t>
            </w:r>
          </w:p>
        </w:tc>
      </w:tr>
    </w:tbl>
    <w:p w:rsidR="003C7FA5" w:rsidRDefault="003C7FA5" w:rsidP="003C7FA5">
      <w:pPr>
        <w:pStyle w:val="Normal1"/>
      </w:pPr>
    </w:p>
    <w:p w:rsidR="003C7FA5" w:rsidRDefault="003C7FA5" w:rsidP="003C7FA5">
      <w:pPr>
        <w:pStyle w:val="Normal1"/>
      </w:pPr>
      <w:r>
        <w:rPr>
          <w:rFonts w:ascii="Times New Roman" w:eastAsia="Times New Roman" w:hAnsi="Times New Roman" w:cs="Times New Roman"/>
          <w:highlight w:val="white"/>
        </w:rPr>
        <w:t>sim[sketch(Ci),sketch(Cj)] = fraction of permutations where Min Hash values agree</w:t>
      </w:r>
    </w:p>
    <w:p w:rsidR="003C7FA5" w:rsidRDefault="003C7FA5" w:rsidP="003C7FA5">
      <w:pPr>
        <w:pStyle w:val="Normal1"/>
      </w:pPr>
      <w:r>
        <w:rPr>
          <w:rFonts w:ascii="Times New Roman" w:eastAsia="Times New Roman" w:hAnsi="Times New Roman" w:cs="Times New Roman"/>
          <w:b/>
        </w:rPr>
        <w:t>Jaccard’s Similarity</w:t>
      </w:r>
      <w:r>
        <w:rPr>
          <w:rFonts w:ascii="Times New Roman" w:eastAsia="Times New Roman" w:hAnsi="Times New Roman" w:cs="Times New Roman"/>
        </w:rPr>
        <w:t xml:space="preserve"> = 2/25 = 0.08</w:t>
      </w:r>
    </w:p>
    <w:p w:rsidR="003C7FA5" w:rsidRDefault="003C7FA5" w:rsidP="003C7FA5">
      <w:pPr>
        <w:pStyle w:val="Normal1"/>
      </w:pPr>
    </w:p>
    <w:p w:rsidR="003C7FA5" w:rsidRDefault="003C7FA5" w:rsidP="003C7FA5">
      <w:pPr>
        <w:pStyle w:val="Normal1"/>
      </w:pPr>
      <w:r>
        <w:rPr>
          <w:rFonts w:ascii="Times New Roman" w:eastAsia="Times New Roman" w:hAnsi="Times New Roman" w:cs="Times New Roman"/>
        </w:rPr>
        <w:t>Using Row Hashing</w:t>
      </w:r>
    </w:p>
    <w:p w:rsidR="003C7FA5" w:rsidRDefault="003C7FA5" w:rsidP="003C7FA5">
      <w:pPr>
        <w:pStyle w:val="Normal1"/>
      </w:pPr>
    </w:p>
    <w:tbl>
      <w:tblPr>
        <w:tblStyle w:val="27"/>
        <w:tblW w:w="935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908"/>
        <w:gridCol w:w="3149"/>
        <w:gridCol w:w="1651"/>
        <w:gridCol w:w="1651"/>
      </w:tblGrid>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p>
        </w:tc>
        <w:tc>
          <w:tcPr>
            <w:tcW w:w="3149" w:type="dxa"/>
            <w:tcMar>
              <w:top w:w="40" w:type="dxa"/>
              <w:left w:w="40" w:type="dxa"/>
              <w:bottom w:w="40" w:type="dxa"/>
              <w:right w:w="40" w:type="dxa"/>
            </w:tcMar>
            <w:vAlign w:val="bottom"/>
          </w:tcPr>
          <w:p w:rsidR="003C7FA5" w:rsidRDefault="003C7FA5" w:rsidP="00422C91">
            <w:pPr>
              <w:pStyle w:val="Normal1"/>
              <w:jc w:val="center"/>
            </w:pP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W1 Slots</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W2 Slots</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1</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h1(1)=3</w:t>
            </w:r>
          </w:p>
          <w:p w:rsidR="003C7FA5" w:rsidRDefault="003C7FA5" w:rsidP="00422C91">
            <w:pPr>
              <w:pStyle w:val="Normal1"/>
              <w:jc w:val="center"/>
            </w:pPr>
            <w:r>
              <w:rPr>
                <w:rFonts w:ascii="Times New Roman" w:eastAsia="Times New Roman" w:hAnsi="Times New Roman" w:cs="Times New Roman"/>
                <w:sz w:val="20"/>
                <w:szCs w:val="20"/>
              </w:rPr>
              <w:t>h2(1)=2</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2</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h1(2)=4</w:t>
            </w:r>
          </w:p>
          <w:p w:rsidR="003C7FA5" w:rsidRDefault="003C7FA5" w:rsidP="00422C91">
            <w:pPr>
              <w:pStyle w:val="Normal1"/>
              <w:jc w:val="center"/>
            </w:pPr>
            <w:r>
              <w:rPr>
                <w:rFonts w:ascii="Times New Roman" w:eastAsia="Times New Roman" w:hAnsi="Times New Roman" w:cs="Times New Roman"/>
                <w:sz w:val="20"/>
                <w:szCs w:val="20"/>
              </w:rPr>
              <w:t>h2(2)=3</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3</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h1(3)=0</w:t>
            </w:r>
          </w:p>
          <w:p w:rsidR="003C7FA5" w:rsidRDefault="003C7FA5" w:rsidP="00422C91">
            <w:pPr>
              <w:pStyle w:val="Normal1"/>
              <w:jc w:val="center"/>
            </w:pPr>
            <w:r>
              <w:rPr>
                <w:rFonts w:ascii="Times New Roman" w:eastAsia="Times New Roman" w:hAnsi="Times New Roman" w:cs="Times New Roman"/>
                <w:sz w:val="20"/>
                <w:szCs w:val="20"/>
              </w:rPr>
              <w:t>h2(3)=4</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2</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4</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h1(4)=1</w:t>
            </w:r>
          </w:p>
          <w:p w:rsidR="003C7FA5" w:rsidRDefault="003C7FA5" w:rsidP="00422C91">
            <w:pPr>
              <w:pStyle w:val="Normal1"/>
              <w:jc w:val="center"/>
            </w:pPr>
            <w:r>
              <w:rPr>
                <w:rFonts w:ascii="Times New Roman" w:eastAsia="Times New Roman" w:hAnsi="Times New Roman" w:cs="Times New Roman"/>
                <w:sz w:val="20"/>
                <w:szCs w:val="20"/>
              </w:rPr>
              <w:t>h2(4)=0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5</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h1(5)=2</w:t>
            </w:r>
          </w:p>
          <w:p w:rsidR="003C7FA5" w:rsidRDefault="003C7FA5" w:rsidP="00422C91">
            <w:pPr>
              <w:pStyle w:val="Normal1"/>
              <w:jc w:val="center"/>
            </w:pPr>
            <w:r>
              <w:rPr>
                <w:rFonts w:ascii="Times New Roman" w:eastAsia="Times New Roman" w:hAnsi="Times New Roman" w:cs="Times New Roman"/>
                <w:sz w:val="20"/>
                <w:szCs w:val="20"/>
              </w:rPr>
              <w:t>h2(5)=1</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6</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h1(6)=3</w:t>
            </w:r>
          </w:p>
          <w:p w:rsidR="003C7FA5" w:rsidRDefault="003C7FA5" w:rsidP="00422C91">
            <w:pPr>
              <w:pStyle w:val="Normal1"/>
              <w:jc w:val="center"/>
            </w:pPr>
            <w:r>
              <w:rPr>
                <w:rFonts w:ascii="Times New Roman" w:eastAsia="Times New Roman" w:hAnsi="Times New Roman" w:cs="Times New Roman"/>
                <w:sz w:val="20"/>
                <w:szCs w:val="20"/>
              </w:rPr>
              <w:t>h2(6)=2</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7</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h1(7)=4</w:t>
            </w:r>
          </w:p>
          <w:p w:rsidR="003C7FA5" w:rsidRDefault="003C7FA5" w:rsidP="00422C91">
            <w:pPr>
              <w:pStyle w:val="Normal1"/>
              <w:jc w:val="center"/>
            </w:pPr>
            <w:r>
              <w:rPr>
                <w:rFonts w:ascii="Times New Roman" w:eastAsia="Times New Roman" w:hAnsi="Times New Roman" w:cs="Times New Roman"/>
                <w:sz w:val="20"/>
                <w:szCs w:val="20"/>
              </w:rPr>
              <w:t>h2(7)=3</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3</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8</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h1(8)=0</w:t>
            </w:r>
          </w:p>
          <w:p w:rsidR="003C7FA5" w:rsidRDefault="003C7FA5" w:rsidP="00422C91">
            <w:pPr>
              <w:pStyle w:val="Normal1"/>
              <w:jc w:val="center"/>
            </w:pPr>
            <w:r>
              <w:rPr>
                <w:rFonts w:ascii="Times New Roman" w:eastAsia="Times New Roman" w:hAnsi="Times New Roman" w:cs="Times New Roman"/>
                <w:sz w:val="20"/>
                <w:szCs w:val="20"/>
              </w:rPr>
              <w:t>h2(8)=4</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2</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9</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h1(9)=1</w:t>
            </w:r>
          </w:p>
          <w:p w:rsidR="003C7FA5" w:rsidRDefault="003C7FA5" w:rsidP="00422C91">
            <w:pPr>
              <w:pStyle w:val="Normal1"/>
              <w:jc w:val="center"/>
            </w:pPr>
            <w:r>
              <w:rPr>
                <w:rFonts w:ascii="Times New Roman" w:eastAsia="Times New Roman" w:hAnsi="Times New Roman" w:cs="Times New Roman"/>
                <w:sz w:val="20"/>
                <w:szCs w:val="20"/>
              </w:rPr>
              <w:t>h2(9)=0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10</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h1(10)=2</w:t>
            </w:r>
          </w:p>
          <w:p w:rsidR="003C7FA5" w:rsidRDefault="003C7FA5" w:rsidP="00422C91">
            <w:pPr>
              <w:pStyle w:val="Normal1"/>
              <w:jc w:val="center"/>
            </w:pPr>
            <w:r>
              <w:rPr>
                <w:rFonts w:ascii="Times New Roman" w:eastAsia="Times New Roman" w:hAnsi="Times New Roman" w:cs="Times New Roman"/>
                <w:sz w:val="20"/>
                <w:szCs w:val="20"/>
              </w:rPr>
              <w:t>h2(10)=1</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11</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h1(11)=3</w:t>
            </w:r>
          </w:p>
          <w:p w:rsidR="003C7FA5" w:rsidRDefault="003C7FA5" w:rsidP="00422C91">
            <w:pPr>
              <w:pStyle w:val="Normal1"/>
              <w:jc w:val="center"/>
            </w:pPr>
            <w:r>
              <w:rPr>
                <w:rFonts w:ascii="Times New Roman" w:eastAsia="Times New Roman" w:hAnsi="Times New Roman" w:cs="Times New Roman"/>
                <w:sz w:val="20"/>
                <w:szCs w:val="20"/>
              </w:rPr>
              <w:t>h2(11)=2</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12</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h1(12)=4</w:t>
            </w:r>
          </w:p>
          <w:p w:rsidR="003C7FA5" w:rsidRDefault="003C7FA5" w:rsidP="00422C91">
            <w:pPr>
              <w:pStyle w:val="Normal1"/>
              <w:jc w:val="center"/>
            </w:pPr>
            <w:r>
              <w:rPr>
                <w:rFonts w:ascii="Times New Roman" w:eastAsia="Times New Roman" w:hAnsi="Times New Roman" w:cs="Times New Roman"/>
                <w:sz w:val="20"/>
                <w:szCs w:val="20"/>
              </w:rPr>
              <w:t>h2(12)=3</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r>
      <w:tr w:rsidR="003C7FA5" w:rsidTr="00422C91">
        <w:tc>
          <w:tcPr>
            <w:tcW w:w="2907"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b/>
                <w:sz w:val="20"/>
                <w:szCs w:val="20"/>
              </w:rPr>
              <w:t>J = 13</w:t>
            </w:r>
          </w:p>
        </w:tc>
        <w:tc>
          <w:tcPr>
            <w:tcW w:w="3149"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h1(13)=0</w:t>
            </w:r>
          </w:p>
          <w:p w:rsidR="003C7FA5" w:rsidRDefault="003C7FA5" w:rsidP="00422C91">
            <w:pPr>
              <w:pStyle w:val="Normal1"/>
              <w:jc w:val="center"/>
            </w:pPr>
            <w:r>
              <w:rPr>
                <w:rFonts w:ascii="Times New Roman" w:eastAsia="Times New Roman" w:hAnsi="Times New Roman" w:cs="Times New Roman"/>
                <w:sz w:val="20"/>
                <w:szCs w:val="20"/>
              </w:rPr>
              <w:t>h2(13)=4</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c>
          <w:tcPr>
            <w:tcW w:w="1651" w:type="dxa"/>
            <w:tcMar>
              <w:top w:w="40" w:type="dxa"/>
              <w:left w:w="40" w:type="dxa"/>
              <w:bottom w:w="40" w:type="dxa"/>
              <w:right w:w="40" w:type="dxa"/>
            </w:tcMar>
            <w:vAlign w:val="bottom"/>
          </w:tcPr>
          <w:p w:rsidR="003C7FA5" w:rsidRDefault="003C7FA5" w:rsidP="00422C91">
            <w:pPr>
              <w:pStyle w:val="Normal1"/>
              <w:jc w:val="center"/>
            </w:pPr>
            <w:r>
              <w:rPr>
                <w:rFonts w:ascii="Times New Roman" w:eastAsia="Times New Roman" w:hAnsi="Times New Roman" w:cs="Times New Roman"/>
                <w:sz w:val="20"/>
                <w:szCs w:val="20"/>
              </w:rPr>
              <w:t>0</w:t>
            </w:r>
          </w:p>
          <w:p w:rsidR="003C7FA5" w:rsidRDefault="003C7FA5" w:rsidP="00422C91">
            <w:pPr>
              <w:pStyle w:val="Normal1"/>
              <w:jc w:val="center"/>
            </w:pPr>
            <w:r>
              <w:rPr>
                <w:rFonts w:ascii="Times New Roman" w:eastAsia="Times New Roman" w:hAnsi="Times New Roman" w:cs="Times New Roman"/>
                <w:sz w:val="20"/>
                <w:szCs w:val="20"/>
              </w:rPr>
              <w:t>0</w:t>
            </w:r>
          </w:p>
        </w:tc>
      </w:tr>
    </w:tbl>
    <w:p w:rsidR="003C7FA5" w:rsidRDefault="003C7FA5" w:rsidP="003C7FA5">
      <w:pPr>
        <w:pStyle w:val="Normal1"/>
        <w:jc w:val="center"/>
      </w:pPr>
    </w:p>
    <w:p w:rsidR="003C7FA5" w:rsidRDefault="003C7FA5" w:rsidP="003C7FA5">
      <w:pPr>
        <w:pStyle w:val="Normal1"/>
      </w:pPr>
    </w:p>
    <w:p w:rsidR="003C7FA5" w:rsidRDefault="003C7FA5" w:rsidP="003C7FA5">
      <w:pPr>
        <w:pStyle w:val="Normal1"/>
      </w:pPr>
      <w:r>
        <w:rPr>
          <w:rFonts w:ascii="Times New Roman" w:eastAsia="Times New Roman" w:hAnsi="Times New Roman" w:cs="Times New Roman"/>
          <w:highlight w:val="white"/>
        </w:rPr>
        <w:t>min(h1(W1)) = 0 == 0 = min(h1(W2))</w:t>
      </w:r>
    </w:p>
    <w:p w:rsidR="003C7FA5" w:rsidRDefault="003C7FA5" w:rsidP="003C7FA5">
      <w:pPr>
        <w:pStyle w:val="Normal1"/>
      </w:pPr>
      <w:r>
        <w:rPr>
          <w:rFonts w:ascii="Times New Roman" w:eastAsia="Times New Roman" w:hAnsi="Times New Roman" w:cs="Times New Roman"/>
          <w:highlight w:val="white"/>
        </w:rPr>
        <w:t>min(h2(W1)) = 0 == 0 = min(h2(W2))</w:t>
      </w:r>
    </w:p>
    <w:p w:rsidR="003C7FA5" w:rsidRPr="00386F9E" w:rsidRDefault="003C7FA5" w:rsidP="003C7FA5">
      <w:pPr>
        <w:pStyle w:val="Normal1"/>
        <w:rPr>
          <w:rFonts w:ascii="Times New Roman" w:hAnsi="Times New Roman" w:cs="Times New Roman"/>
          <w:sz w:val="24"/>
          <w:szCs w:val="24"/>
        </w:rPr>
      </w:pPr>
      <w:r>
        <w:rPr>
          <w:rFonts w:ascii="Times New Roman" w:eastAsia="Times New Roman" w:hAnsi="Times New Roman" w:cs="Times New Roman"/>
          <w:b/>
          <w:highlight w:val="white"/>
        </w:rPr>
        <w:t>Jaccard coefficient: J(W1, W2) = (1 + 1) / 2 = 1</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75" w:lineRule="exact"/>
        <w:rPr>
          <w:rFonts w:ascii="Times New Roman" w:hAnsi="Times New Roman" w:cs="Times New Roman"/>
          <w:sz w:val="24"/>
          <w:szCs w:val="24"/>
        </w:rPr>
      </w:pPr>
    </w:p>
    <w:p w:rsidR="003C7FA5" w:rsidRDefault="003C7FA5" w:rsidP="003C7FA5">
      <w:pPr>
        <w:widowControl w:val="0"/>
        <w:numPr>
          <w:ilvl w:val="0"/>
          <w:numId w:val="5"/>
        </w:numPr>
        <w:tabs>
          <w:tab w:val="clear" w:pos="720"/>
          <w:tab w:val="num" w:pos="368"/>
        </w:tabs>
        <w:overflowPunct w:val="0"/>
        <w:autoSpaceDE w:val="0"/>
        <w:autoSpaceDN w:val="0"/>
        <w:adjustRightInd w:val="0"/>
        <w:spacing w:after="0" w:line="224" w:lineRule="auto"/>
        <w:ind w:left="368" w:right="280" w:hanging="368"/>
        <w:jc w:val="both"/>
        <w:rPr>
          <w:rFonts w:ascii="Tahoma" w:hAnsi="Tahoma" w:cs="Tahoma"/>
          <w:i/>
          <w:iCs/>
        </w:rPr>
      </w:pPr>
      <w:r>
        <w:rPr>
          <w:rFonts w:ascii="Tahoma" w:hAnsi="Tahoma" w:cs="Tahoma"/>
          <w:i/>
          <w:iCs/>
        </w:rPr>
        <w:t xml:space="preserve">(15 points) To detect duplication on the Web, you are requested to generate a pair of sketch vectors of size 25 from the shingles you create for the content found in the following two web pages: </w:t>
      </w:r>
    </w:p>
    <w:p w:rsidR="003C7FA5" w:rsidRDefault="003C7FA5" w:rsidP="003C7FA5">
      <w:pPr>
        <w:widowControl w:val="0"/>
        <w:autoSpaceDE w:val="0"/>
        <w:autoSpaceDN w:val="0"/>
        <w:adjustRightInd w:val="0"/>
        <w:spacing w:after="0" w:line="267" w:lineRule="exact"/>
        <w:rPr>
          <w:rFonts w:ascii="Tahoma" w:hAnsi="Tahoma" w:cs="Tahoma"/>
          <w:i/>
          <w:iCs/>
        </w:rPr>
      </w:pPr>
    </w:p>
    <w:p w:rsidR="003C7FA5" w:rsidRDefault="003C7FA5" w:rsidP="003C7FA5">
      <w:pPr>
        <w:widowControl w:val="0"/>
        <w:overflowPunct w:val="0"/>
        <w:autoSpaceDE w:val="0"/>
        <w:autoSpaceDN w:val="0"/>
        <w:adjustRightInd w:val="0"/>
        <w:spacing w:after="0" w:line="239" w:lineRule="auto"/>
        <w:ind w:left="368"/>
        <w:jc w:val="both"/>
        <w:rPr>
          <w:rFonts w:ascii="Tahoma" w:hAnsi="Tahoma" w:cs="Tahoma"/>
          <w:i/>
          <w:iCs/>
        </w:rPr>
      </w:pPr>
      <w:r>
        <w:rPr>
          <w:rFonts w:ascii="Tahoma" w:hAnsi="Tahoma" w:cs="Tahoma"/>
          <w:i/>
          <w:iCs/>
        </w:rPr>
        <w:t xml:space="preserve">W1: The class will cover link analysis. </w:t>
      </w:r>
    </w:p>
    <w:p w:rsidR="003C7FA5" w:rsidRDefault="003C7FA5" w:rsidP="003C7FA5">
      <w:pPr>
        <w:widowControl w:val="0"/>
        <w:autoSpaceDE w:val="0"/>
        <w:autoSpaceDN w:val="0"/>
        <w:adjustRightInd w:val="0"/>
        <w:spacing w:after="0" w:line="1" w:lineRule="exact"/>
        <w:rPr>
          <w:rFonts w:ascii="Tahoma" w:hAnsi="Tahoma" w:cs="Tahoma"/>
          <w:i/>
          <w:iCs/>
        </w:rPr>
      </w:pPr>
    </w:p>
    <w:p w:rsidR="003C7FA5" w:rsidRDefault="003C7FA5" w:rsidP="003C7FA5">
      <w:pPr>
        <w:widowControl w:val="0"/>
        <w:overflowPunct w:val="0"/>
        <w:autoSpaceDE w:val="0"/>
        <w:autoSpaceDN w:val="0"/>
        <w:adjustRightInd w:val="0"/>
        <w:spacing w:after="0" w:line="239" w:lineRule="auto"/>
        <w:ind w:left="368"/>
        <w:jc w:val="both"/>
        <w:rPr>
          <w:rFonts w:ascii="Tahoma" w:hAnsi="Tahoma" w:cs="Tahoma"/>
          <w:i/>
          <w:iCs/>
        </w:rPr>
      </w:pPr>
      <w:r>
        <w:rPr>
          <w:rFonts w:ascii="Tahoma" w:hAnsi="Tahoma" w:cs="Tahoma"/>
          <w:i/>
          <w:iCs/>
        </w:rPr>
        <w:t xml:space="preserve">W2: Link analysis techniques shall be presented in the class. </w:t>
      </w:r>
    </w:p>
    <w:p w:rsidR="003C7FA5" w:rsidRDefault="003C7FA5" w:rsidP="003C7FA5">
      <w:pPr>
        <w:widowControl w:val="0"/>
        <w:autoSpaceDE w:val="0"/>
        <w:autoSpaceDN w:val="0"/>
        <w:adjustRightInd w:val="0"/>
        <w:spacing w:after="0" w:line="316" w:lineRule="exact"/>
        <w:rPr>
          <w:rFonts w:ascii="Tahoma" w:hAnsi="Tahoma" w:cs="Tahoma"/>
          <w:i/>
          <w:iCs/>
        </w:rPr>
      </w:pPr>
    </w:p>
    <w:p w:rsidR="003C7FA5" w:rsidRDefault="003C7FA5" w:rsidP="003C7FA5">
      <w:pPr>
        <w:widowControl w:val="0"/>
        <w:overflowPunct w:val="0"/>
        <w:autoSpaceDE w:val="0"/>
        <w:autoSpaceDN w:val="0"/>
        <w:adjustRightInd w:val="0"/>
        <w:spacing w:after="0" w:line="225" w:lineRule="auto"/>
        <w:ind w:left="368"/>
        <w:rPr>
          <w:rFonts w:ascii="Tahoma" w:hAnsi="Tahoma" w:cs="Tahoma"/>
          <w:i/>
          <w:iCs/>
        </w:rPr>
      </w:pPr>
      <w:r>
        <w:rPr>
          <w:rFonts w:ascii="Tahoma" w:hAnsi="Tahoma" w:cs="Tahoma"/>
          <w:i/>
          <w:iCs/>
        </w:rPr>
        <w:t xml:space="preserve">Use the Jaccard coefficient to compute the similarity between the sketch vectors (3 points); then generate the signatures for the two web pages and compute the similarity of the signatures (5 points). Finally, use row hashing with the following two hash functions: </w:t>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sectPr w:rsidR="003C7FA5">
          <w:pgSz w:w="12240" w:h="15840"/>
          <w:pgMar w:top="1440" w:right="1120" w:bottom="1440" w:left="1352" w:header="720" w:footer="720" w:gutter="0"/>
          <w:cols w:space="720" w:equalWidth="0">
            <w:col w:w="9768"/>
          </w:cols>
          <w:noEndnote/>
        </w:sectPr>
      </w:pPr>
    </w:p>
    <w:p w:rsidR="003C7FA5" w:rsidRDefault="003C7FA5" w:rsidP="003C7FA5">
      <w:pPr>
        <w:widowControl w:val="0"/>
        <w:autoSpaceDE w:val="0"/>
        <w:autoSpaceDN w:val="0"/>
        <w:adjustRightInd w:val="0"/>
        <w:spacing w:after="0" w:line="48" w:lineRule="exact"/>
        <w:rPr>
          <w:rFonts w:ascii="Times New Roman" w:hAnsi="Times New Roman" w:cs="Times New Roman"/>
          <w:sz w:val="24"/>
          <w:szCs w:val="24"/>
        </w:rPr>
      </w:pPr>
      <w:bookmarkStart w:id="3" w:name="page10"/>
      <w:bookmarkEnd w:id="3"/>
    </w:p>
    <w:p w:rsidR="003C7FA5" w:rsidRDefault="003C7FA5" w:rsidP="003C7FA5">
      <w:pPr>
        <w:widowControl w:val="0"/>
        <w:overflowPunct w:val="0"/>
        <w:autoSpaceDE w:val="0"/>
        <w:autoSpaceDN w:val="0"/>
        <w:adjustRightInd w:val="0"/>
        <w:spacing w:after="0" w:line="217" w:lineRule="auto"/>
        <w:ind w:left="720"/>
        <w:rPr>
          <w:rFonts w:ascii="Times New Roman" w:hAnsi="Times New Roman" w:cs="Times New Roman"/>
          <w:sz w:val="24"/>
          <w:szCs w:val="24"/>
        </w:rPr>
      </w:pPr>
      <w:r>
        <w:rPr>
          <w:rFonts w:ascii="Tahoma" w:hAnsi="Tahoma" w:cs="Tahoma"/>
          <w:i/>
          <w:iCs/>
        </w:rPr>
        <w:t>h1=(x +1)mod 5; h2=(x+2) mod 5; (7 points) Explain why the web pages W1 and W2 are dissimilar in all three methods.</w:t>
      </w:r>
    </w:p>
    <w:p w:rsidR="003C7FA5" w:rsidRDefault="003C7FA5" w:rsidP="003C7FA5">
      <w:pPr>
        <w:widowControl w:val="0"/>
        <w:autoSpaceDE w:val="0"/>
        <w:autoSpaceDN w:val="0"/>
        <w:adjustRightInd w:val="0"/>
        <w:spacing w:after="0" w:line="239" w:lineRule="auto"/>
        <w:rPr>
          <w:rFonts w:ascii="Times New Roman" w:hAnsi="Times New Roman" w:cs="Times New Roman"/>
          <w:sz w:val="24"/>
          <w:szCs w:val="24"/>
        </w:rPr>
      </w:pPr>
      <w:r>
        <w:rPr>
          <w:rFonts w:ascii="Tahoma" w:hAnsi="Tahoma" w:cs="Tahoma"/>
          <w:i/>
          <w:iCs/>
          <w:u w:val="single"/>
        </w:rPr>
        <w:t>SOLUTION</w:t>
      </w:r>
      <w:r>
        <w:rPr>
          <w:rFonts w:ascii="Tahoma" w:hAnsi="Tahoma" w:cs="Tahoma"/>
        </w:rPr>
        <w:t>:</w:t>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sectPr w:rsidR="003C7FA5">
          <w:pgSz w:w="12240" w:h="15840"/>
          <w:pgMar w:top="1440" w:right="740" w:bottom="1440" w:left="1000" w:header="720" w:footer="720" w:gutter="0"/>
          <w:cols w:space="720" w:equalWidth="0">
            <w:col w:w="10500"/>
          </w:cols>
          <w:noEndnote/>
        </w:sect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sectPr w:rsidR="003C7FA5">
          <w:pgSz w:w="12240" w:h="15840"/>
          <w:pgMar w:top="1440" w:right="12240" w:bottom="1440" w:left="0" w:header="720" w:footer="720" w:gutter="0"/>
          <w:cols w:space="720"/>
          <w:noEndnote/>
        </w:sectPr>
      </w:pPr>
      <w:bookmarkStart w:id="4" w:name="page11"/>
      <w:bookmarkEnd w:id="4"/>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bookmarkStart w:id="5" w:name="page12"/>
      <w:bookmarkEnd w:id="5"/>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31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r>
        <w:rPr>
          <w:rFonts w:ascii="Tahoma" w:hAnsi="Tahoma" w:cs="Tahoma"/>
          <w:b/>
          <w:bCs/>
          <w:u w:val="single"/>
        </w:rPr>
        <w:t>Problem 3 (15 points) :</w:t>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r>
        <w:rPr>
          <w:rFonts w:ascii="Tahoma" w:hAnsi="Tahoma" w:cs="Tahoma"/>
          <w:i/>
          <w:iCs/>
        </w:rPr>
        <w:t>Consider the same document collection as in Problem 1.</w:t>
      </w:r>
    </w:p>
    <w:p w:rsidR="003C7FA5" w:rsidRDefault="003C7FA5" w:rsidP="003C7FA5">
      <w:pPr>
        <w:widowControl w:val="0"/>
        <w:autoSpaceDE w:val="0"/>
        <w:autoSpaceDN w:val="0"/>
        <w:adjustRightInd w:val="0"/>
        <w:spacing w:after="0" w:line="50" w:lineRule="exact"/>
        <w:rPr>
          <w:rFonts w:ascii="Times New Roman" w:hAnsi="Times New Roman" w:cs="Times New Roman"/>
          <w:sz w:val="24"/>
          <w:szCs w:val="24"/>
        </w:rPr>
      </w:pPr>
    </w:p>
    <w:p w:rsidR="003C7FA5" w:rsidRDefault="003C7FA5" w:rsidP="003C7FA5">
      <w:pPr>
        <w:widowControl w:val="0"/>
        <w:numPr>
          <w:ilvl w:val="0"/>
          <w:numId w:val="6"/>
        </w:numPr>
        <w:tabs>
          <w:tab w:val="clear" w:pos="720"/>
          <w:tab w:val="num" w:pos="1080"/>
        </w:tabs>
        <w:overflowPunct w:val="0"/>
        <w:autoSpaceDE w:val="0"/>
        <w:autoSpaceDN w:val="0"/>
        <w:adjustRightInd w:val="0"/>
        <w:spacing w:after="0" w:line="232" w:lineRule="auto"/>
        <w:ind w:left="1080" w:hanging="368"/>
        <w:rPr>
          <w:rFonts w:ascii="Tahoma" w:hAnsi="Tahoma" w:cs="Tahoma"/>
          <w:i/>
          <w:iCs/>
        </w:rPr>
      </w:pPr>
      <w:r>
        <w:rPr>
          <w:rFonts w:ascii="Tahoma" w:hAnsi="Tahoma" w:cs="Tahoma"/>
          <w:i/>
          <w:iCs/>
        </w:rPr>
        <w:t xml:space="preserve">(10 points) For the query </w:t>
      </w:r>
      <w:r>
        <w:rPr>
          <w:rFonts w:ascii="Tahoma" w:hAnsi="Tahoma" w:cs="Tahoma"/>
          <w:i/>
          <w:iCs/>
        </w:rPr>
        <w:tab/>
      </w:r>
      <w:r w:rsidRPr="00086482">
        <w:rPr>
          <w:rFonts w:ascii="Tahoma" w:hAnsi="Tahoma" w:cs="Tahoma"/>
          <w:i/>
          <w:iCs/>
        </w:rPr>
        <w:t>Q0= "Adobe security"</w:t>
      </w:r>
      <w:r>
        <w:rPr>
          <w:rFonts w:ascii="Tahoma" w:hAnsi="Tahoma" w:cs="Tahoma"/>
          <w:i/>
          <w:iCs/>
        </w:rPr>
        <w:t xml:space="preserve"> you are told that the following documents are relevant: D3, D4. Use pseudo-relevance feedback to expand the query with 2 additional keywords by using the local analysis method based on association clusters. Show the expanded query (2 points), the association clusters without normalization (2 points) and with normalization (2 points) and explain how you selected the 2 new keywords to be added to the initial query (4 points). </w:t>
      </w:r>
    </w:p>
    <w:p w:rsidR="003C7FA5" w:rsidRDefault="003C7FA5" w:rsidP="003C7FA5">
      <w:pPr>
        <w:widowControl w:val="0"/>
        <w:autoSpaceDE w:val="0"/>
        <w:autoSpaceDN w:val="0"/>
        <w:adjustRightInd w:val="0"/>
        <w:spacing w:after="0" w:line="2" w:lineRule="exact"/>
        <w:rPr>
          <w:rFonts w:ascii="Tahoma" w:hAnsi="Tahoma" w:cs="Tahoma"/>
          <w:i/>
          <w:iCs/>
        </w:rPr>
      </w:pPr>
    </w:p>
    <w:p w:rsidR="003C7FA5" w:rsidRDefault="003C7FA5" w:rsidP="003C7FA5">
      <w:pPr>
        <w:widowControl w:val="0"/>
        <w:overflowPunct w:val="0"/>
        <w:autoSpaceDE w:val="0"/>
        <w:autoSpaceDN w:val="0"/>
        <w:adjustRightInd w:val="0"/>
        <w:spacing w:after="0" w:line="240" w:lineRule="auto"/>
        <w:ind w:left="1080"/>
        <w:jc w:val="both"/>
        <w:rPr>
          <w:rFonts w:ascii="Tahoma" w:hAnsi="Tahoma" w:cs="Tahoma"/>
          <w:i/>
          <w:iCs/>
        </w:rPr>
      </w:pPr>
      <w:r>
        <w:rPr>
          <w:rFonts w:ascii="Tahoma" w:hAnsi="Tahoma" w:cs="Tahoma"/>
          <w:i/>
          <w:iCs/>
          <w:u w:val="single"/>
        </w:rPr>
        <w:t xml:space="preserve">SOLUTION </w:t>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39" w:lineRule="auto"/>
        <w:ind w:left="360"/>
        <w:rPr>
          <w:rFonts w:ascii="Times New Roman" w:hAnsi="Times New Roman" w:cs="Times New Roman"/>
          <w:sz w:val="24"/>
          <w:szCs w:val="24"/>
        </w:rPr>
      </w:pPr>
      <w:r>
        <w:rPr>
          <w:rFonts w:ascii="Tahoma" w:hAnsi="Tahoma" w:cs="Tahoma"/>
          <w:sz w:val="20"/>
          <w:szCs w:val="20"/>
        </w:rPr>
        <w:t>D3</w:t>
      </w:r>
    </w:p>
    <w:p w:rsidR="003C7FA5" w:rsidRDefault="003C7FA5" w:rsidP="003C7FA5">
      <w:pPr>
        <w:widowControl w:val="0"/>
        <w:autoSpaceDE w:val="0"/>
        <w:autoSpaceDN w:val="0"/>
        <w:adjustRightInd w:val="0"/>
        <w:spacing w:after="0" w:line="48" w:lineRule="exact"/>
        <w:rPr>
          <w:rFonts w:ascii="Times New Roman" w:hAnsi="Times New Roman" w:cs="Times New Roman"/>
          <w:sz w:val="24"/>
          <w:szCs w:val="24"/>
        </w:rPr>
      </w:pPr>
    </w:p>
    <w:p w:rsidR="003C7FA5" w:rsidRPr="00C47DDD" w:rsidRDefault="003C7FA5" w:rsidP="003C7FA5">
      <w:pPr>
        <w:widowControl w:val="0"/>
        <w:overflowPunct w:val="0"/>
        <w:autoSpaceDE w:val="0"/>
        <w:autoSpaceDN w:val="0"/>
        <w:adjustRightInd w:val="0"/>
        <w:spacing w:after="0" w:line="216" w:lineRule="auto"/>
        <w:ind w:left="360" w:right="740"/>
        <w:rPr>
          <w:rFonts w:ascii="Times New Roman" w:hAnsi="Times New Roman" w:cs="Times New Roman"/>
          <w:sz w:val="24"/>
          <w:szCs w:val="24"/>
        </w:rPr>
      </w:pPr>
      <w:r w:rsidRPr="00C47DDD">
        <w:rPr>
          <w:rFonts w:ascii="Courier New" w:hAnsi="Courier New" w:cs="Courier New"/>
          <w:sz w:val="20"/>
          <w:szCs w:val="20"/>
        </w:rPr>
        <w:t>Adobe has released an emergency update to its Flash Player after security researchers discovered a bug that allows attackers to take over and then crash users' machines.</w:t>
      </w:r>
    </w:p>
    <w:p w:rsidR="003C7FA5" w:rsidRDefault="003C7FA5" w:rsidP="003C7FA5">
      <w:pPr>
        <w:widowControl w:val="0"/>
        <w:autoSpaceDE w:val="0"/>
        <w:autoSpaceDN w:val="0"/>
        <w:adjustRightInd w:val="0"/>
        <w:spacing w:after="0" w:line="2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ind w:left="360"/>
        <w:rPr>
          <w:rFonts w:ascii="Times New Roman" w:hAnsi="Times New Roman" w:cs="Times New Roman"/>
          <w:sz w:val="24"/>
          <w:szCs w:val="24"/>
        </w:rPr>
      </w:pPr>
      <w:r>
        <w:rPr>
          <w:rFonts w:ascii="Tahoma" w:hAnsi="Tahoma" w:cs="Tahoma"/>
          <w:sz w:val="20"/>
          <w:szCs w:val="20"/>
        </w:rPr>
        <w:t>___________________________________________________________________</w:t>
      </w:r>
    </w:p>
    <w:p w:rsidR="003C7FA5" w:rsidRDefault="003C7FA5" w:rsidP="003C7FA5">
      <w:pPr>
        <w:widowControl w:val="0"/>
        <w:autoSpaceDE w:val="0"/>
        <w:autoSpaceDN w:val="0"/>
        <w:adjustRightInd w:val="0"/>
        <w:spacing w:after="0" w:line="238" w:lineRule="auto"/>
        <w:ind w:left="360"/>
        <w:rPr>
          <w:rFonts w:ascii="Times New Roman" w:hAnsi="Times New Roman" w:cs="Times New Roman"/>
          <w:sz w:val="24"/>
          <w:szCs w:val="24"/>
        </w:rPr>
      </w:pPr>
      <w:r>
        <w:rPr>
          <w:rFonts w:ascii="Tahoma" w:hAnsi="Tahoma" w:cs="Tahoma"/>
          <w:sz w:val="20"/>
          <w:szCs w:val="20"/>
        </w:rPr>
        <w:t>D4</w:t>
      </w:r>
    </w:p>
    <w:p w:rsidR="003C7FA5" w:rsidRDefault="003C7FA5" w:rsidP="003C7FA5">
      <w:pPr>
        <w:widowControl w:val="0"/>
        <w:autoSpaceDE w:val="0"/>
        <w:autoSpaceDN w:val="0"/>
        <w:adjustRightInd w:val="0"/>
        <w:spacing w:after="0" w:line="50"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16" w:lineRule="auto"/>
        <w:ind w:left="360" w:right="260"/>
        <w:rPr>
          <w:rFonts w:ascii="Times New Roman" w:hAnsi="Times New Roman" w:cs="Times New Roman"/>
          <w:sz w:val="24"/>
          <w:szCs w:val="24"/>
        </w:rPr>
      </w:pPr>
      <w:r>
        <w:rPr>
          <w:rFonts w:ascii="Courier New" w:hAnsi="Courier New" w:cs="Courier New"/>
          <w:sz w:val="20"/>
          <w:szCs w:val="20"/>
        </w:rPr>
        <w:t>This is not the first time Adobe software has been targeted. The worst attack came in 2013, when hackers managed to access personal data for nearly 3 million customers.</w:t>
      </w:r>
    </w:p>
    <w:p w:rsidR="003C7FA5" w:rsidRDefault="003C7FA5" w:rsidP="003C7FA5">
      <w:pPr>
        <w:widowControl w:val="0"/>
        <w:autoSpaceDE w:val="0"/>
        <w:autoSpaceDN w:val="0"/>
        <w:adjustRightInd w:val="0"/>
        <w:spacing w:after="0" w:line="19"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Terms in the vocabulary are :</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|V| = 29</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access</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adobe</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allow</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attack</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attackers</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bug</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crash</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customers</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5D7C1F">
        <w:rPr>
          <w:rFonts w:ascii="Courier New" w:hAnsi="Courier New" w:cs="Courier New"/>
          <w:szCs w:val="20"/>
        </w:rPr>
        <w:t>data</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discovered</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emergency</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flash</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hackers</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machines</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managed</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million</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nearly</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personal</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player</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released</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researchers</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security</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software</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take</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targeted</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time</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update</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users</w:t>
      </w:r>
    </w:p>
    <w:p w:rsidR="003C7FA5" w:rsidRPr="005D7C1F" w:rsidRDefault="003C7FA5" w:rsidP="003C7FA5">
      <w:pPr>
        <w:pStyle w:val="ListParagraph"/>
        <w:numPr>
          <w:ilvl w:val="0"/>
          <w:numId w:val="11"/>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worst</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The stems are: |S| = 28</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V(attack) = {attack, attackers}</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access</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 xml:space="preserve">adobe </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allow</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attack</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bug</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crash</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customer</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data</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discover</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emergency</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flash</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hacker</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machine</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manage</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million</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near</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 xml:space="preserve">personal </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player</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release</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 xml:space="preserve">research </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security</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software</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take</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target</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time</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 xml:space="preserve">update </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user</w:t>
      </w:r>
    </w:p>
    <w:p w:rsidR="003C7FA5" w:rsidRPr="00CD4578" w:rsidRDefault="003C7FA5" w:rsidP="003C7FA5">
      <w:pPr>
        <w:pStyle w:val="ListParagraph"/>
        <w:numPr>
          <w:ilvl w:val="0"/>
          <w:numId w:val="12"/>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worst</w:t>
      </w:r>
    </w:p>
    <w:p w:rsidR="003C7FA5" w:rsidRDefault="003C7FA5" w:rsidP="003C7FA5">
      <w:pPr>
        <w:autoSpaceDE w:val="0"/>
        <w:autoSpaceDN w:val="0"/>
        <w:adjustRightInd w:val="0"/>
        <w:spacing w:after="0" w:line="240" w:lineRule="auto"/>
        <w:rPr>
          <w:rFonts w:ascii="Courier New" w:hAnsi="Courier New" w:cs="Courier New"/>
          <w:sz w:val="20"/>
          <w:szCs w:val="20"/>
        </w:rPr>
      </w:pPr>
    </w:p>
    <w:p w:rsidR="003C7FA5" w:rsidRDefault="003C7FA5" w:rsidP="003C7FA5">
      <w:pPr>
        <w:autoSpaceDE w:val="0"/>
        <w:autoSpaceDN w:val="0"/>
        <w:adjustRightInd w:val="0"/>
        <w:spacing w:after="0" w:line="240" w:lineRule="auto"/>
        <w:rPr>
          <w:rFonts w:ascii="Courier New" w:hAnsi="Courier New" w:cs="Courier New"/>
          <w:sz w:val="20"/>
          <w:szCs w:val="20"/>
        </w:rPr>
      </w:pPr>
    </w:p>
    <w:p w:rsidR="003C7FA5" w:rsidRDefault="003C7FA5" w:rsidP="003C7FA5">
      <w:pPr>
        <w:autoSpaceDE w:val="0"/>
        <w:autoSpaceDN w:val="0"/>
        <w:adjustRightInd w:val="0"/>
        <w:spacing w:after="0" w:line="240" w:lineRule="auto"/>
        <w:rPr>
          <w:rFonts w:ascii="Courier New" w:hAnsi="Courier New" w:cs="Courier New"/>
          <w:sz w:val="20"/>
          <w:szCs w:val="20"/>
        </w:rPr>
      </w:pPr>
    </w:p>
    <w:tbl>
      <w:tblPr>
        <w:tblStyle w:val="TableGrid"/>
        <w:tblW w:w="0" w:type="auto"/>
        <w:tblLook w:val="04A0" w:firstRow="1" w:lastRow="0" w:firstColumn="1" w:lastColumn="0" w:noHBand="0" w:noVBand="1"/>
      </w:tblPr>
      <w:tblGrid>
        <w:gridCol w:w="1951"/>
        <w:gridCol w:w="1952"/>
        <w:gridCol w:w="1952"/>
      </w:tblGrid>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Terms (t)</w:t>
            </w:r>
          </w:p>
        </w:tc>
        <w:tc>
          <w:tcPr>
            <w:tcW w:w="1952" w:type="dxa"/>
          </w:tcPr>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sidRPr="008357E9">
              <w:rPr>
                <w:rFonts w:ascii="Courier New" w:hAnsi="Courier New" w:cs="Courier New"/>
                <w:color w:val="000000"/>
                <w:sz w:val="24"/>
                <w:szCs w:val="24"/>
              </w:rPr>
              <w:t>f</w:t>
            </w:r>
            <w:r w:rsidRPr="008357E9">
              <w:rPr>
                <w:rFonts w:ascii="Courier New" w:hAnsi="Courier New" w:cs="Courier New"/>
                <w:color w:val="000000"/>
                <w:sz w:val="24"/>
                <w:szCs w:val="24"/>
                <w:vertAlign w:val="subscript"/>
              </w:rPr>
              <w:t>t, D3</w:t>
            </w:r>
          </w:p>
        </w:tc>
        <w:tc>
          <w:tcPr>
            <w:tcW w:w="1952" w:type="dxa"/>
          </w:tcPr>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sidRPr="008357E9">
              <w:rPr>
                <w:rFonts w:ascii="Courier New" w:hAnsi="Courier New" w:cs="Courier New"/>
                <w:color w:val="000000"/>
                <w:sz w:val="24"/>
                <w:szCs w:val="24"/>
              </w:rPr>
              <w:t>f</w:t>
            </w:r>
            <w:r w:rsidRPr="008357E9">
              <w:rPr>
                <w:rFonts w:ascii="Courier New" w:hAnsi="Courier New" w:cs="Courier New"/>
                <w:color w:val="000000"/>
                <w:sz w:val="24"/>
                <w:szCs w:val="24"/>
                <w:vertAlign w:val="subscript"/>
              </w:rPr>
              <w:t>t, D4</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access</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adobe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allow</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attack</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bug</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crash</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customer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data</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discover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emergency</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flash</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hacker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machine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manage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million</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near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personal</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player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release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research</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security</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software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target</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take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time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update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user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r>
      <w:tr w:rsidR="003C7FA5"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worst</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r>
    </w:tbl>
    <w:p w:rsidR="003C7FA5" w:rsidRDefault="003C7FA5" w:rsidP="003C7FA5">
      <w:pPr>
        <w:autoSpaceDE w:val="0"/>
        <w:autoSpaceDN w:val="0"/>
        <w:adjustRightInd w:val="0"/>
        <w:spacing w:after="0" w:line="240" w:lineRule="auto"/>
        <w:rPr>
          <w:rFonts w:ascii="Courier New" w:hAnsi="Courier New" w:cs="Courier New"/>
          <w:sz w:val="20"/>
          <w:szCs w:val="20"/>
        </w:rPr>
      </w:pPr>
    </w:p>
    <w:p w:rsidR="003C7FA5" w:rsidRDefault="003C7FA5" w:rsidP="003C7FA5">
      <w:pPr>
        <w:autoSpaceDE w:val="0"/>
        <w:autoSpaceDN w:val="0"/>
        <w:adjustRightInd w:val="0"/>
        <w:spacing w:after="0" w:line="240" w:lineRule="auto"/>
        <w:rPr>
          <w:rFonts w:ascii="Courier New" w:hAnsi="Courier New" w:cs="Courier New"/>
          <w:sz w:val="20"/>
          <w:szCs w:val="20"/>
        </w:rPr>
      </w:pPr>
    </w:p>
    <w:p w:rsidR="003C7FA5" w:rsidRDefault="003C7FA5" w:rsidP="003C7FA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Calculating the correlations for Adobe and security</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951"/>
        <w:gridCol w:w="3084"/>
        <w:gridCol w:w="3600"/>
      </w:tblGrid>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Terms (t)</w:t>
            </w:r>
          </w:p>
        </w:tc>
        <w:tc>
          <w:tcPr>
            <w:tcW w:w="3084" w:type="dxa"/>
          </w:tcPr>
          <w:p w:rsidR="003C7FA5"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Adobe </w:t>
            </w:r>
          </w:p>
          <w:p w:rsidR="003C7FA5" w:rsidRPr="003D2292"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c</w:t>
            </w:r>
            <w:r>
              <w:rPr>
                <w:rFonts w:ascii="Courier New" w:hAnsi="Courier New" w:cs="Courier New"/>
                <w:color w:val="000000"/>
                <w:sz w:val="24"/>
                <w:szCs w:val="24"/>
                <w:vertAlign w:val="subscript"/>
              </w:rPr>
              <w:t xml:space="preserve">adobe,t = </w:t>
            </w:r>
          </w:p>
          <w:p w:rsidR="003C7FA5" w:rsidRPr="003D2292"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(f</w:t>
            </w:r>
            <w:r>
              <w:rPr>
                <w:rFonts w:ascii="Courier New" w:hAnsi="Courier New" w:cs="Courier New"/>
                <w:color w:val="000000"/>
                <w:sz w:val="24"/>
                <w:szCs w:val="24"/>
                <w:vertAlign w:val="subscript"/>
              </w:rPr>
              <w:t>adobe,D3</w:t>
            </w:r>
            <w:r>
              <w:rPr>
                <w:rFonts w:ascii="Courier New" w:hAnsi="Courier New" w:cs="Courier New"/>
                <w:color w:val="000000"/>
                <w:sz w:val="24"/>
                <w:szCs w:val="24"/>
              </w:rPr>
              <w:t>*f</w:t>
            </w:r>
            <w:r>
              <w:rPr>
                <w:rFonts w:ascii="Courier New" w:hAnsi="Courier New" w:cs="Courier New"/>
                <w:color w:val="000000"/>
                <w:sz w:val="24"/>
                <w:szCs w:val="24"/>
                <w:vertAlign w:val="subscript"/>
              </w:rPr>
              <w:t>t,D3</w:t>
            </w:r>
            <w:r>
              <w:rPr>
                <w:rFonts w:ascii="Courier New" w:hAnsi="Courier New" w:cs="Courier New"/>
                <w:color w:val="000000"/>
                <w:sz w:val="24"/>
                <w:szCs w:val="24"/>
              </w:rPr>
              <w:t>+f</w:t>
            </w:r>
            <w:r>
              <w:rPr>
                <w:rFonts w:ascii="Courier New" w:hAnsi="Courier New" w:cs="Courier New"/>
                <w:color w:val="000000"/>
                <w:sz w:val="24"/>
                <w:szCs w:val="24"/>
                <w:vertAlign w:val="subscript"/>
              </w:rPr>
              <w:t>adobe,D4</w:t>
            </w:r>
            <w:r>
              <w:rPr>
                <w:rFonts w:ascii="Courier New" w:hAnsi="Courier New" w:cs="Courier New"/>
                <w:color w:val="000000"/>
                <w:sz w:val="24"/>
                <w:szCs w:val="24"/>
              </w:rPr>
              <w:t>*f</w:t>
            </w:r>
            <w:r>
              <w:rPr>
                <w:rFonts w:ascii="Courier New" w:hAnsi="Courier New" w:cs="Courier New"/>
                <w:color w:val="000000"/>
                <w:sz w:val="24"/>
                <w:szCs w:val="24"/>
                <w:vertAlign w:val="subscript"/>
              </w:rPr>
              <w:t>t,D4</w:t>
            </w:r>
            <w:r>
              <w:rPr>
                <w:rFonts w:ascii="Courier New" w:hAnsi="Courier New" w:cs="Courier New"/>
                <w:color w:val="000000"/>
                <w:sz w:val="24"/>
                <w:szCs w:val="24"/>
              </w:rPr>
              <w:t>)</w:t>
            </w:r>
          </w:p>
        </w:tc>
        <w:tc>
          <w:tcPr>
            <w:tcW w:w="3600" w:type="dxa"/>
          </w:tcPr>
          <w:p w:rsidR="003C7FA5"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Security</w:t>
            </w:r>
          </w:p>
          <w:p w:rsidR="003C7FA5" w:rsidRPr="003D2292"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C</w:t>
            </w:r>
            <w:r>
              <w:rPr>
                <w:rFonts w:ascii="Courier New" w:hAnsi="Courier New" w:cs="Courier New"/>
                <w:color w:val="000000"/>
                <w:sz w:val="24"/>
                <w:szCs w:val="24"/>
                <w:vertAlign w:val="subscript"/>
              </w:rPr>
              <w:t xml:space="preserve">security,t = </w:t>
            </w:r>
          </w:p>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(f</w:t>
            </w:r>
            <w:r>
              <w:rPr>
                <w:rFonts w:ascii="Courier New" w:hAnsi="Courier New" w:cs="Courier New"/>
                <w:color w:val="000000"/>
                <w:sz w:val="24"/>
                <w:szCs w:val="24"/>
                <w:vertAlign w:val="subscript"/>
              </w:rPr>
              <w:t>security,D3</w:t>
            </w:r>
            <w:r>
              <w:rPr>
                <w:rFonts w:ascii="Courier New" w:hAnsi="Courier New" w:cs="Courier New"/>
                <w:color w:val="000000"/>
                <w:sz w:val="24"/>
                <w:szCs w:val="24"/>
              </w:rPr>
              <w:t>*f</w:t>
            </w:r>
            <w:r>
              <w:rPr>
                <w:rFonts w:ascii="Courier New" w:hAnsi="Courier New" w:cs="Courier New"/>
                <w:color w:val="000000"/>
                <w:sz w:val="24"/>
                <w:szCs w:val="24"/>
                <w:vertAlign w:val="subscript"/>
              </w:rPr>
              <w:t>t,D3</w:t>
            </w:r>
            <w:r>
              <w:rPr>
                <w:rFonts w:ascii="Courier New" w:hAnsi="Courier New" w:cs="Courier New"/>
                <w:color w:val="000000"/>
                <w:sz w:val="24"/>
                <w:szCs w:val="24"/>
              </w:rPr>
              <w:t>+f</w:t>
            </w:r>
            <w:r>
              <w:rPr>
                <w:rFonts w:ascii="Courier New" w:hAnsi="Courier New" w:cs="Courier New"/>
                <w:color w:val="000000"/>
                <w:sz w:val="24"/>
                <w:szCs w:val="24"/>
                <w:vertAlign w:val="subscript"/>
              </w:rPr>
              <w:t>security,D4</w:t>
            </w:r>
            <w:r>
              <w:rPr>
                <w:rFonts w:ascii="Courier New" w:hAnsi="Courier New" w:cs="Courier New"/>
                <w:color w:val="000000"/>
                <w:sz w:val="24"/>
                <w:szCs w:val="24"/>
              </w:rPr>
              <w:t>*f</w:t>
            </w:r>
            <w:r>
              <w:rPr>
                <w:rFonts w:ascii="Courier New" w:hAnsi="Courier New" w:cs="Courier New"/>
                <w:color w:val="000000"/>
                <w:sz w:val="24"/>
                <w:szCs w:val="24"/>
                <w:vertAlign w:val="subscript"/>
              </w:rPr>
              <w:t>t,D4</w:t>
            </w:r>
            <w:r>
              <w:rPr>
                <w:rFonts w:ascii="Courier New" w:hAnsi="Courier New" w:cs="Courier New"/>
                <w:color w:val="000000"/>
                <w:sz w:val="24"/>
                <w:szCs w:val="24"/>
              </w:rPr>
              <w:t>)</w:t>
            </w:r>
          </w:p>
        </w:tc>
      </w:tr>
      <w:tr w:rsidR="003C7FA5" w:rsidRPr="008357E9" w:rsidTr="00422C91">
        <w:trPr>
          <w:trHeight w:val="116"/>
        </w:trPr>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access</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rPr>
          <w:trHeight w:val="116"/>
        </w:trPr>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adobe</w:t>
            </w:r>
          </w:p>
        </w:tc>
        <w:tc>
          <w:tcPr>
            <w:tcW w:w="3084"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2</w:t>
            </w:r>
          </w:p>
        </w:tc>
        <w:tc>
          <w:tcPr>
            <w:tcW w:w="3600"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rPr>
          <w:trHeight w:val="116"/>
        </w:trPr>
        <w:tc>
          <w:tcPr>
            <w:tcW w:w="1951"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allow</w:t>
            </w:r>
          </w:p>
        </w:tc>
        <w:tc>
          <w:tcPr>
            <w:tcW w:w="3084"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attack</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2</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bug</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crash</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customer</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data</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discover</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emergency</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flash</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hacker</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machine</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manage</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million</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near</w:t>
            </w:r>
          </w:p>
        </w:tc>
        <w:tc>
          <w:tcPr>
            <w:tcW w:w="3084"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personal</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player</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release</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research</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security</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software</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take</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target</w:t>
            </w:r>
          </w:p>
        </w:tc>
        <w:tc>
          <w:tcPr>
            <w:tcW w:w="3084"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time</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update</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user</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worst</w:t>
            </w:r>
          </w:p>
        </w:tc>
        <w:tc>
          <w:tcPr>
            <w:tcW w:w="308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3600"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bl>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tabs>
          <w:tab w:val="left" w:pos="5634"/>
        </w:tabs>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Un normalized association cluster for adobe : {access, attack}</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Un normalized association cluster for security : {bug, crash}</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r>
        <w:rPr>
          <w:rFonts w:ascii="Times New Roman" w:hAnsi="Times New Roman" w:cs="Times New Roman"/>
          <w:sz w:val="24"/>
          <w:szCs w:val="24"/>
        </w:rPr>
        <w:t>Normalizing the correlations:</w:t>
      </w: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51"/>
        <w:gridCol w:w="2634"/>
        <w:gridCol w:w="2857"/>
      </w:tblGrid>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Terms (t)</w:t>
            </w:r>
          </w:p>
        </w:tc>
        <w:tc>
          <w:tcPr>
            <w:tcW w:w="2634" w:type="dxa"/>
          </w:tcPr>
          <w:p w:rsidR="003C7FA5"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Adobe </w:t>
            </w:r>
          </w:p>
          <w:p w:rsidR="003C7FA5"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s</w:t>
            </w:r>
            <w:r>
              <w:rPr>
                <w:rFonts w:ascii="Courier New" w:hAnsi="Courier New" w:cs="Courier New"/>
                <w:color w:val="000000"/>
                <w:sz w:val="24"/>
                <w:szCs w:val="24"/>
                <w:vertAlign w:val="subscript"/>
              </w:rPr>
              <w:t xml:space="preserve">adobe,t </w:t>
            </w:r>
            <w:r>
              <w:rPr>
                <w:rFonts w:ascii="Courier New" w:hAnsi="Courier New" w:cs="Courier New"/>
                <w:color w:val="000000"/>
                <w:sz w:val="24"/>
                <w:szCs w:val="24"/>
              </w:rPr>
              <w:t>= c</w:t>
            </w:r>
            <w:r>
              <w:rPr>
                <w:rFonts w:ascii="Courier New" w:hAnsi="Courier New" w:cs="Courier New"/>
                <w:color w:val="000000"/>
                <w:sz w:val="24"/>
                <w:szCs w:val="24"/>
                <w:vertAlign w:val="subscript"/>
              </w:rPr>
              <w:t>adobe,t</w:t>
            </w:r>
            <w:r>
              <w:rPr>
                <w:rFonts w:ascii="Courier New" w:hAnsi="Courier New" w:cs="Courier New"/>
                <w:color w:val="000000"/>
                <w:sz w:val="24"/>
                <w:szCs w:val="24"/>
              </w:rPr>
              <w:t>/</w:t>
            </w:r>
          </w:p>
          <w:p w:rsidR="003C7FA5" w:rsidRPr="004B7DF6"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(c</w:t>
            </w:r>
            <w:r>
              <w:rPr>
                <w:rFonts w:ascii="Courier New" w:hAnsi="Courier New" w:cs="Courier New"/>
                <w:color w:val="000000"/>
                <w:sz w:val="24"/>
                <w:szCs w:val="24"/>
                <w:vertAlign w:val="subscript"/>
              </w:rPr>
              <w:t>adobe,adobe</w:t>
            </w:r>
            <w:r>
              <w:rPr>
                <w:rFonts w:ascii="Courier New" w:hAnsi="Courier New" w:cs="Courier New"/>
                <w:color w:val="000000"/>
                <w:sz w:val="24"/>
                <w:szCs w:val="24"/>
              </w:rPr>
              <w:t>+c</w:t>
            </w:r>
            <w:r>
              <w:rPr>
                <w:rFonts w:ascii="Courier New" w:hAnsi="Courier New" w:cs="Courier New"/>
                <w:color w:val="000000"/>
                <w:sz w:val="24"/>
                <w:szCs w:val="24"/>
                <w:vertAlign w:val="subscript"/>
              </w:rPr>
              <w:t>t,t</w:t>
            </w:r>
            <w:r>
              <w:rPr>
                <w:rFonts w:ascii="Courier New" w:hAnsi="Courier New" w:cs="Courier New"/>
                <w:color w:val="000000"/>
                <w:sz w:val="24"/>
                <w:szCs w:val="24"/>
              </w:rPr>
              <w:t>+ c</w:t>
            </w:r>
            <w:r>
              <w:rPr>
                <w:rFonts w:ascii="Courier New" w:hAnsi="Courier New" w:cs="Courier New"/>
                <w:color w:val="000000"/>
                <w:sz w:val="24"/>
                <w:szCs w:val="24"/>
                <w:vertAlign w:val="subscript"/>
              </w:rPr>
              <w:t>adobe,t</w:t>
            </w:r>
            <w:r>
              <w:rPr>
                <w:rFonts w:ascii="Courier New" w:hAnsi="Courier New" w:cs="Courier New"/>
                <w:color w:val="000000"/>
                <w:sz w:val="24"/>
                <w:szCs w:val="24"/>
              </w:rPr>
              <w:t>)</w:t>
            </w:r>
          </w:p>
        </w:tc>
        <w:tc>
          <w:tcPr>
            <w:tcW w:w="2857" w:type="dxa"/>
          </w:tcPr>
          <w:p w:rsidR="003C7FA5"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Security s</w:t>
            </w:r>
            <w:r>
              <w:rPr>
                <w:rFonts w:ascii="Courier New" w:hAnsi="Courier New" w:cs="Courier New"/>
                <w:color w:val="000000"/>
                <w:sz w:val="24"/>
                <w:szCs w:val="24"/>
                <w:vertAlign w:val="subscript"/>
              </w:rPr>
              <w:t xml:space="preserve">security,t </w:t>
            </w:r>
            <w:r>
              <w:rPr>
                <w:rFonts w:ascii="Courier New" w:hAnsi="Courier New" w:cs="Courier New"/>
                <w:color w:val="000000"/>
                <w:sz w:val="24"/>
                <w:szCs w:val="24"/>
              </w:rPr>
              <w:t>= c</w:t>
            </w:r>
            <w:r>
              <w:rPr>
                <w:rFonts w:ascii="Courier New" w:hAnsi="Courier New" w:cs="Courier New"/>
                <w:color w:val="000000"/>
                <w:sz w:val="24"/>
                <w:szCs w:val="24"/>
                <w:vertAlign w:val="subscript"/>
              </w:rPr>
              <w:t>security,t</w:t>
            </w:r>
            <w:r>
              <w:rPr>
                <w:rFonts w:ascii="Courier New" w:hAnsi="Courier New" w:cs="Courier New"/>
                <w:color w:val="000000"/>
                <w:sz w:val="24"/>
                <w:szCs w:val="24"/>
              </w:rPr>
              <w:t>/</w:t>
            </w:r>
          </w:p>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(c</w:t>
            </w:r>
            <w:r>
              <w:rPr>
                <w:rFonts w:ascii="Courier New" w:hAnsi="Courier New" w:cs="Courier New"/>
                <w:color w:val="000000"/>
                <w:sz w:val="24"/>
                <w:szCs w:val="24"/>
                <w:vertAlign w:val="subscript"/>
              </w:rPr>
              <w:t>security,security</w:t>
            </w:r>
            <w:r>
              <w:rPr>
                <w:rFonts w:ascii="Courier New" w:hAnsi="Courier New" w:cs="Courier New"/>
                <w:color w:val="000000"/>
                <w:sz w:val="24"/>
                <w:szCs w:val="24"/>
              </w:rPr>
              <w:t>+c</w:t>
            </w:r>
            <w:r>
              <w:rPr>
                <w:rFonts w:ascii="Courier New" w:hAnsi="Courier New" w:cs="Courier New"/>
                <w:color w:val="000000"/>
                <w:sz w:val="24"/>
                <w:szCs w:val="24"/>
                <w:vertAlign w:val="subscript"/>
              </w:rPr>
              <w:t>t,t</w:t>
            </w:r>
            <w:r>
              <w:rPr>
                <w:rFonts w:ascii="Courier New" w:hAnsi="Courier New" w:cs="Courier New"/>
                <w:color w:val="000000"/>
                <w:sz w:val="24"/>
                <w:szCs w:val="24"/>
              </w:rPr>
              <w:t>+ c</w:t>
            </w:r>
            <w:r>
              <w:rPr>
                <w:rFonts w:ascii="Courier New" w:hAnsi="Courier New" w:cs="Courier New"/>
                <w:color w:val="000000"/>
                <w:sz w:val="24"/>
                <w:szCs w:val="24"/>
                <w:vertAlign w:val="subscript"/>
              </w:rPr>
              <w:t>security,t</w:t>
            </w:r>
            <w:r>
              <w:rPr>
                <w:rFonts w:ascii="Courier New" w:hAnsi="Courier New" w:cs="Courier New"/>
                <w:color w:val="000000"/>
                <w:sz w:val="24"/>
                <w:szCs w:val="24"/>
              </w:rPr>
              <w:t>)</w:t>
            </w:r>
          </w:p>
        </w:tc>
      </w:tr>
      <w:tr w:rsidR="003C7FA5" w:rsidRPr="008357E9" w:rsidTr="00422C91">
        <w:trPr>
          <w:trHeight w:val="116"/>
        </w:trPr>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access</w:t>
            </w:r>
          </w:p>
        </w:tc>
        <w:tc>
          <w:tcPr>
            <w:tcW w:w="263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rPr>
          <w:trHeight w:val="116"/>
        </w:trPr>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adobe</w:t>
            </w:r>
          </w:p>
        </w:tc>
        <w:tc>
          <w:tcPr>
            <w:tcW w:w="2634"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2/4 = 0.5</w:t>
            </w:r>
          </w:p>
        </w:tc>
        <w:tc>
          <w:tcPr>
            <w:tcW w:w="2857"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1/4 = 0.25</w:t>
            </w:r>
          </w:p>
        </w:tc>
      </w:tr>
      <w:tr w:rsidR="003C7FA5" w:rsidRPr="008357E9" w:rsidTr="00422C91">
        <w:trPr>
          <w:trHeight w:val="116"/>
        </w:trPr>
        <w:tc>
          <w:tcPr>
            <w:tcW w:w="1951"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allow</w:t>
            </w:r>
          </w:p>
        </w:tc>
        <w:tc>
          <w:tcPr>
            <w:tcW w:w="2634"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1/4 = 0.25</w:t>
            </w:r>
          </w:p>
        </w:tc>
        <w:tc>
          <w:tcPr>
            <w:tcW w:w="2857"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attack</w:t>
            </w:r>
          </w:p>
        </w:tc>
        <w:tc>
          <w:tcPr>
            <w:tcW w:w="2634" w:type="dxa"/>
          </w:tcPr>
          <w:p w:rsidR="003C7FA5" w:rsidRDefault="003C7FA5" w:rsidP="00422C91">
            <w:r>
              <w:rPr>
                <w:rFonts w:ascii="Courier New" w:hAnsi="Courier New" w:cs="Courier New"/>
                <w:color w:val="000000"/>
                <w:sz w:val="20"/>
                <w:szCs w:val="20"/>
              </w:rPr>
              <w:t>2/5</w:t>
            </w:r>
            <w:r w:rsidRPr="00CE544B">
              <w:rPr>
                <w:rFonts w:ascii="Courier New" w:hAnsi="Courier New" w:cs="Courier New"/>
                <w:color w:val="000000"/>
                <w:sz w:val="20"/>
                <w:szCs w:val="20"/>
              </w:rPr>
              <w:t xml:space="preserve"> </w:t>
            </w:r>
            <w:r>
              <w:rPr>
                <w:rFonts w:ascii="Courier New" w:hAnsi="Courier New" w:cs="Courier New"/>
                <w:color w:val="000000"/>
                <w:sz w:val="20"/>
                <w:szCs w:val="20"/>
              </w:rPr>
              <w:t>= 0.4</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1/4 = 0.25</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bug</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crash</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customer</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data</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discover</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emergency</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flash</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hacker</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machine</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manage</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million</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near</w:t>
            </w:r>
          </w:p>
        </w:tc>
        <w:tc>
          <w:tcPr>
            <w:tcW w:w="2634" w:type="dxa"/>
          </w:tcPr>
          <w:p w:rsidR="003C7FA5" w:rsidRPr="00CE544B" w:rsidRDefault="003C7FA5" w:rsidP="00422C91">
            <w:pPr>
              <w:rPr>
                <w:rFonts w:ascii="Courier New" w:hAnsi="Courier New" w:cs="Courier New"/>
                <w:color w:val="000000"/>
                <w:sz w:val="20"/>
                <w:szCs w:val="20"/>
              </w:rPr>
            </w:pPr>
            <w:r>
              <w:rPr>
                <w:rFonts w:ascii="Courier New" w:hAnsi="Courier New" w:cs="Courier New"/>
                <w:color w:val="000000"/>
                <w:sz w:val="20"/>
                <w:szCs w:val="20"/>
              </w:rPr>
              <w:t>1/4 = 0.25</w:t>
            </w:r>
          </w:p>
        </w:tc>
        <w:tc>
          <w:tcPr>
            <w:tcW w:w="2857"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personal</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player</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release</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research</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security</w:t>
            </w:r>
          </w:p>
        </w:tc>
        <w:tc>
          <w:tcPr>
            <w:tcW w:w="2634"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1/4 = 0.25</w:t>
            </w:r>
          </w:p>
        </w:tc>
        <w:tc>
          <w:tcPr>
            <w:tcW w:w="2857"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software</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take</w:t>
            </w:r>
          </w:p>
        </w:tc>
        <w:tc>
          <w:tcPr>
            <w:tcW w:w="2634" w:type="dxa"/>
          </w:tcPr>
          <w:p w:rsidR="003C7FA5" w:rsidRPr="00CE544B" w:rsidRDefault="003C7FA5" w:rsidP="00422C91">
            <w:pPr>
              <w:rPr>
                <w:rFonts w:ascii="Courier New" w:hAnsi="Courier New" w:cs="Courier New"/>
                <w:color w:val="000000"/>
                <w:sz w:val="20"/>
                <w:szCs w:val="20"/>
              </w:rPr>
            </w:pPr>
            <w:r>
              <w:rPr>
                <w:rFonts w:ascii="Courier New" w:hAnsi="Courier New" w:cs="Courier New"/>
                <w:color w:val="000000"/>
                <w:sz w:val="20"/>
                <w:szCs w:val="20"/>
              </w:rPr>
              <w:t>1/4 = 0.25</w:t>
            </w:r>
          </w:p>
        </w:tc>
        <w:tc>
          <w:tcPr>
            <w:tcW w:w="2857" w:type="dxa"/>
          </w:tcPr>
          <w:p w:rsidR="003C7FA5"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target</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time</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update</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user</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1/3 = 0.33</w:t>
            </w:r>
          </w:p>
        </w:tc>
      </w:tr>
      <w:tr w:rsidR="003C7FA5"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worst</w:t>
            </w:r>
          </w:p>
        </w:tc>
        <w:tc>
          <w:tcPr>
            <w:tcW w:w="2634" w:type="dxa"/>
          </w:tcPr>
          <w:p w:rsidR="003C7FA5" w:rsidRDefault="003C7FA5" w:rsidP="00422C91">
            <w:r w:rsidRPr="00CE544B">
              <w:rPr>
                <w:rFonts w:ascii="Courier New" w:hAnsi="Courier New" w:cs="Courier New"/>
                <w:color w:val="000000"/>
                <w:sz w:val="20"/>
                <w:szCs w:val="20"/>
              </w:rPr>
              <w:t>1/4 = 0.25</w:t>
            </w:r>
          </w:p>
        </w:tc>
        <w:tc>
          <w:tcPr>
            <w:tcW w:w="285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r>
    </w:tbl>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r>
        <w:rPr>
          <w:rFonts w:ascii="Times New Roman" w:hAnsi="Times New Roman" w:cs="Times New Roman"/>
          <w:sz w:val="24"/>
          <w:szCs w:val="24"/>
        </w:rPr>
        <w:t xml:space="preserve">As there are many terms with the same top ranks, I have selected any 2 words for both the clusters, </w:t>
      </w: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tabs>
          <w:tab w:val="left" w:pos="5634"/>
        </w:tabs>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Normalized association cluster for adobe : {access, attack}</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Normalized association cluster for security : {bug, crash}</w:t>
      </w: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r>
        <w:rPr>
          <w:rFonts w:ascii="Times New Roman" w:hAnsi="Times New Roman" w:cs="Times New Roman"/>
          <w:sz w:val="24"/>
          <w:szCs w:val="24"/>
        </w:rPr>
        <w:t xml:space="preserve">Expanded query : </w:t>
      </w:r>
      <w:r w:rsidRPr="007B7796">
        <w:rPr>
          <w:rFonts w:ascii="Times New Roman" w:hAnsi="Times New Roman" w:cs="Times New Roman"/>
          <w:b/>
          <w:sz w:val="24"/>
          <w:szCs w:val="24"/>
        </w:rPr>
        <w:t>adobe security access attack bug crash</w:t>
      </w: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2" w:lineRule="exact"/>
        <w:rPr>
          <w:rFonts w:ascii="Times New Roman" w:hAnsi="Times New Roman" w:cs="Times New Roman"/>
          <w:sz w:val="24"/>
          <w:szCs w:val="24"/>
        </w:rPr>
      </w:pPr>
    </w:p>
    <w:p w:rsidR="003C7FA5" w:rsidRDefault="003C7FA5" w:rsidP="003C7FA5">
      <w:pPr>
        <w:widowControl w:val="0"/>
        <w:numPr>
          <w:ilvl w:val="0"/>
          <w:numId w:val="7"/>
        </w:numPr>
        <w:tabs>
          <w:tab w:val="clear" w:pos="720"/>
          <w:tab w:val="num" w:pos="368"/>
        </w:tabs>
        <w:overflowPunct w:val="0"/>
        <w:autoSpaceDE w:val="0"/>
        <w:autoSpaceDN w:val="0"/>
        <w:adjustRightInd w:val="0"/>
        <w:spacing w:after="0" w:line="230" w:lineRule="auto"/>
        <w:ind w:left="368" w:hanging="368"/>
        <w:rPr>
          <w:rFonts w:ascii="Tahoma" w:hAnsi="Tahoma" w:cs="Tahoma"/>
          <w:i/>
          <w:iCs/>
        </w:rPr>
      </w:pPr>
      <w:r>
        <w:rPr>
          <w:rFonts w:ascii="Tahoma" w:hAnsi="Tahoma" w:cs="Tahoma"/>
          <w:i/>
          <w:iCs/>
        </w:rPr>
        <w:t xml:space="preserve"> (5 points) Use a global analysis method based on a global similarity thesaurus, expand the same query as in question A with 2 additional keywords. Show the term vectors for each of the keywords of the query Q0 and show how you have computed them (2 points), and select the 2 new keywords to be added to the initial query (3 points). </w:t>
      </w:r>
      <w:r>
        <w:rPr>
          <w:rFonts w:ascii="Tahoma" w:hAnsi="Tahoma" w:cs="Tahoma"/>
        </w:rPr>
        <w:t>You can write a program to resolve the</w:t>
      </w:r>
      <w:r>
        <w:rPr>
          <w:rFonts w:ascii="Tahoma" w:hAnsi="Tahoma" w:cs="Tahoma"/>
          <w:i/>
          <w:iCs/>
        </w:rPr>
        <w:t xml:space="preserve"> </w:t>
      </w:r>
      <w:r>
        <w:rPr>
          <w:rFonts w:ascii="Tahoma" w:hAnsi="Tahoma" w:cs="Tahoma"/>
        </w:rPr>
        <w:t xml:space="preserve">problem – attach the source printout of the program at the end of the exam </w:t>
      </w:r>
    </w:p>
    <w:p w:rsidR="003C7FA5" w:rsidRDefault="003C7FA5" w:rsidP="003C7FA5">
      <w:pPr>
        <w:widowControl w:val="0"/>
        <w:autoSpaceDE w:val="0"/>
        <w:autoSpaceDN w:val="0"/>
        <w:adjustRightInd w:val="0"/>
        <w:spacing w:after="0" w:line="270" w:lineRule="exact"/>
        <w:rPr>
          <w:rFonts w:ascii="Tahoma" w:hAnsi="Tahoma" w:cs="Tahoma"/>
          <w:i/>
          <w:iCs/>
        </w:rPr>
      </w:pPr>
    </w:p>
    <w:p w:rsidR="003C7FA5" w:rsidRDefault="003C7FA5" w:rsidP="003C7FA5">
      <w:pPr>
        <w:widowControl w:val="0"/>
        <w:overflowPunct w:val="0"/>
        <w:autoSpaceDE w:val="0"/>
        <w:autoSpaceDN w:val="0"/>
        <w:adjustRightInd w:val="0"/>
        <w:spacing w:after="0" w:line="240" w:lineRule="auto"/>
        <w:ind w:left="368"/>
        <w:jc w:val="both"/>
        <w:rPr>
          <w:rFonts w:ascii="Tahoma" w:hAnsi="Tahoma" w:cs="Tahoma"/>
          <w:i/>
          <w:iCs/>
        </w:rPr>
      </w:pPr>
      <w:r>
        <w:rPr>
          <w:rFonts w:ascii="Tahoma" w:hAnsi="Tahoma" w:cs="Tahoma"/>
          <w:i/>
          <w:iCs/>
          <w:u w:val="single"/>
        </w:rPr>
        <w:t xml:space="preserve">SOLUTION </w:t>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39" w:lineRule="auto"/>
        <w:ind w:left="360"/>
        <w:rPr>
          <w:rFonts w:ascii="Times New Roman" w:hAnsi="Times New Roman" w:cs="Times New Roman"/>
          <w:sz w:val="24"/>
          <w:szCs w:val="24"/>
        </w:rPr>
      </w:pPr>
      <w:r>
        <w:rPr>
          <w:rFonts w:ascii="Tahoma" w:hAnsi="Tahoma" w:cs="Tahoma"/>
          <w:sz w:val="20"/>
          <w:szCs w:val="20"/>
        </w:rPr>
        <w:t>D3</w:t>
      </w:r>
    </w:p>
    <w:p w:rsidR="003C7FA5" w:rsidRDefault="003C7FA5" w:rsidP="003C7FA5">
      <w:pPr>
        <w:widowControl w:val="0"/>
        <w:autoSpaceDE w:val="0"/>
        <w:autoSpaceDN w:val="0"/>
        <w:adjustRightInd w:val="0"/>
        <w:spacing w:after="0" w:line="48" w:lineRule="exact"/>
        <w:rPr>
          <w:rFonts w:ascii="Times New Roman" w:hAnsi="Times New Roman" w:cs="Times New Roman"/>
          <w:sz w:val="24"/>
          <w:szCs w:val="24"/>
        </w:rPr>
      </w:pPr>
    </w:p>
    <w:p w:rsidR="003C7FA5" w:rsidRPr="00C47DDD" w:rsidRDefault="003C7FA5" w:rsidP="003C7FA5">
      <w:pPr>
        <w:widowControl w:val="0"/>
        <w:overflowPunct w:val="0"/>
        <w:autoSpaceDE w:val="0"/>
        <w:autoSpaceDN w:val="0"/>
        <w:adjustRightInd w:val="0"/>
        <w:spacing w:after="0" w:line="216" w:lineRule="auto"/>
        <w:ind w:left="360" w:right="740"/>
        <w:rPr>
          <w:rFonts w:ascii="Times New Roman" w:hAnsi="Times New Roman" w:cs="Times New Roman"/>
          <w:sz w:val="24"/>
          <w:szCs w:val="24"/>
        </w:rPr>
      </w:pPr>
      <w:r w:rsidRPr="007E500D">
        <w:rPr>
          <w:rFonts w:ascii="Courier New" w:hAnsi="Courier New" w:cs="Courier New"/>
          <w:sz w:val="20"/>
          <w:szCs w:val="20"/>
          <w:u w:val="single"/>
        </w:rPr>
        <w:t>Adobe</w:t>
      </w:r>
      <w:r w:rsidRPr="00C47DDD">
        <w:rPr>
          <w:rFonts w:ascii="Courier New" w:hAnsi="Courier New" w:cs="Courier New"/>
          <w:sz w:val="20"/>
          <w:szCs w:val="20"/>
        </w:rPr>
        <w:t xml:space="preserve"> has </w:t>
      </w:r>
      <w:r w:rsidRPr="007E500D">
        <w:rPr>
          <w:rFonts w:ascii="Courier New" w:hAnsi="Courier New" w:cs="Courier New"/>
          <w:sz w:val="20"/>
          <w:szCs w:val="20"/>
          <w:u w:val="single"/>
        </w:rPr>
        <w:t>released</w:t>
      </w:r>
      <w:r w:rsidRPr="00C47DDD">
        <w:rPr>
          <w:rFonts w:ascii="Courier New" w:hAnsi="Courier New" w:cs="Courier New"/>
          <w:sz w:val="20"/>
          <w:szCs w:val="20"/>
        </w:rPr>
        <w:t xml:space="preserve"> an </w:t>
      </w:r>
      <w:r w:rsidRPr="007E500D">
        <w:rPr>
          <w:rFonts w:ascii="Courier New" w:hAnsi="Courier New" w:cs="Courier New"/>
          <w:sz w:val="20"/>
          <w:szCs w:val="20"/>
          <w:u w:val="single"/>
        </w:rPr>
        <w:t>emergency</w:t>
      </w:r>
      <w:r w:rsidRPr="00C47DDD">
        <w:rPr>
          <w:rFonts w:ascii="Courier New" w:hAnsi="Courier New" w:cs="Courier New"/>
          <w:sz w:val="20"/>
          <w:szCs w:val="20"/>
        </w:rPr>
        <w:t xml:space="preserve"> </w:t>
      </w:r>
      <w:r w:rsidRPr="007E500D">
        <w:rPr>
          <w:rFonts w:ascii="Courier New" w:hAnsi="Courier New" w:cs="Courier New"/>
          <w:sz w:val="20"/>
          <w:szCs w:val="20"/>
          <w:u w:val="single"/>
        </w:rPr>
        <w:t>update</w:t>
      </w:r>
      <w:r w:rsidRPr="00C47DDD">
        <w:rPr>
          <w:rFonts w:ascii="Courier New" w:hAnsi="Courier New" w:cs="Courier New"/>
          <w:sz w:val="20"/>
          <w:szCs w:val="20"/>
        </w:rPr>
        <w:t xml:space="preserve"> to its </w:t>
      </w:r>
      <w:r w:rsidRPr="007E500D">
        <w:rPr>
          <w:rFonts w:ascii="Courier New" w:hAnsi="Courier New" w:cs="Courier New"/>
          <w:sz w:val="20"/>
          <w:szCs w:val="20"/>
          <w:u w:val="single"/>
        </w:rPr>
        <w:t>Flash</w:t>
      </w:r>
      <w:r w:rsidRPr="00C47DDD">
        <w:rPr>
          <w:rFonts w:ascii="Courier New" w:hAnsi="Courier New" w:cs="Courier New"/>
          <w:sz w:val="20"/>
          <w:szCs w:val="20"/>
        </w:rPr>
        <w:t xml:space="preserve"> </w:t>
      </w:r>
      <w:r w:rsidRPr="007E500D">
        <w:rPr>
          <w:rFonts w:ascii="Courier New" w:hAnsi="Courier New" w:cs="Courier New"/>
          <w:sz w:val="20"/>
          <w:szCs w:val="20"/>
          <w:u w:val="single"/>
        </w:rPr>
        <w:t>Player</w:t>
      </w:r>
      <w:r w:rsidRPr="00C47DDD">
        <w:rPr>
          <w:rFonts w:ascii="Courier New" w:hAnsi="Courier New" w:cs="Courier New"/>
          <w:sz w:val="20"/>
          <w:szCs w:val="20"/>
        </w:rPr>
        <w:t xml:space="preserve"> after </w:t>
      </w:r>
      <w:r w:rsidRPr="007E500D">
        <w:rPr>
          <w:rFonts w:ascii="Courier New" w:hAnsi="Courier New" w:cs="Courier New"/>
          <w:sz w:val="20"/>
          <w:szCs w:val="20"/>
          <w:u w:val="single"/>
        </w:rPr>
        <w:t>security</w:t>
      </w:r>
      <w:r w:rsidRPr="00C47DDD">
        <w:rPr>
          <w:rFonts w:ascii="Courier New" w:hAnsi="Courier New" w:cs="Courier New"/>
          <w:sz w:val="20"/>
          <w:szCs w:val="20"/>
        </w:rPr>
        <w:t xml:space="preserve"> </w:t>
      </w:r>
      <w:r w:rsidRPr="007E500D">
        <w:rPr>
          <w:rFonts w:ascii="Courier New" w:hAnsi="Courier New" w:cs="Courier New"/>
          <w:sz w:val="20"/>
          <w:szCs w:val="20"/>
          <w:u w:val="single"/>
        </w:rPr>
        <w:t>researchers</w:t>
      </w:r>
      <w:r w:rsidRPr="00C47DDD">
        <w:rPr>
          <w:rFonts w:ascii="Courier New" w:hAnsi="Courier New" w:cs="Courier New"/>
          <w:sz w:val="20"/>
          <w:szCs w:val="20"/>
        </w:rPr>
        <w:t xml:space="preserve"> </w:t>
      </w:r>
      <w:r w:rsidRPr="007E500D">
        <w:rPr>
          <w:rFonts w:ascii="Courier New" w:hAnsi="Courier New" w:cs="Courier New"/>
          <w:sz w:val="20"/>
          <w:szCs w:val="20"/>
          <w:u w:val="single"/>
        </w:rPr>
        <w:t>discovered</w:t>
      </w:r>
      <w:r w:rsidRPr="00C47DDD">
        <w:rPr>
          <w:rFonts w:ascii="Courier New" w:hAnsi="Courier New" w:cs="Courier New"/>
          <w:sz w:val="20"/>
          <w:szCs w:val="20"/>
        </w:rPr>
        <w:t xml:space="preserve"> a </w:t>
      </w:r>
      <w:r w:rsidRPr="007E500D">
        <w:rPr>
          <w:rFonts w:ascii="Courier New" w:hAnsi="Courier New" w:cs="Courier New"/>
          <w:sz w:val="20"/>
          <w:szCs w:val="20"/>
          <w:u w:val="single"/>
        </w:rPr>
        <w:t>bug</w:t>
      </w:r>
      <w:r w:rsidRPr="00C47DDD">
        <w:rPr>
          <w:rFonts w:ascii="Courier New" w:hAnsi="Courier New" w:cs="Courier New"/>
          <w:sz w:val="20"/>
          <w:szCs w:val="20"/>
        </w:rPr>
        <w:t xml:space="preserve"> that </w:t>
      </w:r>
      <w:r w:rsidRPr="007E500D">
        <w:rPr>
          <w:rFonts w:ascii="Courier New" w:hAnsi="Courier New" w:cs="Courier New"/>
          <w:sz w:val="20"/>
          <w:szCs w:val="20"/>
          <w:u w:val="single"/>
        </w:rPr>
        <w:t>allows</w:t>
      </w:r>
      <w:r w:rsidRPr="00C47DDD">
        <w:rPr>
          <w:rFonts w:ascii="Courier New" w:hAnsi="Courier New" w:cs="Courier New"/>
          <w:sz w:val="20"/>
          <w:szCs w:val="20"/>
        </w:rPr>
        <w:t xml:space="preserve"> </w:t>
      </w:r>
      <w:r w:rsidRPr="007E500D">
        <w:rPr>
          <w:rFonts w:ascii="Courier New" w:hAnsi="Courier New" w:cs="Courier New"/>
          <w:sz w:val="20"/>
          <w:szCs w:val="20"/>
          <w:u w:val="single"/>
        </w:rPr>
        <w:t>attackers</w:t>
      </w:r>
      <w:r w:rsidRPr="00C47DDD">
        <w:rPr>
          <w:rFonts w:ascii="Courier New" w:hAnsi="Courier New" w:cs="Courier New"/>
          <w:sz w:val="20"/>
          <w:szCs w:val="20"/>
        </w:rPr>
        <w:t xml:space="preserve"> to </w:t>
      </w:r>
      <w:r w:rsidRPr="007E500D">
        <w:rPr>
          <w:rFonts w:ascii="Courier New" w:hAnsi="Courier New" w:cs="Courier New"/>
          <w:sz w:val="20"/>
          <w:szCs w:val="20"/>
          <w:u w:val="single"/>
        </w:rPr>
        <w:t>take</w:t>
      </w:r>
      <w:r w:rsidRPr="00C47DDD">
        <w:rPr>
          <w:rFonts w:ascii="Courier New" w:hAnsi="Courier New" w:cs="Courier New"/>
          <w:sz w:val="20"/>
          <w:szCs w:val="20"/>
        </w:rPr>
        <w:t xml:space="preserve"> over and then </w:t>
      </w:r>
      <w:r w:rsidRPr="007E500D">
        <w:rPr>
          <w:rFonts w:ascii="Courier New" w:hAnsi="Courier New" w:cs="Courier New"/>
          <w:sz w:val="20"/>
          <w:szCs w:val="20"/>
          <w:u w:val="single"/>
        </w:rPr>
        <w:t>crash</w:t>
      </w:r>
      <w:r w:rsidRPr="00C47DDD">
        <w:rPr>
          <w:rFonts w:ascii="Courier New" w:hAnsi="Courier New" w:cs="Courier New"/>
          <w:sz w:val="20"/>
          <w:szCs w:val="20"/>
        </w:rPr>
        <w:t xml:space="preserve"> </w:t>
      </w:r>
      <w:r w:rsidRPr="007E500D">
        <w:rPr>
          <w:rFonts w:ascii="Courier New" w:hAnsi="Courier New" w:cs="Courier New"/>
          <w:sz w:val="20"/>
          <w:szCs w:val="20"/>
          <w:u w:val="single"/>
        </w:rPr>
        <w:t>users'</w:t>
      </w:r>
      <w:r w:rsidRPr="00C47DDD">
        <w:rPr>
          <w:rFonts w:ascii="Courier New" w:hAnsi="Courier New" w:cs="Courier New"/>
          <w:sz w:val="20"/>
          <w:szCs w:val="20"/>
        </w:rPr>
        <w:t xml:space="preserve"> </w:t>
      </w:r>
      <w:r w:rsidRPr="007E500D">
        <w:rPr>
          <w:rFonts w:ascii="Courier New" w:hAnsi="Courier New" w:cs="Courier New"/>
          <w:sz w:val="20"/>
          <w:szCs w:val="20"/>
          <w:u w:val="single"/>
        </w:rPr>
        <w:t>machines</w:t>
      </w:r>
      <w:r w:rsidRPr="00C47DDD">
        <w:rPr>
          <w:rFonts w:ascii="Courier New" w:hAnsi="Courier New" w:cs="Courier New"/>
          <w:sz w:val="20"/>
          <w:szCs w:val="20"/>
        </w:rPr>
        <w:t>.</w:t>
      </w:r>
    </w:p>
    <w:p w:rsidR="003C7FA5" w:rsidRDefault="003C7FA5" w:rsidP="003C7FA5">
      <w:pPr>
        <w:widowControl w:val="0"/>
        <w:autoSpaceDE w:val="0"/>
        <w:autoSpaceDN w:val="0"/>
        <w:adjustRightInd w:val="0"/>
        <w:spacing w:after="0" w:line="22"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ind w:left="360"/>
        <w:rPr>
          <w:rFonts w:ascii="Times New Roman" w:hAnsi="Times New Roman" w:cs="Times New Roman"/>
          <w:sz w:val="24"/>
          <w:szCs w:val="24"/>
        </w:rPr>
      </w:pPr>
      <w:r>
        <w:rPr>
          <w:rFonts w:ascii="Tahoma" w:hAnsi="Tahoma" w:cs="Tahoma"/>
          <w:sz w:val="20"/>
          <w:szCs w:val="20"/>
        </w:rPr>
        <w:t>___________________________________________________________________</w:t>
      </w:r>
    </w:p>
    <w:p w:rsidR="003C7FA5" w:rsidRDefault="003C7FA5" w:rsidP="003C7FA5">
      <w:pPr>
        <w:widowControl w:val="0"/>
        <w:autoSpaceDE w:val="0"/>
        <w:autoSpaceDN w:val="0"/>
        <w:adjustRightInd w:val="0"/>
        <w:spacing w:after="0" w:line="238" w:lineRule="auto"/>
        <w:ind w:left="360"/>
        <w:rPr>
          <w:rFonts w:ascii="Times New Roman" w:hAnsi="Times New Roman" w:cs="Times New Roman"/>
          <w:sz w:val="24"/>
          <w:szCs w:val="24"/>
        </w:rPr>
      </w:pPr>
      <w:r>
        <w:rPr>
          <w:rFonts w:ascii="Tahoma" w:hAnsi="Tahoma" w:cs="Tahoma"/>
          <w:sz w:val="20"/>
          <w:szCs w:val="20"/>
        </w:rPr>
        <w:t>D4</w:t>
      </w:r>
    </w:p>
    <w:p w:rsidR="003C7FA5" w:rsidRDefault="003C7FA5" w:rsidP="003C7FA5">
      <w:pPr>
        <w:widowControl w:val="0"/>
        <w:autoSpaceDE w:val="0"/>
        <w:autoSpaceDN w:val="0"/>
        <w:adjustRightInd w:val="0"/>
        <w:spacing w:after="0" w:line="50" w:lineRule="exact"/>
        <w:rPr>
          <w:rFonts w:ascii="Times New Roman" w:hAnsi="Times New Roman" w:cs="Times New Roman"/>
          <w:sz w:val="24"/>
          <w:szCs w:val="24"/>
        </w:rPr>
      </w:pPr>
    </w:p>
    <w:p w:rsidR="003C7FA5" w:rsidRDefault="003C7FA5" w:rsidP="003C7FA5">
      <w:pPr>
        <w:widowControl w:val="0"/>
        <w:overflowPunct w:val="0"/>
        <w:autoSpaceDE w:val="0"/>
        <w:autoSpaceDN w:val="0"/>
        <w:adjustRightInd w:val="0"/>
        <w:spacing w:after="0" w:line="216" w:lineRule="auto"/>
        <w:ind w:left="360" w:right="260"/>
        <w:rPr>
          <w:rFonts w:ascii="Times New Roman" w:hAnsi="Times New Roman" w:cs="Times New Roman"/>
          <w:sz w:val="24"/>
          <w:szCs w:val="24"/>
        </w:rPr>
      </w:pPr>
      <w:r>
        <w:rPr>
          <w:rFonts w:ascii="Courier New" w:hAnsi="Courier New" w:cs="Courier New"/>
          <w:sz w:val="20"/>
          <w:szCs w:val="20"/>
        </w:rPr>
        <w:t xml:space="preserve">This is not the </w:t>
      </w:r>
      <w:r w:rsidRPr="00FF6C91">
        <w:rPr>
          <w:rFonts w:ascii="Courier New" w:hAnsi="Courier New" w:cs="Courier New"/>
          <w:sz w:val="20"/>
          <w:szCs w:val="20"/>
        </w:rPr>
        <w:t>first</w:t>
      </w:r>
      <w:r>
        <w:rPr>
          <w:rFonts w:ascii="Courier New" w:hAnsi="Courier New" w:cs="Courier New"/>
          <w:sz w:val="20"/>
          <w:szCs w:val="20"/>
        </w:rPr>
        <w:t xml:space="preserve"> </w:t>
      </w:r>
      <w:r w:rsidRPr="007E500D">
        <w:rPr>
          <w:rFonts w:ascii="Courier New" w:hAnsi="Courier New" w:cs="Courier New"/>
          <w:sz w:val="20"/>
          <w:szCs w:val="20"/>
          <w:u w:val="single"/>
        </w:rPr>
        <w:t>time</w:t>
      </w:r>
      <w:r>
        <w:rPr>
          <w:rFonts w:ascii="Courier New" w:hAnsi="Courier New" w:cs="Courier New"/>
          <w:sz w:val="20"/>
          <w:szCs w:val="20"/>
        </w:rPr>
        <w:t xml:space="preserve"> </w:t>
      </w:r>
      <w:r w:rsidRPr="007E500D">
        <w:rPr>
          <w:rFonts w:ascii="Courier New" w:hAnsi="Courier New" w:cs="Courier New"/>
          <w:sz w:val="20"/>
          <w:szCs w:val="20"/>
          <w:u w:val="single"/>
        </w:rPr>
        <w:t>Adobe</w:t>
      </w:r>
      <w:r>
        <w:rPr>
          <w:rFonts w:ascii="Courier New" w:hAnsi="Courier New" w:cs="Courier New"/>
          <w:sz w:val="20"/>
          <w:szCs w:val="20"/>
        </w:rPr>
        <w:t xml:space="preserve"> </w:t>
      </w:r>
      <w:r w:rsidRPr="007E500D">
        <w:rPr>
          <w:rFonts w:ascii="Courier New" w:hAnsi="Courier New" w:cs="Courier New"/>
          <w:sz w:val="20"/>
          <w:szCs w:val="20"/>
          <w:u w:val="single"/>
        </w:rPr>
        <w:t>software</w:t>
      </w:r>
      <w:r>
        <w:rPr>
          <w:rFonts w:ascii="Courier New" w:hAnsi="Courier New" w:cs="Courier New"/>
          <w:sz w:val="20"/>
          <w:szCs w:val="20"/>
        </w:rPr>
        <w:t xml:space="preserve"> has been </w:t>
      </w:r>
      <w:r w:rsidRPr="007E500D">
        <w:rPr>
          <w:rFonts w:ascii="Courier New" w:hAnsi="Courier New" w:cs="Courier New"/>
          <w:sz w:val="20"/>
          <w:szCs w:val="20"/>
          <w:u w:val="single"/>
        </w:rPr>
        <w:t>targeted</w:t>
      </w:r>
      <w:r>
        <w:rPr>
          <w:rFonts w:ascii="Courier New" w:hAnsi="Courier New" w:cs="Courier New"/>
          <w:sz w:val="20"/>
          <w:szCs w:val="20"/>
        </w:rPr>
        <w:t xml:space="preserve">. The </w:t>
      </w:r>
      <w:r w:rsidRPr="007E500D">
        <w:rPr>
          <w:rFonts w:ascii="Courier New" w:hAnsi="Courier New" w:cs="Courier New"/>
          <w:sz w:val="20"/>
          <w:szCs w:val="20"/>
          <w:u w:val="single"/>
        </w:rPr>
        <w:t>worst</w:t>
      </w:r>
      <w:r>
        <w:rPr>
          <w:rFonts w:ascii="Courier New" w:hAnsi="Courier New" w:cs="Courier New"/>
          <w:sz w:val="20"/>
          <w:szCs w:val="20"/>
        </w:rPr>
        <w:t xml:space="preserve"> </w:t>
      </w:r>
      <w:r w:rsidRPr="007E500D">
        <w:rPr>
          <w:rFonts w:ascii="Courier New" w:hAnsi="Courier New" w:cs="Courier New"/>
          <w:sz w:val="20"/>
          <w:szCs w:val="20"/>
          <w:u w:val="single"/>
        </w:rPr>
        <w:t>attack</w:t>
      </w:r>
      <w:r>
        <w:rPr>
          <w:rFonts w:ascii="Courier New" w:hAnsi="Courier New" w:cs="Courier New"/>
          <w:sz w:val="20"/>
          <w:szCs w:val="20"/>
        </w:rPr>
        <w:t xml:space="preserve"> came in 2013, when </w:t>
      </w:r>
      <w:r w:rsidRPr="007E500D">
        <w:rPr>
          <w:rFonts w:ascii="Courier New" w:hAnsi="Courier New" w:cs="Courier New"/>
          <w:sz w:val="20"/>
          <w:szCs w:val="20"/>
          <w:u w:val="single"/>
        </w:rPr>
        <w:t>hackers</w:t>
      </w:r>
      <w:r>
        <w:rPr>
          <w:rFonts w:ascii="Courier New" w:hAnsi="Courier New" w:cs="Courier New"/>
          <w:sz w:val="20"/>
          <w:szCs w:val="20"/>
        </w:rPr>
        <w:t xml:space="preserve"> </w:t>
      </w:r>
      <w:r w:rsidRPr="007E500D">
        <w:rPr>
          <w:rFonts w:ascii="Courier New" w:hAnsi="Courier New" w:cs="Courier New"/>
          <w:sz w:val="20"/>
          <w:szCs w:val="20"/>
          <w:u w:val="single"/>
        </w:rPr>
        <w:t>managed</w:t>
      </w:r>
      <w:r>
        <w:rPr>
          <w:rFonts w:ascii="Courier New" w:hAnsi="Courier New" w:cs="Courier New"/>
          <w:sz w:val="20"/>
          <w:szCs w:val="20"/>
        </w:rPr>
        <w:t xml:space="preserve"> to </w:t>
      </w:r>
      <w:r w:rsidRPr="007E500D">
        <w:rPr>
          <w:rFonts w:ascii="Courier New" w:hAnsi="Courier New" w:cs="Courier New"/>
          <w:sz w:val="20"/>
          <w:szCs w:val="20"/>
          <w:u w:val="single"/>
        </w:rPr>
        <w:t>access</w:t>
      </w:r>
      <w:r>
        <w:rPr>
          <w:rFonts w:ascii="Courier New" w:hAnsi="Courier New" w:cs="Courier New"/>
          <w:sz w:val="20"/>
          <w:szCs w:val="20"/>
        </w:rPr>
        <w:t xml:space="preserve"> </w:t>
      </w:r>
      <w:r w:rsidRPr="007E500D">
        <w:rPr>
          <w:rFonts w:ascii="Courier New" w:hAnsi="Courier New" w:cs="Courier New"/>
          <w:sz w:val="20"/>
          <w:szCs w:val="20"/>
          <w:u w:val="single"/>
        </w:rPr>
        <w:t>personal</w:t>
      </w:r>
      <w:r>
        <w:rPr>
          <w:rFonts w:ascii="Courier New" w:hAnsi="Courier New" w:cs="Courier New"/>
          <w:sz w:val="20"/>
          <w:szCs w:val="20"/>
        </w:rPr>
        <w:t xml:space="preserve"> </w:t>
      </w:r>
      <w:r w:rsidRPr="007E500D">
        <w:rPr>
          <w:rFonts w:ascii="Courier New" w:hAnsi="Courier New" w:cs="Courier New"/>
          <w:sz w:val="20"/>
          <w:szCs w:val="20"/>
          <w:u w:val="single"/>
        </w:rPr>
        <w:t>data</w:t>
      </w:r>
      <w:r>
        <w:rPr>
          <w:rFonts w:ascii="Courier New" w:hAnsi="Courier New" w:cs="Courier New"/>
          <w:sz w:val="20"/>
          <w:szCs w:val="20"/>
        </w:rPr>
        <w:t xml:space="preserve"> for </w:t>
      </w:r>
      <w:r w:rsidRPr="00793746">
        <w:rPr>
          <w:rFonts w:ascii="Courier New" w:hAnsi="Courier New" w:cs="Courier New"/>
          <w:sz w:val="20"/>
          <w:szCs w:val="20"/>
          <w:u w:val="single"/>
        </w:rPr>
        <w:t>nearly</w:t>
      </w:r>
      <w:r>
        <w:rPr>
          <w:rFonts w:ascii="Courier New" w:hAnsi="Courier New" w:cs="Courier New"/>
          <w:sz w:val="20"/>
          <w:szCs w:val="20"/>
        </w:rPr>
        <w:t xml:space="preserve"> 3 </w:t>
      </w:r>
      <w:r w:rsidRPr="007E500D">
        <w:rPr>
          <w:rFonts w:ascii="Courier New" w:hAnsi="Courier New" w:cs="Courier New"/>
          <w:sz w:val="20"/>
          <w:szCs w:val="20"/>
          <w:u w:val="single"/>
        </w:rPr>
        <w:t>million</w:t>
      </w:r>
      <w:r>
        <w:rPr>
          <w:rFonts w:ascii="Courier New" w:hAnsi="Courier New" w:cs="Courier New"/>
          <w:sz w:val="20"/>
          <w:szCs w:val="20"/>
        </w:rPr>
        <w:t xml:space="preserve"> </w:t>
      </w:r>
      <w:r w:rsidRPr="007E500D">
        <w:rPr>
          <w:rFonts w:ascii="Courier New" w:hAnsi="Courier New" w:cs="Courier New"/>
          <w:sz w:val="20"/>
          <w:szCs w:val="20"/>
          <w:u w:val="single"/>
        </w:rPr>
        <w:t>customers</w:t>
      </w:r>
      <w:r>
        <w:rPr>
          <w:rFonts w:ascii="Courier New" w:hAnsi="Courier New" w:cs="Courier New"/>
          <w:sz w:val="20"/>
          <w:szCs w:val="20"/>
        </w:rPr>
        <w:t>.</w:t>
      </w:r>
    </w:p>
    <w:p w:rsidR="003C7FA5" w:rsidRDefault="003C7FA5" w:rsidP="003C7FA5">
      <w:pPr>
        <w:widowControl w:val="0"/>
        <w:autoSpaceDE w:val="0"/>
        <w:autoSpaceDN w:val="0"/>
        <w:adjustRightInd w:val="0"/>
        <w:spacing w:after="0" w:line="19"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ahoma" w:hAnsi="Tahoma" w:cs="Tahoma"/>
          <w:sz w:val="20"/>
          <w:szCs w:val="20"/>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Terms in the vocabulary are :</w:t>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|V| = 29</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access</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adobe</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allow</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attack</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attackers</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bug</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crash</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customers</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data</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discovered</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emergency</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flash</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hackers</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machines</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managed</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million</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nearly</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personal</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player</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released</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researchers</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security</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software</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take</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targeted</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time</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update</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users</w:t>
      </w:r>
    </w:p>
    <w:p w:rsidR="003C7FA5" w:rsidRPr="005D7C1F" w:rsidRDefault="003C7FA5" w:rsidP="003C7FA5">
      <w:pPr>
        <w:pStyle w:val="ListParagraph"/>
        <w:numPr>
          <w:ilvl w:val="0"/>
          <w:numId w:val="13"/>
        </w:numPr>
        <w:autoSpaceDE w:val="0"/>
        <w:autoSpaceDN w:val="0"/>
        <w:adjustRightInd w:val="0"/>
        <w:spacing w:after="0" w:line="240" w:lineRule="auto"/>
        <w:rPr>
          <w:rFonts w:ascii="Courier New" w:hAnsi="Courier New" w:cs="Courier New"/>
          <w:szCs w:val="20"/>
        </w:rPr>
      </w:pPr>
      <w:r w:rsidRPr="005D7C1F">
        <w:rPr>
          <w:rFonts w:ascii="Courier New" w:hAnsi="Courier New" w:cs="Courier New"/>
          <w:szCs w:val="20"/>
        </w:rPr>
        <w:t>worst</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The stems are: |S| = 28</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V(attack) = {attack, attackers}</w:t>
      </w:r>
    </w:p>
    <w:p w:rsidR="003C7FA5" w:rsidRDefault="003C7FA5" w:rsidP="003C7FA5">
      <w:pPr>
        <w:autoSpaceDE w:val="0"/>
        <w:autoSpaceDN w:val="0"/>
        <w:adjustRightInd w:val="0"/>
        <w:spacing w:after="0" w:line="240" w:lineRule="auto"/>
        <w:rPr>
          <w:rFonts w:ascii="Courier New" w:hAnsi="Courier New" w:cs="Courier New"/>
          <w:color w:val="000000"/>
          <w:sz w:val="20"/>
          <w:szCs w:val="20"/>
        </w:rPr>
      </w:pP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access</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 xml:space="preserve">adobe </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allow</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attack</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bug</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crash</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customer</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data</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Pr>
          <w:rFonts w:ascii="Courier New" w:hAnsi="Courier New" w:cs="Courier New"/>
          <w:szCs w:val="20"/>
        </w:rPr>
        <w:t xml:space="preserve">   </w:t>
      </w:r>
      <w:r w:rsidRPr="00CD4578">
        <w:rPr>
          <w:rFonts w:ascii="Courier New" w:hAnsi="Courier New" w:cs="Courier New"/>
          <w:szCs w:val="20"/>
        </w:rPr>
        <w:t>discover</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emergency</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flash</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hacker</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machine</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manage</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million</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near</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 xml:space="preserve">personal </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player</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release</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 xml:space="preserve">research </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security</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software</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take</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target</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time</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 xml:space="preserve">update </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user</w:t>
      </w:r>
    </w:p>
    <w:p w:rsidR="003C7FA5" w:rsidRPr="00CD4578" w:rsidRDefault="003C7FA5" w:rsidP="003C7FA5">
      <w:pPr>
        <w:pStyle w:val="ListParagraph"/>
        <w:numPr>
          <w:ilvl w:val="0"/>
          <w:numId w:val="14"/>
        </w:numPr>
        <w:autoSpaceDE w:val="0"/>
        <w:autoSpaceDN w:val="0"/>
        <w:adjustRightInd w:val="0"/>
        <w:spacing w:after="0" w:line="240" w:lineRule="auto"/>
        <w:rPr>
          <w:rFonts w:ascii="Courier New" w:hAnsi="Courier New" w:cs="Courier New"/>
          <w:szCs w:val="20"/>
        </w:rPr>
      </w:pPr>
      <w:r w:rsidRPr="00CD4578">
        <w:rPr>
          <w:rFonts w:ascii="Courier New" w:hAnsi="Courier New" w:cs="Courier New"/>
          <w:szCs w:val="20"/>
        </w:rPr>
        <w:t>worst</w:t>
      </w:r>
    </w:p>
    <w:p w:rsidR="003C7FA5" w:rsidRDefault="003C7FA5" w:rsidP="003C7FA5">
      <w:pPr>
        <w:autoSpaceDE w:val="0"/>
        <w:autoSpaceDN w:val="0"/>
        <w:adjustRightInd w:val="0"/>
        <w:spacing w:after="0" w:line="240" w:lineRule="auto"/>
        <w:rPr>
          <w:rFonts w:ascii="Courier New" w:hAnsi="Courier New" w:cs="Courier New"/>
          <w:sz w:val="20"/>
          <w:szCs w:val="20"/>
        </w:rPr>
      </w:pPr>
    </w:p>
    <w:p w:rsidR="003C7FA5" w:rsidRDefault="003C7FA5" w:rsidP="003C7FA5">
      <w:pPr>
        <w:autoSpaceDE w:val="0"/>
        <w:autoSpaceDN w:val="0"/>
        <w:adjustRightInd w:val="0"/>
        <w:spacing w:after="0" w:line="240" w:lineRule="auto"/>
        <w:rPr>
          <w:rFonts w:ascii="Courier New" w:hAnsi="Courier New" w:cs="Courier New"/>
          <w:sz w:val="20"/>
          <w:szCs w:val="20"/>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p>
    <w:p w:rsidR="003C7FA5" w:rsidRDefault="003C7FA5" w:rsidP="003C7FA5">
      <w:pPr>
        <w:tabs>
          <w:tab w:val="left" w:pos="1762"/>
        </w:tabs>
        <w:rPr>
          <w:rFonts w:ascii="Times New Roman" w:hAnsi="Times New Roman" w:cs="Times New Roman"/>
          <w:sz w:val="24"/>
          <w:szCs w:val="24"/>
        </w:rPr>
      </w:pPr>
      <w:r>
        <w:rPr>
          <w:rFonts w:ascii="Times New Roman" w:hAnsi="Times New Roman" w:cs="Times New Roman"/>
          <w:sz w:val="24"/>
          <w:szCs w:val="24"/>
        </w:rPr>
        <w:t>idf</w:t>
      </w:r>
      <w:r>
        <w:rPr>
          <w:rFonts w:ascii="Times New Roman" w:hAnsi="Times New Roman" w:cs="Times New Roman"/>
          <w:sz w:val="24"/>
          <w:szCs w:val="24"/>
          <w:vertAlign w:val="subscript"/>
        </w:rPr>
        <w:t>3</w:t>
      </w:r>
      <w:r>
        <w:rPr>
          <w:rFonts w:ascii="Times New Roman" w:hAnsi="Times New Roman" w:cs="Times New Roman"/>
          <w:sz w:val="24"/>
          <w:szCs w:val="24"/>
        </w:rPr>
        <w:t xml:space="preserve"> = log(28/16) = 0.243</w:t>
      </w:r>
    </w:p>
    <w:p w:rsidR="003C7FA5" w:rsidRDefault="003C7FA5" w:rsidP="003C7FA5">
      <w:pPr>
        <w:tabs>
          <w:tab w:val="left" w:pos="1762"/>
        </w:tabs>
        <w:rPr>
          <w:rFonts w:ascii="Times New Roman" w:hAnsi="Times New Roman" w:cs="Times New Roman"/>
          <w:sz w:val="24"/>
          <w:szCs w:val="24"/>
        </w:rPr>
      </w:pPr>
      <w:r>
        <w:rPr>
          <w:rFonts w:ascii="Times New Roman" w:hAnsi="Times New Roman" w:cs="Times New Roman"/>
          <w:sz w:val="24"/>
          <w:szCs w:val="24"/>
        </w:rPr>
        <w:t>idf</w:t>
      </w:r>
      <w:r>
        <w:rPr>
          <w:rFonts w:ascii="Times New Roman" w:hAnsi="Times New Roman" w:cs="Times New Roman"/>
          <w:sz w:val="24"/>
          <w:szCs w:val="24"/>
          <w:vertAlign w:val="subscript"/>
        </w:rPr>
        <w:t>4</w:t>
      </w:r>
      <w:r>
        <w:rPr>
          <w:rFonts w:ascii="Times New Roman" w:hAnsi="Times New Roman" w:cs="Times New Roman"/>
          <w:sz w:val="24"/>
          <w:szCs w:val="24"/>
        </w:rPr>
        <w:t xml:space="preserve"> = log(28/13) = 0.333</w:t>
      </w:r>
    </w:p>
    <w:p w:rsidR="003C7FA5" w:rsidRDefault="003C7FA5" w:rsidP="003C7FA5">
      <w:pPr>
        <w:tabs>
          <w:tab w:val="left" w:pos="1762"/>
        </w:tabs>
        <w:rPr>
          <w:rFonts w:ascii="Times New Roman" w:hAnsi="Times New Roman" w:cs="Times New Roman"/>
          <w:sz w:val="24"/>
          <w:szCs w:val="24"/>
        </w:rPr>
      </w:pPr>
      <w:r>
        <w:rPr>
          <w:rFonts w:ascii="Times New Roman" w:hAnsi="Times New Roman" w:cs="Times New Roman"/>
          <w:sz w:val="24"/>
          <w:szCs w:val="24"/>
        </w:rPr>
        <w:t>The frequency of each term in docs 3 and 4 are:</w:t>
      </w:r>
    </w:p>
    <w:tbl>
      <w:tblPr>
        <w:tblStyle w:val="TableGrid"/>
        <w:tblW w:w="0" w:type="auto"/>
        <w:tblLook w:val="04A0" w:firstRow="1" w:lastRow="0" w:firstColumn="1" w:lastColumn="0" w:noHBand="0" w:noVBand="1"/>
      </w:tblPr>
      <w:tblGrid>
        <w:gridCol w:w="1951"/>
        <w:gridCol w:w="1952"/>
        <w:gridCol w:w="1952"/>
        <w:gridCol w:w="1952"/>
      </w:tblGrid>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Terms (t)</w:t>
            </w:r>
          </w:p>
        </w:tc>
        <w:tc>
          <w:tcPr>
            <w:tcW w:w="1952" w:type="dxa"/>
          </w:tcPr>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sidRPr="008357E9">
              <w:rPr>
                <w:rFonts w:ascii="Courier New" w:hAnsi="Courier New" w:cs="Courier New"/>
                <w:color w:val="000000"/>
                <w:sz w:val="24"/>
                <w:szCs w:val="24"/>
              </w:rPr>
              <w:t>f</w:t>
            </w:r>
            <w:r>
              <w:rPr>
                <w:rFonts w:ascii="Courier New" w:hAnsi="Courier New" w:cs="Courier New"/>
                <w:color w:val="000000"/>
                <w:sz w:val="24"/>
                <w:szCs w:val="24"/>
                <w:vertAlign w:val="subscript"/>
              </w:rPr>
              <w:t>t,3</w:t>
            </w:r>
          </w:p>
        </w:tc>
        <w:tc>
          <w:tcPr>
            <w:tcW w:w="1952" w:type="dxa"/>
          </w:tcPr>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sidRPr="008357E9">
              <w:rPr>
                <w:rFonts w:ascii="Courier New" w:hAnsi="Courier New" w:cs="Courier New"/>
                <w:color w:val="000000"/>
                <w:sz w:val="24"/>
                <w:szCs w:val="24"/>
              </w:rPr>
              <w:t>f</w:t>
            </w:r>
            <w:r>
              <w:rPr>
                <w:rFonts w:ascii="Courier New" w:hAnsi="Courier New" w:cs="Courier New"/>
                <w:color w:val="000000"/>
                <w:sz w:val="24"/>
                <w:szCs w:val="24"/>
                <w:vertAlign w:val="subscript"/>
              </w:rPr>
              <w:t>t,4</w:t>
            </w:r>
          </w:p>
        </w:tc>
        <w:tc>
          <w:tcPr>
            <w:tcW w:w="1952" w:type="dxa"/>
          </w:tcPr>
          <w:p w:rsidR="003C7FA5" w:rsidRPr="00533B01" w:rsidRDefault="003C7FA5" w:rsidP="00422C9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max(f</w:t>
            </w:r>
            <w:r>
              <w:rPr>
                <w:rFonts w:ascii="Courier New" w:hAnsi="Courier New" w:cs="Courier New"/>
                <w:color w:val="000000"/>
                <w:sz w:val="24"/>
                <w:szCs w:val="24"/>
                <w:vertAlign w:val="subscript"/>
              </w:rPr>
              <w:t>i,j</w:t>
            </w:r>
            <w:r>
              <w:rPr>
                <w:rFonts w:ascii="Courier New" w:hAnsi="Courier New" w:cs="Courier New"/>
                <w:color w:val="000000"/>
                <w:sz w:val="24"/>
                <w:szCs w:val="24"/>
              </w:rPr>
              <w:t>)</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access</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adobe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allow</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attack</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bug</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crash</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customer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data</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discover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emergency</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flash</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hacker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machine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manage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million</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near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personal</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player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release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research</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security</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software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take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target</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time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update</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RPr="008357E9"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user</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Default="003C7FA5" w:rsidP="00422C91">
            <w:r w:rsidRPr="00E642D1">
              <w:rPr>
                <w:rFonts w:ascii="Courier New" w:hAnsi="Courier New" w:cs="Courier New"/>
                <w:color w:val="000000"/>
                <w:sz w:val="20"/>
                <w:szCs w:val="20"/>
              </w:rPr>
              <w:t>1</w:t>
            </w:r>
          </w:p>
        </w:tc>
      </w:tr>
      <w:tr w:rsidR="003C7FA5" w:rsidTr="00422C91">
        <w:tc>
          <w:tcPr>
            <w:tcW w:w="1951"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worst</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0</w:t>
            </w:r>
          </w:p>
        </w:tc>
        <w:tc>
          <w:tcPr>
            <w:tcW w:w="1952"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1</w:t>
            </w:r>
          </w:p>
        </w:tc>
        <w:tc>
          <w:tcPr>
            <w:tcW w:w="1952" w:type="dxa"/>
          </w:tcPr>
          <w:p w:rsidR="003C7FA5" w:rsidRDefault="003C7FA5" w:rsidP="00422C91">
            <w:r w:rsidRPr="00E642D1">
              <w:rPr>
                <w:rFonts w:ascii="Courier New" w:hAnsi="Courier New" w:cs="Courier New"/>
                <w:color w:val="000000"/>
                <w:sz w:val="20"/>
                <w:szCs w:val="20"/>
              </w:rPr>
              <w:t>1</w:t>
            </w:r>
          </w:p>
        </w:tc>
      </w:tr>
    </w:tbl>
    <w:p w:rsidR="003C7FA5" w:rsidRPr="004C783E" w:rsidRDefault="003C7FA5" w:rsidP="003C7FA5">
      <w:pPr>
        <w:tabs>
          <w:tab w:val="left" w:pos="1762"/>
        </w:tabs>
        <w:rPr>
          <w:rFonts w:ascii="Times New Roman" w:hAnsi="Times New Roman" w:cs="Times New Roman"/>
          <w:sz w:val="24"/>
          <w:szCs w:val="24"/>
        </w:rPr>
        <w:sectPr w:rsidR="003C7FA5" w:rsidRPr="004C783E">
          <w:pgSz w:w="12240" w:h="15840"/>
          <w:pgMar w:top="1440" w:right="760" w:bottom="1440" w:left="1712" w:header="720" w:footer="720" w:gutter="0"/>
          <w:cols w:space="720" w:equalWidth="0">
            <w:col w:w="9768"/>
          </w:cols>
          <w:noEndnote/>
        </w:sect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bookmarkStart w:id="6" w:name="page14"/>
      <w:bookmarkEnd w:id="6"/>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The weight vectors of each term in docs 3 and 4 are:</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Pr="004B4617"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u </w:t>
      </w:r>
      <w:r>
        <w:rPr>
          <w:rFonts w:ascii="Times New Roman" w:hAnsi="Times New Roman" w:cs="Times New Roman"/>
          <w:sz w:val="24"/>
          <w:szCs w:val="24"/>
        </w:rPr>
        <w:t>= (w</w:t>
      </w:r>
      <w:r>
        <w:rPr>
          <w:rFonts w:ascii="Times New Roman" w:hAnsi="Times New Roman" w:cs="Times New Roman"/>
          <w:sz w:val="24"/>
          <w:szCs w:val="24"/>
          <w:vertAlign w:val="subscript"/>
        </w:rPr>
        <w:t>u,3</w:t>
      </w:r>
      <w:r>
        <w:rPr>
          <w:rFonts w:ascii="Times New Roman" w:hAnsi="Times New Roman" w:cs="Times New Roman"/>
          <w:sz w:val="24"/>
          <w:szCs w:val="24"/>
        </w:rPr>
        <w:t>, w</w:t>
      </w:r>
      <w:r>
        <w:rPr>
          <w:rFonts w:ascii="Times New Roman" w:hAnsi="Times New Roman" w:cs="Times New Roman"/>
          <w:sz w:val="24"/>
          <w:szCs w:val="24"/>
          <w:vertAlign w:val="subscript"/>
        </w:rPr>
        <w:t>u,4</w:t>
      </w:r>
      <w:r>
        <w:rPr>
          <w:rFonts w:ascii="Times New Roman" w:hAnsi="Times New Roman" w:cs="Times New Roman"/>
          <w:sz w:val="24"/>
          <w:szCs w:val="24"/>
        </w:rPr>
        <w:t>)</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Using formula</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6BA463C" wp14:editId="63256794">
            <wp:simplePos x="0" y="0"/>
            <wp:positionH relativeFrom="column">
              <wp:posOffset>871458</wp:posOffset>
            </wp:positionH>
            <wp:positionV relativeFrom="paragraph">
              <wp:posOffset>97214</wp:posOffset>
            </wp:positionV>
            <wp:extent cx="2124828" cy="959124"/>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38796" cy="965429"/>
                    </a:xfrm>
                    <a:prstGeom prst="rect">
                      <a:avLst/>
                    </a:prstGeom>
                  </pic:spPr>
                </pic:pic>
              </a:graphicData>
            </a:graphic>
            <wp14:sizeRelH relativeFrom="page">
              <wp14:pctWidth>0</wp14:pctWidth>
            </wp14:sizeRelH>
            <wp14:sizeRelV relativeFrom="page">
              <wp14:pctHeight>0</wp14:pctHeight>
            </wp14:sizeRelV>
          </wp:anchor>
        </w:drawing>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For example:</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vertAlign w:val="subscript"/>
        </w:rPr>
        <w:t xml:space="preserve">access, 3 = </w:t>
      </w:r>
      <w:r>
        <w:rPr>
          <w:rFonts w:ascii="Times New Roman" w:hAnsi="Times New Roman" w:cs="Times New Roman"/>
          <w:sz w:val="24"/>
          <w:szCs w:val="24"/>
        </w:rPr>
        <w:t>((0.5+0.5*0/1)*0.243)/√(0.25</w:t>
      </w:r>
      <w:r>
        <w:rPr>
          <w:rFonts w:ascii="Times New Roman" w:hAnsi="Times New Roman" w:cs="Times New Roman"/>
          <w:sz w:val="24"/>
          <w:szCs w:val="24"/>
          <w:vertAlign w:val="superscript"/>
        </w:rPr>
        <w:t>2</w:t>
      </w:r>
      <w:r>
        <w:rPr>
          <w:rFonts w:ascii="Times New Roman" w:hAnsi="Times New Roman" w:cs="Times New Roman"/>
          <w:sz w:val="24"/>
          <w:szCs w:val="24"/>
        </w:rPr>
        <w:t>*0.243+0.333</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3C7FA5" w:rsidRPr="00017048"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0.34263</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473"/>
        <w:gridCol w:w="1067"/>
        <w:gridCol w:w="1067"/>
      </w:tblGrid>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Terms (t)</w:t>
            </w:r>
          </w:p>
        </w:tc>
        <w:tc>
          <w:tcPr>
            <w:tcW w:w="1067" w:type="dxa"/>
          </w:tcPr>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w</w:t>
            </w:r>
            <w:r>
              <w:rPr>
                <w:rFonts w:ascii="Courier New" w:hAnsi="Courier New" w:cs="Courier New"/>
                <w:color w:val="000000"/>
                <w:sz w:val="24"/>
                <w:szCs w:val="24"/>
                <w:vertAlign w:val="subscript"/>
              </w:rPr>
              <w:t>t,3</w:t>
            </w:r>
          </w:p>
        </w:tc>
        <w:tc>
          <w:tcPr>
            <w:tcW w:w="1067" w:type="dxa"/>
          </w:tcPr>
          <w:p w:rsidR="003C7FA5" w:rsidRPr="008357E9"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w</w:t>
            </w:r>
            <w:r>
              <w:rPr>
                <w:rFonts w:ascii="Courier New" w:hAnsi="Courier New" w:cs="Courier New"/>
                <w:color w:val="000000"/>
                <w:sz w:val="24"/>
                <w:szCs w:val="24"/>
                <w:vertAlign w:val="subscript"/>
              </w:rPr>
              <w:t>t,4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access</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adobe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0.58806</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0.80586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allow</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attack</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0.58806</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0.80586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bug</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crash</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customer</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data</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discover</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emergency</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flash</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hacker</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machine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manage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million</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near</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personal</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player</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release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research</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security</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software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take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target</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time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update</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user</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0.824985</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0.565101</w:t>
            </w:r>
          </w:p>
        </w:tc>
      </w:tr>
      <w:tr w:rsidR="003C7FA5"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worst</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0.34263</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0.93906</w:t>
            </w:r>
          </w:p>
        </w:tc>
      </w:tr>
    </w:tbl>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textWrapping" w:clear="all"/>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The correlation of each term with query terms adobe and security are:</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Pr="004B4617" w:rsidRDefault="003C7FA5" w:rsidP="003C7FA5">
      <w:pPr>
        <w:widowControl w:val="0"/>
        <w:autoSpaceDE w:val="0"/>
        <w:autoSpaceDN w:val="0"/>
        <w:adjustRightInd w:val="0"/>
        <w:spacing w:after="0" w:line="200" w:lineRule="exact"/>
        <w:rPr>
          <w:rFonts w:ascii="Times New Roman" w:hAnsi="Times New Roman" w:cs="Times New Roman"/>
          <w:sz w:val="24"/>
          <w:szCs w:val="24"/>
          <w:vertAlign w:val="subscript"/>
        </w:rPr>
      </w:pPr>
      <w:r>
        <w:rPr>
          <w:rFonts w:ascii="Times New Roman" w:hAnsi="Times New Roman" w:cs="Times New Roman"/>
          <w:sz w:val="24"/>
          <w:szCs w:val="24"/>
        </w:rPr>
        <w:t>C</w:t>
      </w:r>
      <w:r>
        <w:rPr>
          <w:rFonts w:ascii="Times New Roman" w:hAnsi="Times New Roman" w:cs="Times New Roman"/>
          <w:sz w:val="24"/>
          <w:szCs w:val="24"/>
          <w:vertAlign w:val="subscript"/>
        </w:rPr>
        <w:t>u,v</w:t>
      </w:r>
      <w:r>
        <w:rPr>
          <w:rFonts w:ascii="Times New Roman" w:hAnsi="Times New Roman" w:cs="Times New Roman"/>
          <w:sz w:val="24"/>
          <w:szCs w:val="24"/>
        </w:rPr>
        <w:t xml:space="preserve"> = k</w:t>
      </w:r>
      <w:r>
        <w:rPr>
          <w:rFonts w:ascii="Times New Roman" w:hAnsi="Times New Roman" w:cs="Times New Roman"/>
          <w:sz w:val="24"/>
          <w:szCs w:val="24"/>
          <w:vertAlign w:val="subscript"/>
        </w:rPr>
        <w:t>u</w:t>
      </w:r>
      <w:r>
        <w:rPr>
          <w:rFonts w:ascii="Times New Roman" w:hAnsi="Times New Roman" w:cs="Times New Roman"/>
          <w:sz w:val="24"/>
          <w:szCs w:val="24"/>
        </w:rPr>
        <w:t>.k</w:t>
      </w:r>
      <w:r>
        <w:rPr>
          <w:rFonts w:ascii="Times New Roman" w:hAnsi="Times New Roman" w:cs="Times New Roman"/>
          <w:sz w:val="24"/>
          <w:szCs w:val="24"/>
          <w:vertAlign w:val="subscript"/>
        </w:rPr>
        <w:t>v</w:t>
      </w:r>
    </w:p>
    <w:p w:rsidR="003C7FA5" w:rsidRPr="004B4617" w:rsidRDefault="003C7FA5" w:rsidP="003C7FA5">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73"/>
        <w:gridCol w:w="1067"/>
        <w:gridCol w:w="1321"/>
      </w:tblGrid>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Terms (t)</w:t>
            </w:r>
          </w:p>
        </w:tc>
        <w:tc>
          <w:tcPr>
            <w:tcW w:w="1067" w:type="dxa"/>
          </w:tcPr>
          <w:p w:rsidR="003C7FA5" w:rsidRPr="00DE064E"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c</w:t>
            </w:r>
            <w:r>
              <w:rPr>
                <w:rFonts w:ascii="Courier New" w:hAnsi="Courier New" w:cs="Courier New"/>
                <w:color w:val="000000"/>
                <w:sz w:val="24"/>
                <w:szCs w:val="24"/>
                <w:vertAlign w:val="subscript"/>
              </w:rPr>
              <w:t>adobe,t</w:t>
            </w:r>
          </w:p>
        </w:tc>
        <w:tc>
          <w:tcPr>
            <w:tcW w:w="1321" w:type="dxa"/>
          </w:tcPr>
          <w:p w:rsidR="003C7FA5" w:rsidRPr="00DE064E"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C</w:t>
            </w:r>
            <w:r>
              <w:rPr>
                <w:rFonts w:ascii="Courier New" w:hAnsi="Courier New" w:cs="Courier New"/>
                <w:color w:val="000000"/>
                <w:sz w:val="24"/>
                <w:szCs w:val="24"/>
                <w:vertAlign w:val="subscript"/>
              </w:rPr>
              <w:t>security,t</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access</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0.958238</w:t>
            </w:r>
          </w:p>
        </w:tc>
        <w:tc>
          <w:tcPr>
            <w:tcW w:w="1321" w:type="dxa"/>
            <w:vAlign w:val="bottom"/>
          </w:tcPr>
          <w:p w:rsidR="003C7FA5" w:rsidRDefault="003C7FA5" w:rsidP="00422C91">
            <w:pPr>
              <w:jc w:val="right"/>
              <w:rPr>
                <w:rFonts w:ascii="Calibri" w:hAnsi="Calibri"/>
                <w:color w:val="000000"/>
              </w:rPr>
            </w:pPr>
            <w:r>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allow</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0.940533</w:t>
            </w:r>
          </w:p>
        </w:tc>
        <w:tc>
          <w:tcPr>
            <w:tcW w:w="1321" w:type="dxa"/>
            <w:vAlign w:val="bottom"/>
          </w:tcPr>
          <w:p w:rsidR="003C7FA5" w:rsidRDefault="003C7FA5" w:rsidP="00422C91">
            <w:pPr>
              <w:jc w:val="right"/>
              <w:rPr>
                <w:rFonts w:ascii="Calibri" w:hAnsi="Calibri"/>
                <w:color w:val="000000"/>
              </w:rPr>
            </w:pPr>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attack</w:t>
            </w:r>
          </w:p>
        </w:tc>
        <w:tc>
          <w:tcPr>
            <w:tcW w:w="1067" w:type="dxa"/>
            <w:vAlign w:val="bottom"/>
          </w:tcPr>
          <w:p w:rsidR="003C7FA5" w:rsidRDefault="003C7FA5" w:rsidP="00422C91">
            <w:pPr>
              <w:jc w:val="right"/>
              <w:rPr>
                <w:rFonts w:ascii="Calibri" w:hAnsi="Calibri"/>
                <w:color w:val="000000"/>
              </w:rPr>
            </w:pPr>
            <w:r>
              <w:rPr>
                <w:rFonts w:ascii="Calibri" w:hAnsi="Calibri"/>
                <w:color w:val="000000"/>
              </w:rPr>
              <w:t>0.995225</w:t>
            </w:r>
          </w:p>
        </w:tc>
        <w:tc>
          <w:tcPr>
            <w:tcW w:w="1321" w:type="dxa"/>
            <w:vAlign w:val="bottom"/>
          </w:tcPr>
          <w:p w:rsidR="003C7FA5" w:rsidRDefault="003C7FA5" w:rsidP="00422C91">
            <w:pPr>
              <w:jc w:val="right"/>
              <w:rPr>
                <w:rFonts w:ascii="Calibri" w:hAnsi="Calibri"/>
                <w:color w:val="000000"/>
              </w:rPr>
            </w:pPr>
            <w:r>
              <w:rPr>
                <w:rFonts w:ascii="Calibri" w:hAnsi="Calibri"/>
                <w:color w:val="000000"/>
              </w:rPr>
              <w:t>0.940533</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bug</w:t>
            </w:r>
          </w:p>
        </w:tc>
        <w:tc>
          <w:tcPr>
            <w:tcW w:w="1067" w:type="dxa"/>
          </w:tcPr>
          <w:p w:rsidR="003C7FA5" w:rsidRDefault="003C7FA5" w:rsidP="00422C91">
            <w:r w:rsidRPr="00CC499A">
              <w:rPr>
                <w:rFonts w:ascii="Calibri" w:hAnsi="Calibri"/>
                <w:color w:val="000000"/>
              </w:rPr>
              <w:t>0.940533</w:t>
            </w:r>
          </w:p>
        </w:tc>
        <w:tc>
          <w:tcPr>
            <w:tcW w:w="132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crash</w:t>
            </w:r>
          </w:p>
        </w:tc>
        <w:tc>
          <w:tcPr>
            <w:tcW w:w="1067" w:type="dxa"/>
          </w:tcPr>
          <w:p w:rsidR="003C7FA5" w:rsidRDefault="003C7FA5" w:rsidP="00422C91">
            <w:r w:rsidRPr="00CC499A">
              <w:rPr>
                <w:rFonts w:ascii="Calibri" w:hAnsi="Calibri"/>
                <w:color w:val="000000"/>
              </w:rPr>
              <w:t>0.940533</w:t>
            </w:r>
          </w:p>
        </w:tc>
        <w:tc>
          <w:tcPr>
            <w:tcW w:w="132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customer</w:t>
            </w:r>
          </w:p>
        </w:tc>
        <w:tc>
          <w:tcPr>
            <w:tcW w:w="1067" w:type="dxa"/>
          </w:tcPr>
          <w:p w:rsidR="003C7FA5" w:rsidRDefault="003C7FA5" w:rsidP="00422C91">
            <w:r>
              <w:rPr>
                <w:rFonts w:ascii="Calibri" w:hAnsi="Calibri"/>
                <w:color w:val="000000"/>
              </w:rPr>
              <w:t>0.958238</w:t>
            </w:r>
          </w:p>
        </w:tc>
        <w:tc>
          <w:tcPr>
            <w:tcW w:w="1321" w:type="dxa"/>
          </w:tcPr>
          <w:p w:rsidR="003C7FA5" w:rsidRDefault="003C7FA5" w:rsidP="00422C91">
            <w:r w:rsidRPr="00EB56ED">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data</w:t>
            </w:r>
          </w:p>
        </w:tc>
        <w:tc>
          <w:tcPr>
            <w:tcW w:w="1067" w:type="dxa"/>
          </w:tcPr>
          <w:p w:rsidR="003C7FA5" w:rsidRDefault="003C7FA5" w:rsidP="00422C91">
            <w:r>
              <w:rPr>
                <w:rFonts w:ascii="Calibri" w:hAnsi="Calibri"/>
                <w:color w:val="000000"/>
              </w:rPr>
              <w:t>0.958238</w:t>
            </w:r>
          </w:p>
        </w:tc>
        <w:tc>
          <w:tcPr>
            <w:tcW w:w="1321" w:type="dxa"/>
          </w:tcPr>
          <w:p w:rsidR="003C7FA5" w:rsidRDefault="003C7FA5" w:rsidP="00422C91">
            <w:r w:rsidRPr="00EB56ED">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discover</w:t>
            </w:r>
          </w:p>
        </w:tc>
        <w:tc>
          <w:tcPr>
            <w:tcW w:w="1067" w:type="dxa"/>
          </w:tcPr>
          <w:p w:rsidR="003C7FA5" w:rsidRDefault="003C7FA5" w:rsidP="00422C91">
            <w:r w:rsidRPr="004253AE">
              <w:rPr>
                <w:rFonts w:ascii="Calibri" w:hAnsi="Calibri"/>
                <w:color w:val="000000"/>
              </w:rPr>
              <w:t>0.940533</w:t>
            </w:r>
          </w:p>
        </w:tc>
        <w:tc>
          <w:tcPr>
            <w:tcW w:w="1321" w:type="dxa"/>
          </w:tcPr>
          <w:p w:rsidR="003C7FA5" w:rsidRDefault="003C7FA5" w:rsidP="00422C91">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emergency</w:t>
            </w:r>
          </w:p>
        </w:tc>
        <w:tc>
          <w:tcPr>
            <w:tcW w:w="1067" w:type="dxa"/>
          </w:tcPr>
          <w:p w:rsidR="003C7FA5" w:rsidRDefault="003C7FA5" w:rsidP="00422C91">
            <w:r w:rsidRPr="004253AE">
              <w:rPr>
                <w:rFonts w:ascii="Calibri" w:hAnsi="Calibri"/>
                <w:color w:val="000000"/>
              </w:rPr>
              <w:t>0.940533</w:t>
            </w:r>
          </w:p>
        </w:tc>
        <w:tc>
          <w:tcPr>
            <w:tcW w:w="1321" w:type="dxa"/>
          </w:tcPr>
          <w:p w:rsidR="003C7FA5" w:rsidRDefault="003C7FA5" w:rsidP="00422C91">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flash</w:t>
            </w:r>
          </w:p>
        </w:tc>
        <w:tc>
          <w:tcPr>
            <w:tcW w:w="1067" w:type="dxa"/>
          </w:tcPr>
          <w:p w:rsidR="003C7FA5" w:rsidRDefault="003C7FA5" w:rsidP="00422C91">
            <w:r w:rsidRPr="004253AE">
              <w:rPr>
                <w:rFonts w:ascii="Calibri" w:hAnsi="Calibri"/>
                <w:color w:val="000000"/>
              </w:rPr>
              <w:t>0.940533</w:t>
            </w:r>
          </w:p>
        </w:tc>
        <w:tc>
          <w:tcPr>
            <w:tcW w:w="1321" w:type="dxa"/>
          </w:tcPr>
          <w:p w:rsidR="003C7FA5" w:rsidRDefault="003C7FA5" w:rsidP="00422C91">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hacker</w:t>
            </w:r>
          </w:p>
        </w:tc>
        <w:tc>
          <w:tcPr>
            <w:tcW w:w="106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0.958238</w:t>
            </w:r>
          </w:p>
        </w:tc>
        <w:tc>
          <w:tcPr>
            <w:tcW w:w="132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machine</w:t>
            </w:r>
          </w:p>
        </w:tc>
        <w:tc>
          <w:tcPr>
            <w:tcW w:w="106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0.940533</w:t>
            </w:r>
          </w:p>
        </w:tc>
        <w:tc>
          <w:tcPr>
            <w:tcW w:w="132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manage</w:t>
            </w:r>
          </w:p>
        </w:tc>
        <w:tc>
          <w:tcPr>
            <w:tcW w:w="1067" w:type="dxa"/>
          </w:tcPr>
          <w:p w:rsidR="003C7FA5" w:rsidRDefault="003C7FA5" w:rsidP="00422C91">
            <w:r w:rsidRPr="00AE6B19">
              <w:rPr>
                <w:rFonts w:ascii="Calibri" w:hAnsi="Calibri"/>
                <w:color w:val="000000"/>
              </w:rPr>
              <w:t>0.958238</w:t>
            </w:r>
          </w:p>
        </w:tc>
        <w:tc>
          <w:tcPr>
            <w:tcW w:w="1321" w:type="dxa"/>
          </w:tcPr>
          <w:p w:rsidR="003C7FA5" w:rsidRDefault="003C7FA5" w:rsidP="00422C91">
            <w:r w:rsidRPr="00DD43F6">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million</w:t>
            </w:r>
          </w:p>
        </w:tc>
        <w:tc>
          <w:tcPr>
            <w:tcW w:w="1067" w:type="dxa"/>
          </w:tcPr>
          <w:p w:rsidR="003C7FA5" w:rsidRDefault="003C7FA5" w:rsidP="00422C91">
            <w:r w:rsidRPr="00AE6B19">
              <w:rPr>
                <w:rFonts w:ascii="Calibri" w:hAnsi="Calibri"/>
                <w:color w:val="000000"/>
              </w:rPr>
              <w:t>0.958238</w:t>
            </w:r>
          </w:p>
        </w:tc>
        <w:tc>
          <w:tcPr>
            <w:tcW w:w="1321" w:type="dxa"/>
          </w:tcPr>
          <w:p w:rsidR="003C7FA5" w:rsidRDefault="003C7FA5" w:rsidP="00422C91">
            <w:r w:rsidRPr="00DD43F6">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near</w:t>
            </w:r>
          </w:p>
        </w:tc>
        <w:tc>
          <w:tcPr>
            <w:tcW w:w="1067" w:type="dxa"/>
          </w:tcPr>
          <w:p w:rsidR="003C7FA5" w:rsidRDefault="003C7FA5" w:rsidP="00422C91">
            <w:r w:rsidRPr="00AE6B19">
              <w:rPr>
                <w:rFonts w:ascii="Calibri" w:hAnsi="Calibri"/>
                <w:color w:val="000000"/>
              </w:rPr>
              <w:t>0.958238</w:t>
            </w:r>
          </w:p>
        </w:tc>
        <w:tc>
          <w:tcPr>
            <w:tcW w:w="1321" w:type="dxa"/>
          </w:tcPr>
          <w:p w:rsidR="003C7FA5" w:rsidRDefault="003C7FA5" w:rsidP="00422C91">
            <w:r w:rsidRPr="00DD43F6">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personal</w:t>
            </w:r>
          </w:p>
        </w:tc>
        <w:tc>
          <w:tcPr>
            <w:tcW w:w="1067" w:type="dxa"/>
          </w:tcPr>
          <w:p w:rsidR="003C7FA5" w:rsidRDefault="003C7FA5" w:rsidP="00422C91">
            <w:r>
              <w:rPr>
                <w:rFonts w:ascii="Calibri" w:hAnsi="Calibri"/>
                <w:color w:val="000000"/>
              </w:rPr>
              <w:t>0.958238</w:t>
            </w:r>
          </w:p>
        </w:tc>
        <w:tc>
          <w:tcPr>
            <w:tcW w:w="1321" w:type="dxa"/>
          </w:tcPr>
          <w:p w:rsidR="003C7FA5" w:rsidRDefault="003C7FA5" w:rsidP="00422C91">
            <w:r w:rsidRPr="00DD43F6">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player</w:t>
            </w:r>
          </w:p>
        </w:tc>
        <w:tc>
          <w:tcPr>
            <w:tcW w:w="1067" w:type="dxa"/>
          </w:tcPr>
          <w:p w:rsidR="003C7FA5" w:rsidRDefault="003C7FA5" w:rsidP="00422C91">
            <w:r w:rsidRPr="002E58EA">
              <w:rPr>
                <w:rFonts w:ascii="Calibri" w:hAnsi="Calibri"/>
                <w:color w:val="000000"/>
              </w:rPr>
              <w:t>0.940533</w:t>
            </w:r>
          </w:p>
        </w:tc>
        <w:tc>
          <w:tcPr>
            <w:tcW w:w="1321" w:type="dxa"/>
          </w:tcPr>
          <w:p w:rsidR="003C7FA5" w:rsidRDefault="003C7FA5" w:rsidP="00422C91">
            <w:r w:rsidRPr="004A1EF9">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release</w:t>
            </w:r>
          </w:p>
        </w:tc>
        <w:tc>
          <w:tcPr>
            <w:tcW w:w="1067" w:type="dxa"/>
          </w:tcPr>
          <w:p w:rsidR="003C7FA5" w:rsidRDefault="003C7FA5" w:rsidP="00422C91">
            <w:r w:rsidRPr="002E58EA">
              <w:rPr>
                <w:rFonts w:ascii="Calibri" w:hAnsi="Calibri"/>
                <w:color w:val="000000"/>
              </w:rPr>
              <w:t>0.940533</w:t>
            </w:r>
          </w:p>
        </w:tc>
        <w:tc>
          <w:tcPr>
            <w:tcW w:w="1321" w:type="dxa"/>
          </w:tcPr>
          <w:p w:rsidR="003C7FA5" w:rsidRDefault="003C7FA5" w:rsidP="00422C91">
            <w:r w:rsidRPr="004A1EF9">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research</w:t>
            </w:r>
          </w:p>
        </w:tc>
        <w:tc>
          <w:tcPr>
            <w:tcW w:w="1067" w:type="dxa"/>
          </w:tcPr>
          <w:p w:rsidR="003C7FA5" w:rsidRDefault="003C7FA5" w:rsidP="00422C91">
            <w:r w:rsidRPr="002E58EA">
              <w:rPr>
                <w:rFonts w:ascii="Calibri" w:hAnsi="Calibri"/>
                <w:color w:val="000000"/>
              </w:rPr>
              <w:t>0.940533</w:t>
            </w:r>
          </w:p>
        </w:tc>
        <w:tc>
          <w:tcPr>
            <w:tcW w:w="1321" w:type="dxa"/>
          </w:tcPr>
          <w:p w:rsidR="003C7FA5" w:rsidRDefault="003C7FA5" w:rsidP="00422C91">
            <w:r w:rsidRPr="004A1EF9">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software</w:t>
            </w:r>
          </w:p>
        </w:tc>
        <w:tc>
          <w:tcPr>
            <w:tcW w:w="106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0.958238</w:t>
            </w:r>
          </w:p>
        </w:tc>
        <w:tc>
          <w:tcPr>
            <w:tcW w:w="132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take</w:t>
            </w:r>
          </w:p>
        </w:tc>
        <w:tc>
          <w:tcPr>
            <w:tcW w:w="106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0.940533</w:t>
            </w:r>
          </w:p>
        </w:tc>
        <w:tc>
          <w:tcPr>
            <w:tcW w:w="132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target</w:t>
            </w:r>
          </w:p>
        </w:tc>
        <w:tc>
          <w:tcPr>
            <w:tcW w:w="1067" w:type="dxa"/>
          </w:tcPr>
          <w:p w:rsidR="003C7FA5" w:rsidRDefault="003C7FA5" w:rsidP="00422C91">
            <w:r w:rsidRPr="00335224">
              <w:rPr>
                <w:rFonts w:ascii="Calibri" w:hAnsi="Calibri"/>
                <w:color w:val="000000"/>
              </w:rPr>
              <w:t>0.958238</w:t>
            </w:r>
          </w:p>
        </w:tc>
        <w:tc>
          <w:tcPr>
            <w:tcW w:w="1321" w:type="dxa"/>
          </w:tcPr>
          <w:p w:rsidR="003C7FA5" w:rsidRDefault="003C7FA5" w:rsidP="00422C91">
            <w:r w:rsidRPr="00951A9B">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time</w:t>
            </w:r>
          </w:p>
        </w:tc>
        <w:tc>
          <w:tcPr>
            <w:tcW w:w="1067" w:type="dxa"/>
          </w:tcPr>
          <w:p w:rsidR="003C7FA5" w:rsidRDefault="003C7FA5" w:rsidP="00422C91">
            <w:r w:rsidRPr="00335224">
              <w:rPr>
                <w:rFonts w:ascii="Calibri" w:hAnsi="Calibri"/>
                <w:color w:val="000000"/>
              </w:rPr>
              <w:t>0.958238</w:t>
            </w:r>
          </w:p>
        </w:tc>
        <w:tc>
          <w:tcPr>
            <w:tcW w:w="1321" w:type="dxa"/>
          </w:tcPr>
          <w:p w:rsidR="003C7FA5" w:rsidRDefault="003C7FA5" w:rsidP="00422C91">
            <w:r w:rsidRPr="00951A9B">
              <w:rPr>
                <w:rFonts w:ascii="Calibri" w:hAnsi="Calibri"/>
                <w:color w:val="000000"/>
              </w:rPr>
              <w:t>0.813328</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update</w:t>
            </w:r>
          </w:p>
        </w:tc>
        <w:tc>
          <w:tcPr>
            <w:tcW w:w="1067" w:type="dxa"/>
          </w:tcPr>
          <w:p w:rsidR="003C7FA5" w:rsidRDefault="003C7FA5" w:rsidP="00422C91">
            <w:r w:rsidRPr="005C365A">
              <w:rPr>
                <w:rFonts w:ascii="Calibri" w:hAnsi="Calibri"/>
                <w:color w:val="000000"/>
              </w:rPr>
              <w:t>0.940533</w:t>
            </w:r>
          </w:p>
        </w:tc>
        <w:tc>
          <w:tcPr>
            <w:tcW w:w="1321" w:type="dxa"/>
          </w:tcPr>
          <w:p w:rsidR="003C7FA5" w:rsidRDefault="003C7FA5" w:rsidP="00422C91">
            <w:r w:rsidRPr="00E06566">
              <w:rPr>
                <w:rFonts w:ascii="Calibri" w:hAnsi="Calibri"/>
                <w:color w:val="000000"/>
              </w:rPr>
              <w:t>0.999939</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user</w:t>
            </w:r>
          </w:p>
        </w:tc>
        <w:tc>
          <w:tcPr>
            <w:tcW w:w="1067" w:type="dxa"/>
          </w:tcPr>
          <w:p w:rsidR="003C7FA5" w:rsidRDefault="003C7FA5" w:rsidP="00422C91">
            <w:r w:rsidRPr="005C365A">
              <w:rPr>
                <w:rFonts w:ascii="Calibri" w:hAnsi="Calibri"/>
                <w:color w:val="000000"/>
              </w:rPr>
              <w:t>0.940533</w:t>
            </w:r>
          </w:p>
        </w:tc>
        <w:tc>
          <w:tcPr>
            <w:tcW w:w="1321" w:type="dxa"/>
          </w:tcPr>
          <w:p w:rsidR="003C7FA5" w:rsidRDefault="003C7FA5" w:rsidP="00422C91">
            <w:r w:rsidRPr="00E06566">
              <w:rPr>
                <w:rFonts w:ascii="Calibri" w:hAnsi="Calibri"/>
                <w:color w:val="000000"/>
              </w:rPr>
              <w:t>0.999939</w:t>
            </w:r>
          </w:p>
        </w:tc>
      </w:tr>
      <w:tr w:rsidR="003C7FA5"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worst</w:t>
            </w:r>
          </w:p>
        </w:tc>
        <w:tc>
          <w:tcPr>
            <w:tcW w:w="1067"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0.958238</w:t>
            </w:r>
          </w:p>
        </w:tc>
        <w:tc>
          <w:tcPr>
            <w:tcW w:w="1321"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alibri" w:hAnsi="Calibri"/>
                <w:color w:val="000000"/>
              </w:rPr>
              <w:t>0.813328</w:t>
            </w:r>
          </w:p>
        </w:tc>
      </w:tr>
    </w:tbl>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The query vector is:</w:t>
      </w:r>
    </w:p>
    <w:p w:rsidR="003C7FA5" w:rsidRDefault="003C7FA5" w:rsidP="003C7FA5">
      <w:pPr>
        <w:tabs>
          <w:tab w:val="left" w:pos="1762"/>
        </w:tabs>
        <w:rPr>
          <w:rFonts w:ascii="Times New Roman" w:hAnsi="Times New Roman" w:cs="Times New Roman"/>
          <w:sz w:val="24"/>
          <w:szCs w:val="24"/>
          <w:vertAlign w:val="subscript"/>
        </w:rPr>
      </w:pPr>
      <w:r>
        <w:rPr>
          <w:rFonts w:ascii="Times New Roman" w:hAnsi="Times New Roman" w:cs="Times New Roman"/>
          <w:sz w:val="24"/>
          <w:szCs w:val="24"/>
        </w:rPr>
        <w:t>q</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 w</w:t>
      </w:r>
      <w:r>
        <w:rPr>
          <w:rFonts w:ascii="Times New Roman" w:hAnsi="Times New Roman" w:cs="Times New Roman"/>
          <w:sz w:val="24"/>
          <w:szCs w:val="24"/>
          <w:vertAlign w:val="subscript"/>
        </w:rPr>
        <w:t>adobe, q</w:t>
      </w:r>
      <w:r>
        <w:rPr>
          <w:rFonts w:ascii="Times New Roman" w:hAnsi="Times New Roman" w:cs="Times New Roman"/>
          <w:sz w:val="24"/>
          <w:szCs w:val="24"/>
        </w:rPr>
        <w:t xml:space="preserve">  *  k</w:t>
      </w:r>
      <w:r>
        <w:rPr>
          <w:rFonts w:ascii="Times New Roman" w:hAnsi="Times New Roman" w:cs="Times New Roman"/>
          <w:sz w:val="24"/>
          <w:szCs w:val="24"/>
          <w:vertAlign w:val="subscript"/>
        </w:rPr>
        <w:t>2</w:t>
      </w:r>
      <w:r>
        <w:rPr>
          <w:rFonts w:ascii="Times New Roman" w:hAnsi="Times New Roman" w:cs="Times New Roman"/>
          <w:sz w:val="24"/>
          <w:szCs w:val="24"/>
        </w:rPr>
        <w:t xml:space="preserve"> + w</w:t>
      </w:r>
      <w:r>
        <w:rPr>
          <w:rFonts w:ascii="Times New Roman" w:hAnsi="Times New Roman" w:cs="Times New Roman"/>
          <w:sz w:val="24"/>
          <w:szCs w:val="24"/>
          <w:vertAlign w:val="subscript"/>
        </w:rPr>
        <w:t>security,q</w:t>
      </w:r>
      <w:r>
        <w:rPr>
          <w:rFonts w:ascii="Times New Roman" w:hAnsi="Times New Roman" w:cs="Times New Roman"/>
          <w:sz w:val="24"/>
          <w:szCs w:val="24"/>
        </w:rPr>
        <w:t xml:space="preserve"> * k</w:t>
      </w:r>
      <w:r>
        <w:rPr>
          <w:rFonts w:ascii="Times New Roman" w:hAnsi="Times New Roman" w:cs="Times New Roman"/>
          <w:sz w:val="24"/>
          <w:szCs w:val="24"/>
          <w:vertAlign w:val="subscript"/>
        </w:rPr>
        <w:t>21</w:t>
      </w:r>
    </w:p>
    <w:p w:rsidR="003C7FA5" w:rsidRPr="004C783E" w:rsidRDefault="003C7FA5" w:rsidP="003C7FA5">
      <w:pPr>
        <w:tabs>
          <w:tab w:val="left" w:pos="1762"/>
        </w:tabs>
        <w:rPr>
          <w:rFonts w:ascii="Times New Roman" w:hAnsi="Times New Roman" w:cs="Times New Roman"/>
          <w:sz w:val="24"/>
          <w:szCs w:val="24"/>
        </w:rPr>
      </w:pPr>
      <w:r>
        <w:rPr>
          <w:rFonts w:ascii="Times New Roman" w:hAnsi="Times New Roman" w:cs="Times New Roman"/>
          <w:sz w:val="24"/>
          <w:szCs w:val="24"/>
        </w:rPr>
        <w:t>Using formula</w:t>
      </w:r>
    </w:p>
    <w:p w:rsidR="003C7FA5" w:rsidRDefault="003C7FA5" w:rsidP="003C7FA5">
      <w:pPr>
        <w:tabs>
          <w:tab w:val="left" w:pos="1762"/>
        </w:tabs>
        <w:rPr>
          <w:rFonts w:ascii="Times New Roman" w:hAnsi="Times New Roman" w:cs="Times New Roman"/>
          <w:sz w:val="24"/>
          <w:szCs w:val="24"/>
        </w:rPr>
      </w:pPr>
      <w:r>
        <w:rPr>
          <w:noProof/>
        </w:rPr>
        <w:drawing>
          <wp:inline distT="0" distB="0" distL="0" distR="0" wp14:anchorId="2D03754E" wp14:editId="78B7F152">
            <wp:extent cx="35433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3300" cy="1714500"/>
                    </a:xfrm>
                    <a:prstGeom prst="rect">
                      <a:avLst/>
                    </a:prstGeom>
                  </pic:spPr>
                </pic:pic>
              </a:graphicData>
            </a:graphic>
          </wp:inline>
        </w:drawing>
      </w:r>
    </w:p>
    <w:p w:rsidR="003C7FA5" w:rsidRDefault="003C7FA5" w:rsidP="003C7FA5">
      <w:pPr>
        <w:tabs>
          <w:tab w:val="left" w:pos="1762"/>
        </w:tabs>
        <w:rPr>
          <w:rFonts w:ascii="Times New Roman" w:hAnsi="Times New Roman" w:cs="Times New Roman"/>
          <w:sz w:val="24"/>
          <w:szCs w:val="24"/>
        </w:rPr>
      </w:pPr>
    </w:p>
    <w:p w:rsidR="003C7FA5" w:rsidRPr="004C783E" w:rsidRDefault="003C7FA5" w:rsidP="003C7FA5">
      <w:pPr>
        <w:tabs>
          <w:tab w:val="left" w:pos="1762"/>
        </w:tabs>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adobe,q </w:t>
      </w:r>
      <w:r>
        <w:rPr>
          <w:rFonts w:ascii="Times New Roman" w:hAnsi="Times New Roman" w:cs="Times New Roman"/>
          <w:sz w:val="24"/>
          <w:szCs w:val="24"/>
        </w:rPr>
        <w:t xml:space="preserve"> = 1, f</w:t>
      </w:r>
      <w:r>
        <w:rPr>
          <w:rFonts w:ascii="Times New Roman" w:hAnsi="Times New Roman" w:cs="Times New Roman"/>
          <w:sz w:val="24"/>
          <w:szCs w:val="24"/>
          <w:vertAlign w:val="subscript"/>
        </w:rPr>
        <w:t xml:space="preserve">securtiy,q </w:t>
      </w:r>
      <w:r>
        <w:rPr>
          <w:rFonts w:ascii="Times New Roman" w:hAnsi="Times New Roman" w:cs="Times New Roman"/>
          <w:sz w:val="24"/>
          <w:szCs w:val="24"/>
        </w:rPr>
        <w:t xml:space="preserve"> = 1</w:t>
      </w:r>
    </w:p>
    <w:p w:rsidR="003C7FA5" w:rsidRDefault="003C7FA5" w:rsidP="003C7FA5">
      <w:pPr>
        <w:tabs>
          <w:tab w:val="left" w:pos="1762"/>
        </w:tabs>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vertAlign w:val="subscript"/>
        </w:rPr>
        <w:t>adobe,q</w:t>
      </w:r>
      <w:r>
        <w:rPr>
          <w:rFonts w:ascii="Times New Roman" w:hAnsi="Times New Roman" w:cs="Times New Roman"/>
          <w:sz w:val="24"/>
          <w:szCs w:val="24"/>
        </w:rPr>
        <w:t xml:space="preserve"> =   (0.5+0.5(1)/1)idf</w:t>
      </w:r>
      <w:r>
        <w:rPr>
          <w:rFonts w:ascii="Times New Roman" w:hAnsi="Times New Roman" w:cs="Times New Roman"/>
          <w:sz w:val="24"/>
          <w:szCs w:val="24"/>
          <w:vertAlign w:val="subscript"/>
        </w:rPr>
        <w:t>q</w:t>
      </w:r>
      <w:r>
        <w:rPr>
          <w:rFonts w:ascii="Times New Roman" w:hAnsi="Times New Roman" w:cs="Times New Roman"/>
          <w:sz w:val="24"/>
          <w:szCs w:val="24"/>
        </w:rPr>
        <w:t>/√((0.5+0.5(1)/1)idf</w:t>
      </w:r>
      <w:r>
        <w:rPr>
          <w:rFonts w:ascii="Times New Roman" w:hAnsi="Times New Roman" w:cs="Times New Roman"/>
          <w:sz w:val="24"/>
          <w:szCs w:val="24"/>
          <w:vertAlign w:val="subscript"/>
        </w:rPr>
        <w:t>q</w:t>
      </w:r>
      <w:r>
        <w:rPr>
          <w:rFonts w:ascii="Times New Roman" w:hAnsi="Times New Roman" w:cs="Times New Roman"/>
          <w:sz w:val="24"/>
          <w:szCs w:val="24"/>
          <w:vertAlign w:val="superscript"/>
        </w:rPr>
        <w:t xml:space="preserve">2 </w:t>
      </w:r>
      <w:r>
        <w:rPr>
          <w:rFonts w:ascii="Times New Roman" w:hAnsi="Times New Roman" w:cs="Times New Roman"/>
          <w:sz w:val="24"/>
          <w:szCs w:val="24"/>
        </w:rPr>
        <w:t>+0.5+0.5(1)/1)idf</w:t>
      </w:r>
      <w:r>
        <w:rPr>
          <w:rFonts w:ascii="Times New Roman" w:hAnsi="Times New Roman" w:cs="Times New Roman"/>
          <w:sz w:val="24"/>
          <w:szCs w:val="24"/>
          <w:vertAlign w:val="subscript"/>
        </w:rPr>
        <w:t>q</w:t>
      </w:r>
      <w:r>
        <w:rPr>
          <w:rFonts w:ascii="Times New Roman" w:hAnsi="Times New Roman" w:cs="Times New Roman"/>
          <w:sz w:val="24"/>
          <w:szCs w:val="24"/>
          <w:vertAlign w:val="superscript"/>
        </w:rPr>
        <w:t>2</w:t>
      </w:r>
      <w:r>
        <w:rPr>
          <w:rFonts w:ascii="Times New Roman" w:hAnsi="Times New Roman" w:cs="Times New Roman"/>
          <w:sz w:val="24"/>
          <w:szCs w:val="24"/>
        </w:rPr>
        <w:t>) = 1/√2 = 0.707</w:t>
      </w:r>
    </w:p>
    <w:p w:rsidR="003C7FA5" w:rsidRPr="0048696A" w:rsidRDefault="003C7FA5" w:rsidP="003C7FA5">
      <w:pPr>
        <w:tabs>
          <w:tab w:val="left" w:pos="1762"/>
        </w:tabs>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vertAlign w:val="subscript"/>
        </w:rPr>
        <w:t>security,q</w:t>
      </w:r>
      <w:r>
        <w:rPr>
          <w:rFonts w:ascii="Times New Roman" w:hAnsi="Times New Roman" w:cs="Times New Roman"/>
          <w:sz w:val="24"/>
          <w:szCs w:val="24"/>
        </w:rPr>
        <w:t xml:space="preserve"> =   (0.5+0.5(1)/1)idf</w:t>
      </w:r>
      <w:r>
        <w:rPr>
          <w:rFonts w:ascii="Times New Roman" w:hAnsi="Times New Roman" w:cs="Times New Roman"/>
          <w:sz w:val="24"/>
          <w:szCs w:val="24"/>
          <w:vertAlign w:val="subscript"/>
        </w:rPr>
        <w:t>q</w:t>
      </w:r>
      <w:r>
        <w:rPr>
          <w:rFonts w:ascii="Times New Roman" w:hAnsi="Times New Roman" w:cs="Times New Roman"/>
          <w:sz w:val="24"/>
          <w:szCs w:val="24"/>
        </w:rPr>
        <w:t>/√((0.5+0.5(1)/1)idf</w:t>
      </w:r>
      <w:r>
        <w:rPr>
          <w:rFonts w:ascii="Times New Roman" w:hAnsi="Times New Roman" w:cs="Times New Roman"/>
          <w:sz w:val="24"/>
          <w:szCs w:val="24"/>
          <w:vertAlign w:val="subscript"/>
        </w:rPr>
        <w:t>q</w:t>
      </w:r>
      <w:r>
        <w:rPr>
          <w:rFonts w:ascii="Times New Roman" w:hAnsi="Times New Roman" w:cs="Times New Roman"/>
          <w:sz w:val="24"/>
          <w:szCs w:val="24"/>
          <w:vertAlign w:val="superscript"/>
        </w:rPr>
        <w:t xml:space="preserve">2 </w:t>
      </w:r>
      <w:r>
        <w:rPr>
          <w:rFonts w:ascii="Times New Roman" w:hAnsi="Times New Roman" w:cs="Times New Roman"/>
          <w:sz w:val="24"/>
          <w:szCs w:val="24"/>
        </w:rPr>
        <w:t>+0.5+0.5(1)/1)idf</w:t>
      </w:r>
      <w:r>
        <w:rPr>
          <w:rFonts w:ascii="Times New Roman" w:hAnsi="Times New Roman" w:cs="Times New Roman"/>
          <w:sz w:val="24"/>
          <w:szCs w:val="24"/>
          <w:vertAlign w:val="subscript"/>
        </w:rPr>
        <w:t>q</w:t>
      </w:r>
      <w:r>
        <w:rPr>
          <w:rFonts w:ascii="Times New Roman" w:hAnsi="Times New Roman" w:cs="Times New Roman"/>
          <w:sz w:val="24"/>
          <w:szCs w:val="24"/>
          <w:vertAlign w:val="superscript"/>
        </w:rPr>
        <w:t>2</w:t>
      </w:r>
      <w:r>
        <w:rPr>
          <w:rFonts w:ascii="Times New Roman" w:hAnsi="Times New Roman" w:cs="Times New Roman"/>
          <w:sz w:val="24"/>
          <w:szCs w:val="24"/>
        </w:rPr>
        <w:t>) = 1/√2 = 0.707</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Pr="00D862DF"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q = 0,707k</w:t>
      </w:r>
      <w:r>
        <w:rPr>
          <w:rFonts w:ascii="Times New Roman" w:hAnsi="Times New Roman" w:cs="Times New Roman"/>
          <w:sz w:val="24"/>
          <w:szCs w:val="24"/>
          <w:vertAlign w:val="subscript"/>
        </w:rPr>
        <w:t>2</w:t>
      </w:r>
      <w:r>
        <w:rPr>
          <w:rFonts w:ascii="Times New Roman" w:hAnsi="Times New Roman" w:cs="Times New Roman"/>
          <w:sz w:val="24"/>
          <w:szCs w:val="24"/>
        </w:rPr>
        <w:t xml:space="preserve"> + 0.707k</w:t>
      </w:r>
      <w:r>
        <w:rPr>
          <w:rFonts w:ascii="Times New Roman" w:hAnsi="Times New Roman" w:cs="Times New Roman"/>
          <w:sz w:val="24"/>
          <w:szCs w:val="24"/>
          <w:vertAlign w:val="subscript"/>
        </w:rPr>
        <w:t>21</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adobe</w:t>
      </w:r>
      <w:r>
        <w:rPr>
          <w:rFonts w:ascii="Times New Roman" w:hAnsi="Times New Roman" w:cs="Times New Roman"/>
          <w:sz w:val="24"/>
          <w:szCs w:val="24"/>
        </w:rPr>
        <w:t xml:space="preserve"> = (w</w:t>
      </w:r>
      <w:r>
        <w:rPr>
          <w:rFonts w:ascii="Times New Roman" w:hAnsi="Times New Roman" w:cs="Times New Roman"/>
          <w:sz w:val="24"/>
          <w:szCs w:val="24"/>
          <w:vertAlign w:val="subscript"/>
        </w:rPr>
        <w:t>adobe,,3</w:t>
      </w:r>
      <w:r>
        <w:rPr>
          <w:rFonts w:ascii="Times New Roman" w:hAnsi="Times New Roman" w:cs="Times New Roman"/>
          <w:sz w:val="24"/>
          <w:szCs w:val="24"/>
        </w:rPr>
        <w:t>,w</w:t>
      </w:r>
      <w:r>
        <w:rPr>
          <w:rFonts w:ascii="Times New Roman" w:hAnsi="Times New Roman" w:cs="Times New Roman"/>
          <w:sz w:val="24"/>
          <w:szCs w:val="24"/>
          <w:vertAlign w:val="subscript"/>
        </w:rPr>
        <w:t>adobe,4</w:t>
      </w:r>
      <w:r>
        <w:rPr>
          <w:rFonts w:ascii="Times New Roman" w:hAnsi="Times New Roman" w:cs="Times New Roman"/>
          <w:sz w:val="24"/>
          <w:szCs w:val="24"/>
        </w:rPr>
        <w:t>) = (2.42, 2.42)</w:t>
      </w:r>
    </w:p>
    <w:p w:rsidR="003C7FA5" w:rsidRPr="00D862DF"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security</w:t>
      </w:r>
      <w:r>
        <w:rPr>
          <w:rFonts w:ascii="Times New Roman" w:hAnsi="Times New Roman" w:cs="Times New Roman"/>
          <w:sz w:val="24"/>
          <w:szCs w:val="24"/>
        </w:rPr>
        <w:t xml:space="preserve"> = (w</w:t>
      </w:r>
      <w:r>
        <w:rPr>
          <w:rFonts w:ascii="Times New Roman" w:hAnsi="Times New Roman" w:cs="Times New Roman"/>
          <w:sz w:val="24"/>
          <w:szCs w:val="24"/>
          <w:vertAlign w:val="subscript"/>
        </w:rPr>
        <w:t>security,3</w:t>
      </w:r>
      <w:r>
        <w:rPr>
          <w:rFonts w:ascii="Times New Roman" w:hAnsi="Times New Roman" w:cs="Times New Roman"/>
          <w:sz w:val="24"/>
          <w:szCs w:val="24"/>
        </w:rPr>
        <w:t>, w</w:t>
      </w:r>
      <w:r>
        <w:rPr>
          <w:rFonts w:ascii="Times New Roman" w:hAnsi="Times New Roman" w:cs="Times New Roman"/>
          <w:sz w:val="24"/>
          <w:szCs w:val="24"/>
          <w:vertAlign w:val="subscript"/>
        </w:rPr>
        <w:t>security,4</w:t>
      </w:r>
      <w:r>
        <w:rPr>
          <w:rFonts w:ascii="Times New Roman" w:hAnsi="Times New Roman" w:cs="Times New Roman"/>
          <w:sz w:val="24"/>
          <w:szCs w:val="24"/>
        </w:rPr>
        <w:t>) = (</w:t>
      </w:r>
      <w:r>
        <w:rPr>
          <w:rFonts w:ascii="Courier New" w:hAnsi="Courier New" w:cs="Courier New"/>
          <w:color w:val="000000"/>
          <w:sz w:val="20"/>
          <w:szCs w:val="20"/>
        </w:rPr>
        <w:t>3.395, 1.697)</w:t>
      </w:r>
    </w:p>
    <w:p w:rsidR="003C7FA5" w:rsidRPr="00D862DF"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Using formula </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43B1DBA3" wp14:editId="1943D801">
            <wp:simplePos x="0" y="0"/>
            <wp:positionH relativeFrom="column">
              <wp:posOffset>811686</wp:posOffset>
            </wp:positionH>
            <wp:positionV relativeFrom="paragraph">
              <wp:posOffset>77100</wp:posOffset>
            </wp:positionV>
            <wp:extent cx="3114675" cy="790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14675" cy="790575"/>
                    </a:xfrm>
                    <a:prstGeom prst="rect">
                      <a:avLst/>
                    </a:prstGeom>
                  </pic:spPr>
                </pic:pic>
              </a:graphicData>
            </a:graphic>
            <wp14:sizeRelH relativeFrom="page">
              <wp14:pctWidth>0</wp14:pctWidth>
            </wp14:sizeRelH>
            <wp14:sizeRelV relativeFrom="page">
              <wp14:pctHeight>0</wp14:pctHeight>
            </wp14:sizeRelV>
          </wp:anchor>
        </w:drawing>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For example:</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Sim(q,access) = w</w:t>
      </w:r>
      <w:r>
        <w:rPr>
          <w:rFonts w:ascii="Times New Roman" w:hAnsi="Times New Roman" w:cs="Times New Roman"/>
          <w:sz w:val="24"/>
          <w:szCs w:val="24"/>
          <w:vertAlign w:val="subscript"/>
        </w:rPr>
        <w:t>adobe,q</w:t>
      </w:r>
      <w:r>
        <w:rPr>
          <w:rFonts w:ascii="Times New Roman" w:hAnsi="Times New Roman" w:cs="Times New Roman"/>
          <w:sz w:val="24"/>
          <w:szCs w:val="24"/>
        </w:rPr>
        <w:t>*c</w:t>
      </w:r>
      <w:r>
        <w:rPr>
          <w:rFonts w:ascii="Times New Roman" w:hAnsi="Times New Roman" w:cs="Times New Roman"/>
          <w:sz w:val="24"/>
          <w:szCs w:val="24"/>
          <w:vertAlign w:val="subscript"/>
        </w:rPr>
        <w:t>adobe,access</w:t>
      </w:r>
      <w:r>
        <w:rPr>
          <w:rFonts w:ascii="Times New Roman" w:hAnsi="Times New Roman" w:cs="Times New Roman"/>
          <w:sz w:val="24"/>
          <w:szCs w:val="24"/>
        </w:rPr>
        <w:t xml:space="preserve"> +</w:t>
      </w:r>
    </w:p>
    <w:p w:rsidR="003C7FA5" w:rsidRPr="005B5709"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                          w</w:t>
      </w:r>
      <w:r>
        <w:rPr>
          <w:rFonts w:ascii="Times New Roman" w:hAnsi="Times New Roman" w:cs="Times New Roman"/>
          <w:sz w:val="24"/>
          <w:szCs w:val="24"/>
          <w:vertAlign w:val="subscript"/>
        </w:rPr>
        <w:t>security,q</w:t>
      </w:r>
      <w:r>
        <w:rPr>
          <w:rFonts w:ascii="Times New Roman" w:hAnsi="Times New Roman" w:cs="Times New Roman"/>
          <w:sz w:val="24"/>
          <w:szCs w:val="24"/>
        </w:rPr>
        <w:t>*c</w:t>
      </w:r>
      <w:r>
        <w:rPr>
          <w:rFonts w:ascii="Times New Roman" w:hAnsi="Times New Roman" w:cs="Times New Roman"/>
          <w:sz w:val="24"/>
          <w:szCs w:val="24"/>
          <w:vertAlign w:val="subscript"/>
        </w:rPr>
        <w:t>security,access</w:t>
      </w:r>
      <w:r>
        <w:rPr>
          <w:rFonts w:ascii="Times New Roman" w:hAnsi="Times New Roman" w:cs="Times New Roman"/>
          <w:sz w:val="24"/>
          <w:szCs w:val="24"/>
        </w:rPr>
        <w:t xml:space="preserve">                                </w:t>
      </w:r>
    </w:p>
    <w:p w:rsidR="003C7FA5" w:rsidRDefault="003C7FA5" w:rsidP="003C7FA5">
      <w:pPr>
        <w:widowControl w:val="0"/>
        <w:autoSpaceDE w:val="0"/>
        <w:autoSpaceDN w:val="0"/>
        <w:adjustRightInd w:val="0"/>
        <w:spacing w:after="0" w:line="200" w:lineRule="exact"/>
        <w:rPr>
          <w:rFonts w:ascii="Calibri" w:hAnsi="Calibri"/>
          <w:color w:val="000000"/>
        </w:rPr>
      </w:pPr>
      <w:r>
        <w:rPr>
          <w:rFonts w:ascii="Times New Roman" w:hAnsi="Times New Roman" w:cs="Times New Roman"/>
          <w:sz w:val="24"/>
          <w:szCs w:val="24"/>
        </w:rPr>
        <w:t>=0.707*</w:t>
      </w:r>
      <w:r>
        <w:rPr>
          <w:rFonts w:ascii="Calibri" w:hAnsi="Calibri"/>
          <w:color w:val="000000"/>
        </w:rPr>
        <w:t>0.958238 + 0.707*0.813328</w:t>
      </w:r>
    </w:p>
    <w:p w:rsidR="003C7FA5" w:rsidRPr="005B5709"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Calibri" w:hAnsi="Calibri"/>
          <w:color w:val="000000"/>
        </w:rPr>
        <w:t>=1.252497</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vertAlign w:val="subscript"/>
        </w:rPr>
      </w:pPr>
    </w:p>
    <w:p w:rsidR="003C7FA5" w:rsidRPr="005B5709" w:rsidRDefault="003C7FA5" w:rsidP="003C7FA5">
      <w:pPr>
        <w:widowControl w:val="0"/>
        <w:autoSpaceDE w:val="0"/>
        <w:autoSpaceDN w:val="0"/>
        <w:adjustRightInd w:val="0"/>
        <w:spacing w:after="0" w:line="200" w:lineRule="exact"/>
        <w:rPr>
          <w:rFonts w:ascii="Times New Roman" w:hAnsi="Times New Roman" w:cs="Times New Roman"/>
          <w:sz w:val="24"/>
          <w:szCs w:val="24"/>
          <w:vertAlign w:val="subscript"/>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The similarities of each term with the query are:</w:t>
      </w: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73"/>
        <w:gridCol w:w="1369"/>
      </w:tblGrid>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Terms (t)</w:t>
            </w:r>
          </w:p>
        </w:tc>
        <w:tc>
          <w:tcPr>
            <w:tcW w:w="1369" w:type="dxa"/>
          </w:tcPr>
          <w:p w:rsidR="003C7FA5" w:rsidRPr="00DE064E" w:rsidRDefault="003C7FA5" w:rsidP="00422C91">
            <w:pPr>
              <w:autoSpaceDE w:val="0"/>
              <w:autoSpaceDN w:val="0"/>
              <w:adjustRightInd w:val="0"/>
              <w:rPr>
                <w:rFonts w:ascii="Courier New" w:hAnsi="Courier New" w:cs="Courier New"/>
                <w:color w:val="000000"/>
                <w:sz w:val="24"/>
                <w:szCs w:val="24"/>
                <w:vertAlign w:val="subscript"/>
              </w:rPr>
            </w:pPr>
            <w:r>
              <w:rPr>
                <w:rFonts w:ascii="Courier New" w:hAnsi="Courier New" w:cs="Courier New"/>
                <w:color w:val="000000"/>
                <w:sz w:val="24"/>
                <w:szCs w:val="24"/>
              </w:rPr>
              <w:t>Sim(q,t)</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access</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allow</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attack</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1.368581</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bug</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crash</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customer</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data</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discover</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emergency</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flash</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hacker</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machine</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manage</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million</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near</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personal</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player</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release</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research</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software</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take</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target</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time</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update</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RPr="008357E9"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user</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1.371914</w:t>
            </w:r>
          </w:p>
        </w:tc>
      </w:tr>
      <w:tr w:rsidR="003C7FA5" w:rsidTr="00422C91">
        <w:tc>
          <w:tcPr>
            <w:tcW w:w="1473" w:type="dxa"/>
          </w:tcPr>
          <w:p w:rsidR="003C7FA5" w:rsidRPr="008357E9" w:rsidRDefault="003C7FA5" w:rsidP="00422C91">
            <w:pPr>
              <w:autoSpaceDE w:val="0"/>
              <w:autoSpaceDN w:val="0"/>
              <w:adjustRightInd w:val="0"/>
              <w:rPr>
                <w:rFonts w:ascii="Courier New" w:hAnsi="Courier New" w:cs="Courier New"/>
                <w:color w:val="000000"/>
                <w:sz w:val="20"/>
                <w:szCs w:val="20"/>
              </w:rPr>
            </w:pPr>
            <w:r w:rsidRPr="008357E9">
              <w:rPr>
                <w:rFonts w:ascii="Courier New" w:hAnsi="Courier New" w:cs="Courier New"/>
                <w:color w:val="000000"/>
                <w:sz w:val="20"/>
                <w:szCs w:val="20"/>
              </w:rPr>
              <w:t>worst</w:t>
            </w:r>
          </w:p>
        </w:tc>
        <w:tc>
          <w:tcPr>
            <w:tcW w:w="1369" w:type="dxa"/>
            <w:vAlign w:val="bottom"/>
          </w:tcPr>
          <w:p w:rsidR="003C7FA5" w:rsidRDefault="003C7FA5" w:rsidP="00422C91">
            <w:pPr>
              <w:jc w:val="right"/>
              <w:rPr>
                <w:rFonts w:ascii="Calibri" w:hAnsi="Calibri"/>
                <w:color w:val="000000"/>
              </w:rPr>
            </w:pPr>
            <w:r>
              <w:rPr>
                <w:rFonts w:ascii="Calibri" w:hAnsi="Calibri"/>
                <w:color w:val="000000"/>
              </w:rPr>
              <w:t>1.252497</w:t>
            </w:r>
          </w:p>
        </w:tc>
      </w:tr>
    </w:tbl>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There are many terms with top rank = </w:t>
      </w:r>
      <w:r>
        <w:rPr>
          <w:rFonts w:ascii="Calibri" w:hAnsi="Calibri"/>
          <w:color w:val="000000"/>
        </w:rPr>
        <w:t>1.371914</w:t>
      </w:r>
    </w:p>
    <w:p w:rsidR="003C7FA5" w:rsidRDefault="003C7FA5" w:rsidP="003C7FA5">
      <w:pPr>
        <w:widowControl w:val="0"/>
        <w:autoSpaceDE w:val="0"/>
        <w:autoSpaceDN w:val="0"/>
        <w:adjustRightInd w:val="0"/>
        <w:spacing w:after="0" w:line="200" w:lineRule="exact"/>
      </w:pPr>
      <w:r>
        <w:t>Expanding the query by picking any 2 top ranked terms</w:t>
      </w:r>
    </w:p>
    <w:p w:rsidR="003C7FA5" w:rsidRDefault="003C7FA5" w:rsidP="003C7FA5">
      <w:pPr>
        <w:widowControl w:val="0"/>
        <w:autoSpaceDE w:val="0"/>
        <w:autoSpaceDN w:val="0"/>
        <w:adjustRightInd w:val="0"/>
        <w:spacing w:after="0" w:line="200" w:lineRule="exact"/>
      </w:pPr>
    </w:p>
    <w:p w:rsidR="003C7FA5" w:rsidRDefault="003C7FA5" w:rsidP="003C7FA5">
      <w:pPr>
        <w:widowControl w:val="0"/>
        <w:autoSpaceDE w:val="0"/>
        <w:autoSpaceDN w:val="0"/>
        <w:adjustRightInd w:val="0"/>
        <w:spacing w:after="0" w:line="200" w:lineRule="exact"/>
        <w:rPr>
          <w:rFonts w:ascii="Times New Roman" w:hAnsi="Times New Roman" w:cs="Times New Roman"/>
          <w:sz w:val="24"/>
          <w:szCs w:val="24"/>
        </w:rPr>
      </w:pPr>
      <w:r>
        <w:t xml:space="preserve">Expanded query is </w:t>
      </w:r>
      <w:r w:rsidRPr="00E03E7A">
        <w:rPr>
          <w:b/>
        </w:rPr>
        <w:t>adobe security bug crash</w:t>
      </w:r>
    </w:p>
    <w:p w:rsidR="003C7FA5" w:rsidRDefault="003C7FA5" w:rsidP="003C7FA5">
      <w:pPr>
        <w:widowControl w:val="0"/>
        <w:autoSpaceDE w:val="0"/>
        <w:autoSpaceDN w:val="0"/>
        <w:adjustRightInd w:val="0"/>
        <w:spacing w:after="0" w:line="378" w:lineRule="exact"/>
        <w:rPr>
          <w:rFonts w:ascii="Times New Roman" w:hAnsi="Times New Roman" w:cs="Times New Roman"/>
          <w:sz w:val="24"/>
          <w:szCs w:val="24"/>
        </w:rPr>
      </w:pP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r>
        <w:rPr>
          <w:rFonts w:ascii="Tahoma" w:hAnsi="Tahoma" w:cs="Tahoma"/>
          <w:b/>
          <w:bCs/>
        </w:rPr>
        <w:t>APPENDIX</w:t>
      </w:r>
    </w:p>
    <w:p w:rsidR="003C7FA5" w:rsidRDefault="003C7FA5" w:rsidP="003C7FA5">
      <w:pPr>
        <w:widowControl w:val="0"/>
        <w:autoSpaceDE w:val="0"/>
        <w:autoSpaceDN w:val="0"/>
        <w:adjustRightInd w:val="0"/>
        <w:spacing w:after="0" w:line="46" w:lineRule="exact"/>
        <w:rPr>
          <w:rFonts w:ascii="Times New Roman" w:hAnsi="Times New Roman" w:cs="Times New Roman"/>
          <w:sz w:val="24"/>
          <w:szCs w:val="24"/>
        </w:rPr>
      </w:pPr>
      <w:r>
        <w:rPr>
          <w:noProof/>
        </w:rPr>
        <w:drawing>
          <wp:anchor distT="0" distB="0" distL="114300" distR="114300" simplePos="0" relativeHeight="251659264" behindDoc="1" locked="0" layoutInCell="0" allowOverlap="1" wp14:anchorId="5AC26565" wp14:editId="6EB8B505">
            <wp:simplePos x="0" y="0"/>
            <wp:positionH relativeFrom="column">
              <wp:posOffset>-23495</wp:posOffset>
            </wp:positionH>
            <wp:positionV relativeFrom="paragraph">
              <wp:posOffset>13335</wp:posOffset>
            </wp:positionV>
            <wp:extent cx="6725285" cy="1841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25285" cy="18415"/>
                    </a:xfrm>
                    <a:prstGeom prst="rect">
                      <a:avLst/>
                    </a:prstGeom>
                    <a:noFill/>
                  </pic:spPr>
                </pic:pic>
              </a:graphicData>
            </a:graphic>
            <wp14:sizeRelH relativeFrom="page">
              <wp14:pctWidth>0</wp14:pctWidth>
            </wp14:sizeRelH>
            <wp14:sizeRelV relativeFrom="page">
              <wp14:pctHeight>0</wp14:pctHeight>
            </wp14:sizeRelV>
          </wp:anchor>
        </w:drawing>
      </w:r>
    </w:p>
    <w:p w:rsidR="003C7FA5" w:rsidRDefault="003C7FA5" w:rsidP="003C7FA5">
      <w:pPr>
        <w:widowControl w:val="0"/>
        <w:autoSpaceDE w:val="0"/>
        <w:autoSpaceDN w:val="0"/>
        <w:adjustRightInd w:val="0"/>
        <w:spacing w:after="0" w:line="240" w:lineRule="auto"/>
        <w:rPr>
          <w:rFonts w:ascii="Times New Roman" w:hAnsi="Times New Roman" w:cs="Times New Roman"/>
          <w:sz w:val="24"/>
          <w:szCs w:val="24"/>
        </w:rPr>
      </w:pPr>
      <w:r>
        <w:rPr>
          <w:rFonts w:ascii="Tahoma" w:hAnsi="Tahoma" w:cs="Tahoma"/>
          <w:i/>
          <w:iCs/>
        </w:rPr>
        <w:t>Code used to resolve the problems in the final exam.</w:t>
      </w:r>
    </w:p>
    <w:p w:rsidR="003C7FA5" w:rsidRDefault="003C7FA5" w:rsidP="00763A99">
      <w:bookmarkStart w:id="7" w:name="_GoBack"/>
      <w:bookmarkEnd w:id="7"/>
    </w:p>
    <w:p w:rsidR="00B86ACD" w:rsidRDefault="00B86ACD" w:rsidP="00763A99"/>
    <w:p w:rsidR="00B86ACD" w:rsidRDefault="00B86ACD" w:rsidP="00763A99"/>
    <w:p w:rsidR="003C7FA5" w:rsidRDefault="003C7FA5" w:rsidP="00763A99"/>
    <w:p w:rsidR="003C7FA5" w:rsidRDefault="003C7FA5" w:rsidP="00763A99"/>
    <w:sectPr w:rsidR="003C7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EB"/>
    <w:multiLevelType w:val="hybridMultilevel"/>
    <w:tmpl w:val="00000BB3"/>
    <w:lvl w:ilvl="0" w:tplc="00002EA6">
      <w:start w:val="2"/>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CD6"/>
    <w:multiLevelType w:val="hybridMultilevel"/>
    <w:tmpl w:val="000072AE"/>
    <w:lvl w:ilvl="0" w:tplc="00006952">
      <w:start w:val="6"/>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5AF1"/>
    <w:multiLevelType w:val="hybridMultilevel"/>
    <w:tmpl w:val="000041BB"/>
    <w:lvl w:ilvl="0" w:tplc="000026E9">
      <w:start w:val="1"/>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5F90"/>
    <w:multiLevelType w:val="hybridMultilevel"/>
    <w:tmpl w:val="00001649"/>
    <w:lvl w:ilvl="0" w:tplc="00006DF1">
      <w:start w:val="2"/>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6784"/>
    <w:multiLevelType w:val="hybridMultilevel"/>
    <w:tmpl w:val="00004AE1"/>
    <w:lvl w:ilvl="0" w:tplc="00003D6C">
      <w:start w:val="3"/>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D300D7E"/>
    <w:multiLevelType w:val="hybridMultilevel"/>
    <w:tmpl w:val="0038D072"/>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F06DE9"/>
    <w:multiLevelType w:val="hybridMultilevel"/>
    <w:tmpl w:val="B2A63698"/>
    <w:lvl w:ilvl="0" w:tplc="04090001">
      <w:start w:val="1"/>
      <w:numFmt w:val="bullet"/>
      <w:lvlText w:val=""/>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8" w15:restartNumberingAfterBreak="0">
    <w:nsid w:val="344E5B2E"/>
    <w:multiLevelType w:val="hybridMultilevel"/>
    <w:tmpl w:val="4A842046"/>
    <w:lvl w:ilvl="0" w:tplc="17707A60">
      <w:start w:val="1"/>
      <w:numFmt w:val="lowerLetter"/>
      <w:lvlText w:val="(%1)"/>
      <w:lvlJc w:val="left"/>
      <w:pPr>
        <w:ind w:left="368" w:hanging="360"/>
      </w:pPr>
      <w:rPr>
        <w:rFonts w:ascii="Tahoma" w:hAnsi="Tahoma" w:cs="Tahoma" w:hint="default"/>
        <w:i/>
        <w:sz w:val="22"/>
        <w:u w:val="single"/>
      </w:rPr>
    </w:lvl>
    <w:lvl w:ilvl="1" w:tplc="04090019" w:tentative="1">
      <w:start w:val="1"/>
      <w:numFmt w:val="lowerLetter"/>
      <w:lvlText w:val="%2."/>
      <w:lvlJc w:val="left"/>
      <w:pPr>
        <w:ind w:left="1088" w:hanging="360"/>
      </w:pPr>
    </w:lvl>
    <w:lvl w:ilvl="2" w:tplc="0409001B" w:tentative="1">
      <w:start w:val="1"/>
      <w:numFmt w:val="lowerRoman"/>
      <w:lvlText w:val="%3."/>
      <w:lvlJc w:val="right"/>
      <w:pPr>
        <w:ind w:left="1808" w:hanging="180"/>
      </w:pPr>
    </w:lvl>
    <w:lvl w:ilvl="3" w:tplc="0409000F" w:tentative="1">
      <w:start w:val="1"/>
      <w:numFmt w:val="decimal"/>
      <w:lvlText w:val="%4."/>
      <w:lvlJc w:val="left"/>
      <w:pPr>
        <w:ind w:left="2528" w:hanging="360"/>
      </w:pPr>
    </w:lvl>
    <w:lvl w:ilvl="4" w:tplc="04090019" w:tentative="1">
      <w:start w:val="1"/>
      <w:numFmt w:val="lowerLetter"/>
      <w:lvlText w:val="%5."/>
      <w:lvlJc w:val="left"/>
      <w:pPr>
        <w:ind w:left="3248" w:hanging="360"/>
      </w:pPr>
    </w:lvl>
    <w:lvl w:ilvl="5" w:tplc="0409001B" w:tentative="1">
      <w:start w:val="1"/>
      <w:numFmt w:val="lowerRoman"/>
      <w:lvlText w:val="%6."/>
      <w:lvlJc w:val="right"/>
      <w:pPr>
        <w:ind w:left="3968" w:hanging="180"/>
      </w:pPr>
    </w:lvl>
    <w:lvl w:ilvl="6" w:tplc="0409000F" w:tentative="1">
      <w:start w:val="1"/>
      <w:numFmt w:val="decimal"/>
      <w:lvlText w:val="%7."/>
      <w:lvlJc w:val="left"/>
      <w:pPr>
        <w:ind w:left="4688" w:hanging="360"/>
      </w:pPr>
    </w:lvl>
    <w:lvl w:ilvl="7" w:tplc="04090019" w:tentative="1">
      <w:start w:val="1"/>
      <w:numFmt w:val="lowerLetter"/>
      <w:lvlText w:val="%8."/>
      <w:lvlJc w:val="left"/>
      <w:pPr>
        <w:ind w:left="5408" w:hanging="360"/>
      </w:pPr>
    </w:lvl>
    <w:lvl w:ilvl="8" w:tplc="0409001B" w:tentative="1">
      <w:start w:val="1"/>
      <w:numFmt w:val="lowerRoman"/>
      <w:lvlText w:val="%9."/>
      <w:lvlJc w:val="right"/>
      <w:pPr>
        <w:ind w:left="6128" w:hanging="180"/>
      </w:pPr>
    </w:lvl>
  </w:abstractNum>
  <w:abstractNum w:abstractNumId="9" w15:restartNumberingAfterBreak="0">
    <w:nsid w:val="452F6D29"/>
    <w:multiLevelType w:val="hybridMultilevel"/>
    <w:tmpl w:val="7FE0269A"/>
    <w:lvl w:ilvl="0" w:tplc="5F4695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94EA9"/>
    <w:multiLevelType w:val="hybridMultilevel"/>
    <w:tmpl w:val="5EE049A2"/>
    <w:lvl w:ilvl="0" w:tplc="C98ED4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896738"/>
    <w:multiLevelType w:val="multilevel"/>
    <w:tmpl w:val="19A40B0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4F2165C0"/>
    <w:multiLevelType w:val="hybridMultilevel"/>
    <w:tmpl w:val="985EB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22B4A"/>
    <w:multiLevelType w:val="hybridMultilevel"/>
    <w:tmpl w:val="E8A0ECC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87838AD"/>
    <w:multiLevelType w:val="hybridMultilevel"/>
    <w:tmpl w:val="0038D072"/>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D9F5CDA"/>
    <w:multiLevelType w:val="hybridMultilevel"/>
    <w:tmpl w:val="CCE61190"/>
    <w:lvl w:ilvl="0" w:tplc="748ED8B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01CE8"/>
    <w:multiLevelType w:val="hybridMultilevel"/>
    <w:tmpl w:val="E8A0ECC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1"/>
  </w:num>
  <w:num w:numId="8">
    <w:abstractNumId w:val="7"/>
  </w:num>
  <w:num w:numId="9">
    <w:abstractNumId w:val="11"/>
  </w:num>
  <w:num w:numId="10">
    <w:abstractNumId w:val="12"/>
  </w:num>
  <w:num w:numId="11">
    <w:abstractNumId w:val="14"/>
  </w:num>
  <w:num w:numId="12">
    <w:abstractNumId w:val="13"/>
  </w:num>
  <w:num w:numId="13">
    <w:abstractNumId w:val="6"/>
  </w:num>
  <w:num w:numId="14">
    <w:abstractNumId w:val="16"/>
  </w:num>
  <w:num w:numId="15">
    <w:abstractNumId w:val="10"/>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023"/>
    <w:rsid w:val="00036AC8"/>
    <w:rsid w:val="00046714"/>
    <w:rsid w:val="001142D4"/>
    <w:rsid w:val="002007A3"/>
    <w:rsid w:val="0024065D"/>
    <w:rsid w:val="002B047E"/>
    <w:rsid w:val="002F7023"/>
    <w:rsid w:val="00342C51"/>
    <w:rsid w:val="003770E6"/>
    <w:rsid w:val="003C7FA5"/>
    <w:rsid w:val="003D47FA"/>
    <w:rsid w:val="004E3D0B"/>
    <w:rsid w:val="004F05C1"/>
    <w:rsid w:val="00506BAD"/>
    <w:rsid w:val="00563D91"/>
    <w:rsid w:val="005705F8"/>
    <w:rsid w:val="005A5398"/>
    <w:rsid w:val="0060293F"/>
    <w:rsid w:val="006D482F"/>
    <w:rsid w:val="00722414"/>
    <w:rsid w:val="00753343"/>
    <w:rsid w:val="00755BFC"/>
    <w:rsid w:val="00763A99"/>
    <w:rsid w:val="0084651F"/>
    <w:rsid w:val="00932746"/>
    <w:rsid w:val="00A12762"/>
    <w:rsid w:val="00A618AE"/>
    <w:rsid w:val="00A75A2E"/>
    <w:rsid w:val="00B17E84"/>
    <w:rsid w:val="00B86ACD"/>
    <w:rsid w:val="00BE7C5D"/>
    <w:rsid w:val="00C803E4"/>
    <w:rsid w:val="00D30588"/>
    <w:rsid w:val="00DC7363"/>
    <w:rsid w:val="00E1233D"/>
    <w:rsid w:val="00F071B2"/>
    <w:rsid w:val="00F93EE7"/>
    <w:rsid w:val="00FE3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1F04D-9F04-45D5-BBFD-6387AC31A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17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3D91"/>
    <w:pPr>
      <w:spacing w:after="0" w:line="240" w:lineRule="auto"/>
    </w:pPr>
    <w:rPr>
      <w:rFonts w:ascii="Calibri" w:eastAsia="Calibri" w:hAnsi="Calibri" w:cs="Times New Roman"/>
    </w:rPr>
  </w:style>
  <w:style w:type="paragraph" w:styleId="ListParagraph">
    <w:name w:val="List Paragraph"/>
    <w:basedOn w:val="Normal"/>
    <w:uiPriority w:val="34"/>
    <w:qFormat/>
    <w:rsid w:val="00563D91"/>
    <w:pPr>
      <w:spacing w:after="5" w:line="248" w:lineRule="auto"/>
      <w:ind w:left="720" w:hanging="10"/>
      <w:contextualSpacing/>
    </w:pPr>
    <w:rPr>
      <w:rFonts w:ascii="Tahoma" w:eastAsia="Tahoma" w:hAnsi="Tahoma" w:cs="Tahoma"/>
      <w:color w:val="000000"/>
      <w:sz w:val="20"/>
    </w:rPr>
  </w:style>
  <w:style w:type="character" w:customStyle="1" w:styleId="BalloonTextChar">
    <w:name w:val="Balloon Text Char"/>
    <w:basedOn w:val="DefaultParagraphFont"/>
    <w:link w:val="BalloonText"/>
    <w:uiPriority w:val="99"/>
    <w:semiHidden/>
    <w:rsid w:val="00563D91"/>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563D91"/>
    <w:pPr>
      <w:spacing w:after="0" w:line="240" w:lineRule="auto"/>
    </w:pPr>
    <w:rPr>
      <w:rFonts w:ascii="Tahoma" w:eastAsiaTheme="minorEastAsia" w:hAnsi="Tahoma" w:cs="Tahoma"/>
      <w:sz w:val="16"/>
      <w:szCs w:val="16"/>
    </w:rPr>
  </w:style>
  <w:style w:type="paragraph" w:customStyle="1" w:styleId="Normal1">
    <w:name w:val="Normal1"/>
    <w:rsid w:val="00563D91"/>
    <w:pPr>
      <w:spacing w:after="0" w:line="276" w:lineRule="auto"/>
    </w:pPr>
    <w:rPr>
      <w:rFonts w:ascii="Arial" w:eastAsia="Arial" w:hAnsi="Arial" w:cs="Arial"/>
      <w:color w:val="000000"/>
    </w:rPr>
  </w:style>
  <w:style w:type="character" w:styleId="Hyperlink">
    <w:name w:val="Hyperlink"/>
    <w:basedOn w:val="DefaultParagraphFont"/>
    <w:uiPriority w:val="99"/>
    <w:unhideWhenUsed/>
    <w:rsid w:val="00563D91"/>
    <w:rPr>
      <w:color w:val="0563C1" w:themeColor="hyperlink"/>
      <w:u w:val="single"/>
    </w:rPr>
  </w:style>
  <w:style w:type="paragraph" w:styleId="Header">
    <w:name w:val="header"/>
    <w:basedOn w:val="Normal"/>
    <w:link w:val="HeaderChar"/>
    <w:uiPriority w:val="99"/>
    <w:unhideWhenUsed/>
    <w:rsid w:val="003C7FA5"/>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3C7FA5"/>
    <w:rPr>
      <w:rFonts w:eastAsiaTheme="minorEastAsia"/>
    </w:rPr>
  </w:style>
  <w:style w:type="paragraph" w:styleId="Footer">
    <w:name w:val="footer"/>
    <w:basedOn w:val="Normal"/>
    <w:link w:val="FooterChar"/>
    <w:uiPriority w:val="99"/>
    <w:unhideWhenUsed/>
    <w:rsid w:val="003C7FA5"/>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3C7FA5"/>
    <w:rPr>
      <w:rFonts w:eastAsiaTheme="minorEastAsia"/>
    </w:rPr>
  </w:style>
  <w:style w:type="character" w:styleId="FollowedHyperlink">
    <w:name w:val="FollowedHyperlink"/>
    <w:basedOn w:val="DefaultParagraphFont"/>
    <w:uiPriority w:val="99"/>
    <w:semiHidden/>
    <w:unhideWhenUsed/>
    <w:rsid w:val="003C7FA5"/>
    <w:rPr>
      <w:color w:val="954F72" w:themeColor="followedHyperlink"/>
      <w:u w:val="single"/>
    </w:rPr>
  </w:style>
  <w:style w:type="table" w:customStyle="1" w:styleId="30">
    <w:name w:val="30"/>
    <w:basedOn w:val="TableNormal"/>
    <w:rsid w:val="003C7FA5"/>
    <w:pPr>
      <w:spacing w:after="0" w:line="276" w:lineRule="auto"/>
    </w:pPr>
    <w:rPr>
      <w:rFonts w:ascii="Arial" w:eastAsia="Arial" w:hAnsi="Arial" w:cs="Arial"/>
      <w:color w:val="000000"/>
    </w:rPr>
    <w:tblPr>
      <w:tblStyleRowBandSize w:val="1"/>
      <w:tblStyleColBandSize w:val="1"/>
    </w:tblPr>
  </w:style>
  <w:style w:type="table" w:customStyle="1" w:styleId="29">
    <w:name w:val="29"/>
    <w:basedOn w:val="TableNormal"/>
    <w:rsid w:val="003C7FA5"/>
    <w:pPr>
      <w:spacing w:after="0" w:line="276" w:lineRule="auto"/>
    </w:pPr>
    <w:rPr>
      <w:rFonts w:ascii="Arial" w:eastAsia="Arial" w:hAnsi="Arial" w:cs="Arial"/>
      <w:color w:val="000000"/>
    </w:rPr>
    <w:tblPr>
      <w:tblStyleRowBandSize w:val="1"/>
      <w:tblStyleColBandSize w:val="1"/>
    </w:tblPr>
  </w:style>
  <w:style w:type="table" w:customStyle="1" w:styleId="28">
    <w:name w:val="28"/>
    <w:basedOn w:val="TableNormal"/>
    <w:rsid w:val="003C7FA5"/>
    <w:pPr>
      <w:spacing w:after="0" w:line="276" w:lineRule="auto"/>
    </w:pPr>
    <w:rPr>
      <w:rFonts w:ascii="Arial" w:eastAsia="Arial" w:hAnsi="Arial" w:cs="Arial"/>
      <w:color w:val="000000"/>
    </w:rPr>
    <w:tblPr>
      <w:tblStyleRowBandSize w:val="1"/>
      <w:tblStyleColBandSize w:val="1"/>
    </w:tblPr>
  </w:style>
  <w:style w:type="table" w:customStyle="1" w:styleId="27">
    <w:name w:val="27"/>
    <w:basedOn w:val="TableNormal"/>
    <w:rsid w:val="003C7FA5"/>
    <w:pPr>
      <w:spacing w:after="0" w:line="276" w:lineRule="auto"/>
    </w:pPr>
    <w:rPr>
      <w:rFonts w:ascii="Arial" w:eastAsia="Arial" w:hAnsi="Arial" w:cs="Arial"/>
      <w:color w:val="000000"/>
    </w:rPr>
    <w:tblPr>
      <w:tblStyleRowBandSize w:val="1"/>
      <w:tblStyleColBandSize w:val="1"/>
    </w:tblPr>
  </w:style>
  <w:style w:type="paragraph" w:customStyle="1" w:styleId="TableContents">
    <w:name w:val="Table Contents"/>
    <w:basedOn w:val="Normal"/>
    <w:rsid w:val="003C7FA5"/>
    <w:pPr>
      <w:suppressLineNumbers/>
      <w:suppressAutoHyphens/>
      <w:spacing w:after="0" w:line="240" w:lineRule="auto"/>
    </w:pPr>
    <w:rPr>
      <w:rFonts w:ascii="Calibri" w:eastAsia="Calibri" w:hAnsi="Calibri" w:cs="Arial"/>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760216">
      <w:bodyDiv w:val="1"/>
      <w:marLeft w:val="0"/>
      <w:marRight w:val="0"/>
      <w:marTop w:val="0"/>
      <w:marBottom w:val="0"/>
      <w:divBdr>
        <w:top w:val="none" w:sz="0" w:space="0" w:color="auto"/>
        <w:left w:val="none" w:sz="0" w:space="0" w:color="auto"/>
        <w:bottom w:val="none" w:sz="0" w:space="0" w:color="auto"/>
        <w:right w:val="none" w:sz="0" w:space="0" w:color="auto"/>
      </w:divBdr>
    </w:div>
    <w:div w:id="120248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bbc.com/" TargetMode="External"/><Relationship Id="rId26" Type="http://schemas.openxmlformats.org/officeDocument/2006/relationships/hyperlink" Target="http://shop.nordstrom.com/" TargetMode="External"/><Relationship Id="rId39" Type="http://schemas.openxmlformats.org/officeDocument/2006/relationships/hyperlink" Target="http://machinelearning.cis.cornell.edu/pages/people.ph" TargetMode="External"/><Relationship Id="rId21" Type="http://schemas.openxmlformats.org/officeDocument/2006/relationships/hyperlink" Target="http://www.cs.cornell.edu/" TargetMode="External"/><Relationship Id="rId34" Type="http://schemas.openxmlformats.org/officeDocument/2006/relationships/hyperlink" Target="http://www.bbc.com/" TargetMode="External"/><Relationship Id="rId42" Type="http://schemas.openxmlformats.org/officeDocument/2006/relationships/hyperlink" Target="http://www.cs.cornell.edu/home/kleinber" TargetMode="External"/><Relationship Id="rId47" Type="http://schemas.openxmlformats.org/officeDocument/2006/relationships/hyperlink" Target="http://www.cnn.edu/world/" TargetMode="External"/><Relationship Id="rId50" Type="http://schemas.openxmlformats.org/officeDocument/2006/relationships/hyperlink" Target="http://shop.nordstrom.com" TargetMode="External"/><Relationship Id="rId55" Type="http://schemas.openxmlformats.org/officeDocument/2006/relationships/hyperlink" Target="http://www.cs.stanford.edu/~manning"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cs.stanford.edu/" TargetMode="External"/><Relationship Id="rId29" Type="http://schemas.openxmlformats.org/officeDocument/2006/relationships/hyperlink" Target="http://www.macys.com/" TargetMode="External"/><Relationship Id="rId41" Type="http://schemas.openxmlformats.org/officeDocument/2006/relationships/hyperlink" Target="http://www.cs.cornell.edu/" TargetMode="External"/><Relationship Id="rId54" Type="http://schemas.openxmlformats.org/officeDocument/2006/relationships/hyperlink" Target="http://www.cs.cornell.edu/" TargetMode="External"/><Relationship Id="rId62"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achinelearning.cis.cornell.edu/pages/people.php" TargetMode="External"/><Relationship Id="rId32" Type="http://schemas.openxmlformats.org/officeDocument/2006/relationships/hyperlink" Target="http://shop.nordstrom.com/" TargetMode="External"/><Relationship Id="rId37" Type="http://schemas.openxmlformats.org/officeDocument/2006/relationships/hyperlink" Target="http://www.macys.com/" TargetMode="External"/><Relationship Id="rId40" Type="http://schemas.openxmlformats.org/officeDocument/2006/relationships/hyperlink" Target="http://www.amazon.co" TargetMode="External"/><Relationship Id="rId45" Type="http://schemas.openxmlformats.org/officeDocument/2006/relationships/hyperlink" Target="http://www.cnn.com/" TargetMode="External"/><Relationship Id="rId53" Type="http://schemas.openxmlformats.org/officeDocument/2006/relationships/hyperlink" Target="http://www.cs.stanford.edu" TargetMode="External"/><Relationship Id="rId58" Type="http://schemas.openxmlformats.org/officeDocument/2006/relationships/hyperlink" Target="http://www.cs.cornell.edu/home/kleinbe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cs.stanford.edu/~ng" TargetMode="External"/><Relationship Id="rId28" Type="http://schemas.openxmlformats.org/officeDocument/2006/relationships/hyperlink" Target="http://www.newbalance.com/women/clothing/short-sleeve-shirts-1/" TargetMode="External"/><Relationship Id="rId36" Type="http://schemas.openxmlformats.org/officeDocument/2006/relationships/hyperlink" Target="http://www.cs.stanford.edu/~n" TargetMode="External"/><Relationship Id="rId49" Type="http://schemas.openxmlformats.org/officeDocument/2006/relationships/hyperlink" Target="http://www.amazon.com/" TargetMode="External"/><Relationship Id="rId57" Type="http://schemas.openxmlformats.org/officeDocument/2006/relationships/hyperlink" Target="http://machinelearning.cis.cornell.edu/pages/people.php" TargetMode="External"/><Relationship Id="rId61"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www.cnn.edu/world/" TargetMode="External"/><Relationship Id="rId31" Type="http://schemas.openxmlformats.org/officeDocument/2006/relationships/hyperlink" Target="http://www.cnn.com/" TargetMode="External"/><Relationship Id="rId44" Type="http://schemas.openxmlformats.org/officeDocument/2006/relationships/hyperlink" Target="http://www.newbalance.com/women/clothing/short-sleeve-shirts-1" TargetMode="External"/><Relationship Id="rId52" Type="http://schemas.openxmlformats.org/officeDocument/2006/relationships/hyperlink" Target="http://www.newbalance.com/women/clothing/short-sleeve-shirts-1/" TargetMode="External"/><Relationship Id="rId60"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cs.stanford.edu/~manning" TargetMode="External"/><Relationship Id="rId27" Type="http://schemas.openxmlformats.org/officeDocument/2006/relationships/hyperlink" Target="http://www.newbalance.com/" TargetMode="External"/><Relationship Id="rId30" Type="http://schemas.openxmlformats.org/officeDocument/2006/relationships/hyperlink" Target="http://www.amazon.com/" TargetMode="External"/><Relationship Id="rId35" Type="http://schemas.openxmlformats.org/officeDocument/2006/relationships/hyperlink" Target="http://www.newbalance.com" TargetMode="External"/><Relationship Id="rId43" Type="http://schemas.openxmlformats.org/officeDocument/2006/relationships/hyperlink" Target="http://www.cnn.edu/world/" TargetMode="External"/><Relationship Id="rId48" Type="http://schemas.openxmlformats.org/officeDocument/2006/relationships/hyperlink" Target="http://www.macys.com/" TargetMode="External"/><Relationship Id="rId56" Type="http://schemas.openxmlformats.org/officeDocument/2006/relationships/hyperlink" Target="http://www.cs.stanford.edu/~ng" TargetMode="Externa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www.newbalance.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cnn.com/" TargetMode="External"/><Relationship Id="rId25" Type="http://schemas.openxmlformats.org/officeDocument/2006/relationships/hyperlink" Target="http://www.cs.cornell.edu/home/kleinber/" TargetMode="External"/><Relationship Id="rId33" Type="http://schemas.openxmlformats.org/officeDocument/2006/relationships/hyperlink" Target="http://www.cs.stanford.edu/~mannin" TargetMode="External"/><Relationship Id="rId38" Type="http://schemas.openxmlformats.org/officeDocument/2006/relationships/hyperlink" Target="http://www.cs.stanford.edu/" TargetMode="External"/><Relationship Id="rId46" Type="http://schemas.openxmlformats.org/officeDocument/2006/relationships/hyperlink" Target="http://www.bbc.com/" TargetMode="External"/><Relationship Id="rId5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44</Pages>
  <Words>5441</Words>
  <Characters>31017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swastik sabat</dc:creator>
  <cp:keywords/>
  <dc:description/>
  <cp:lastModifiedBy>swastik sabat</cp:lastModifiedBy>
  <cp:revision>50</cp:revision>
  <dcterms:created xsi:type="dcterms:W3CDTF">2016-04-27T06:21:00Z</dcterms:created>
  <dcterms:modified xsi:type="dcterms:W3CDTF">2016-04-27T20:30:00Z</dcterms:modified>
</cp:coreProperties>
</file>