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31E7901CE054974394730EFE272FE027"/>
        </w:placeholder>
        <w:temporary/>
        <w:showingPlcHdr/>
        <w15:appearance w15:val="hidden"/>
      </w:sdtPr>
      <w:sdtEndPr/>
      <w:sdtContent>
        <w:p w14:paraId="043AF282" w14:textId="77777777" w:rsidR="00090E56" w:rsidRDefault="009400C6">
          <w:pPr>
            <w:pStyle w:val="Date"/>
          </w:pPr>
          <w:r>
            <w:t>Date</w:t>
          </w:r>
        </w:p>
      </w:sdtContent>
    </w:sdt>
    <w:p w14:paraId="6476085E" w14:textId="142F030B" w:rsidR="00090E56" w:rsidRDefault="00B07D6E">
      <w:pPr>
        <w:pStyle w:val="Title"/>
      </w:pPr>
      <w:r>
        <w:t xml:space="preserve"> </w:t>
      </w:r>
      <w:r w:rsidR="009E29E6">
        <w:t xml:space="preserve"> </w:t>
      </w:r>
      <w:r>
        <w:t>Smart   Water</w:t>
      </w:r>
    </w:p>
    <w:p w14:paraId="390923CE" w14:textId="5C7D7A30" w:rsidR="00B07D6E" w:rsidRDefault="00B07D6E">
      <w:pPr>
        <w:pStyle w:val="Title"/>
      </w:pPr>
      <w:r>
        <w:t xml:space="preserve">    </w:t>
      </w:r>
      <w:r w:rsidR="009E29E6">
        <w:t xml:space="preserve">  </w:t>
      </w:r>
      <w:r>
        <w:t xml:space="preserve"> Fountain</w:t>
      </w:r>
    </w:p>
    <w:p w14:paraId="41D2E3EF" w14:textId="01EB811F" w:rsidR="00090E56" w:rsidRDefault="00B204E2" w:rsidP="009E29E6">
      <w:pPr>
        <w:pStyle w:val="Heading1"/>
        <w:numPr>
          <w:ilvl w:val="0"/>
          <w:numId w:val="0"/>
        </w:numPr>
        <w:rPr>
          <w:b/>
          <w:bCs/>
          <w:sz w:val="32"/>
          <w:szCs w:val="32"/>
        </w:rPr>
      </w:pPr>
      <w:r>
        <w:rPr>
          <w:b/>
          <w:bCs/>
        </w:rPr>
        <w:t>Objective</w:t>
      </w:r>
      <w:r w:rsidR="00234E8F">
        <w:rPr>
          <w:b/>
          <w:bCs/>
          <w:sz w:val="32"/>
          <w:szCs w:val="32"/>
        </w:rPr>
        <w:t>:</w:t>
      </w:r>
    </w:p>
    <w:p w14:paraId="1B07A35A" w14:textId="77777777" w:rsidR="00C74007" w:rsidRDefault="00234E8F" w:rsidP="009E29E6">
      <w:pPr>
        <w:pStyle w:val="Heading1"/>
        <w:numPr>
          <w:ilvl w:val="0"/>
          <w:numId w:val="0"/>
        </w:numPr>
        <w:rPr>
          <w:i/>
          <w:iCs/>
          <w:color w:val="000000" w:themeColor="text1"/>
          <w:sz w:val="32"/>
          <w:szCs w:val="32"/>
        </w:rPr>
      </w:pPr>
      <w:r>
        <w:rPr>
          <w:b/>
          <w:bCs/>
          <w:sz w:val="32"/>
          <w:szCs w:val="32"/>
        </w:rPr>
        <w:t xml:space="preserve">              </w:t>
      </w:r>
      <w:r w:rsidR="00EE0096" w:rsidRPr="005C6CA4">
        <w:rPr>
          <w:i/>
          <w:iCs/>
          <w:color w:val="000000" w:themeColor="text1"/>
          <w:sz w:val="32"/>
          <w:szCs w:val="32"/>
        </w:rPr>
        <w:t>Fountains wirelessly communicate with base stations. Base stations collect and transmit usage, filter, and system health information to the cloud via Ethernet. Wireless communications use a low-power unlicensed band for improved security and power savings.</w:t>
      </w:r>
    </w:p>
    <w:p w14:paraId="12F8F42A" w14:textId="583F9A19" w:rsidR="00C52F1B" w:rsidRPr="00C74007" w:rsidRDefault="00E8670B" w:rsidP="009E29E6">
      <w:pPr>
        <w:pStyle w:val="Heading1"/>
        <w:numPr>
          <w:ilvl w:val="0"/>
          <w:numId w:val="0"/>
        </w:numPr>
        <w:rPr>
          <w:i/>
          <w:iCs/>
          <w:color w:val="000000" w:themeColor="text1"/>
          <w:sz w:val="32"/>
          <w:szCs w:val="32"/>
        </w:rPr>
      </w:pPr>
      <w:r>
        <w:rPr>
          <w:b/>
          <w:bCs/>
          <w:color w:val="000000" w:themeColor="text1"/>
          <w:sz w:val="32"/>
          <w:szCs w:val="32"/>
        </w:rPr>
        <w:t xml:space="preserve">   </w:t>
      </w:r>
      <w:r w:rsidR="00511ECB">
        <w:rPr>
          <w:b/>
          <w:bCs/>
          <w:color w:val="000000" w:themeColor="text1"/>
          <w:sz w:val="32"/>
          <w:szCs w:val="32"/>
        </w:rPr>
        <w:t>Iot control in water flow:</w:t>
      </w:r>
    </w:p>
    <w:p w14:paraId="4CB2D8AC" w14:textId="6BAEA5B7" w:rsidR="00511ECB" w:rsidRDefault="00511ECB" w:rsidP="009E29E6">
      <w:pPr>
        <w:pStyle w:val="Heading1"/>
        <w:numPr>
          <w:ilvl w:val="0"/>
          <w:numId w:val="0"/>
        </w:numPr>
        <w:rPr>
          <w:i/>
          <w:iCs/>
          <w:color w:val="000000" w:themeColor="text1"/>
          <w:sz w:val="32"/>
          <w:szCs w:val="32"/>
        </w:rPr>
      </w:pPr>
      <w:r>
        <w:rPr>
          <w:b/>
          <w:bCs/>
          <w:color w:val="000000" w:themeColor="text1"/>
          <w:sz w:val="32"/>
          <w:szCs w:val="32"/>
        </w:rPr>
        <w:t xml:space="preserve">             </w:t>
      </w:r>
      <w:r w:rsidR="0050462D">
        <w:rPr>
          <w:i/>
          <w:iCs/>
          <w:color w:val="000000" w:themeColor="text1"/>
          <w:sz w:val="32"/>
          <w:szCs w:val="32"/>
        </w:rPr>
        <w:t>The IoT water valve, embedded within the IoT water distribution system, lets you control the water flow remotely. A complete water quality monitoring solution, which provides various water quality measures. The IoT water sensors ingest the water quality data and transmit it to the cloud through gateways.</w:t>
      </w:r>
    </w:p>
    <w:p w14:paraId="74A2783E" w14:textId="5D09C544" w:rsidR="00D45611" w:rsidRDefault="00D45611" w:rsidP="009E29E6">
      <w:pPr>
        <w:pStyle w:val="Heading1"/>
        <w:numPr>
          <w:ilvl w:val="0"/>
          <w:numId w:val="0"/>
        </w:numPr>
        <w:rPr>
          <w:i/>
          <w:iCs/>
          <w:color w:val="000000" w:themeColor="text1"/>
          <w:sz w:val="32"/>
          <w:szCs w:val="32"/>
        </w:rPr>
      </w:pPr>
      <w:r>
        <w:rPr>
          <w:i/>
          <w:iCs/>
          <w:color w:val="000000" w:themeColor="text1"/>
          <w:sz w:val="32"/>
          <w:szCs w:val="32"/>
        </w:rPr>
        <w:t xml:space="preserve">             </w:t>
      </w:r>
      <w:r w:rsidR="002E646C">
        <w:rPr>
          <w:i/>
          <w:iCs/>
          <w:color w:val="000000" w:themeColor="text1"/>
          <w:sz w:val="32"/>
          <w:szCs w:val="32"/>
        </w:rPr>
        <w:t>In this Internet of Things based water level controller system the level of water is controlled by using a microcontroller. Main components are ATmega328 microcontroller, sensor, motor, etc. The proposed system works making use of ultrasonic sensor to detect the level of water in a tank.</w:t>
      </w:r>
    </w:p>
    <w:p w14:paraId="1D804501" w14:textId="2B1600FD" w:rsidR="002E646C" w:rsidRDefault="00F512F5" w:rsidP="009E29E6">
      <w:pPr>
        <w:pStyle w:val="Heading1"/>
        <w:numPr>
          <w:ilvl w:val="0"/>
          <w:numId w:val="0"/>
        </w:numPr>
        <w:rPr>
          <w:b/>
          <w:bCs/>
          <w:color w:val="000000" w:themeColor="text1"/>
          <w:sz w:val="32"/>
          <w:szCs w:val="32"/>
        </w:rPr>
      </w:pPr>
      <w:r>
        <w:rPr>
          <w:b/>
          <w:bCs/>
          <w:color w:val="000000" w:themeColor="text1"/>
          <w:sz w:val="32"/>
          <w:szCs w:val="32"/>
        </w:rPr>
        <w:t xml:space="preserve">Using iot </w:t>
      </w:r>
      <w:r w:rsidR="00B31C12">
        <w:rPr>
          <w:b/>
          <w:bCs/>
          <w:color w:val="000000" w:themeColor="text1"/>
          <w:sz w:val="32"/>
          <w:szCs w:val="32"/>
        </w:rPr>
        <w:t>sensors:</w:t>
      </w:r>
    </w:p>
    <w:p w14:paraId="4EA45B0B" w14:textId="7F5B2865" w:rsidR="00B31C12" w:rsidRDefault="00B31C12" w:rsidP="009E29E6">
      <w:pPr>
        <w:pStyle w:val="Heading1"/>
        <w:numPr>
          <w:ilvl w:val="0"/>
          <w:numId w:val="0"/>
        </w:numPr>
        <w:rPr>
          <w:i/>
          <w:iCs/>
          <w:color w:val="000000" w:themeColor="text1"/>
          <w:sz w:val="32"/>
          <w:szCs w:val="32"/>
        </w:rPr>
      </w:pPr>
      <w:r>
        <w:rPr>
          <w:b/>
          <w:bCs/>
          <w:color w:val="000000" w:themeColor="text1"/>
          <w:sz w:val="32"/>
          <w:szCs w:val="32"/>
        </w:rPr>
        <w:t xml:space="preserve">        </w:t>
      </w:r>
      <w:r>
        <w:rPr>
          <w:i/>
          <w:iCs/>
          <w:color w:val="000000" w:themeColor="text1"/>
          <w:sz w:val="32"/>
          <w:szCs w:val="32"/>
        </w:rPr>
        <w:t xml:space="preserve">     </w:t>
      </w:r>
      <w:r w:rsidR="00B103B2">
        <w:rPr>
          <w:i/>
          <w:iCs/>
          <w:color w:val="000000" w:themeColor="text1"/>
          <w:sz w:val="32"/>
          <w:szCs w:val="32"/>
        </w:rPr>
        <w:t xml:space="preserve">IoT helps authorities check the quality of water, while sensors measure its conductivity, turbidity, temperature, and thermometry. </w:t>
      </w:r>
    </w:p>
    <w:p w14:paraId="155A0AE0" w14:textId="51D80E48" w:rsidR="00AA0D4A" w:rsidRPr="00AA0D4A" w:rsidRDefault="00C74007" w:rsidP="009E29E6">
      <w:pPr>
        <w:pStyle w:val="Heading1"/>
        <w:numPr>
          <w:ilvl w:val="0"/>
          <w:numId w:val="0"/>
        </w:numPr>
        <w:rPr>
          <w:b/>
          <w:bCs/>
          <w:color w:val="000000" w:themeColor="text1"/>
          <w:sz w:val="32"/>
          <w:szCs w:val="32"/>
        </w:rPr>
      </w:pPr>
      <w:r>
        <w:rPr>
          <w:b/>
          <w:bCs/>
          <w:color w:val="000000" w:themeColor="text1"/>
          <w:sz w:val="32"/>
          <w:szCs w:val="32"/>
        </w:rPr>
        <w:t>Iot sensors system</w:t>
      </w:r>
      <w:r w:rsidR="00831996">
        <w:rPr>
          <w:b/>
          <w:bCs/>
          <w:color w:val="000000" w:themeColor="text1"/>
          <w:sz w:val="32"/>
          <w:szCs w:val="32"/>
        </w:rPr>
        <w:t>:</w:t>
      </w:r>
    </w:p>
    <w:p w14:paraId="7734B375" w14:textId="43BCDF41" w:rsidR="0026049A" w:rsidRPr="007E1BF2" w:rsidRDefault="00CC1D98" w:rsidP="009E29E6">
      <w:pPr>
        <w:pStyle w:val="Heading1"/>
        <w:numPr>
          <w:ilvl w:val="0"/>
          <w:numId w:val="0"/>
        </w:numPr>
        <w:rPr>
          <w:color w:val="000000" w:themeColor="text1"/>
          <w:sz w:val="32"/>
          <w:szCs w:val="32"/>
        </w:rPr>
      </w:pPr>
      <w:r>
        <w:rPr>
          <w:b/>
          <w:bCs/>
          <w:i/>
          <w:iCs/>
          <w:color w:val="000000" w:themeColor="text1"/>
          <w:sz w:val="32"/>
          <w:szCs w:val="32"/>
        </w:rPr>
        <w:t xml:space="preserve">      </w:t>
      </w:r>
      <w:r w:rsidR="0053108B">
        <w:rPr>
          <w:b/>
          <w:bCs/>
          <w:color w:val="000000" w:themeColor="text1"/>
          <w:sz w:val="32"/>
          <w:szCs w:val="32"/>
        </w:rPr>
        <w:t>1.</w:t>
      </w:r>
      <w:r w:rsidR="00A30A42">
        <w:rPr>
          <w:b/>
          <w:bCs/>
          <w:color w:val="000000" w:themeColor="text1"/>
          <w:sz w:val="32"/>
          <w:szCs w:val="32"/>
        </w:rPr>
        <w:t>Tempreature sensor</w:t>
      </w:r>
    </w:p>
    <w:p w14:paraId="71E50C4F" w14:textId="40C978E1" w:rsidR="00090E56" w:rsidRDefault="009E0309">
      <w:pPr>
        <w:rPr>
          <w:i/>
          <w:iCs/>
          <w:color w:val="000000" w:themeColor="text1"/>
        </w:rPr>
      </w:pPr>
      <w:r>
        <w:rPr>
          <w:i/>
          <w:iCs/>
          <w:color w:val="000000" w:themeColor="text1"/>
        </w:rPr>
        <w:t xml:space="preserve">      </w:t>
      </w:r>
    </w:p>
    <w:p w14:paraId="05138A34" w14:textId="2DC7263F" w:rsidR="009E0309" w:rsidRDefault="009E0309">
      <w:pPr>
        <w:rPr>
          <w:i/>
          <w:iCs/>
          <w:color w:val="000000" w:themeColor="text1"/>
          <w:sz w:val="32"/>
          <w:szCs w:val="32"/>
        </w:rPr>
      </w:pPr>
      <w:r>
        <w:rPr>
          <w:i/>
          <w:iCs/>
          <w:color w:val="000000" w:themeColor="text1"/>
        </w:rPr>
        <w:t xml:space="preserve">                     </w:t>
      </w:r>
      <w:r w:rsidR="00337B23" w:rsidRPr="00337B23">
        <w:rPr>
          <w:i/>
          <w:iCs/>
          <w:color w:val="000000" w:themeColor="text1"/>
          <w:sz w:val="32"/>
          <w:szCs w:val="32"/>
        </w:rPr>
        <w:t>Temperature sensors measure the amount of heat generated from an area or an object. They detect a temperature change and convert the findings to data. Temperature sensors are used in various industries, including manufacturing, healthcare, and agriculture. Some examples are thermistors, thermocouples, and resistor temperature detectors (RTD).</w:t>
      </w:r>
    </w:p>
    <w:p w14:paraId="6A5595A2" w14:textId="504C194D" w:rsidR="00AA6C43" w:rsidRDefault="00AA6C43">
      <w:pPr>
        <w:rPr>
          <w:b/>
          <w:bCs/>
          <w:color w:val="000000" w:themeColor="text1"/>
          <w:sz w:val="32"/>
          <w:szCs w:val="32"/>
        </w:rPr>
      </w:pPr>
      <w:r>
        <w:rPr>
          <w:i/>
          <w:iCs/>
          <w:color w:val="000000" w:themeColor="text1"/>
          <w:sz w:val="32"/>
          <w:szCs w:val="32"/>
        </w:rPr>
        <w:t xml:space="preserve">   </w:t>
      </w:r>
      <w:r>
        <w:rPr>
          <w:b/>
          <w:bCs/>
          <w:color w:val="000000" w:themeColor="text1"/>
          <w:sz w:val="32"/>
          <w:szCs w:val="32"/>
        </w:rPr>
        <w:t>2.</w:t>
      </w:r>
      <w:r w:rsidR="00C86CBE">
        <w:rPr>
          <w:b/>
          <w:bCs/>
          <w:color w:val="000000" w:themeColor="text1"/>
          <w:sz w:val="32"/>
          <w:szCs w:val="32"/>
        </w:rPr>
        <w:t xml:space="preserve"> Proximity sensor</w:t>
      </w:r>
    </w:p>
    <w:p w14:paraId="3D05FF3C" w14:textId="5D8DEE16" w:rsidR="00ED4CDB" w:rsidRDefault="00ED4CDB">
      <w:pPr>
        <w:rPr>
          <w:i/>
          <w:iCs/>
          <w:color w:val="000000" w:themeColor="text1"/>
          <w:sz w:val="32"/>
          <w:szCs w:val="32"/>
        </w:rPr>
      </w:pPr>
      <w:r>
        <w:rPr>
          <w:i/>
          <w:iCs/>
          <w:color w:val="000000" w:themeColor="text1"/>
          <w:sz w:val="32"/>
          <w:szCs w:val="32"/>
        </w:rPr>
        <w:t xml:space="preserve">     </w:t>
      </w:r>
    </w:p>
    <w:p w14:paraId="2568E3A6" w14:textId="2DCF4FD7" w:rsidR="00ED4CDB" w:rsidRDefault="00ED4CDB">
      <w:pPr>
        <w:rPr>
          <w:i/>
          <w:iCs/>
          <w:color w:val="000000" w:themeColor="text1"/>
          <w:sz w:val="32"/>
          <w:szCs w:val="32"/>
        </w:rPr>
      </w:pPr>
      <w:r>
        <w:rPr>
          <w:i/>
          <w:iCs/>
          <w:color w:val="000000" w:themeColor="text1"/>
          <w:sz w:val="32"/>
          <w:szCs w:val="32"/>
        </w:rPr>
        <w:t xml:space="preserve">             </w:t>
      </w:r>
      <w:r w:rsidR="00D75FC1">
        <w:rPr>
          <w:i/>
          <w:iCs/>
          <w:color w:val="000000" w:themeColor="text1"/>
          <w:sz w:val="32"/>
          <w:szCs w:val="32"/>
        </w:rPr>
        <w:t>Proximity sensors detect the presence or absence of objects near the sensor without physical contact. They often emit a beam of radiation like infrared or an electromagnetic field. They can be used for process monitoring and control, object counting, assembly lines, and determining available space. Proximity sensors are common in retail settings, industrial complexes, and parking lots. Some examples are photoelectric, magnetic, capacitive, inductive, and ultrasonic.</w:t>
      </w:r>
    </w:p>
    <w:p w14:paraId="2025D57C" w14:textId="3A33CECC" w:rsidR="00D75FC1" w:rsidRDefault="00D75FC1">
      <w:pPr>
        <w:rPr>
          <w:b/>
          <w:bCs/>
          <w:color w:val="000000" w:themeColor="text1"/>
          <w:sz w:val="32"/>
          <w:szCs w:val="32"/>
        </w:rPr>
      </w:pPr>
      <w:r>
        <w:rPr>
          <w:b/>
          <w:bCs/>
          <w:color w:val="000000" w:themeColor="text1"/>
          <w:sz w:val="32"/>
          <w:szCs w:val="32"/>
        </w:rPr>
        <w:t xml:space="preserve">  3.</w:t>
      </w:r>
      <w:r w:rsidR="00C512DE">
        <w:rPr>
          <w:b/>
          <w:bCs/>
          <w:color w:val="000000" w:themeColor="text1"/>
          <w:sz w:val="32"/>
          <w:szCs w:val="32"/>
        </w:rPr>
        <w:t xml:space="preserve"> Pressure sensor</w:t>
      </w:r>
    </w:p>
    <w:p w14:paraId="0CE7181F" w14:textId="584CA20D" w:rsidR="00C512DE" w:rsidRDefault="00C512DE">
      <w:pPr>
        <w:rPr>
          <w:i/>
          <w:iCs/>
          <w:color w:val="000000" w:themeColor="text1"/>
          <w:sz w:val="32"/>
          <w:szCs w:val="32"/>
        </w:rPr>
      </w:pPr>
      <w:r>
        <w:rPr>
          <w:b/>
          <w:bCs/>
          <w:color w:val="000000" w:themeColor="text1"/>
          <w:sz w:val="32"/>
          <w:szCs w:val="32"/>
        </w:rPr>
        <w:t xml:space="preserve">   </w:t>
      </w:r>
      <w:r w:rsidR="005B549C" w:rsidRPr="00540027">
        <w:rPr>
          <w:i/>
          <w:iCs/>
          <w:color w:val="000000" w:themeColor="text1"/>
          <w:sz w:val="32"/>
          <w:szCs w:val="32"/>
        </w:rPr>
        <w:t>These sensors detect changes in a gas or liquid. When the pressure range is beyond a set threshold, pressure sensors alert to the problem. They are used for leak testing, water systems, vehicles, and aircraft. For example, the BMP180 is a digital pressure sensor found in cell phones and GPS navigation devices. And some vehicles use a tire pressure monitoring system (TPMS) to alert when tire pressure is low and</w:t>
      </w:r>
      <w:r w:rsidR="00544F11">
        <w:rPr>
          <w:i/>
          <w:iCs/>
          <w:color w:val="000000" w:themeColor="text1"/>
          <w:sz w:val="32"/>
          <w:szCs w:val="32"/>
        </w:rPr>
        <w:t xml:space="preserve"> Potentially </w:t>
      </w:r>
      <w:r w:rsidR="0099367D">
        <w:rPr>
          <w:i/>
          <w:iCs/>
          <w:color w:val="000000" w:themeColor="text1"/>
          <w:sz w:val="32"/>
          <w:szCs w:val="32"/>
        </w:rPr>
        <w:t xml:space="preserve">unsafe. </w:t>
      </w:r>
    </w:p>
    <w:p w14:paraId="675076D4" w14:textId="0A34C033" w:rsidR="0099367D" w:rsidRDefault="0099367D">
      <w:pPr>
        <w:rPr>
          <w:b/>
          <w:bCs/>
          <w:color w:val="000000" w:themeColor="text1"/>
          <w:sz w:val="32"/>
          <w:szCs w:val="32"/>
        </w:rPr>
      </w:pPr>
      <w:r>
        <w:rPr>
          <w:b/>
          <w:bCs/>
          <w:color w:val="000000" w:themeColor="text1"/>
          <w:sz w:val="32"/>
          <w:szCs w:val="32"/>
        </w:rPr>
        <w:t>4.</w:t>
      </w:r>
      <w:r w:rsidR="00CD6B8A">
        <w:rPr>
          <w:b/>
          <w:bCs/>
          <w:color w:val="000000" w:themeColor="text1"/>
          <w:sz w:val="32"/>
          <w:szCs w:val="32"/>
        </w:rPr>
        <w:t xml:space="preserve"> Water quality sensor</w:t>
      </w:r>
    </w:p>
    <w:p w14:paraId="2D0A6042" w14:textId="489D5D72" w:rsidR="00CD6B8A" w:rsidRDefault="00CD6B8A">
      <w:pPr>
        <w:rPr>
          <w:i/>
          <w:iCs/>
          <w:color w:val="000000" w:themeColor="text1"/>
          <w:sz w:val="32"/>
          <w:szCs w:val="32"/>
        </w:rPr>
      </w:pPr>
      <w:r>
        <w:rPr>
          <w:b/>
          <w:bCs/>
          <w:color w:val="000000" w:themeColor="text1"/>
          <w:sz w:val="32"/>
          <w:szCs w:val="32"/>
        </w:rPr>
        <w:t xml:space="preserve">        </w:t>
      </w:r>
    </w:p>
    <w:p w14:paraId="7B6ADE7D" w14:textId="54E475A4" w:rsidR="00CD6B8A" w:rsidRDefault="00CD6B8A">
      <w:pPr>
        <w:rPr>
          <w:i/>
          <w:iCs/>
          <w:color w:val="000000" w:themeColor="text1"/>
          <w:sz w:val="32"/>
          <w:szCs w:val="32"/>
        </w:rPr>
      </w:pPr>
      <w:r>
        <w:rPr>
          <w:i/>
          <w:iCs/>
          <w:color w:val="000000" w:themeColor="text1"/>
          <w:sz w:val="32"/>
          <w:szCs w:val="32"/>
        </w:rPr>
        <w:t xml:space="preserve">           </w:t>
      </w:r>
      <w:r w:rsidR="00471B0F">
        <w:rPr>
          <w:i/>
          <w:iCs/>
          <w:color w:val="000000" w:themeColor="text1"/>
          <w:sz w:val="32"/>
          <w:szCs w:val="32"/>
        </w:rPr>
        <w:t>As you’d expect, water quality sensors monitor the quality of water. They are often used in water distribution systems, but they function in a variety of industries. There are different kinds of water sensors, including residual chlorine sensors, turbidity sensors, pH sensors, and total organic carbon sensors.</w:t>
      </w:r>
    </w:p>
    <w:p w14:paraId="23E36231" w14:textId="59B1902C" w:rsidR="00471B0F" w:rsidRDefault="00471B0F">
      <w:pPr>
        <w:rPr>
          <w:b/>
          <w:bCs/>
          <w:color w:val="000000" w:themeColor="text1"/>
          <w:sz w:val="32"/>
          <w:szCs w:val="32"/>
        </w:rPr>
      </w:pPr>
      <w:r>
        <w:rPr>
          <w:b/>
          <w:bCs/>
          <w:color w:val="000000" w:themeColor="text1"/>
          <w:sz w:val="32"/>
          <w:szCs w:val="32"/>
        </w:rPr>
        <w:t xml:space="preserve">5. </w:t>
      </w:r>
      <w:r w:rsidR="00AF2C6E">
        <w:rPr>
          <w:b/>
          <w:bCs/>
          <w:color w:val="000000" w:themeColor="text1"/>
          <w:sz w:val="32"/>
          <w:szCs w:val="32"/>
        </w:rPr>
        <w:t>Infrared sensor</w:t>
      </w:r>
    </w:p>
    <w:p w14:paraId="47FEAA59" w14:textId="77777777" w:rsidR="00AF2C6E" w:rsidRDefault="00AF2C6E">
      <w:pPr>
        <w:rPr>
          <w:i/>
          <w:iCs/>
          <w:color w:val="000000" w:themeColor="text1"/>
          <w:sz w:val="32"/>
          <w:szCs w:val="32"/>
        </w:rPr>
      </w:pPr>
    </w:p>
    <w:p w14:paraId="3A261163" w14:textId="112CF3D1" w:rsidR="00AF2C6E" w:rsidRDefault="00AF2C6E">
      <w:pPr>
        <w:rPr>
          <w:i/>
          <w:iCs/>
          <w:color w:val="000000" w:themeColor="text1"/>
          <w:sz w:val="32"/>
          <w:szCs w:val="32"/>
        </w:rPr>
      </w:pPr>
      <w:r>
        <w:rPr>
          <w:i/>
          <w:iCs/>
          <w:color w:val="000000" w:themeColor="text1"/>
          <w:sz w:val="32"/>
          <w:szCs w:val="32"/>
        </w:rPr>
        <w:t xml:space="preserve">           </w:t>
      </w:r>
      <w:r w:rsidR="00454242">
        <w:rPr>
          <w:i/>
          <w:iCs/>
          <w:color w:val="000000" w:themeColor="text1"/>
          <w:sz w:val="32"/>
          <w:szCs w:val="32"/>
        </w:rPr>
        <w:t>Some sensors either detect or emit infrared radiation to sense characteristics and changes in the surrounding area. They’re useful for measuring heat emissions from an object. Infrared sensors are used in remote controls, healthcare settings, and even by art historians authenticating artwork.</w:t>
      </w:r>
    </w:p>
    <w:p w14:paraId="6D099F04" w14:textId="77777777" w:rsidR="00475FF4" w:rsidRDefault="00475FF4">
      <w:pPr>
        <w:rPr>
          <w:b/>
          <w:bCs/>
          <w:color w:val="000000" w:themeColor="text1"/>
          <w:sz w:val="32"/>
          <w:szCs w:val="32"/>
        </w:rPr>
      </w:pPr>
    </w:p>
    <w:p w14:paraId="6B2FB3F0" w14:textId="69D10935" w:rsidR="00BC116F" w:rsidRDefault="00B831C0">
      <w:pPr>
        <w:rPr>
          <w:b/>
          <w:bCs/>
          <w:color w:val="000000" w:themeColor="text1"/>
          <w:sz w:val="32"/>
          <w:szCs w:val="32"/>
        </w:rPr>
      </w:pPr>
      <w:r>
        <w:rPr>
          <w:b/>
          <w:bCs/>
          <w:color w:val="000000" w:themeColor="text1"/>
          <w:sz w:val="32"/>
          <w:szCs w:val="32"/>
        </w:rPr>
        <w:t>Developing The Water Fountain:</w:t>
      </w:r>
    </w:p>
    <w:p w14:paraId="28E6CA7C" w14:textId="77777777" w:rsidR="00B831C0" w:rsidRDefault="00B831C0">
      <w:pPr>
        <w:rPr>
          <w:b/>
          <w:bCs/>
          <w:color w:val="000000" w:themeColor="text1"/>
          <w:sz w:val="32"/>
          <w:szCs w:val="32"/>
        </w:rPr>
      </w:pPr>
    </w:p>
    <w:p w14:paraId="659C71AA" w14:textId="77777777" w:rsidR="00F5152E" w:rsidRDefault="00B831C0">
      <w:pPr>
        <w:rPr>
          <w:i/>
          <w:iCs/>
          <w:color w:val="000000" w:themeColor="text1"/>
          <w:sz w:val="32"/>
          <w:szCs w:val="32"/>
        </w:rPr>
      </w:pPr>
      <w:r>
        <w:rPr>
          <w:i/>
          <w:iCs/>
          <w:color w:val="000000" w:themeColor="text1"/>
          <w:sz w:val="32"/>
          <w:szCs w:val="32"/>
        </w:rPr>
        <w:t xml:space="preserve">              </w:t>
      </w:r>
      <w:r w:rsidR="00F5152E">
        <w:rPr>
          <w:i/>
          <w:iCs/>
          <w:color w:val="000000" w:themeColor="text1"/>
          <w:sz w:val="32"/>
          <w:szCs w:val="32"/>
        </w:rPr>
        <w:t>Aquatic facilities, and water fountains, in particular, are integral to urban development and innovation. They can completely transform the appearance and atmosphere of a space, to enrich the built environment for a much more enjoyable experience.</w:t>
      </w:r>
    </w:p>
    <w:p w14:paraId="3DC17C65" w14:textId="77777777" w:rsidR="00F5152E" w:rsidRDefault="00F5152E">
      <w:pPr>
        <w:rPr>
          <w:i/>
          <w:iCs/>
          <w:color w:val="000000" w:themeColor="text1"/>
          <w:sz w:val="32"/>
          <w:szCs w:val="32"/>
        </w:rPr>
      </w:pPr>
    </w:p>
    <w:p w14:paraId="42CE0F46" w14:textId="77777777" w:rsidR="00F5152E" w:rsidRDefault="00F5152E">
      <w:pPr>
        <w:rPr>
          <w:i/>
          <w:iCs/>
          <w:color w:val="000000" w:themeColor="text1"/>
          <w:sz w:val="32"/>
          <w:szCs w:val="32"/>
        </w:rPr>
      </w:pPr>
      <w:r>
        <w:rPr>
          <w:i/>
          <w:iCs/>
          <w:color w:val="000000" w:themeColor="text1"/>
          <w:sz w:val="32"/>
          <w:szCs w:val="32"/>
        </w:rPr>
        <w:t>In many cities across the world, there has sometimes been a rush to quickly develop urban areas, with the main focus on creating as much office and retail space as possible. In this situation, the overall goal has often been to generate maximum financial profit.</w:t>
      </w:r>
    </w:p>
    <w:p w14:paraId="762CCF70" w14:textId="77777777" w:rsidR="00F5152E" w:rsidRDefault="00F5152E">
      <w:pPr>
        <w:rPr>
          <w:i/>
          <w:iCs/>
          <w:color w:val="000000" w:themeColor="text1"/>
          <w:sz w:val="32"/>
          <w:szCs w:val="32"/>
        </w:rPr>
      </w:pPr>
    </w:p>
    <w:p w14:paraId="301EE1D1" w14:textId="77777777" w:rsidR="00F5152E" w:rsidRDefault="00F5152E">
      <w:pPr>
        <w:rPr>
          <w:i/>
          <w:iCs/>
          <w:color w:val="000000" w:themeColor="text1"/>
          <w:sz w:val="32"/>
          <w:szCs w:val="32"/>
        </w:rPr>
      </w:pPr>
      <w:r>
        <w:rPr>
          <w:i/>
          <w:iCs/>
          <w:color w:val="000000" w:themeColor="text1"/>
          <w:sz w:val="32"/>
          <w:szCs w:val="32"/>
        </w:rPr>
        <w:t>However, city planners these days are now much more aware of other issues, such as the need to also consider and promote the wellbeing of city residents and visitors. So, thankfully, the focus is increasingly turning toward the quality of this urban space, rather than just the quantity.</w:t>
      </w:r>
    </w:p>
    <w:p w14:paraId="2BC9D895" w14:textId="77777777" w:rsidR="00F5152E" w:rsidRDefault="00F5152E">
      <w:pPr>
        <w:rPr>
          <w:i/>
          <w:iCs/>
          <w:color w:val="000000" w:themeColor="text1"/>
          <w:sz w:val="32"/>
          <w:szCs w:val="32"/>
        </w:rPr>
      </w:pPr>
    </w:p>
    <w:p w14:paraId="798694CE" w14:textId="77777777" w:rsidR="00F5152E" w:rsidRDefault="00F5152E">
      <w:pPr>
        <w:rPr>
          <w:i/>
          <w:iCs/>
          <w:color w:val="000000" w:themeColor="text1"/>
          <w:sz w:val="32"/>
          <w:szCs w:val="32"/>
        </w:rPr>
      </w:pPr>
      <w:r>
        <w:rPr>
          <w:i/>
          <w:iCs/>
          <w:color w:val="000000" w:themeColor="text1"/>
          <w:sz w:val="32"/>
          <w:szCs w:val="32"/>
        </w:rPr>
        <w:t>This article explains the top 3 benefits of aquatic facilities such as urban fountains when they are incorporated within urban innovation and development projects.</w:t>
      </w:r>
    </w:p>
    <w:p w14:paraId="5F9F5AE1" w14:textId="74431EAE" w:rsidR="00F5152E" w:rsidRDefault="00F5152E">
      <w:pPr>
        <w:rPr>
          <w:i/>
          <w:iCs/>
          <w:color w:val="000000" w:themeColor="text1"/>
          <w:sz w:val="32"/>
          <w:szCs w:val="32"/>
        </w:rPr>
      </w:pPr>
      <w:r>
        <w:rPr>
          <w:i/>
          <w:iCs/>
          <w:color w:val="000000" w:themeColor="text1"/>
          <w:sz w:val="32"/>
          <w:szCs w:val="32"/>
        </w:rPr>
        <w:t xml:space="preserve">            </w:t>
      </w:r>
      <w:r w:rsidR="00EC23AA">
        <w:rPr>
          <w:i/>
          <w:iCs/>
          <w:color w:val="000000" w:themeColor="text1"/>
          <w:sz w:val="32"/>
          <w:szCs w:val="32"/>
        </w:rPr>
        <w:t>The main benefits of using fountains in urban development can be grouped into three categories: beautification of the space, cooling effects, and promoting tourism. Each of these categories is discussed in more detail below.</w:t>
      </w:r>
    </w:p>
    <w:p w14:paraId="78FC6364" w14:textId="77777777" w:rsidR="00BA0D29" w:rsidRDefault="00EC23AA">
      <w:pPr>
        <w:rPr>
          <w:i/>
          <w:iCs/>
          <w:color w:val="000000" w:themeColor="text1"/>
          <w:sz w:val="32"/>
          <w:szCs w:val="32"/>
        </w:rPr>
      </w:pPr>
      <w:r>
        <w:rPr>
          <w:i/>
          <w:iCs/>
          <w:color w:val="000000" w:themeColor="text1"/>
          <w:sz w:val="32"/>
          <w:szCs w:val="32"/>
        </w:rPr>
        <w:t xml:space="preserve">              </w:t>
      </w:r>
      <w:r w:rsidR="00BA0D29">
        <w:rPr>
          <w:i/>
          <w:iCs/>
          <w:color w:val="000000" w:themeColor="text1"/>
          <w:sz w:val="32"/>
          <w:szCs w:val="32"/>
        </w:rPr>
        <w:t>The use of one or more fountains can help to create a natural atmosphere in parks and public gardens. This comes from the sound and visual aesthetic of using one of nature’s most precious resources: water.</w:t>
      </w:r>
    </w:p>
    <w:p w14:paraId="057DFA21" w14:textId="77777777" w:rsidR="00BA0D29" w:rsidRDefault="00BA0D29">
      <w:pPr>
        <w:rPr>
          <w:i/>
          <w:iCs/>
          <w:color w:val="000000" w:themeColor="text1"/>
          <w:sz w:val="32"/>
          <w:szCs w:val="32"/>
        </w:rPr>
      </w:pPr>
    </w:p>
    <w:p w14:paraId="4CF16EC6" w14:textId="77777777" w:rsidR="00BA0D29" w:rsidRDefault="00BA0D29">
      <w:pPr>
        <w:rPr>
          <w:i/>
          <w:iCs/>
          <w:color w:val="000000" w:themeColor="text1"/>
          <w:sz w:val="32"/>
          <w:szCs w:val="32"/>
        </w:rPr>
      </w:pPr>
      <w:r>
        <w:rPr>
          <w:i/>
          <w:iCs/>
          <w:color w:val="000000" w:themeColor="text1"/>
          <w:sz w:val="32"/>
          <w:szCs w:val="32"/>
        </w:rPr>
        <w:t xml:space="preserve">Fountains come in all shapes and sizes, from a small ornamental fountain and the magnificent </w:t>
      </w:r>
      <w:proofErr w:type="spellStart"/>
      <w:r>
        <w:rPr>
          <w:i/>
          <w:iCs/>
          <w:color w:val="000000" w:themeColor="text1"/>
          <w:sz w:val="32"/>
          <w:szCs w:val="32"/>
        </w:rPr>
        <w:t>Trevi</w:t>
      </w:r>
      <w:proofErr w:type="spellEnd"/>
      <w:r>
        <w:rPr>
          <w:i/>
          <w:iCs/>
          <w:color w:val="000000" w:themeColor="text1"/>
          <w:sz w:val="32"/>
          <w:szCs w:val="32"/>
        </w:rPr>
        <w:t xml:space="preserve"> fountain in Rome to a dry deck fountain (</w:t>
      </w:r>
      <w:proofErr w:type="spellStart"/>
      <w:r>
        <w:rPr>
          <w:i/>
          <w:iCs/>
          <w:color w:val="000000" w:themeColor="text1"/>
          <w:sz w:val="32"/>
          <w:szCs w:val="32"/>
        </w:rPr>
        <w:t>funsquare</w:t>
      </w:r>
      <w:proofErr w:type="spellEnd"/>
      <w:r>
        <w:rPr>
          <w:i/>
          <w:iCs/>
          <w:color w:val="000000" w:themeColor="text1"/>
          <w:sz w:val="32"/>
          <w:szCs w:val="32"/>
        </w:rPr>
        <w:t>) with numerous high-speed, interactive vertical water jets for play or display. These fountains might also include visually exciting lights, which can be choreographed for a show or used regularly as night lighting.</w:t>
      </w:r>
    </w:p>
    <w:p w14:paraId="653370E7" w14:textId="77777777" w:rsidR="00BA0D29" w:rsidRDefault="00BA0D29">
      <w:pPr>
        <w:rPr>
          <w:i/>
          <w:iCs/>
          <w:color w:val="000000" w:themeColor="text1"/>
          <w:sz w:val="32"/>
          <w:szCs w:val="32"/>
        </w:rPr>
      </w:pPr>
    </w:p>
    <w:p w14:paraId="017F38FF" w14:textId="77777777" w:rsidR="00BA0D29" w:rsidRDefault="00BA0D29">
      <w:pPr>
        <w:rPr>
          <w:i/>
          <w:iCs/>
          <w:color w:val="000000" w:themeColor="text1"/>
          <w:sz w:val="32"/>
          <w:szCs w:val="32"/>
        </w:rPr>
      </w:pPr>
      <w:r>
        <w:rPr>
          <w:i/>
          <w:iCs/>
          <w:color w:val="000000" w:themeColor="text1"/>
          <w:sz w:val="32"/>
          <w:szCs w:val="32"/>
        </w:rPr>
        <w:t>In this way, the beautification of space can massively rehabilitate public squares, roundabouts, or municipal zones, for example, so that they meet the needs of modern society.</w:t>
      </w:r>
    </w:p>
    <w:p w14:paraId="3BFE507C" w14:textId="03F19EED" w:rsidR="00BE7CC7" w:rsidRPr="00F56A12" w:rsidRDefault="00BA0D29" w:rsidP="00D5792D">
      <w:pPr>
        <w:rPr>
          <w:b/>
          <w:bCs/>
          <w:color w:val="000000" w:themeColor="text1"/>
          <w:sz w:val="32"/>
          <w:szCs w:val="32"/>
        </w:rPr>
      </w:pPr>
      <w:r>
        <w:rPr>
          <w:i/>
          <w:iCs/>
          <w:color w:val="000000" w:themeColor="text1"/>
          <w:sz w:val="32"/>
          <w:szCs w:val="32"/>
        </w:rPr>
        <w:t xml:space="preserve">       </w:t>
      </w:r>
    </w:p>
    <w:p w14:paraId="4244C3F2" w14:textId="18689AEF" w:rsidR="00F56A12" w:rsidRDefault="00F56A12" w:rsidP="00F56A12">
      <w:pPr>
        <w:ind w:left="0"/>
        <w:rPr>
          <w:b/>
          <w:bCs/>
          <w:color w:val="000000" w:themeColor="text1"/>
          <w:sz w:val="32"/>
          <w:szCs w:val="32"/>
        </w:rPr>
      </w:pPr>
      <w:r>
        <w:rPr>
          <w:b/>
          <w:bCs/>
          <w:color w:val="000000" w:themeColor="text1"/>
          <w:sz w:val="32"/>
          <w:szCs w:val="32"/>
        </w:rPr>
        <w:t xml:space="preserve">Using  IOT </w:t>
      </w:r>
      <w:r w:rsidR="00460F14">
        <w:rPr>
          <w:b/>
          <w:bCs/>
          <w:color w:val="000000" w:themeColor="text1"/>
          <w:sz w:val="32"/>
          <w:szCs w:val="32"/>
        </w:rPr>
        <w:t>Technology And Python:</w:t>
      </w:r>
    </w:p>
    <w:p w14:paraId="29C9A185" w14:textId="77777777" w:rsidR="00F82EA1" w:rsidRDefault="00F82EA1" w:rsidP="00F56A12">
      <w:pPr>
        <w:ind w:left="0"/>
        <w:rPr>
          <w:i/>
          <w:iCs/>
          <w:color w:val="000000" w:themeColor="text1"/>
          <w:sz w:val="32"/>
          <w:szCs w:val="32"/>
        </w:rPr>
      </w:pPr>
    </w:p>
    <w:p w14:paraId="4DC9A29B" w14:textId="4B700560" w:rsidR="00AA694D" w:rsidRDefault="00AA694D" w:rsidP="00F56A12">
      <w:pPr>
        <w:ind w:left="0"/>
        <w:rPr>
          <w:i/>
          <w:iCs/>
          <w:color w:val="000000" w:themeColor="text1"/>
          <w:sz w:val="32"/>
          <w:szCs w:val="32"/>
        </w:rPr>
      </w:pPr>
      <w:r>
        <w:rPr>
          <w:i/>
          <w:iCs/>
          <w:color w:val="000000" w:themeColor="text1"/>
          <w:sz w:val="32"/>
          <w:szCs w:val="32"/>
        </w:rPr>
        <w:t xml:space="preserve">The last reason to use </w:t>
      </w:r>
      <w:proofErr w:type="spellStart"/>
      <w:r>
        <w:rPr>
          <w:i/>
          <w:iCs/>
          <w:color w:val="000000" w:themeColor="text1"/>
          <w:sz w:val="32"/>
          <w:szCs w:val="32"/>
        </w:rPr>
        <w:t>IoT</w:t>
      </w:r>
      <w:proofErr w:type="spellEnd"/>
      <w:r>
        <w:rPr>
          <w:i/>
          <w:iCs/>
          <w:color w:val="000000" w:themeColor="text1"/>
          <w:sz w:val="32"/>
          <w:szCs w:val="32"/>
        </w:rPr>
        <w:t xml:space="preserve"> with Python is because it is a great tool for data analysis and visualization, this is important in </w:t>
      </w:r>
      <w:proofErr w:type="spellStart"/>
      <w:r>
        <w:rPr>
          <w:i/>
          <w:iCs/>
          <w:color w:val="000000" w:themeColor="text1"/>
          <w:sz w:val="32"/>
          <w:szCs w:val="32"/>
        </w:rPr>
        <w:t>IoT</w:t>
      </w:r>
      <w:proofErr w:type="spellEnd"/>
      <w:r>
        <w:rPr>
          <w:i/>
          <w:iCs/>
          <w:color w:val="000000" w:themeColor="text1"/>
          <w:sz w:val="32"/>
          <w:szCs w:val="32"/>
        </w:rPr>
        <w:t xml:space="preserve"> applications where data is a key component. Python provides libraries such as Pandas, </w:t>
      </w:r>
      <w:proofErr w:type="spellStart"/>
      <w:r>
        <w:rPr>
          <w:i/>
          <w:iCs/>
          <w:color w:val="000000" w:themeColor="text1"/>
          <w:sz w:val="32"/>
          <w:szCs w:val="32"/>
        </w:rPr>
        <w:t>NumPy</w:t>
      </w:r>
      <w:proofErr w:type="spellEnd"/>
      <w:r>
        <w:rPr>
          <w:i/>
          <w:iCs/>
          <w:color w:val="000000" w:themeColor="text1"/>
          <w:sz w:val="32"/>
          <w:szCs w:val="32"/>
        </w:rPr>
        <w:t xml:space="preserve">, and </w:t>
      </w:r>
      <w:proofErr w:type="spellStart"/>
      <w:r>
        <w:rPr>
          <w:i/>
          <w:iCs/>
          <w:color w:val="000000" w:themeColor="text1"/>
          <w:sz w:val="32"/>
          <w:szCs w:val="32"/>
        </w:rPr>
        <w:t>Matplotlib</w:t>
      </w:r>
      <w:proofErr w:type="spellEnd"/>
      <w:r>
        <w:rPr>
          <w:i/>
          <w:iCs/>
          <w:color w:val="000000" w:themeColor="text1"/>
          <w:sz w:val="32"/>
          <w:szCs w:val="32"/>
        </w:rPr>
        <w:t xml:space="preserve">, which make it easy to process and visualize data from </w:t>
      </w:r>
      <w:proofErr w:type="spellStart"/>
      <w:r>
        <w:rPr>
          <w:i/>
          <w:iCs/>
          <w:color w:val="000000" w:themeColor="text1"/>
          <w:sz w:val="32"/>
          <w:szCs w:val="32"/>
        </w:rPr>
        <w:t>IoT</w:t>
      </w:r>
      <w:proofErr w:type="spellEnd"/>
      <w:r>
        <w:rPr>
          <w:i/>
          <w:iCs/>
          <w:color w:val="000000" w:themeColor="text1"/>
          <w:sz w:val="32"/>
          <w:szCs w:val="32"/>
        </w:rPr>
        <w:t xml:space="preserve"> sensors and devices.</w:t>
      </w:r>
    </w:p>
    <w:p w14:paraId="4A49B1EB" w14:textId="77777777" w:rsidR="00591F5F" w:rsidRDefault="006659DB" w:rsidP="00F56A12">
      <w:pPr>
        <w:ind w:left="0"/>
        <w:rPr>
          <w:i/>
          <w:iCs/>
          <w:color w:val="000000" w:themeColor="text1"/>
          <w:sz w:val="32"/>
          <w:szCs w:val="32"/>
        </w:rPr>
      </w:pPr>
      <w:r>
        <w:rPr>
          <w:i/>
          <w:iCs/>
          <w:color w:val="000000" w:themeColor="text1"/>
          <w:sz w:val="32"/>
          <w:szCs w:val="32"/>
        </w:rPr>
        <w:t xml:space="preserve">          </w:t>
      </w:r>
      <w:r w:rsidR="00591F5F">
        <w:rPr>
          <w:i/>
          <w:iCs/>
          <w:color w:val="000000" w:themeColor="text1"/>
          <w:sz w:val="32"/>
          <w:szCs w:val="32"/>
        </w:rPr>
        <w:t xml:space="preserve">The last reason to use </w:t>
      </w:r>
      <w:proofErr w:type="spellStart"/>
      <w:r w:rsidR="00591F5F">
        <w:rPr>
          <w:i/>
          <w:iCs/>
          <w:color w:val="000000" w:themeColor="text1"/>
          <w:sz w:val="32"/>
          <w:szCs w:val="32"/>
        </w:rPr>
        <w:t>IoT</w:t>
      </w:r>
      <w:proofErr w:type="spellEnd"/>
      <w:r w:rsidR="00591F5F">
        <w:rPr>
          <w:i/>
          <w:iCs/>
          <w:color w:val="000000" w:themeColor="text1"/>
          <w:sz w:val="32"/>
          <w:szCs w:val="32"/>
        </w:rPr>
        <w:t xml:space="preserve"> with Python is because it is a great tool for data analysis and visualization, this is important in </w:t>
      </w:r>
      <w:proofErr w:type="spellStart"/>
      <w:r w:rsidR="00591F5F">
        <w:rPr>
          <w:i/>
          <w:iCs/>
          <w:color w:val="000000" w:themeColor="text1"/>
          <w:sz w:val="32"/>
          <w:szCs w:val="32"/>
        </w:rPr>
        <w:t>IoT</w:t>
      </w:r>
      <w:proofErr w:type="spellEnd"/>
      <w:r w:rsidR="00591F5F">
        <w:rPr>
          <w:i/>
          <w:iCs/>
          <w:color w:val="000000" w:themeColor="text1"/>
          <w:sz w:val="32"/>
          <w:szCs w:val="32"/>
        </w:rPr>
        <w:t xml:space="preserve"> applications where data is a key component.</w:t>
      </w:r>
    </w:p>
    <w:p w14:paraId="083B5E97" w14:textId="77777777" w:rsidR="00591F5F" w:rsidRDefault="00591F5F" w:rsidP="00F56A12">
      <w:pPr>
        <w:ind w:left="0"/>
        <w:rPr>
          <w:i/>
          <w:iCs/>
          <w:color w:val="000000" w:themeColor="text1"/>
          <w:sz w:val="32"/>
          <w:szCs w:val="32"/>
        </w:rPr>
      </w:pPr>
      <w:r>
        <w:rPr>
          <w:i/>
          <w:iCs/>
          <w:color w:val="000000" w:themeColor="text1"/>
          <w:sz w:val="32"/>
          <w:szCs w:val="32"/>
        </w:rPr>
        <w:t xml:space="preserve">Python provides libraries such as Pandas, </w:t>
      </w:r>
      <w:proofErr w:type="spellStart"/>
      <w:r>
        <w:rPr>
          <w:i/>
          <w:iCs/>
          <w:color w:val="000000" w:themeColor="text1"/>
          <w:sz w:val="32"/>
          <w:szCs w:val="32"/>
        </w:rPr>
        <w:t>NumPy</w:t>
      </w:r>
      <w:proofErr w:type="spellEnd"/>
      <w:r>
        <w:rPr>
          <w:i/>
          <w:iCs/>
          <w:color w:val="000000" w:themeColor="text1"/>
          <w:sz w:val="32"/>
          <w:szCs w:val="32"/>
        </w:rPr>
        <w:t xml:space="preserve">, and </w:t>
      </w:r>
      <w:proofErr w:type="spellStart"/>
      <w:r>
        <w:rPr>
          <w:i/>
          <w:iCs/>
          <w:color w:val="000000" w:themeColor="text1"/>
          <w:sz w:val="32"/>
          <w:szCs w:val="32"/>
        </w:rPr>
        <w:t>Matplotlib</w:t>
      </w:r>
      <w:proofErr w:type="spellEnd"/>
      <w:r>
        <w:rPr>
          <w:i/>
          <w:iCs/>
          <w:color w:val="000000" w:themeColor="text1"/>
          <w:sz w:val="32"/>
          <w:szCs w:val="32"/>
        </w:rPr>
        <w:t xml:space="preserve">, which make it easy to process and visualize data from </w:t>
      </w:r>
      <w:proofErr w:type="spellStart"/>
      <w:r>
        <w:rPr>
          <w:i/>
          <w:iCs/>
          <w:color w:val="000000" w:themeColor="text1"/>
          <w:sz w:val="32"/>
          <w:szCs w:val="32"/>
        </w:rPr>
        <w:t>IoT</w:t>
      </w:r>
      <w:proofErr w:type="spellEnd"/>
      <w:r>
        <w:rPr>
          <w:i/>
          <w:iCs/>
          <w:color w:val="000000" w:themeColor="text1"/>
          <w:sz w:val="32"/>
          <w:szCs w:val="32"/>
        </w:rPr>
        <w:t xml:space="preserve"> sensors and devices.</w:t>
      </w:r>
    </w:p>
    <w:p w14:paraId="1FEFD3AC" w14:textId="5B10EB34" w:rsidR="00591F5F" w:rsidRPr="00297A2B" w:rsidRDefault="00297A2B" w:rsidP="00297A2B">
      <w:pPr>
        <w:pStyle w:val="ListParagraph"/>
        <w:numPr>
          <w:ilvl w:val="0"/>
          <w:numId w:val="4"/>
        </w:numPr>
        <w:rPr>
          <w:i/>
          <w:iCs/>
          <w:color w:val="000000" w:themeColor="text1"/>
          <w:sz w:val="32"/>
          <w:szCs w:val="32"/>
        </w:rPr>
      </w:pPr>
      <w:r w:rsidRPr="00297A2B">
        <w:rPr>
          <w:i/>
          <w:iCs/>
          <w:color w:val="000000" w:themeColor="text1"/>
          <w:sz w:val="32"/>
          <w:szCs w:val="32"/>
        </w:rPr>
        <w:t xml:space="preserve">Python is commonly used with Raspberry Pi, ESP32, among other options. As we mentioned above, there are several benefits of creating python </w:t>
      </w:r>
      <w:proofErr w:type="spellStart"/>
      <w:r w:rsidRPr="00297A2B">
        <w:rPr>
          <w:i/>
          <w:iCs/>
          <w:color w:val="000000" w:themeColor="text1"/>
          <w:sz w:val="32"/>
          <w:szCs w:val="32"/>
        </w:rPr>
        <w:t>IoT</w:t>
      </w:r>
      <w:proofErr w:type="spellEnd"/>
      <w:r w:rsidRPr="00297A2B">
        <w:rPr>
          <w:i/>
          <w:iCs/>
          <w:color w:val="000000" w:themeColor="text1"/>
          <w:sz w:val="32"/>
          <w:szCs w:val="32"/>
        </w:rPr>
        <w:t xml:space="preserve"> projects, and we want to give you some examples of the things that can be done by combining </w:t>
      </w:r>
      <w:proofErr w:type="spellStart"/>
      <w:r w:rsidRPr="00297A2B">
        <w:rPr>
          <w:i/>
          <w:iCs/>
          <w:color w:val="000000" w:themeColor="text1"/>
          <w:sz w:val="32"/>
          <w:szCs w:val="32"/>
        </w:rPr>
        <w:t>IoT</w:t>
      </w:r>
      <w:proofErr w:type="spellEnd"/>
      <w:r w:rsidRPr="00297A2B">
        <w:rPr>
          <w:i/>
          <w:iCs/>
          <w:color w:val="000000" w:themeColor="text1"/>
          <w:sz w:val="32"/>
          <w:szCs w:val="32"/>
        </w:rPr>
        <w:t xml:space="preserve"> with Python.</w:t>
      </w:r>
    </w:p>
    <w:p w14:paraId="330ED512" w14:textId="6D95798E" w:rsidR="00297A2B" w:rsidRDefault="008B0163" w:rsidP="00297A2B">
      <w:pPr>
        <w:pStyle w:val="ListParagraph"/>
        <w:numPr>
          <w:ilvl w:val="0"/>
          <w:numId w:val="4"/>
        </w:numPr>
        <w:rPr>
          <w:i/>
          <w:iCs/>
          <w:color w:val="000000" w:themeColor="text1"/>
          <w:sz w:val="32"/>
          <w:szCs w:val="32"/>
        </w:rPr>
      </w:pPr>
      <w:r>
        <w:rPr>
          <w:i/>
          <w:iCs/>
          <w:color w:val="000000" w:themeColor="text1"/>
          <w:sz w:val="32"/>
          <w:szCs w:val="32"/>
        </w:rPr>
        <w:t xml:space="preserve">For instance, imagine being able to use Raspberry Pi and python to create a home system that can interact with all </w:t>
      </w:r>
      <w:proofErr w:type="spellStart"/>
      <w:r>
        <w:rPr>
          <w:i/>
          <w:iCs/>
          <w:color w:val="000000" w:themeColor="text1"/>
          <w:sz w:val="32"/>
          <w:szCs w:val="32"/>
        </w:rPr>
        <w:t>IoT</w:t>
      </w:r>
      <w:proofErr w:type="spellEnd"/>
      <w:r>
        <w:rPr>
          <w:i/>
          <w:iCs/>
          <w:color w:val="000000" w:themeColor="text1"/>
          <w:sz w:val="32"/>
          <w:szCs w:val="32"/>
        </w:rPr>
        <w:t xml:space="preserve"> devices at home, and from there, being able to control their different functions</w:t>
      </w:r>
    </w:p>
    <w:p w14:paraId="35815535" w14:textId="62EAB708" w:rsidR="008B0163" w:rsidRDefault="00E4158C" w:rsidP="00297A2B">
      <w:pPr>
        <w:pStyle w:val="ListParagraph"/>
        <w:numPr>
          <w:ilvl w:val="0"/>
          <w:numId w:val="4"/>
        </w:numPr>
        <w:rPr>
          <w:i/>
          <w:iCs/>
          <w:color w:val="000000" w:themeColor="text1"/>
          <w:sz w:val="32"/>
          <w:szCs w:val="32"/>
        </w:rPr>
      </w:pPr>
      <w:r>
        <w:rPr>
          <w:i/>
          <w:iCs/>
          <w:color w:val="000000" w:themeColor="text1"/>
          <w:sz w:val="32"/>
          <w:szCs w:val="32"/>
        </w:rPr>
        <w:t>Another case would be to create a smart lights system with LEDs, Python, and Raspberry Pi. Thanks to this programming language, you could simply turn on or off these lights.</w:t>
      </w:r>
    </w:p>
    <w:p w14:paraId="06ABFFCC" w14:textId="22F4C814" w:rsidR="00E4158C" w:rsidRDefault="009742FA" w:rsidP="00297A2B">
      <w:pPr>
        <w:pStyle w:val="ListParagraph"/>
        <w:numPr>
          <w:ilvl w:val="0"/>
          <w:numId w:val="4"/>
        </w:numPr>
        <w:rPr>
          <w:i/>
          <w:iCs/>
          <w:color w:val="000000" w:themeColor="text1"/>
          <w:sz w:val="32"/>
          <w:szCs w:val="32"/>
        </w:rPr>
      </w:pPr>
      <w:r>
        <w:rPr>
          <w:i/>
          <w:iCs/>
          <w:color w:val="000000" w:themeColor="text1"/>
          <w:sz w:val="32"/>
          <w:szCs w:val="32"/>
        </w:rPr>
        <w:t xml:space="preserve">If you are using temperature and humidity sensors in your </w:t>
      </w:r>
      <w:proofErr w:type="spellStart"/>
      <w:r>
        <w:rPr>
          <w:i/>
          <w:iCs/>
          <w:color w:val="000000" w:themeColor="text1"/>
          <w:sz w:val="32"/>
          <w:szCs w:val="32"/>
        </w:rPr>
        <w:t>IoT</w:t>
      </w:r>
      <w:proofErr w:type="spellEnd"/>
      <w:r>
        <w:rPr>
          <w:i/>
          <w:iCs/>
          <w:color w:val="000000" w:themeColor="text1"/>
          <w:sz w:val="32"/>
          <w:szCs w:val="32"/>
        </w:rPr>
        <w:t xml:space="preserve"> device, you could use Python language to read all data from the sensors, and send it over the internet to an application for further analysis.</w:t>
      </w:r>
    </w:p>
    <w:p w14:paraId="2B0D040D" w14:textId="6BBBBF2F" w:rsidR="009742FA" w:rsidRDefault="007259D1" w:rsidP="00297A2B">
      <w:pPr>
        <w:pStyle w:val="ListParagraph"/>
        <w:numPr>
          <w:ilvl w:val="0"/>
          <w:numId w:val="4"/>
        </w:numPr>
        <w:rPr>
          <w:i/>
          <w:iCs/>
          <w:color w:val="000000" w:themeColor="text1"/>
          <w:sz w:val="32"/>
          <w:szCs w:val="32"/>
        </w:rPr>
      </w:pPr>
      <w:r>
        <w:rPr>
          <w:i/>
          <w:iCs/>
          <w:color w:val="000000" w:themeColor="text1"/>
          <w:sz w:val="32"/>
          <w:szCs w:val="32"/>
        </w:rPr>
        <w:t xml:space="preserve">These were some examples of what you can do with </w:t>
      </w:r>
      <w:proofErr w:type="spellStart"/>
      <w:r>
        <w:rPr>
          <w:i/>
          <w:iCs/>
          <w:color w:val="000000" w:themeColor="text1"/>
          <w:sz w:val="32"/>
          <w:szCs w:val="32"/>
        </w:rPr>
        <w:t>IoT</w:t>
      </w:r>
      <w:proofErr w:type="spellEnd"/>
      <w:r>
        <w:rPr>
          <w:i/>
          <w:iCs/>
          <w:color w:val="000000" w:themeColor="text1"/>
          <w:sz w:val="32"/>
          <w:szCs w:val="32"/>
        </w:rPr>
        <w:t xml:space="preserve"> and Python. You probably have more ideas that you want to develop, whether you need electronics product design, or a good </w:t>
      </w:r>
      <w:proofErr w:type="spellStart"/>
      <w:r>
        <w:rPr>
          <w:i/>
          <w:iCs/>
          <w:color w:val="000000" w:themeColor="text1"/>
          <w:sz w:val="32"/>
          <w:szCs w:val="32"/>
        </w:rPr>
        <w:t>IoT</w:t>
      </w:r>
      <w:proofErr w:type="spellEnd"/>
      <w:r>
        <w:rPr>
          <w:i/>
          <w:iCs/>
          <w:color w:val="000000" w:themeColor="text1"/>
          <w:sz w:val="32"/>
          <w:szCs w:val="32"/>
        </w:rPr>
        <w:t xml:space="preserve"> hardware development company, we can provide you with a great consultation for taking your </w:t>
      </w:r>
      <w:proofErr w:type="spellStart"/>
      <w:r>
        <w:rPr>
          <w:i/>
          <w:iCs/>
          <w:color w:val="000000" w:themeColor="text1"/>
          <w:sz w:val="32"/>
          <w:szCs w:val="32"/>
        </w:rPr>
        <w:t>IoT</w:t>
      </w:r>
      <w:proofErr w:type="spellEnd"/>
      <w:r>
        <w:rPr>
          <w:i/>
          <w:iCs/>
          <w:color w:val="000000" w:themeColor="text1"/>
          <w:sz w:val="32"/>
          <w:szCs w:val="32"/>
        </w:rPr>
        <w:t xml:space="preserve"> idea or product to a whole new level.</w:t>
      </w:r>
    </w:p>
    <w:p w14:paraId="74305A4F" w14:textId="77777777" w:rsidR="00D74AB4" w:rsidRDefault="00D74AB4" w:rsidP="00D74AB4">
      <w:pPr>
        <w:pStyle w:val="ListParagraph"/>
        <w:ind w:left="729"/>
        <w:rPr>
          <w:i/>
          <w:iCs/>
          <w:color w:val="000000" w:themeColor="text1"/>
          <w:sz w:val="32"/>
          <w:szCs w:val="32"/>
        </w:rPr>
      </w:pPr>
    </w:p>
    <w:p w14:paraId="3519FAF9" w14:textId="5D571BAD" w:rsidR="00D74AB4" w:rsidRDefault="00D74AB4" w:rsidP="00D74AB4">
      <w:pPr>
        <w:pStyle w:val="ListParagraph"/>
        <w:ind w:left="729"/>
        <w:rPr>
          <w:b/>
          <w:bCs/>
          <w:color w:val="000000" w:themeColor="text1"/>
          <w:sz w:val="32"/>
          <w:szCs w:val="32"/>
        </w:rPr>
      </w:pPr>
      <w:r>
        <w:rPr>
          <w:b/>
          <w:bCs/>
          <w:color w:val="000000" w:themeColor="text1"/>
          <w:sz w:val="32"/>
          <w:szCs w:val="32"/>
        </w:rPr>
        <w:t>Integration</w:t>
      </w:r>
      <w:r w:rsidR="006B6A4B">
        <w:rPr>
          <w:b/>
          <w:bCs/>
          <w:color w:val="000000" w:themeColor="text1"/>
          <w:sz w:val="32"/>
          <w:szCs w:val="32"/>
        </w:rPr>
        <w:t xml:space="preserve"> With </w:t>
      </w:r>
      <w:proofErr w:type="spellStart"/>
      <w:r w:rsidR="006B6A4B">
        <w:rPr>
          <w:b/>
          <w:bCs/>
          <w:color w:val="000000" w:themeColor="text1"/>
          <w:sz w:val="32"/>
          <w:szCs w:val="32"/>
        </w:rPr>
        <w:t>Iot</w:t>
      </w:r>
      <w:proofErr w:type="spellEnd"/>
      <w:r w:rsidR="006B6A4B">
        <w:rPr>
          <w:b/>
          <w:bCs/>
          <w:color w:val="000000" w:themeColor="text1"/>
          <w:sz w:val="32"/>
          <w:szCs w:val="32"/>
        </w:rPr>
        <w:t xml:space="preserve"> :</w:t>
      </w:r>
    </w:p>
    <w:p w14:paraId="7BEDB951" w14:textId="5C4621E4" w:rsidR="006B6A4B" w:rsidRDefault="006B6A4B" w:rsidP="00D74AB4">
      <w:pPr>
        <w:pStyle w:val="ListParagraph"/>
        <w:ind w:left="729"/>
        <w:rPr>
          <w:b/>
          <w:bCs/>
          <w:color w:val="000000" w:themeColor="text1"/>
          <w:sz w:val="32"/>
          <w:szCs w:val="32"/>
        </w:rPr>
      </w:pPr>
      <w:r>
        <w:rPr>
          <w:b/>
          <w:bCs/>
          <w:color w:val="000000" w:themeColor="text1"/>
          <w:sz w:val="32"/>
          <w:szCs w:val="32"/>
        </w:rPr>
        <w:t xml:space="preserve">       </w:t>
      </w:r>
    </w:p>
    <w:p w14:paraId="509E5381" w14:textId="0C79D472" w:rsidR="006B6A4B" w:rsidRDefault="00720201" w:rsidP="00D74AB4">
      <w:pPr>
        <w:pStyle w:val="ListParagraph"/>
        <w:ind w:left="729"/>
        <w:rPr>
          <w:i/>
          <w:iCs/>
          <w:color w:val="000000" w:themeColor="text1"/>
          <w:sz w:val="32"/>
          <w:szCs w:val="32"/>
        </w:rPr>
      </w:pPr>
      <w:r>
        <w:rPr>
          <w:i/>
          <w:iCs/>
          <w:color w:val="000000" w:themeColor="text1"/>
          <w:sz w:val="32"/>
          <w:szCs w:val="32"/>
        </w:rPr>
        <w:t>It’s the process of connecting sensors and objects with one another and with your applications and databases. Once connected, you can implement end-to-end automations that help you make full use of your equipment.</w:t>
      </w:r>
    </w:p>
    <w:p w14:paraId="49A85AD4" w14:textId="3CAC16AA" w:rsidR="00720201" w:rsidRDefault="00720201" w:rsidP="00D74AB4">
      <w:pPr>
        <w:pStyle w:val="ListParagraph"/>
        <w:ind w:left="729"/>
        <w:rPr>
          <w:i/>
          <w:iCs/>
          <w:color w:val="000000" w:themeColor="text1"/>
          <w:sz w:val="32"/>
          <w:szCs w:val="32"/>
        </w:rPr>
      </w:pPr>
      <w:r>
        <w:rPr>
          <w:i/>
          <w:iCs/>
          <w:color w:val="000000" w:themeColor="text1"/>
          <w:sz w:val="32"/>
          <w:szCs w:val="32"/>
        </w:rPr>
        <w:t xml:space="preserve">      </w:t>
      </w:r>
      <w:proofErr w:type="spellStart"/>
      <w:r w:rsidR="00AF2244">
        <w:rPr>
          <w:i/>
          <w:iCs/>
          <w:color w:val="000000" w:themeColor="text1"/>
          <w:sz w:val="32"/>
          <w:szCs w:val="32"/>
        </w:rPr>
        <w:t>IoT</w:t>
      </w:r>
      <w:proofErr w:type="spellEnd"/>
      <w:r w:rsidR="00AF2244">
        <w:rPr>
          <w:i/>
          <w:iCs/>
          <w:color w:val="000000" w:themeColor="text1"/>
          <w:sz w:val="32"/>
          <w:szCs w:val="32"/>
        </w:rPr>
        <w:t xml:space="preserve"> integration is all about APIs, the logical connectors that allow applications to communicate with each manufacturer’s </w:t>
      </w:r>
      <w:proofErr w:type="spellStart"/>
      <w:r w:rsidR="00AF2244">
        <w:rPr>
          <w:i/>
          <w:iCs/>
          <w:color w:val="000000" w:themeColor="text1"/>
          <w:sz w:val="32"/>
          <w:szCs w:val="32"/>
        </w:rPr>
        <w:t>IoT</w:t>
      </w:r>
      <w:proofErr w:type="spellEnd"/>
      <w:r w:rsidR="00AF2244">
        <w:rPr>
          <w:i/>
          <w:iCs/>
          <w:color w:val="000000" w:themeColor="text1"/>
          <w:sz w:val="32"/>
          <w:szCs w:val="32"/>
        </w:rPr>
        <w:t xml:space="preserve"> devices. APIs expose data that enables those devices to transmit data to your applications, acting as a data interface.</w:t>
      </w:r>
    </w:p>
    <w:p w14:paraId="1739B669" w14:textId="7BF887EE" w:rsidR="00DC1177" w:rsidRDefault="00800A08" w:rsidP="00D74AB4">
      <w:pPr>
        <w:pStyle w:val="ListParagraph"/>
        <w:ind w:left="729"/>
        <w:rPr>
          <w:b/>
          <w:bCs/>
          <w:color w:val="000000" w:themeColor="text1"/>
          <w:sz w:val="32"/>
          <w:szCs w:val="32"/>
        </w:rPr>
      </w:pPr>
      <w:r>
        <w:rPr>
          <w:b/>
          <w:bCs/>
          <w:color w:val="000000" w:themeColor="text1"/>
          <w:sz w:val="32"/>
          <w:szCs w:val="32"/>
        </w:rPr>
        <w:t>Integration Of Python:</w:t>
      </w:r>
    </w:p>
    <w:p w14:paraId="401689EB" w14:textId="77777777" w:rsidR="00800A08" w:rsidRDefault="00800A08" w:rsidP="00D74AB4">
      <w:pPr>
        <w:pStyle w:val="ListParagraph"/>
        <w:ind w:left="729"/>
        <w:rPr>
          <w:b/>
          <w:bCs/>
          <w:color w:val="000000" w:themeColor="text1"/>
          <w:sz w:val="32"/>
          <w:szCs w:val="32"/>
        </w:rPr>
      </w:pPr>
    </w:p>
    <w:p w14:paraId="4A0745DE" w14:textId="4ABA4DA7" w:rsidR="00800A08" w:rsidRPr="00800A08" w:rsidRDefault="00800A08" w:rsidP="00D74AB4">
      <w:pPr>
        <w:pStyle w:val="ListParagraph"/>
        <w:ind w:left="729"/>
        <w:rPr>
          <w:i/>
          <w:iCs/>
          <w:color w:val="000000" w:themeColor="text1"/>
          <w:sz w:val="32"/>
          <w:szCs w:val="32"/>
        </w:rPr>
      </w:pPr>
      <w:r>
        <w:rPr>
          <w:i/>
          <w:iCs/>
          <w:color w:val="000000" w:themeColor="text1"/>
          <w:sz w:val="32"/>
          <w:szCs w:val="32"/>
        </w:rPr>
        <w:t xml:space="preserve">         </w:t>
      </w:r>
      <w:r w:rsidR="001253FD">
        <w:rPr>
          <w:i/>
          <w:iCs/>
          <w:color w:val="000000" w:themeColor="text1"/>
          <w:sz w:val="32"/>
          <w:szCs w:val="32"/>
        </w:rPr>
        <w:t xml:space="preserve">Python is simple and provides accessible solutions for integration as compared to relational database tools like </w:t>
      </w:r>
      <w:proofErr w:type="spellStart"/>
      <w:r w:rsidR="001253FD">
        <w:rPr>
          <w:i/>
          <w:iCs/>
          <w:color w:val="000000" w:themeColor="text1"/>
          <w:sz w:val="32"/>
          <w:szCs w:val="32"/>
        </w:rPr>
        <w:t>Postgres</w:t>
      </w:r>
      <w:proofErr w:type="spellEnd"/>
      <w:r w:rsidR="001253FD">
        <w:rPr>
          <w:i/>
          <w:iCs/>
          <w:color w:val="000000" w:themeColor="text1"/>
          <w:sz w:val="32"/>
          <w:szCs w:val="32"/>
        </w:rPr>
        <w:t>, MySQL, and SQLite which presents information in rows and table forms or non-relational databases like MongoDB which stores data as a series of JSON files.</w:t>
      </w:r>
    </w:p>
    <w:p w14:paraId="1979B383" w14:textId="68A86EA4" w:rsidR="00F82EA1" w:rsidRPr="00F82EA1" w:rsidRDefault="00F82EA1" w:rsidP="00F56A12">
      <w:pPr>
        <w:ind w:left="0"/>
        <w:rPr>
          <w:i/>
          <w:iCs/>
          <w:color w:val="000000" w:themeColor="text1"/>
          <w:sz w:val="32"/>
          <w:szCs w:val="32"/>
        </w:rPr>
      </w:pPr>
      <w:r>
        <w:rPr>
          <w:i/>
          <w:iCs/>
          <w:color w:val="000000" w:themeColor="text1"/>
          <w:sz w:val="32"/>
          <w:szCs w:val="32"/>
        </w:rPr>
        <w:t xml:space="preserve">          </w:t>
      </w:r>
    </w:p>
    <w:p w14:paraId="17C404CF" w14:textId="1C75BE6C" w:rsidR="000C481C" w:rsidRDefault="000C481C">
      <w:pPr>
        <w:rPr>
          <w:i/>
          <w:iCs/>
          <w:color w:val="000000" w:themeColor="text1"/>
          <w:sz w:val="32"/>
          <w:szCs w:val="32"/>
        </w:rPr>
      </w:pPr>
    </w:p>
    <w:p w14:paraId="2F25B121" w14:textId="62004AD1" w:rsidR="00C512DE" w:rsidRPr="00540027" w:rsidRDefault="00C512DE" w:rsidP="001726E1">
      <w:pPr>
        <w:rPr>
          <w:i/>
          <w:iCs/>
          <w:color w:val="000000" w:themeColor="text1"/>
          <w:sz w:val="32"/>
          <w:szCs w:val="32"/>
        </w:rPr>
      </w:pPr>
    </w:p>
    <w:sectPr w:rsidR="00C512DE" w:rsidRPr="00540027">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8CAE" w14:textId="77777777" w:rsidR="00B07D6E" w:rsidRDefault="00B07D6E">
      <w:pPr>
        <w:spacing w:after="0" w:line="240" w:lineRule="auto"/>
      </w:pPr>
      <w:r>
        <w:separator/>
      </w:r>
    </w:p>
    <w:p w14:paraId="0DB5CF1F" w14:textId="77777777" w:rsidR="00B07D6E" w:rsidRDefault="00B07D6E"/>
  </w:endnote>
  <w:endnote w:type="continuationSeparator" w:id="0">
    <w:p w14:paraId="74F88239" w14:textId="77777777" w:rsidR="00B07D6E" w:rsidRDefault="00B07D6E">
      <w:pPr>
        <w:spacing w:after="0" w:line="240" w:lineRule="auto"/>
      </w:pPr>
      <w:r>
        <w:continuationSeparator/>
      </w:r>
    </w:p>
    <w:p w14:paraId="7CA8B146" w14:textId="77777777" w:rsidR="00B07D6E" w:rsidRDefault="00B07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AD68" w14:textId="77777777" w:rsidR="00090E56" w:rsidRDefault="009400C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14A1" w14:textId="77777777" w:rsidR="00B07D6E" w:rsidRDefault="00B07D6E">
      <w:pPr>
        <w:spacing w:after="0" w:line="240" w:lineRule="auto"/>
      </w:pPr>
      <w:r>
        <w:separator/>
      </w:r>
    </w:p>
    <w:p w14:paraId="19224DEA" w14:textId="77777777" w:rsidR="00B07D6E" w:rsidRDefault="00B07D6E"/>
  </w:footnote>
  <w:footnote w:type="continuationSeparator" w:id="0">
    <w:p w14:paraId="17A069F5" w14:textId="77777777" w:rsidR="00B07D6E" w:rsidRDefault="00B07D6E">
      <w:pPr>
        <w:spacing w:after="0" w:line="240" w:lineRule="auto"/>
      </w:pPr>
      <w:r>
        <w:continuationSeparator/>
      </w:r>
    </w:p>
    <w:p w14:paraId="000DA750" w14:textId="77777777" w:rsidR="00B07D6E" w:rsidRDefault="00B07D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2CBB"/>
    <w:multiLevelType w:val="hybridMultilevel"/>
    <w:tmpl w:val="103894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06D72"/>
    <w:multiLevelType w:val="hybridMultilevel"/>
    <w:tmpl w:val="A4F24CEA"/>
    <w:lvl w:ilvl="0" w:tplc="FFFFFFFF">
      <w:start w:val="1"/>
      <w:numFmt w:val="decimal"/>
      <w:lvlText w:val="%1."/>
      <w:lvlJc w:val="left"/>
      <w:pPr>
        <w:ind w:left="729" w:hanging="373"/>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7FFE7A71"/>
    <w:multiLevelType w:val="hybridMultilevel"/>
    <w:tmpl w:val="BF28F9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760706">
    <w:abstractNumId w:val="2"/>
  </w:num>
  <w:num w:numId="2" w16cid:durableId="254553273">
    <w:abstractNumId w:val="3"/>
  </w:num>
  <w:num w:numId="3" w16cid:durableId="711808015">
    <w:abstractNumId w:val="0"/>
  </w:num>
  <w:num w:numId="4" w16cid:durableId="205757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6E"/>
    <w:rsid w:val="00090E56"/>
    <w:rsid w:val="000C481C"/>
    <w:rsid w:val="00125067"/>
    <w:rsid w:val="001253FD"/>
    <w:rsid w:val="001726E1"/>
    <w:rsid w:val="00234E8F"/>
    <w:rsid w:val="00244142"/>
    <w:rsid w:val="002506B5"/>
    <w:rsid w:val="0026049A"/>
    <w:rsid w:val="00262727"/>
    <w:rsid w:val="00275C20"/>
    <w:rsid w:val="00297A2B"/>
    <w:rsid w:val="002E646C"/>
    <w:rsid w:val="00337B23"/>
    <w:rsid w:val="003A7112"/>
    <w:rsid w:val="00427FEA"/>
    <w:rsid w:val="00454242"/>
    <w:rsid w:val="00460F14"/>
    <w:rsid w:val="00471B0F"/>
    <w:rsid w:val="00475FF4"/>
    <w:rsid w:val="0050462D"/>
    <w:rsid w:val="00511ECB"/>
    <w:rsid w:val="0053108B"/>
    <w:rsid w:val="00540027"/>
    <w:rsid w:val="00544F11"/>
    <w:rsid w:val="00591F5F"/>
    <w:rsid w:val="005B549C"/>
    <w:rsid w:val="005C6CA4"/>
    <w:rsid w:val="006056F3"/>
    <w:rsid w:val="006659DB"/>
    <w:rsid w:val="006B6A4B"/>
    <w:rsid w:val="00720201"/>
    <w:rsid w:val="007259D1"/>
    <w:rsid w:val="007E1BF2"/>
    <w:rsid w:val="00800A08"/>
    <w:rsid w:val="00825010"/>
    <w:rsid w:val="00831996"/>
    <w:rsid w:val="00886DAE"/>
    <w:rsid w:val="008B0163"/>
    <w:rsid w:val="009400C6"/>
    <w:rsid w:val="0097218D"/>
    <w:rsid w:val="009742FA"/>
    <w:rsid w:val="0099367D"/>
    <w:rsid w:val="009E0309"/>
    <w:rsid w:val="009E29E6"/>
    <w:rsid w:val="00A1725B"/>
    <w:rsid w:val="00A23AE4"/>
    <w:rsid w:val="00A30A42"/>
    <w:rsid w:val="00AA0D4A"/>
    <w:rsid w:val="00AA694D"/>
    <w:rsid w:val="00AA6C43"/>
    <w:rsid w:val="00AF2244"/>
    <w:rsid w:val="00AF2C6E"/>
    <w:rsid w:val="00B07D6E"/>
    <w:rsid w:val="00B103B2"/>
    <w:rsid w:val="00B204E2"/>
    <w:rsid w:val="00B31C12"/>
    <w:rsid w:val="00B74777"/>
    <w:rsid w:val="00B831C0"/>
    <w:rsid w:val="00BA0D29"/>
    <w:rsid w:val="00BC116F"/>
    <w:rsid w:val="00BE2A59"/>
    <w:rsid w:val="00BE7CC7"/>
    <w:rsid w:val="00C512DE"/>
    <w:rsid w:val="00C52F1B"/>
    <w:rsid w:val="00C74007"/>
    <w:rsid w:val="00C86CBE"/>
    <w:rsid w:val="00CA42A5"/>
    <w:rsid w:val="00CC1D98"/>
    <w:rsid w:val="00CD6B8A"/>
    <w:rsid w:val="00D45611"/>
    <w:rsid w:val="00D5792D"/>
    <w:rsid w:val="00D74AB4"/>
    <w:rsid w:val="00D75FC1"/>
    <w:rsid w:val="00DC1177"/>
    <w:rsid w:val="00E4158C"/>
    <w:rsid w:val="00E8670B"/>
    <w:rsid w:val="00EC23AA"/>
    <w:rsid w:val="00ED2DB0"/>
    <w:rsid w:val="00ED4CDB"/>
    <w:rsid w:val="00EE0096"/>
    <w:rsid w:val="00F512F5"/>
    <w:rsid w:val="00F5152E"/>
    <w:rsid w:val="00F56A12"/>
    <w:rsid w:val="00F61540"/>
    <w:rsid w:val="00F82EA1"/>
    <w:rsid w:val="00FA6682"/>
    <w:rsid w:val="00FE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5502"/>
  <w15:chartTrackingRefBased/>
  <w15:docId w15:val="{8D102A8F-182C-5A4E-9260-C95D4FF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E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7901CE054974394730EFE272FE027"/>
        <w:category>
          <w:name w:val="General"/>
          <w:gallery w:val="placeholder"/>
        </w:category>
        <w:types>
          <w:type w:val="bbPlcHdr"/>
        </w:types>
        <w:behaviors>
          <w:behavior w:val="content"/>
        </w:behaviors>
        <w:guid w:val="{67DB1D61-C105-5D49-80BA-47FFF81AFF85}"/>
      </w:docPartPr>
      <w:docPartBody>
        <w:p w:rsidR="00057AD8" w:rsidRDefault="00057AD8">
          <w:pPr>
            <w:pStyle w:val="31E7901CE054974394730EFE272FE02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71897196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D8"/>
    <w:rsid w:val="0005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7901CE054974394730EFE272FE027">
    <w:name w:val="31E7901CE054974394730EFE272FE027"/>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1</TotalTime>
  <Pages>1</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subharavichandran002@gmail.com</cp:lastModifiedBy>
  <cp:revision>2</cp:revision>
  <dcterms:created xsi:type="dcterms:W3CDTF">2023-10-19T04:30:00Z</dcterms:created>
  <dcterms:modified xsi:type="dcterms:W3CDTF">2023-10-19T04:30:00Z</dcterms:modified>
</cp:coreProperties>
</file>