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737FD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FEC1315">
      <w:pPr>
        <w:pStyle w:val="5"/>
        <w:numPr>
          <w:ilvl w:val="0"/>
          <w:numId w:val="1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Web Api using .Net core with Swagger</w:t>
      </w:r>
    </w:p>
    <w:p w14:paraId="25E2DF8E">
      <w:pPr>
        <w:pStyle w:val="5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Create a .Net core web application with API template. (Use existing application if created). Install Swashbuckle.AspNetCore Nuget package. Post this do the following steps in Startup.cs</w:t>
      </w:r>
    </w:p>
    <w:p w14:paraId="22CBF528">
      <w:pPr>
        <w:pStyle w:val="5"/>
        <w:numPr>
          <w:ilvl w:val="0"/>
          <w:numId w:val="2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 ConfigureServices method, add the code provided below.</w:t>
      </w:r>
    </w:p>
    <w:p w14:paraId="1A2ECC05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services.AddSwaggerGen(c =&gt;</w:t>
      </w:r>
    </w:p>
    <w:p w14:paraId="71D47AE8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{</w:t>
      </w:r>
    </w:p>
    <w:p w14:paraId="20C25CF5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c.SwaggerDoc(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"v1"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, </w:t>
      </w:r>
      <w:r>
        <w:rPr>
          <w:rFonts w:hint="default" w:ascii="Calibri" w:hAnsi="Calibri" w:cs="Calibri"/>
          <w:b/>
          <w:bCs/>
          <w:color w:val="0000FF"/>
          <w:sz w:val="28"/>
          <w:szCs w:val="28"/>
        </w:rPr>
        <w:t>new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Info</w:t>
      </w:r>
    </w:p>
    <w:p w14:paraId="30897808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{</w:t>
      </w:r>
    </w:p>
    <w:p w14:paraId="5DC326C6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    Title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"Swagger Demo"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,</w:t>
      </w:r>
    </w:p>
    <w:p w14:paraId="7950141B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    Version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"v1"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,</w:t>
      </w:r>
    </w:p>
    <w:p w14:paraId="56F8F948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    Description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"TBD"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,</w:t>
      </w:r>
    </w:p>
    <w:p w14:paraId="544946C7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    TermsOfService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"None"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,</w:t>
      </w:r>
    </w:p>
    <w:p w14:paraId="6E0296F2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    Contact = </w:t>
      </w:r>
      <w:r>
        <w:rPr>
          <w:rFonts w:hint="default" w:ascii="Calibri" w:hAnsi="Calibri" w:cs="Calibri"/>
          <w:b/>
          <w:bCs/>
          <w:color w:val="0000FF"/>
          <w:sz w:val="28"/>
          <w:szCs w:val="28"/>
        </w:rPr>
        <w:t>new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Contact() { Name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"John Doe"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, Email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"john@xyzmail.com"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, Url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"www.example.com"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},</w:t>
      </w:r>
    </w:p>
    <w:p w14:paraId="144C328B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    License = </w:t>
      </w:r>
      <w:r>
        <w:rPr>
          <w:rFonts w:hint="default" w:ascii="Calibri" w:hAnsi="Calibri" w:cs="Calibri"/>
          <w:b/>
          <w:bCs/>
          <w:color w:val="0000FF"/>
          <w:sz w:val="28"/>
          <w:szCs w:val="28"/>
        </w:rPr>
        <w:t>new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License() { Name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"License Terms"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, Url =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"www.example.com"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}</w:t>
      </w:r>
    </w:p>
    <w:p w14:paraId="4DDD134D">
      <w:pPr>
        <w:autoSpaceDE w:val="0"/>
        <w:autoSpaceDN w:val="0"/>
        <w:adjustRightInd w:val="0"/>
        <w:spacing w:after="0" w:line="240" w:lineRule="auto"/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});</w:t>
      </w:r>
    </w:p>
    <w:p w14:paraId="4D7B288E">
      <w:pPr>
        <w:ind w:left="144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});</w:t>
      </w:r>
    </w:p>
    <w:p w14:paraId="14E1D068">
      <w:pPr>
        <w:pStyle w:val="5"/>
        <w:numPr>
          <w:ilvl w:val="0"/>
          <w:numId w:val="2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 Configure method, add the code provided below.</w:t>
      </w:r>
    </w:p>
    <w:p w14:paraId="69CBF210">
      <w:pPr>
        <w:autoSpaceDE w:val="0"/>
        <w:autoSpaceDN w:val="0"/>
        <w:adjustRightInd w:val="0"/>
        <w:spacing w:after="0" w:line="240" w:lineRule="auto"/>
        <w:ind w:left="360" w:firstLine="72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app.UseSwagger();</w:t>
      </w:r>
    </w:p>
    <w:p w14:paraId="45502181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app.UseSwaggerUI(c =&gt;</w:t>
      </w:r>
    </w:p>
    <w:p w14:paraId="596E0E54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{</w:t>
      </w:r>
    </w:p>
    <w:p w14:paraId="27747645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</w:t>
      </w:r>
      <w:r>
        <w:rPr>
          <w:rFonts w:hint="default" w:ascii="Calibri" w:hAnsi="Calibri" w:cs="Calibri"/>
          <w:b/>
          <w:bCs/>
          <w:color w:val="008000"/>
          <w:sz w:val="28"/>
          <w:szCs w:val="28"/>
        </w:rPr>
        <w:t>// specifying the Swagger JSON endpoint.</w:t>
      </w:r>
    </w:p>
    <w:p w14:paraId="0C4051E9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    c.SwaggerEndpoint(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"/swagger/v1/swagger.json"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, </w:t>
      </w:r>
      <w:r>
        <w:rPr>
          <w:rFonts w:hint="default" w:ascii="Calibri" w:hAnsi="Calibri" w:cs="Calibri"/>
          <w:b/>
          <w:bCs/>
          <w:color w:val="A31515"/>
          <w:sz w:val="28"/>
          <w:szCs w:val="28"/>
        </w:rPr>
        <w:t>"Swagger Demo"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);</w:t>
      </w:r>
    </w:p>
    <w:p w14:paraId="5C2FA5F5">
      <w:pPr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           });</w:t>
      </w:r>
    </w:p>
    <w:p w14:paraId="190345A5">
      <w:pPr>
        <w:ind w:left="360"/>
        <w:rPr>
          <w:rFonts w:hint="default" w:ascii="Calibri" w:hAnsi="Calibri" w:cs="Calibri"/>
          <w:b/>
          <w:bCs/>
          <w:color w:val="000000"/>
          <w:sz w:val="28"/>
          <w:szCs w:val="28"/>
        </w:rPr>
      </w:pPr>
    </w:p>
    <w:p w14:paraId="582DCC0A">
      <w:pPr>
        <w:ind w:left="360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Execute the application which will load the default ‘Values’ controller(Settings as per launchSettings.json) GET action method. Change the url to </w:t>
      </w:r>
      <w:r>
        <w:rPr>
          <w:rFonts w:hint="default" w:ascii="Calibri" w:hAnsi="Calibri" w:cs="Calibri"/>
          <w:b/>
          <w:bCs/>
          <w:sz w:val="28"/>
          <w:szCs w:val="28"/>
        </w:rPr>
        <w:fldChar w:fldCharType="begin"/>
      </w:r>
      <w:r>
        <w:rPr>
          <w:rFonts w:hint="default" w:ascii="Calibri" w:hAnsi="Calibri" w:cs="Calibri"/>
          <w:b/>
          <w:bCs/>
          <w:sz w:val="28"/>
          <w:szCs w:val="28"/>
        </w:rPr>
        <w:instrText xml:space="preserve"> HYPERLINK "https://localhost:[port" </w:instrText>
      </w:r>
      <w:r>
        <w:rPr>
          <w:rFonts w:hint="default" w:ascii="Calibri" w:hAnsi="Calibri" w:cs="Calibri"/>
          <w:b/>
          <w:bCs/>
          <w:sz w:val="28"/>
          <w:szCs w:val="28"/>
        </w:rPr>
        <w:fldChar w:fldCharType="separate"/>
      </w:r>
      <w:r>
        <w:rPr>
          <w:rStyle w:val="4"/>
          <w:rFonts w:hint="default" w:ascii="Calibri" w:hAnsi="Calibri" w:cs="Calibri"/>
          <w:b/>
          <w:bCs/>
          <w:sz w:val="28"/>
          <w:szCs w:val="28"/>
        </w:rPr>
        <w:t>https://localhost:[port</w:t>
      </w:r>
      <w:r>
        <w:rPr>
          <w:rStyle w:val="4"/>
          <w:rFonts w:hint="default" w:ascii="Calibri" w:hAnsi="Calibri" w:cs="Calibri"/>
          <w:b/>
          <w:bCs/>
          <w:sz w:val="28"/>
          <w:szCs w:val="28"/>
        </w:rPr>
        <w:fldChar w:fldCharType="end"/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 number]/swagger</w:t>
      </w:r>
    </w:p>
    <w:p w14:paraId="23B12366">
      <w:pPr>
        <w:ind w:left="36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Notice the Title, Version, Contact detail provided shown on the top of the page</w:t>
      </w:r>
    </w:p>
    <w:p w14:paraId="5932F774">
      <w:pPr>
        <w:ind w:left="36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Notice the Values controller HttpVerb action methods getting listed.</w:t>
      </w:r>
    </w:p>
    <w:p w14:paraId="5B2648D0">
      <w:pPr>
        <w:ind w:left="36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Click the ‘GET’ action verb method(Without the parameter).</w:t>
      </w:r>
    </w:p>
    <w:p w14:paraId="3C70E659">
      <w:pPr>
        <w:ind w:left="36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0" distR="0">
            <wp:extent cx="4924425" cy="41052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DCFB">
      <w:pPr>
        <w:ind w:left="72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It opens a panel which has ‘Try it out’ button. Click that and Click ‘Execute’ button.</w:t>
      </w:r>
    </w:p>
    <w:p w14:paraId="6AF64C5F">
      <w:pPr>
        <w:pStyle w:val="5"/>
        <w:numPr>
          <w:ilvl w:val="0"/>
          <w:numId w:val="1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Use POSTMAN tool, to point to the local Web API that was created with Employee controller. Test the GET action method using POSTMAN.</w:t>
      </w:r>
    </w:p>
    <w:p w14:paraId="28D016EA">
      <w:pPr>
        <w:pStyle w:val="5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Verify the output if the List of employees are listed in the ‘Body’ part of the GET window on POSTMAN tool.</w:t>
      </w:r>
    </w:p>
    <w:p w14:paraId="56EB8BF9">
      <w:pPr>
        <w:ind w:firstLine="72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Verify the Status on the right side of the output pane on POSTMAN tool.</w:t>
      </w:r>
    </w:p>
    <w:p w14:paraId="365E8AF5">
      <w:pPr>
        <w:pStyle w:val="5"/>
        <w:numPr>
          <w:ilvl w:val="0"/>
          <w:numId w:val="1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Modify the Controller name in the Route attribute of the Employee controller to ‘Emp’ and check its access thru POSTMAN</w:t>
      </w:r>
    </w:p>
    <w:p w14:paraId="456BB395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b/>
          <w:bCs/>
          <w:sz w:val="28"/>
          <w:szCs w:val="28"/>
        </w:rPr>
      </w:pPr>
    </w:p>
    <w:p w14:paraId="7439D492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b/>
          <w:bCs/>
          <w:sz w:val="28"/>
          <w:szCs w:val="28"/>
        </w:rPr>
      </w:pPr>
    </w:p>
    <w:p w14:paraId="58BDCD94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b/>
          <w:bCs/>
          <w:sz w:val="28"/>
          <w:szCs w:val="28"/>
        </w:rPr>
      </w:pPr>
    </w:p>
    <w:p w14:paraId="5F2F5CD3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b/>
          <w:bCs/>
          <w:sz w:val="28"/>
          <w:szCs w:val="28"/>
        </w:rPr>
      </w:pPr>
    </w:p>
    <w:p w14:paraId="108F256D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Ans:</w:t>
      </w:r>
    </w:p>
    <w:p w14:paraId="29A6A78A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6C8C21E1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CODE:</w:t>
      </w:r>
    </w:p>
    <w:p w14:paraId="44740E0F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  <w:t>Program.cs</w:t>
      </w:r>
    </w:p>
    <w:p w14:paraId="588F0C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WebApplication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.CreateBuilder(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args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);</w:t>
      </w:r>
    </w:p>
    <w:p w14:paraId="7240F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CFDF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none"/>
        </w:rPr>
        <w:t>// Add services to the container.</w:t>
      </w:r>
    </w:p>
    <w:p w14:paraId="28389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builder.Services.AddControllers();</w:t>
      </w:r>
    </w:p>
    <w:p w14:paraId="46360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builder.Services.AddEndpointsApiExplorer();</w:t>
      </w:r>
    </w:p>
    <w:p w14:paraId="26216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A9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builder.Services.AddSwaggerGen(c =&gt;</w:t>
      </w:r>
    </w:p>
    <w:p w14:paraId="541CC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{</w:t>
      </w:r>
    </w:p>
    <w:p w14:paraId="4275B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"v1"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OpenApiInfo</w:t>
      </w:r>
    </w:p>
    <w:p w14:paraId="5E0FD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{</w:t>
      </w:r>
    </w:p>
    <w:p w14:paraId="125D3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"Swagger Demo"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,</w:t>
      </w:r>
    </w:p>
    <w:p w14:paraId="628DD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"v1"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,</w:t>
      </w:r>
    </w:p>
    <w:p w14:paraId="2D63F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"TBD"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,</w:t>
      </w:r>
    </w:p>
    <w:p w14:paraId="73454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Uri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"https://example.com/terms"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),</w:t>
      </w:r>
    </w:p>
    <w:p w14:paraId="1F137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OpenApiContact</w:t>
      </w:r>
    </w:p>
    <w:p w14:paraId="5C0D1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{</w:t>
      </w:r>
    </w:p>
    <w:p w14:paraId="0DFB1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"John Doe"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,</w:t>
      </w:r>
    </w:p>
    <w:p w14:paraId="6C400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"john@xyzmail.com"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,</w:t>
      </w:r>
    </w:p>
    <w:p w14:paraId="78BDB9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Uri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)</w:t>
      </w:r>
    </w:p>
    <w:p w14:paraId="5AD01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},</w:t>
      </w:r>
    </w:p>
    <w:p w14:paraId="12615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OpenApiLicense</w:t>
      </w:r>
    </w:p>
    <w:p w14:paraId="44B3F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{</w:t>
      </w:r>
    </w:p>
    <w:p w14:paraId="17803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"License Terms"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,</w:t>
      </w:r>
    </w:p>
    <w:p w14:paraId="5AA3FD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Uri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)</w:t>
      </w:r>
    </w:p>
    <w:p w14:paraId="4A2A2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}</w:t>
      </w:r>
    </w:p>
    <w:p w14:paraId="20260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});</w:t>
      </w:r>
    </w:p>
    <w:p w14:paraId="3BABA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});</w:t>
      </w:r>
    </w:p>
    <w:p w14:paraId="63168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31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app = builder.Build();</w:t>
      </w:r>
    </w:p>
    <w:p w14:paraId="28EB5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89F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none"/>
        </w:rPr>
        <w:t>// Configure the HTTP request pipeline.</w:t>
      </w:r>
    </w:p>
    <w:p w14:paraId="1DA9D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app.UseSwagger();</w:t>
      </w:r>
    </w:p>
    <w:p w14:paraId="2BDC0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app.UseSwaggerUI(c =&gt;</w:t>
      </w:r>
    </w:p>
    <w:p w14:paraId="10CF4C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{</w:t>
      </w:r>
    </w:p>
    <w:p w14:paraId="19056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c.SwaggerEndpoint(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"Swagger Demo"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);</w:t>
      </w:r>
    </w:p>
    <w:p w14:paraId="4B3D5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});</w:t>
      </w:r>
    </w:p>
    <w:p w14:paraId="6C7FF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CCF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app.UseHttpsRedirection();</w:t>
      </w:r>
    </w:p>
    <w:p w14:paraId="69045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1F0A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app.UseAuthorization();</w:t>
      </w:r>
    </w:p>
    <w:p w14:paraId="640B8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267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app.MapControllers();</w:t>
      </w:r>
    </w:p>
    <w:p w14:paraId="206FC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07A9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app.Run();</w:t>
      </w:r>
    </w:p>
    <w:p w14:paraId="010E6A20">
      <w:pPr>
        <w:rPr>
          <w:rFonts w:hint="default"/>
          <w:u w:val="single"/>
          <w:lang w:val="en-US"/>
        </w:rPr>
      </w:pPr>
    </w:p>
    <w:p w14:paraId="69B1BA19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  <w:t>EmployeeController.cs</w:t>
      </w:r>
    </w:p>
    <w:p w14:paraId="76282628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15293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Microsoft.AspNetCore.Mvc;</w:t>
      </w:r>
    </w:p>
    <w:p w14:paraId="0E706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414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SwaggerDemo.Controllers</w:t>
      </w:r>
    </w:p>
    <w:p w14:paraId="6799D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{</w:t>
      </w:r>
    </w:p>
    <w:p w14:paraId="7DEDA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ApiController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]</w:t>
      </w:r>
    </w:p>
    <w:p w14:paraId="274CB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Route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"api/</w:t>
      </w:r>
      <w:r>
        <w:rPr>
          <w:rFonts w:hint="default" w:ascii="Cascadia Mono" w:hAnsi="Cascadia Mono" w:eastAsia="Cascadia Mono"/>
          <w:color w:val="0073FF"/>
          <w:sz w:val="24"/>
          <w:szCs w:val="24"/>
          <w:highlight w:val="none"/>
        </w:rPr>
        <w:t>[controller]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)]</w:t>
      </w:r>
    </w:p>
    <w:p w14:paraId="6AB10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EmployeeController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ControllerBase</w:t>
      </w:r>
    </w:p>
    <w:p w14:paraId="6120E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{</w:t>
      </w:r>
    </w:p>
    <w:p w14:paraId="768AC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HttpGet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]</w:t>
      </w:r>
    </w:p>
    <w:p w14:paraId="28942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IActionResult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Get()</w:t>
      </w:r>
    </w:p>
    <w:p w14:paraId="4FEEE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{</w:t>
      </w:r>
    </w:p>
    <w:p w14:paraId="58E7D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employees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[]</w:t>
      </w:r>
    </w:p>
    <w:p w14:paraId="52418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{</w:t>
      </w:r>
    </w:p>
    <w:p w14:paraId="73E18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"Alice"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Department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"HR"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},</w:t>
      </w:r>
    </w:p>
    <w:p w14:paraId="4AD70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"Bob"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"IT"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},</w:t>
      </w:r>
    </w:p>
    <w:p w14:paraId="1A105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{ Id = 3, Name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"Charlie"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none"/>
        </w:rPr>
        <w:t>"Finance"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}</w:t>
      </w:r>
    </w:p>
    <w:p w14:paraId="7E725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};</w:t>
      </w:r>
    </w:p>
    <w:p w14:paraId="0341E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9C3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Ok(employees);</w:t>
      </w:r>
    </w:p>
    <w:p w14:paraId="3A741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}</w:t>
      </w:r>
    </w:p>
    <w:p w14:paraId="0017B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}</w:t>
      </w:r>
    </w:p>
    <w:p w14:paraId="2188D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}</w:t>
      </w:r>
    </w:p>
    <w:p w14:paraId="6FD6466F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24BED0D0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79489231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79E3FBBE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4977C1CC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12992B4D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351FFC5B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54F7CE1F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</w:p>
    <w:p w14:paraId="447EF9B4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  <w:t>OUTPUT</w:t>
      </w:r>
    </w:p>
    <w:p w14:paraId="7494E0E5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937885" cy="3080385"/>
            <wp:effectExtent l="0" t="0" r="5715" b="5715"/>
            <wp:docPr id="3" name="Picture 3" descr="Screenshot 2025-07-13 18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822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48DC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937885" cy="3100070"/>
            <wp:effectExtent l="0" t="0" r="5715" b="11430"/>
            <wp:docPr id="2" name="Picture 2" descr="Screenshot 2025-07-13 18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824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97E41"/>
    <w:multiLevelType w:val="multilevel"/>
    <w:tmpl w:val="40D97E4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1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2025-07-13T11:30:00Z</dcterms:created>
  <dc:creator>Subhayan Dey</dc:creator>
  <cp:lastModifiedBy>Subhayan Dey</cp:lastModifiedBy>
  <dcterms:modified xsi:type="dcterms:W3CDTF">2025-07-13T13:04:55Z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92852497D88C4F30AE554414C0E7C869_11</vt:lpwstr>
  </property>
</Properties>
</file>