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CD81" w14:textId="77777777" w:rsidR="0018238A" w:rsidRDefault="00000000">
      <w:pPr>
        <w:spacing w:before="2100"/>
        <w:jc w:val="center"/>
      </w:pPr>
      <w:r>
        <w:rPr>
          <w:b/>
          <w:color w:val="1F4D78"/>
          <w:sz w:val="60"/>
        </w:rPr>
        <w:t>AI EXTRACT</w:t>
      </w:r>
    </w:p>
    <w:p w14:paraId="32CB889C" w14:textId="77777777" w:rsidR="0018238A" w:rsidRDefault="00000000">
      <w:pPr>
        <w:jc w:val="center"/>
      </w:pPr>
      <w:r>
        <w:rPr>
          <w:b/>
          <w:color w:val="2E74B5"/>
          <w:sz w:val="34"/>
        </w:rPr>
        <w:t>Complete User Manual &amp; Project Documentation</w:t>
      </w:r>
    </w:p>
    <w:p w14:paraId="45448BBC" w14:textId="77777777" w:rsidR="0018238A" w:rsidRDefault="00000000">
      <w:pPr>
        <w:spacing w:after="640"/>
        <w:jc w:val="center"/>
      </w:pPr>
      <w:r>
        <w:rPr>
          <w:color w:val="555555"/>
          <w:sz w:val="24"/>
        </w:rPr>
        <w:t>Search PubMed/PMC, retrieve full text and supplementary files,</w:t>
      </w:r>
      <w:r>
        <w:rPr>
          <w:color w:val="555555"/>
          <w:sz w:val="24"/>
        </w:rPr>
        <w:br/>
        <w:t>and extract structured medical, clinical, healthcare, and life-sciences research evidence with OpenAI GPT</w:t>
      </w:r>
    </w:p>
    <w:tbl>
      <w:tblPr>
        <w:tblStyle w:val="TableGrid"/>
        <w:tblW w:w="9360" w:type="dxa"/>
        <w:tblInd w:w="120" w:type="dxa"/>
        <w:tblLayout w:type="fixed"/>
        <w:tblLook w:val="04A0" w:firstRow="1" w:lastRow="0" w:firstColumn="1" w:lastColumn="0" w:noHBand="0" w:noVBand="1"/>
      </w:tblPr>
      <w:tblGrid>
        <w:gridCol w:w="9360"/>
      </w:tblGrid>
      <w:tr w:rsidR="0018238A" w14:paraId="3FD21DF8" w14:textId="77777777">
        <w:tc>
          <w:tcPr>
            <w:tcW w:w="9360" w:type="dxa"/>
            <w:shd w:val="clear" w:color="auto" w:fill="F4F6F9"/>
            <w:tcMar>
              <w:top w:w="80" w:type="dxa"/>
              <w:left w:w="120" w:type="dxa"/>
              <w:bottom w:w="80" w:type="dxa"/>
              <w:right w:w="120" w:type="dxa"/>
            </w:tcMar>
            <w:vAlign w:val="center"/>
          </w:tcPr>
          <w:p w14:paraId="71B17493" w14:textId="77777777" w:rsidR="0018238A" w:rsidRDefault="00000000">
            <w:pPr>
              <w:spacing w:after="0"/>
            </w:pPr>
            <w:r>
              <w:rPr>
                <w:b/>
                <w:color w:val="2E74B5"/>
                <w:sz w:val="21"/>
              </w:rPr>
              <w:t xml:space="preserve">Who this is for: </w:t>
            </w:r>
            <w:r>
              <w:rPr>
                <w:color w:val="000000"/>
                <w:sz w:val="21"/>
              </w:rPr>
              <w:t>A person receiving this project from GitHub for the first time, including someone who has never used PyCharm, Python virtual environments, APIs, or website development.</w:t>
            </w:r>
          </w:p>
        </w:tc>
      </w:tr>
    </w:tbl>
    <w:p w14:paraId="7AD48297" w14:textId="77777777" w:rsidR="0018238A" w:rsidRDefault="0018238A">
      <w:pPr>
        <w:spacing w:after="0"/>
      </w:pPr>
    </w:p>
    <w:p w14:paraId="45A2D058" w14:textId="77777777" w:rsidR="0018238A" w:rsidRDefault="00000000">
      <w:pPr>
        <w:spacing w:before="1100"/>
        <w:jc w:val="center"/>
      </w:pPr>
      <w:r>
        <w:rPr>
          <w:color w:val="666666"/>
          <w:sz w:val="20"/>
        </w:rPr>
        <w:t>Prepared from the AI_extract project source code</w:t>
      </w:r>
    </w:p>
    <w:p w14:paraId="121F929E" w14:textId="77777777" w:rsidR="0018238A" w:rsidRDefault="00000000">
      <w:pPr>
        <w:jc w:val="center"/>
      </w:pPr>
      <w:r>
        <w:rPr>
          <w:b/>
          <w:color w:val="1F4D78"/>
          <w:sz w:val="20"/>
        </w:rPr>
        <w:t>Documentation date: 10 August 2026</w:t>
      </w:r>
    </w:p>
    <w:p w14:paraId="60487849" w14:textId="77777777" w:rsidR="0018238A" w:rsidRDefault="00000000">
      <w:r>
        <w:br w:type="page"/>
      </w:r>
    </w:p>
    <w:p w14:paraId="573B6DE5" w14:textId="77777777" w:rsidR="0018238A" w:rsidRDefault="00000000">
      <w:pPr>
        <w:pStyle w:val="Heading1"/>
      </w:pPr>
      <w:bookmarkStart w:id="0" w:name="_Toc237277849"/>
      <w:r>
        <w:lastRenderedPageBreak/>
        <w:t>How to use this manual</w:t>
      </w:r>
      <w:bookmarkEnd w:id="0"/>
    </w:p>
    <w:p w14:paraId="1DF3E12E" w14:textId="77777777" w:rsidR="0018238A" w:rsidRDefault="00000000">
      <w:r>
        <w:rPr>
          <w:color w:val="000000"/>
        </w:rPr>
        <w:t>Start with Part A if you only need to use the website. Use Part B if you need to install or start it. Use Part C for administration, troubleshooting, or development.</w:t>
      </w:r>
    </w:p>
    <w:tbl>
      <w:tblPr>
        <w:tblStyle w:val="TableGrid"/>
        <w:tblW w:w="9360" w:type="dxa"/>
        <w:tblInd w:w="120" w:type="dxa"/>
        <w:tblLayout w:type="fixed"/>
        <w:tblLook w:val="04A0" w:firstRow="1" w:lastRow="0" w:firstColumn="1" w:lastColumn="0" w:noHBand="0" w:noVBand="1"/>
      </w:tblPr>
      <w:tblGrid>
        <w:gridCol w:w="2700"/>
        <w:gridCol w:w="6660"/>
      </w:tblGrid>
      <w:tr w:rsidR="0018238A" w14:paraId="52A42EA2" w14:textId="77777777">
        <w:trPr>
          <w:tblHeader/>
        </w:trPr>
        <w:tc>
          <w:tcPr>
            <w:tcW w:w="2700" w:type="dxa"/>
            <w:shd w:val="clear" w:color="auto" w:fill="E8EEF5"/>
            <w:tcMar>
              <w:top w:w="80" w:type="dxa"/>
              <w:left w:w="120" w:type="dxa"/>
              <w:bottom w:w="80" w:type="dxa"/>
              <w:right w:w="120" w:type="dxa"/>
            </w:tcMar>
            <w:vAlign w:val="center"/>
          </w:tcPr>
          <w:p w14:paraId="30126646" w14:textId="77777777" w:rsidR="0018238A" w:rsidRDefault="00000000">
            <w:pPr>
              <w:spacing w:after="0"/>
            </w:pPr>
            <w:r>
              <w:rPr>
                <w:b/>
                <w:color w:val="1F4D78"/>
                <w:sz w:val="20"/>
              </w:rPr>
              <w:t>Reader</w:t>
            </w:r>
          </w:p>
        </w:tc>
        <w:tc>
          <w:tcPr>
            <w:tcW w:w="6660" w:type="dxa"/>
            <w:shd w:val="clear" w:color="auto" w:fill="E8EEF5"/>
            <w:tcMar>
              <w:top w:w="80" w:type="dxa"/>
              <w:left w:w="120" w:type="dxa"/>
              <w:bottom w:w="80" w:type="dxa"/>
              <w:right w:w="120" w:type="dxa"/>
            </w:tcMar>
            <w:vAlign w:val="center"/>
          </w:tcPr>
          <w:p w14:paraId="4CEA469F" w14:textId="77777777" w:rsidR="0018238A" w:rsidRDefault="00000000">
            <w:pPr>
              <w:spacing w:after="0"/>
            </w:pPr>
            <w:r>
              <w:rPr>
                <w:b/>
                <w:color w:val="1F4D78"/>
                <w:sz w:val="20"/>
              </w:rPr>
              <w:t>Best starting point</w:t>
            </w:r>
          </w:p>
        </w:tc>
      </w:tr>
      <w:tr w:rsidR="0018238A" w14:paraId="6697A92F" w14:textId="77777777">
        <w:tc>
          <w:tcPr>
            <w:tcW w:w="2700" w:type="dxa"/>
            <w:tcMar>
              <w:top w:w="80" w:type="dxa"/>
              <w:left w:w="120" w:type="dxa"/>
              <w:bottom w:w="80" w:type="dxa"/>
              <w:right w:w="120" w:type="dxa"/>
            </w:tcMar>
            <w:vAlign w:val="center"/>
          </w:tcPr>
          <w:p w14:paraId="7F9DD3C4" w14:textId="77777777" w:rsidR="0018238A" w:rsidRDefault="00000000">
            <w:pPr>
              <w:spacing w:after="0"/>
            </w:pPr>
            <w:r>
              <w:rPr>
                <w:color w:val="000000"/>
                <w:sz w:val="19"/>
              </w:rPr>
              <w:t>First-time website user</w:t>
            </w:r>
          </w:p>
        </w:tc>
        <w:tc>
          <w:tcPr>
            <w:tcW w:w="6660" w:type="dxa"/>
            <w:tcMar>
              <w:top w:w="80" w:type="dxa"/>
              <w:left w:w="120" w:type="dxa"/>
              <w:bottom w:w="80" w:type="dxa"/>
              <w:right w:w="120" w:type="dxa"/>
            </w:tcMar>
            <w:vAlign w:val="center"/>
          </w:tcPr>
          <w:p w14:paraId="64D1FB04" w14:textId="77777777" w:rsidR="0018238A" w:rsidRDefault="00000000">
            <w:pPr>
              <w:spacing w:after="0"/>
            </w:pPr>
            <w:r>
              <w:rPr>
                <w:color w:val="000000"/>
                <w:sz w:val="19"/>
              </w:rPr>
              <w:t>Quick start, then Running a search</w:t>
            </w:r>
          </w:p>
        </w:tc>
      </w:tr>
      <w:tr w:rsidR="0018238A" w14:paraId="452BD1B8" w14:textId="77777777">
        <w:tc>
          <w:tcPr>
            <w:tcW w:w="2700" w:type="dxa"/>
            <w:tcMar>
              <w:top w:w="80" w:type="dxa"/>
              <w:left w:w="120" w:type="dxa"/>
              <w:bottom w:w="80" w:type="dxa"/>
              <w:right w:w="120" w:type="dxa"/>
            </w:tcMar>
            <w:vAlign w:val="center"/>
          </w:tcPr>
          <w:p w14:paraId="63425D05" w14:textId="77777777" w:rsidR="0018238A" w:rsidRDefault="00000000">
            <w:pPr>
              <w:spacing w:after="0"/>
            </w:pPr>
            <w:r>
              <w:rPr>
                <w:color w:val="000000"/>
                <w:sz w:val="19"/>
              </w:rPr>
              <w:t>Researcher / analyst</w:t>
            </w:r>
          </w:p>
        </w:tc>
        <w:tc>
          <w:tcPr>
            <w:tcW w:w="6660" w:type="dxa"/>
            <w:tcMar>
              <w:top w:w="80" w:type="dxa"/>
              <w:left w:w="120" w:type="dxa"/>
              <w:bottom w:w="80" w:type="dxa"/>
              <w:right w:w="120" w:type="dxa"/>
            </w:tcMar>
            <w:vAlign w:val="center"/>
          </w:tcPr>
          <w:p w14:paraId="03F766B5" w14:textId="77777777" w:rsidR="0018238A" w:rsidRDefault="00000000">
            <w:pPr>
              <w:spacing w:after="0"/>
            </w:pPr>
            <w:r>
              <w:rPr>
                <w:color w:val="000000"/>
                <w:sz w:val="19"/>
              </w:rPr>
              <w:t>AI extraction, results, paper details, CSV export</w:t>
            </w:r>
          </w:p>
        </w:tc>
      </w:tr>
      <w:tr w:rsidR="0018238A" w14:paraId="34EADFC8" w14:textId="77777777">
        <w:tc>
          <w:tcPr>
            <w:tcW w:w="2700" w:type="dxa"/>
            <w:tcMar>
              <w:top w:w="80" w:type="dxa"/>
              <w:left w:w="120" w:type="dxa"/>
              <w:bottom w:w="80" w:type="dxa"/>
              <w:right w:w="120" w:type="dxa"/>
            </w:tcMar>
            <w:vAlign w:val="center"/>
          </w:tcPr>
          <w:p w14:paraId="3D1960E0" w14:textId="77777777" w:rsidR="0018238A" w:rsidRDefault="00000000">
            <w:pPr>
              <w:spacing w:after="0"/>
            </w:pPr>
            <w:r>
              <w:rPr>
                <w:color w:val="000000"/>
                <w:sz w:val="19"/>
              </w:rPr>
              <w:t>Project owner / administrator</w:t>
            </w:r>
          </w:p>
        </w:tc>
        <w:tc>
          <w:tcPr>
            <w:tcW w:w="6660" w:type="dxa"/>
            <w:tcMar>
              <w:top w:w="80" w:type="dxa"/>
              <w:left w:w="120" w:type="dxa"/>
              <w:bottom w:w="80" w:type="dxa"/>
              <w:right w:w="120" w:type="dxa"/>
            </w:tcMar>
            <w:vAlign w:val="center"/>
          </w:tcPr>
          <w:p w14:paraId="11A653D5" w14:textId="77777777" w:rsidR="0018238A" w:rsidRDefault="00000000">
            <w:pPr>
              <w:spacing w:after="0"/>
            </w:pPr>
            <w:r>
              <w:rPr>
                <w:color w:val="000000"/>
                <w:sz w:val="19"/>
              </w:rPr>
              <w:t>Installation, configuration, data storage, troubleshooting</w:t>
            </w:r>
          </w:p>
        </w:tc>
      </w:tr>
      <w:tr w:rsidR="0018238A" w14:paraId="15FB970A" w14:textId="77777777">
        <w:tc>
          <w:tcPr>
            <w:tcW w:w="2700" w:type="dxa"/>
            <w:tcMar>
              <w:top w:w="80" w:type="dxa"/>
              <w:left w:w="120" w:type="dxa"/>
              <w:bottom w:w="80" w:type="dxa"/>
              <w:right w:w="120" w:type="dxa"/>
            </w:tcMar>
            <w:vAlign w:val="center"/>
          </w:tcPr>
          <w:p w14:paraId="3197C77C" w14:textId="77777777" w:rsidR="0018238A" w:rsidRDefault="00000000">
            <w:pPr>
              <w:spacing w:after="0"/>
            </w:pPr>
            <w:r>
              <w:rPr>
                <w:color w:val="000000"/>
                <w:sz w:val="19"/>
              </w:rPr>
              <w:t>Developer</w:t>
            </w:r>
          </w:p>
        </w:tc>
        <w:tc>
          <w:tcPr>
            <w:tcW w:w="6660" w:type="dxa"/>
            <w:tcMar>
              <w:top w:w="80" w:type="dxa"/>
              <w:left w:w="120" w:type="dxa"/>
              <w:bottom w:w="80" w:type="dxa"/>
              <w:right w:w="120" w:type="dxa"/>
            </w:tcMar>
            <w:vAlign w:val="center"/>
          </w:tcPr>
          <w:p w14:paraId="26CCB2FF" w14:textId="77777777" w:rsidR="0018238A" w:rsidRDefault="00000000">
            <w:pPr>
              <w:spacing w:after="0"/>
            </w:pPr>
            <w:r>
              <w:rPr>
                <w:color w:val="000000"/>
                <w:sz w:val="19"/>
              </w:rPr>
              <w:t>Architecture, API reference, module map, testing</w:t>
            </w:r>
          </w:p>
        </w:tc>
      </w:tr>
    </w:tbl>
    <w:p w14:paraId="6FDE0929" w14:textId="77777777" w:rsidR="0018238A" w:rsidRDefault="0018238A">
      <w:pPr>
        <w:spacing w:after="0"/>
      </w:pPr>
    </w:p>
    <w:p w14:paraId="4E0DDDBF" w14:textId="5F652380" w:rsidR="0018238A" w:rsidRDefault="0018238A" w:rsidP="00582BBA">
      <w:pPr>
        <w:pStyle w:val="ListBullet"/>
        <w:numPr>
          <w:ilvl w:val="0"/>
          <w:numId w:val="0"/>
        </w:numPr>
        <w:ind w:left="540"/>
      </w:pPr>
    </w:p>
    <w:sdt>
      <w:sdtPr>
        <w:id w:val="1448123191"/>
        <w:docPartObj>
          <w:docPartGallery w:val="Table of Contents"/>
          <w:docPartUnique/>
        </w:docPartObj>
      </w:sdtPr>
      <w:sdtEndPr>
        <w:rPr>
          <w:rFonts w:ascii="Calibri" w:eastAsiaTheme="minorEastAsia" w:hAnsi="Calibri" w:cstheme="minorBidi"/>
          <w:noProof/>
          <w:color w:val="auto"/>
          <w:sz w:val="22"/>
          <w:szCs w:val="22"/>
        </w:rPr>
      </w:sdtEndPr>
      <w:sdtContent>
        <w:p w14:paraId="0C36D132" w14:textId="2DC36080" w:rsidR="00582BBA" w:rsidRDefault="00582BBA">
          <w:pPr>
            <w:pStyle w:val="TOCHeading"/>
          </w:pPr>
          <w:r>
            <w:t>Contents</w:t>
          </w:r>
        </w:p>
        <w:p w14:paraId="1774A779" w14:textId="6DDDA282" w:rsidR="00582BBA" w:rsidRDefault="00582BBA">
          <w:pPr>
            <w:pStyle w:val="TOC1"/>
            <w:tabs>
              <w:tab w:val="right" w:leader="dot" w:pos="9350"/>
            </w:tabs>
            <w:rPr>
              <w:noProof/>
            </w:rPr>
          </w:pPr>
          <w:r>
            <w:fldChar w:fldCharType="begin"/>
          </w:r>
          <w:r>
            <w:instrText xml:space="preserve"> TOC \o "1-3" \h \z \u </w:instrText>
          </w:r>
          <w:r>
            <w:fldChar w:fldCharType="separate"/>
          </w:r>
          <w:hyperlink w:anchor="_Toc237277849" w:history="1">
            <w:r w:rsidRPr="00301B67">
              <w:rPr>
                <w:rStyle w:val="Hyperlink"/>
                <w:noProof/>
              </w:rPr>
              <w:t>How to use this manual</w:t>
            </w:r>
            <w:r>
              <w:rPr>
                <w:noProof/>
                <w:webHidden/>
              </w:rPr>
              <w:tab/>
            </w:r>
            <w:r>
              <w:rPr>
                <w:noProof/>
                <w:webHidden/>
              </w:rPr>
              <w:fldChar w:fldCharType="begin"/>
            </w:r>
            <w:r>
              <w:rPr>
                <w:noProof/>
                <w:webHidden/>
              </w:rPr>
              <w:instrText xml:space="preserve"> PAGEREF _Toc237277849 \h </w:instrText>
            </w:r>
            <w:r>
              <w:rPr>
                <w:noProof/>
                <w:webHidden/>
              </w:rPr>
            </w:r>
            <w:r>
              <w:rPr>
                <w:noProof/>
                <w:webHidden/>
              </w:rPr>
              <w:fldChar w:fldCharType="separate"/>
            </w:r>
            <w:r>
              <w:rPr>
                <w:noProof/>
                <w:webHidden/>
              </w:rPr>
              <w:t>2</w:t>
            </w:r>
            <w:r>
              <w:rPr>
                <w:noProof/>
                <w:webHidden/>
              </w:rPr>
              <w:fldChar w:fldCharType="end"/>
            </w:r>
          </w:hyperlink>
        </w:p>
        <w:p w14:paraId="71499722" w14:textId="09D5AE32" w:rsidR="00582BBA" w:rsidRDefault="00582BBA">
          <w:pPr>
            <w:pStyle w:val="TOC2"/>
            <w:tabs>
              <w:tab w:val="right" w:leader="dot" w:pos="9350"/>
            </w:tabs>
            <w:rPr>
              <w:noProof/>
            </w:rPr>
          </w:pPr>
          <w:hyperlink w:anchor="_Toc237277850" w:history="1">
            <w:r w:rsidRPr="00301B67">
              <w:rPr>
                <w:rStyle w:val="Hyperlink"/>
                <w:noProof/>
              </w:rPr>
              <w:t>Beginner vocabulary</w:t>
            </w:r>
            <w:r>
              <w:rPr>
                <w:noProof/>
                <w:webHidden/>
              </w:rPr>
              <w:tab/>
            </w:r>
            <w:r>
              <w:rPr>
                <w:noProof/>
                <w:webHidden/>
              </w:rPr>
              <w:fldChar w:fldCharType="begin"/>
            </w:r>
            <w:r>
              <w:rPr>
                <w:noProof/>
                <w:webHidden/>
              </w:rPr>
              <w:instrText xml:space="preserve"> PAGEREF _Toc237277850 \h </w:instrText>
            </w:r>
            <w:r>
              <w:rPr>
                <w:noProof/>
                <w:webHidden/>
              </w:rPr>
            </w:r>
            <w:r>
              <w:rPr>
                <w:noProof/>
                <w:webHidden/>
              </w:rPr>
              <w:fldChar w:fldCharType="separate"/>
            </w:r>
            <w:r>
              <w:rPr>
                <w:noProof/>
                <w:webHidden/>
              </w:rPr>
              <w:t>2</w:t>
            </w:r>
            <w:r>
              <w:rPr>
                <w:noProof/>
                <w:webHidden/>
              </w:rPr>
              <w:fldChar w:fldCharType="end"/>
            </w:r>
          </w:hyperlink>
        </w:p>
        <w:p w14:paraId="2F37ECD0" w14:textId="3B7E8173" w:rsidR="00582BBA" w:rsidRDefault="00582BBA">
          <w:pPr>
            <w:pStyle w:val="TOC1"/>
            <w:tabs>
              <w:tab w:val="right" w:leader="dot" w:pos="9350"/>
            </w:tabs>
            <w:rPr>
              <w:noProof/>
            </w:rPr>
          </w:pPr>
          <w:hyperlink w:anchor="_Toc237277851" w:history="1">
            <w:r w:rsidRPr="00301B67">
              <w:rPr>
                <w:rStyle w:val="Hyperlink"/>
                <w:noProof/>
              </w:rPr>
              <w:t>1. Project overview</w:t>
            </w:r>
            <w:r>
              <w:rPr>
                <w:noProof/>
                <w:webHidden/>
              </w:rPr>
              <w:tab/>
            </w:r>
            <w:r>
              <w:rPr>
                <w:noProof/>
                <w:webHidden/>
              </w:rPr>
              <w:fldChar w:fldCharType="begin"/>
            </w:r>
            <w:r>
              <w:rPr>
                <w:noProof/>
                <w:webHidden/>
              </w:rPr>
              <w:instrText xml:space="preserve"> PAGEREF _Toc237277851 \h </w:instrText>
            </w:r>
            <w:r>
              <w:rPr>
                <w:noProof/>
                <w:webHidden/>
              </w:rPr>
            </w:r>
            <w:r>
              <w:rPr>
                <w:noProof/>
                <w:webHidden/>
              </w:rPr>
              <w:fldChar w:fldCharType="separate"/>
            </w:r>
            <w:r>
              <w:rPr>
                <w:noProof/>
                <w:webHidden/>
              </w:rPr>
              <w:t>4</w:t>
            </w:r>
            <w:r>
              <w:rPr>
                <w:noProof/>
                <w:webHidden/>
              </w:rPr>
              <w:fldChar w:fldCharType="end"/>
            </w:r>
          </w:hyperlink>
        </w:p>
        <w:p w14:paraId="0F84ABFA" w14:textId="4855B6D6" w:rsidR="00582BBA" w:rsidRDefault="00582BBA">
          <w:pPr>
            <w:pStyle w:val="TOC2"/>
            <w:tabs>
              <w:tab w:val="right" w:leader="dot" w:pos="9350"/>
            </w:tabs>
            <w:rPr>
              <w:noProof/>
            </w:rPr>
          </w:pPr>
          <w:hyperlink w:anchor="_Toc237277852" w:history="1">
            <w:r w:rsidRPr="00301B67">
              <w:rPr>
                <w:rStyle w:val="Hyperlink"/>
                <w:noProof/>
              </w:rPr>
              <w:t>What AI Extract does</w:t>
            </w:r>
            <w:r>
              <w:rPr>
                <w:noProof/>
                <w:webHidden/>
              </w:rPr>
              <w:tab/>
            </w:r>
            <w:r>
              <w:rPr>
                <w:noProof/>
                <w:webHidden/>
              </w:rPr>
              <w:fldChar w:fldCharType="begin"/>
            </w:r>
            <w:r>
              <w:rPr>
                <w:noProof/>
                <w:webHidden/>
              </w:rPr>
              <w:instrText xml:space="preserve"> PAGEREF _Toc237277852 \h </w:instrText>
            </w:r>
            <w:r>
              <w:rPr>
                <w:noProof/>
                <w:webHidden/>
              </w:rPr>
            </w:r>
            <w:r>
              <w:rPr>
                <w:noProof/>
                <w:webHidden/>
              </w:rPr>
              <w:fldChar w:fldCharType="separate"/>
            </w:r>
            <w:r>
              <w:rPr>
                <w:noProof/>
                <w:webHidden/>
              </w:rPr>
              <w:t>4</w:t>
            </w:r>
            <w:r>
              <w:rPr>
                <w:noProof/>
                <w:webHidden/>
              </w:rPr>
              <w:fldChar w:fldCharType="end"/>
            </w:r>
          </w:hyperlink>
        </w:p>
        <w:p w14:paraId="6FC64313" w14:textId="011A7527" w:rsidR="00582BBA" w:rsidRDefault="00582BBA">
          <w:pPr>
            <w:pStyle w:val="TOC2"/>
            <w:tabs>
              <w:tab w:val="right" w:leader="dot" w:pos="9350"/>
            </w:tabs>
            <w:rPr>
              <w:noProof/>
            </w:rPr>
          </w:pPr>
          <w:hyperlink w:anchor="_Toc237277853" w:history="1">
            <w:r w:rsidRPr="00301B67">
              <w:rPr>
                <w:rStyle w:val="Hyperlink"/>
                <w:noProof/>
              </w:rPr>
              <w:t>Main capabilities</w:t>
            </w:r>
            <w:r>
              <w:rPr>
                <w:noProof/>
                <w:webHidden/>
              </w:rPr>
              <w:tab/>
            </w:r>
            <w:r>
              <w:rPr>
                <w:noProof/>
                <w:webHidden/>
              </w:rPr>
              <w:fldChar w:fldCharType="begin"/>
            </w:r>
            <w:r>
              <w:rPr>
                <w:noProof/>
                <w:webHidden/>
              </w:rPr>
              <w:instrText xml:space="preserve"> PAGEREF _Toc237277853 \h </w:instrText>
            </w:r>
            <w:r>
              <w:rPr>
                <w:noProof/>
                <w:webHidden/>
              </w:rPr>
            </w:r>
            <w:r>
              <w:rPr>
                <w:noProof/>
                <w:webHidden/>
              </w:rPr>
              <w:fldChar w:fldCharType="separate"/>
            </w:r>
            <w:r>
              <w:rPr>
                <w:noProof/>
                <w:webHidden/>
              </w:rPr>
              <w:t>4</w:t>
            </w:r>
            <w:r>
              <w:rPr>
                <w:noProof/>
                <w:webHidden/>
              </w:rPr>
              <w:fldChar w:fldCharType="end"/>
            </w:r>
          </w:hyperlink>
        </w:p>
        <w:p w14:paraId="24082504" w14:textId="6043C34A" w:rsidR="00582BBA" w:rsidRDefault="00582BBA">
          <w:pPr>
            <w:pStyle w:val="TOC2"/>
            <w:tabs>
              <w:tab w:val="right" w:leader="dot" w:pos="9350"/>
            </w:tabs>
            <w:rPr>
              <w:noProof/>
            </w:rPr>
          </w:pPr>
          <w:hyperlink w:anchor="_Toc237277854" w:history="1">
            <w:r w:rsidRPr="00301B67">
              <w:rPr>
                <w:rStyle w:val="Hyperlink"/>
                <w:noProof/>
              </w:rPr>
              <w:t>What the application does not do</w:t>
            </w:r>
            <w:r>
              <w:rPr>
                <w:noProof/>
                <w:webHidden/>
              </w:rPr>
              <w:tab/>
            </w:r>
            <w:r>
              <w:rPr>
                <w:noProof/>
                <w:webHidden/>
              </w:rPr>
              <w:fldChar w:fldCharType="begin"/>
            </w:r>
            <w:r>
              <w:rPr>
                <w:noProof/>
                <w:webHidden/>
              </w:rPr>
              <w:instrText xml:space="preserve"> PAGEREF _Toc237277854 \h </w:instrText>
            </w:r>
            <w:r>
              <w:rPr>
                <w:noProof/>
                <w:webHidden/>
              </w:rPr>
            </w:r>
            <w:r>
              <w:rPr>
                <w:noProof/>
                <w:webHidden/>
              </w:rPr>
              <w:fldChar w:fldCharType="separate"/>
            </w:r>
            <w:r>
              <w:rPr>
                <w:noProof/>
                <w:webHidden/>
              </w:rPr>
              <w:t>4</w:t>
            </w:r>
            <w:r>
              <w:rPr>
                <w:noProof/>
                <w:webHidden/>
              </w:rPr>
              <w:fldChar w:fldCharType="end"/>
            </w:r>
          </w:hyperlink>
        </w:p>
        <w:p w14:paraId="6780E0B2" w14:textId="1B3E0384" w:rsidR="00582BBA" w:rsidRDefault="00582BBA">
          <w:pPr>
            <w:pStyle w:val="TOC1"/>
            <w:tabs>
              <w:tab w:val="right" w:leader="dot" w:pos="9350"/>
            </w:tabs>
            <w:rPr>
              <w:noProof/>
            </w:rPr>
          </w:pPr>
          <w:hyperlink w:anchor="_Toc237277855" w:history="1">
            <w:r w:rsidRPr="00301B67">
              <w:rPr>
                <w:rStyle w:val="Hyperlink"/>
                <w:noProof/>
              </w:rPr>
              <w:t>2. Quick start for web</w:t>
            </w:r>
            <w:r w:rsidRPr="00301B67">
              <w:rPr>
                <w:rStyle w:val="Hyperlink"/>
                <w:noProof/>
              </w:rPr>
              <w:t>s</w:t>
            </w:r>
            <w:r w:rsidRPr="00301B67">
              <w:rPr>
                <w:rStyle w:val="Hyperlink"/>
                <w:noProof/>
              </w:rPr>
              <w:t>ite users</w:t>
            </w:r>
            <w:r>
              <w:rPr>
                <w:noProof/>
                <w:webHidden/>
              </w:rPr>
              <w:tab/>
            </w:r>
            <w:r>
              <w:rPr>
                <w:noProof/>
                <w:webHidden/>
              </w:rPr>
              <w:fldChar w:fldCharType="begin"/>
            </w:r>
            <w:r>
              <w:rPr>
                <w:noProof/>
                <w:webHidden/>
              </w:rPr>
              <w:instrText xml:space="preserve"> PAGEREF _Toc237277855 \h </w:instrText>
            </w:r>
            <w:r>
              <w:rPr>
                <w:noProof/>
                <w:webHidden/>
              </w:rPr>
            </w:r>
            <w:r>
              <w:rPr>
                <w:noProof/>
                <w:webHidden/>
              </w:rPr>
              <w:fldChar w:fldCharType="separate"/>
            </w:r>
            <w:r>
              <w:rPr>
                <w:noProof/>
                <w:webHidden/>
              </w:rPr>
              <w:t>5</w:t>
            </w:r>
            <w:r>
              <w:rPr>
                <w:noProof/>
                <w:webHidden/>
              </w:rPr>
              <w:fldChar w:fldCharType="end"/>
            </w:r>
          </w:hyperlink>
        </w:p>
        <w:p w14:paraId="5638E920" w14:textId="354C2702" w:rsidR="00582BBA" w:rsidRDefault="00582BBA">
          <w:pPr>
            <w:pStyle w:val="TOC1"/>
            <w:tabs>
              <w:tab w:val="right" w:leader="dot" w:pos="9350"/>
            </w:tabs>
            <w:rPr>
              <w:noProof/>
            </w:rPr>
          </w:pPr>
          <w:hyperlink w:anchor="_Toc237277856" w:history="1">
            <w:r w:rsidRPr="00301B67">
              <w:rPr>
                <w:rStyle w:val="Hyperlink"/>
                <w:noProof/>
              </w:rPr>
              <w:t>3. Website screen guide</w:t>
            </w:r>
            <w:r>
              <w:rPr>
                <w:noProof/>
                <w:webHidden/>
              </w:rPr>
              <w:tab/>
            </w:r>
            <w:r>
              <w:rPr>
                <w:noProof/>
                <w:webHidden/>
              </w:rPr>
              <w:fldChar w:fldCharType="begin"/>
            </w:r>
            <w:r>
              <w:rPr>
                <w:noProof/>
                <w:webHidden/>
              </w:rPr>
              <w:instrText xml:space="preserve"> PAGEREF _Toc237277856 \h </w:instrText>
            </w:r>
            <w:r>
              <w:rPr>
                <w:noProof/>
                <w:webHidden/>
              </w:rPr>
            </w:r>
            <w:r>
              <w:rPr>
                <w:noProof/>
                <w:webHidden/>
              </w:rPr>
              <w:fldChar w:fldCharType="separate"/>
            </w:r>
            <w:r>
              <w:rPr>
                <w:noProof/>
                <w:webHidden/>
              </w:rPr>
              <w:t>6</w:t>
            </w:r>
            <w:r>
              <w:rPr>
                <w:noProof/>
                <w:webHidden/>
              </w:rPr>
              <w:fldChar w:fldCharType="end"/>
            </w:r>
          </w:hyperlink>
        </w:p>
        <w:p w14:paraId="60545002" w14:textId="0AD2D3FE" w:rsidR="00582BBA" w:rsidRDefault="00582BBA">
          <w:pPr>
            <w:pStyle w:val="TOC2"/>
            <w:tabs>
              <w:tab w:val="right" w:leader="dot" w:pos="9350"/>
            </w:tabs>
            <w:rPr>
              <w:noProof/>
            </w:rPr>
          </w:pPr>
          <w:hyperlink w:anchor="_Toc237277857" w:history="1">
            <w:r w:rsidRPr="00301B67">
              <w:rPr>
                <w:rStyle w:val="Hyperlink"/>
                <w:noProof/>
              </w:rPr>
              <w:t>Navigation</w:t>
            </w:r>
            <w:r>
              <w:rPr>
                <w:noProof/>
                <w:webHidden/>
              </w:rPr>
              <w:tab/>
            </w:r>
            <w:r>
              <w:rPr>
                <w:noProof/>
                <w:webHidden/>
              </w:rPr>
              <w:fldChar w:fldCharType="begin"/>
            </w:r>
            <w:r>
              <w:rPr>
                <w:noProof/>
                <w:webHidden/>
              </w:rPr>
              <w:instrText xml:space="preserve"> PAGEREF _Toc237277857 \h </w:instrText>
            </w:r>
            <w:r>
              <w:rPr>
                <w:noProof/>
                <w:webHidden/>
              </w:rPr>
            </w:r>
            <w:r>
              <w:rPr>
                <w:noProof/>
                <w:webHidden/>
              </w:rPr>
              <w:fldChar w:fldCharType="separate"/>
            </w:r>
            <w:r>
              <w:rPr>
                <w:noProof/>
                <w:webHidden/>
              </w:rPr>
              <w:t>6</w:t>
            </w:r>
            <w:r>
              <w:rPr>
                <w:noProof/>
                <w:webHidden/>
              </w:rPr>
              <w:fldChar w:fldCharType="end"/>
            </w:r>
          </w:hyperlink>
        </w:p>
        <w:p w14:paraId="1D8E3F56" w14:textId="188791AA" w:rsidR="00582BBA" w:rsidRDefault="00582BBA">
          <w:pPr>
            <w:pStyle w:val="TOC2"/>
            <w:tabs>
              <w:tab w:val="right" w:leader="dot" w:pos="9350"/>
            </w:tabs>
            <w:rPr>
              <w:noProof/>
            </w:rPr>
          </w:pPr>
          <w:hyperlink w:anchor="_Toc237277858" w:history="1">
            <w:r w:rsidRPr="00301B67">
              <w:rPr>
                <w:rStyle w:val="Hyperlink"/>
                <w:noProof/>
              </w:rPr>
              <w:t>Search controls</w:t>
            </w:r>
            <w:r>
              <w:rPr>
                <w:noProof/>
                <w:webHidden/>
              </w:rPr>
              <w:tab/>
            </w:r>
            <w:r>
              <w:rPr>
                <w:noProof/>
                <w:webHidden/>
              </w:rPr>
              <w:fldChar w:fldCharType="begin"/>
            </w:r>
            <w:r>
              <w:rPr>
                <w:noProof/>
                <w:webHidden/>
              </w:rPr>
              <w:instrText xml:space="preserve"> PAGEREF _Toc237277858 \h </w:instrText>
            </w:r>
            <w:r>
              <w:rPr>
                <w:noProof/>
                <w:webHidden/>
              </w:rPr>
            </w:r>
            <w:r>
              <w:rPr>
                <w:noProof/>
                <w:webHidden/>
              </w:rPr>
              <w:fldChar w:fldCharType="separate"/>
            </w:r>
            <w:r>
              <w:rPr>
                <w:noProof/>
                <w:webHidden/>
              </w:rPr>
              <w:t>6</w:t>
            </w:r>
            <w:r>
              <w:rPr>
                <w:noProof/>
                <w:webHidden/>
              </w:rPr>
              <w:fldChar w:fldCharType="end"/>
            </w:r>
          </w:hyperlink>
        </w:p>
        <w:p w14:paraId="75207B37" w14:textId="2D3F1D85" w:rsidR="00582BBA" w:rsidRDefault="00582BBA">
          <w:pPr>
            <w:pStyle w:val="TOC2"/>
            <w:tabs>
              <w:tab w:val="right" w:leader="dot" w:pos="9350"/>
            </w:tabs>
            <w:rPr>
              <w:noProof/>
            </w:rPr>
          </w:pPr>
          <w:hyperlink w:anchor="_Toc237277859" w:history="1">
            <w:r w:rsidRPr="00301B67">
              <w:rPr>
                <w:rStyle w:val="Hyperlink"/>
                <w:noProof/>
              </w:rPr>
              <w:t>Status and result areas</w:t>
            </w:r>
            <w:r>
              <w:rPr>
                <w:noProof/>
                <w:webHidden/>
              </w:rPr>
              <w:tab/>
            </w:r>
            <w:r>
              <w:rPr>
                <w:noProof/>
                <w:webHidden/>
              </w:rPr>
              <w:fldChar w:fldCharType="begin"/>
            </w:r>
            <w:r>
              <w:rPr>
                <w:noProof/>
                <w:webHidden/>
              </w:rPr>
              <w:instrText xml:space="preserve"> PAGEREF _Toc237277859 \h </w:instrText>
            </w:r>
            <w:r>
              <w:rPr>
                <w:noProof/>
                <w:webHidden/>
              </w:rPr>
            </w:r>
            <w:r>
              <w:rPr>
                <w:noProof/>
                <w:webHidden/>
              </w:rPr>
              <w:fldChar w:fldCharType="separate"/>
            </w:r>
            <w:r>
              <w:rPr>
                <w:noProof/>
                <w:webHidden/>
              </w:rPr>
              <w:t>6</w:t>
            </w:r>
            <w:r>
              <w:rPr>
                <w:noProof/>
                <w:webHidden/>
              </w:rPr>
              <w:fldChar w:fldCharType="end"/>
            </w:r>
          </w:hyperlink>
        </w:p>
        <w:p w14:paraId="7A23D6ED" w14:textId="109A7725" w:rsidR="00582BBA" w:rsidRDefault="00582BBA">
          <w:pPr>
            <w:pStyle w:val="TOC1"/>
            <w:tabs>
              <w:tab w:val="right" w:leader="dot" w:pos="9350"/>
            </w:tabs>
            <w:rPr>
              <w:noProof/>
            </w:rPr>
          </w:pPr>
          <w:hyperlink w:anchor="_Toc237277860" w:history="1">
            <w:r w:rsidRPr="00301B67">
              <w:rPr>
                <w:rStyle w:val="Hyperlink"/>
                <w:noProof/>
              </w:rPr>
              <w:t>4. Running a search</w:t>
            </w:r>
            <w:r>
              <w:rPr>
                <w:noProof/>
                <w:webHidden/>
              </w:rPr>
              <w:tab/>
            </w:r>
            <w:r>
              <w:rPr>
                <w:noProof/>
                <w:webHidden/>
              </w:rPr>
              <w:fldChar w:fldCharType="begin"/>
            </w:r>
            <w:r>
              <w:rPr>
                <w:noProof/>
                <w:webHidden/>
              </w:rPr>
              <w:instrText xml:space="preserve"> PAGEREF _Toc237277860 \h </w:instrText>
            </w:r>
            <w:r>
              <w:rPr>
                <w:noProof/>
                <w:webHidden/>
              </w:rPr>
            </w:r>
            <w:r>
              <w:rPr>
                <w:noProof/>
                <w:webHidden/>
              </w:rPr>
              <w:fldChar w:fldCharType="separate"/>
            </w:r>
            <w:r>
              <w:rPr>
                <w:noProof/>
                <w:webHidden/>
              </w:rPr>
              <w:t>8</w:t>
            </w:r>
            <w:r>
              <w:rPr>
                <w:noProof/>
                <w:webHidden/>
              </w:rPr>
              <w:fldChar w:fldCharType="end"/>
            </w:r>
          </w:hyperlink>
        </w:p>
        <w:p w14:paraId="4BF93C4E" w14:textId="02CDB68C" w:rsidR="00582BBA" w:rsidRDefault="00582BBA">
          <w:pPr>
            <w:pStyle w:val="TOC2"/>
            <w:tabs>
              <w:tab w:val="right" w:leader="dot" w:pos="9350"/>
            </w:tabs>
            <w:rPr>
              <w:noProof/>
            </w:rPr>
          </w:pPr>
          <w:hyperlink w:anchor="_Toc237277861" w:history="1">
            <w:r w:rsidRPr="00301B67">
              <w:rPr>
                <w:rStyle w:val="Hyperlink"/>
                <w:noProof/>
              </w:rPr>
              <w:t>Write a useful question</w:t>
            </w:r>
            <w:r>
              <w:rPr>
                <w:noProof/>
                <w:webHidden/>
              </w:rPr>
              <w:tab/>
            </w:r>
            <w:r>
              <w:rPr>
                <w:noProof/>
                <w:webHidden/>
              </w:rPr>
              <w:fldChar w:fldCharType="begin"/>
            </w:r>
            <w:r>
              <w:rPr>
                <w:noProof/>
                <w:webHidden/>
              </w:rPr>
              <w:instrText xml:space="preserve"> PAGEREF _Toc237277861 \h </w:instrText>
            </w:r>
            <w:r>
              <w:rPr>
                <w:noProof/>
                <w:webHidden/>
              </w:rPr>
            </w:r>
            <w:r>
              <w:rPr>
                <w:noProof/>
                <w:webHidden/>
              </w:rPr>
              <w:fldChar w:fldCharType="separate"/>
            </w:r>
            <w:r>
              <w:rPr>
                <w:noProof/>
                <w:webHidden/>
              </w:rPr>
              <w:t>8</w:t>
            </w:r>
            <w:r>
              <w:rPr>
                <w:noProof/>
                <w:webHidden/>
              </w:rPr>
              <w:fldChar w:fldCharType="end"/>
            </w:r>
          </w:hyperlink>
        </w:p>
        <w:p w14:paraId="338B6011" w14:textId="51A760F4" w:rsidR="00582BBA" w:rsidRDefault="00582BBA">
          <w:pPr>
            <w:pStyle w:val="TOC2"/>
            <w:tabs>
              <w:tab w:val="right" w:leader="dot" w:pos="9350"/>
            </w:tabs>
            <w:rPr>
              <w:noProof/>
            </w:rPr>
          </w:pPr>
          <w:hyperlink w:anchor="_Toc237277862" w:history="1">
            <w:r w:rsidRPr="00301B67">
              <w:rPr>
                <w:rStyle w:val="Hyperlink"/>
                <w:noProof/>
              </w:rPr>
              <w:t>Confirm the normalized query</w:t>
            </w:r>
            <w:r>
              <w:rPr>
                <w:noProof/>
                <w:webHidden/>
              </w:rPr>
              <w:tab/>
            </w:r>
            <w:r>
              <w:rPr>
                <w:noProof/>
                <w:webHidden/>
              </w:rPr>
              <w:fldChar w:fldCharType="begin"/>
            </w:r>
            <w:r>
              <w:rPr>
                <w:noProof/>
                <w:webHidden/>
              </w:rPr>
              <w:instrText xml:space="preserve"> PAGEREF _Toc237277862 \h </w:instrText>
            </w:r>
            <w:r>
              <w:rPr>
                <w:noProof/>
                <w:webHidden/>
              </w:rPr>
            </w:r>
            <w:r>
              <w:rPr>
                <w:noProof/>
                <w:webHidden/>
              </w:rPr>
              <w:fldChar w:fldCharType="separate"/>
            </w:r>
            <w:r>
              <w:rPr>
                <w:noProof/>
                <w:webHidden/>
              </w:rPr>
              <w:t>8</w:t>
            </w:r>
            <w:r>
              <w:rPr>
                <w:noProof/>
                <w:webHidden/>
              </w:rPr>
              <w:fldChar w:fldCharType="end"/>
            </w:r>
          </w:hyperlink>
        </w:p>
        <w:p w14:paraId="04F13CF4" w14:textId="1F920870" w:rsidR="00582BBA" w:rsidRDefault="00582BBA">
          <w:pPr>
            <w:pStyle w:val="TOC2"/>
            <w:tabs>
              <w:tab w:val="right" w:leader="dot" w:pos="9350"/>
            </w:tabs>
            <w:rPr>
              <w:noProof/>
            </w:rPr>
          </w:pPr>
          <w:hyperlink w:anchor="_Toc237277863" w:history="1">
            <w:r w:rsidRPr="00301B67">
              <w:rPr>
                <w:rStyle w:val="Hyperlink"/>
                <w:noProof/>
              </w:rPr>
              <w:t>Year filtering</w:t>
            </w:r>
            <w:r>
              <w:rPr>
                <w:noProof/>
                <w:webHidden/>
              </w:rPr>
              <w:tab/>
            </w:r>
            <w:r>
              <w:rPr>
                <w:noProof/>
                <w:webHidden/>
              </w:rPr>
              <w:fldChar w:fldCharType="begin"/>
            </w:r>
            <w:r>
              <w:rPr>
                <w:noProof/>
                <w:webHidden/>
              </w:rPr>
              <w:instrText xml:space="preserve"> PAGEREF _Toc237277863 \h </w:instrText>
            </w:r>
            <w:r>
              <w:rPr>
                <w:noProof/>
                <w:webHidden/>
              </w:rPr>
            </w:r>
            <w:r>
              <w:rPr>
                <w:noProof/>
                <w:webHidden/>
              </w:rPr>
              <w:fldChar w:fldCharType="separate"/>
            </w:r>
            <w:r>
              <w:rPr>
                <w:noProof/>
                <w:webHidden/>
              </w:rPr>
              <w:t>8</w:t>
            </w:r>
            <w:r>
              <w:rPr>
                <w:noProof/>
                <w:webHidden/>
              </w:rPr>
              <w:fldChar w:fldCharType="end"/>
            </w:r>
          </w:hyperlink>
        </w:p>
        <w:p w14:paraId="35BC08C6" w14:textId="66F80E78" w:rsidR="00582BBA" w:rsidRDefault="00582BBA">
          <w:pPr>
            <w:pStyle w:val="TOC2"/>
            <w:tabs>
              <w:tab w:val="right" w:leader="dot" w:pos="9350"/>
            </w:tabs>
            <w:rPr>
              <w:noProof/>
            </w:rPr>
          </w:pPr>
          <w:hyperlink w:anchor="_Toc237277864" w:history="1">
            <w:r w:rsidRPr="00301B67">
              <w:rPr>
                <w:rStyle w:val="Hyperlink"/>
                <w:noProof/>
              </w:rPr>
              <w:t>AI extraction choices</w:t>
            </w:r>
            <w:r>
              <w:rPr>
                <w:noProof/>
                <w:webHidden/>
              </w:rPr>
              <w:tab/>
            </w:r>
            <w:r>
              <w:rPr>
                <w:noProof/>
                <w:webHidden/>
              </w:rPr>
              <w:fldChar w:fldCharType="begin"/>
            </w:r>
            <w:r>
              <w:rPr>
                <w:noProof/>
                <w:webHidden/>
              </w:rPr>
              <w:instrText xml:space="preserve"> PAGEREF _Toc237277864 \h </w:instrText>
            </w:r>
            <w:r>
              <w:rPr>
                <w:noProof/>
                <w:webHidden/>
              </w:rPr>
            </w:r>
            <w:r>
              <w:rPr>
                <w:noProof/>
                <w:webHidden/>
              </w:rPr>
              <w:fldChar w:fldCharType="separate"/>
            </w:r>
            <w:r>
              <w:rPr>
                <w:noProof/>
                <w:webHidden/>
              </w:rPr>
              <w:t>8</w:t>
            </w:r>
            <w:r>
              <w:rPr>
                <w:noProof/>
                <w:webHidden/>
              </w:rPr>
              <w:fldChar w:fldCharType="end"/>
            </w:r>
          </w:hyperlink>
        </w:p>
        <w:p w14:paraId="09A96D3F" w14:textId="7B79F445" w:rsidR="00582BBA" w:rsidRDefault="00582BBA">
          <w:pPr>
            <w:pStyle w:val="TOC1"/>
            <w:tabs>
              <w:tab w:val="right" w:leader="dot" w:pos="9350"/>
            </w:tabs>
            <w:rPr>
              <w:noProof/>
            </w:rPr>
          </w:pPr>
          <w:hyperlink w:anchor="_Toc237277865" w:history="1">
            <w:r w:rsidRPr="00301B67">
              <w:rPr>
                <w:rStyle w:val="Hyperlink"/>
                <w:noProof/>
              </w:rPr>
              <w:t>5. Understanding and exporting results</w:t>
            </w:r>
            <w:r>
              <w:rPr>
                <w:noProof/>
                <w:webHidden/>
              </w:rPr>
              <w:tab/>
            </w:r>
            <w:r>
              <w:rPr>
                <w:noProof/>
                <w:webHidden/>
              </w:rPr>
              <w:fldChar w:fldCharType="begin"/>
            </w:r>
            <w:r>
              <w:rPr>
                <w:noProof/>
                <w:webHidden/>
              </w:rPr>
              <w:instrText xml:space="preserve"> PAGEREF _Toc237277865 \h </w:instrText>
            </w:r>
            <w:r>
              <w:rPr>
                <w:noProof/>
                <w:webHidden/>
              </w:rPr>
            </w:r>
            <w:r>
              <w:rPr>
                <w:noProof/>
                <w:webHidden/>
              </w:rPr>
              <w:fldChar w:fldCharType="separate"/>
            </w:r>
            <w:r>
              <w:rPr>
                <w:noProof/>
                <w:webHidden/>
              </w:rPr>
              <w:t>10</w:t>
            </w:r>
            <w:r>
              <w:rPr>
                <w:noProof/>
                <w:webHidden/>
              </w:rPr>
              <w:fldChar w:fldCharType="end"/>
            </w:r>
          </w:hyperlink>
        </w:p>
        <w:p w14:paraId="43D0D125" w14:textId="70BC7F42" w:rsidR="00582BBA" w:rsidRDefault="00582BBA">
          <w:pPr>
            <w:pStyle w:val="TOC2"/>
            <w:tabs>
              <w:tab w:val="right" w:leader="dot" w:pos="9350"/>
            </w:tabs>
            <w:rPr>
              <w:noProof/>
            </w:rPr>
          </w:pPr>
          <w:hyperlink w:anchor="_Toc237277866" w:history="1">
            <w:r w:rsidRPr="00301B67">
              <w:rPr>
                <w:rStyle w:val="Hyperlink"/>
                <w:noProof/>
              </w:rPr>
              <w:t>AI status badges</w:t>
            </w:r>
            <w:r>
              <w:rPr>
                <w:noProof/>
                <w:webHidden/>
              </w:rPr>
              <w:tab/>
            </w:r>
            <w:r>
              <w:rPr>
                <w:noProof/>
                <w:webHidden/>
              </w:rPr>
              <w:fldChar w:fldCharType="begin"/>
            </w:r>
            <w:r>
              <w:rPr>
                <w:noProof/>
                <w:webHidden/>
              </w:rPr>
              <w:instrText xml:space="preserve"> PAGEREF _Toc237277866 \h </w:instrText>
            </w:r>
            <w:r>
              <w:rPr>
                <w:noProof/>
                <w:webHidden/>
              </w:rPr>
            </w:r>
            <w:r>
              <w:rPr>
                <w:noProof/>
                <w:webHidden/>
              </w:rPr>
              <w:fldChar w:fldCharType="separate"/>
            </w:r>
            <w:r>
              <w:rPr>
                <w:noProof/>
                <w:webHidden/>
              </w:rPr>
              <w:t>10</w:t>
            </w:r>
            <w:r>
              <w:rPr>
                <w:noProof/>
                <w:webHidden/>
              </w:rPr>
              <w:fldChar w:fldCharType="end"/>
            </w:r>
          </w:hyperlink>
        </w:p>
        <w:p w14:paraId="3CF44851" w14:textId="43FA0452" w:rsidR="00582BBA" w:rsidRDefault="00582BBA">
          <w:pPr>
            <w:pStyle w:val="TOC2"/>
            <w:tabs>
              <w:tab w:val="right" w:leader="dot" w:pos="9350"/>
            </w:tabs>
            <w:rPr>
              <w:noProof/>
            </w:rPr>
          </w:pPr>
          <w:hyperlink w:anchor="_Toc237277867" w:history="1">
            <w:r w:rsidRPr="00301B67">
              <w:rPr>
                <w:rStyle w:val="Hyperlink"/>
                <w:noProof/>
              </w:rPr>
              <w:t>How the relevance score is obtained</w:t>
            </w:r>
            <w:r>
              <w:rPr>
                <w:noProof/>
                <w:webHidden/>
              </w:rPr>
              <w:tab/>
            </w:r>
            <w:r>
              <w:rPr>
                <w:noProof/>
                <w:webHidden/>
              </w:rPr>
              <w:fldChar w:fldCharType="begin"/>
            </w:r>
            <w:r>
              <w:rPr>
                <w:noProof/>
                <w:webHidden/>
              </w:rPr>
              <w:instrText xml:space="preserve"> PAGEREF _Toc237277867 \h </w:instrText>
            </w:r>
            <w:r>
              <w:rPr>
                <w:noProof/>
                <w:webHidden/>
              </w:rPr>
            </w:r>
            <w:r>
              <w:rPr>
                <w:noProof/>
                <w:webHidden/>
              </w:rPr>
              <w:fldChar w:fldCharType="separate"/>
            </w:r>
            <w:r>
              <w:rPr>
                <w:noProof/>
                <w:webHidden/>
              </w:rPr>
              <w:t>10</w:t>
            </w:r>
            <w:r>
              <w:rPr>
                <w:noProof/>
                <w:webHidden/>
              </w:rPr>
              <w:fldChar w:fldCharType="end"/>
            </w:r>
          </w:hyperlink>
        </w:p>
        <w:p w14:paraId="02871708" w14:textId="2026DCBD" w:rsidR="00582BBA" w:rsidRDefault="00582BBA">
          <w:pPr>
            <w:pStyle w:val="TOC2"/>
            <w:tabs>
              <w:tab w:val="right" w:leader="dot" w:pos="9350"/>
            </w:tabs>
            <w:rPr>
              <w:noProof/>
            </w:rPr>
          </w:pPr>
          <w:hyperlink w:anchor="_Toc237277868" w:history="1">
            <w:r w:rsidRPr="00301B67">
              <w:rPr>
                <w:rStyle w:val="Hyperlink"/>
                <w:noProof/>
              </w:rPr>
              <w:t>Paper detail window</w:t>
            </w:r>
            <w:r>
              <w:rPr>
                <w:noProof/>
                <w:webHidden/>
              </w:rPr>
              <w:tab/>
            </w:r>
            <w:r>
              <w:rPr>
                <w:noProof/>
                <w:webHidden/>
              </w:rPr>
              <w:fldChar w:fldCharType="begin"/>
            </w:r>
            <w:r>
              <w:rPr>
                <w:noProof/>
                <w:webHidden/>
              </w:rPr>
              <w:instrText xml:space="preserve"> PAGEREF _Toc237277868 \h </w:instrText>
            </w:r>
            <w:r>
              <w:rPr>
                <w:noProof/>
                <w:webHidden/>
              </w:rPr>
            </w:r>
            <w:r>
              <w:rPr>
                <w:noProof/>
                <w:webHidden/>
              </w:rPr>
              <w:fldChar w:fldCharType="separate"/>
            </w:r>
            <w:r>
              <w:rPr>
                <w:noProof/>
                <w:webHidden/>
              </w:rPr>
              <w:t>11</w:t>
            </w:r>
            <w:r>
              <w:rPr>
                <w:noProof/>
                <w:webHidden/>
              </w:rPr>
              <w:fldChar w:fldCharType="end"/>
            </w:r>
          </w:hyperlink>
        </w:p>
        <w:p w14:paraId="138B4BF3" w14:textId="24C8C37F" w:rsidR="00582BBA" w:rsidRDefault="00582BBA">
          <w:pPr>
            <w:pStyle w:val="TOC2"/>
            <w:tabs>
              <w:tab w:val="right" w:leader="dot" w:pos="9350"/>
            </w:tabs>
            <w:rPr>
              <w:noProof/>
            </w:rPr>
          </w:pPr>
          <w:hyperlink w:anchor="_Toc237277869" w:history="1">
            <w:r w:rsidRPr="00301B67">
              <w:rPr>
                <w:rStyle w:val="Hyperlink"/>
                <w:noProof/>
              </w:rPr>
              <w:t>Extraction data sheet</w:t>
            </w:r>
            <w:r>
              <w:rPr>
                <w:noProof/>
                <w:webHidden/>
              </w:rPr>
              <w:tab/>
            </w:r>
            <w:r>
              <w:rPr>
                <w:noProof/>
                <w:webHidden/>
              </w:rPr>
              <w:fldChar w:fldCharType="begin"/>
            </w:r>
            <w:r>
              <w:rPr>
                <w:noProof/>
                <w:webHidden/>
              </w:rPr>
              <w:instrText xml:space="preserve"> PAGEREF _Toc237277869 \h </w:instrText>
            </w:r>
            <w:r>
              <w:rPr>
                <w:noProof/>
                <w:webHidden/>
              </w:rPr>
            </w:r>
            <w:r>
              <w:rPr>
                <w:noProof/>
                <w:webHidden/>
              </w:rPr>
              <w:fldChar w:fldCharType="separate"/>
            </w:r>
            <w:r>
              <w:rPr>
                <w:noProof/>
                <w:webHidden/>
              </w:rPr>
              <w:t>11</w:t>
            </w:r>
            <w:r>
              <w:rPr>
                <w:noProof/>
                <w:webHidden/>
              </w:rPr>
              <w:fldChar w:fldCharType="end"/>
            </w:r>
          </w:hyperlink>
        </w:p>
        <w:p w14:paraId="61ED6C0A" w14:textId="479FC22C" w:rsidR="00582BBA" w:rsidRDefault="00582BBA">
          <w:pPr>
            <w:pStyle w:val="TOC2"/>
            <w:tabs>
              <w:tab w:val="right" w:leader="dot" w:pos="9350"/>
            </w:tabs>
            <w:rPr>
              <w:noProof/>
            </w:rPr>
          </w:pPr>
          <w:hyperlink w:anchor="_Toc237277870" w:history="1">
            <w:r w:rsidRPr="00301B67">
              <w:rPr>
                <w:rStyle w:val="Hyperlink"/>
                <w:noProof/>
              </w:rPr>
              <w:t>Download CSV</w:t>
            </w:r>
            <w:r>
              <w:rPr>
                <w:noProof/>
                <w:webHidden/>
              </w:rPr>
              <w:tab/>
            </w:r>
            <w:r>
              <w:rPr>
                <w:noProof/>
                <w:webHidden/>
              </w:rPr>
              <w:fldChar w:fldCharType="begin"/>
            </w:r>
            <w:r>
              <w:rPr>
                <w:noProof/>
                <w:webHidden/>
              </w:rPr>
              <w:instrText xml:space="preserve"> PAGEREF _Toc237277870 \h </w:instrText>
            </w:r>
            <w:r>
              <w:rPr>
                <w:noProof/>
                <w:webHidden/>
              </w:rPr>
            </w:r>
            <w:r>
              <w:rPr>
                <w:noProof/>
                <w:webHidden/>
              </w:rPr>
              <w:fldChar w:fldCharType="separate"/>
            </w:r>
            <w:r>
              <w:rPr>
                <w:noProof/>
                <w:webHidden/>
              </w:rPr>
              <w:t>11</w:t>
            </w:r>
            <w:r>
              <w:rPr>
                <w:noProof/>
                <w:webHidden/>
              </w:rPr>
              <w:fldChar w:fldCharType="end"/>
            </w:r>
          </w:hyperlink>
        </w:p>
        <w:p w14:paraId="6C56A667" w14:textId="42E215D9" w:rsidR="00582BBA" w:rsidRDefault="00582BBA">
          <w:pPr>
            <w:pStyle w:val="TOC1"/>
            <w:tabs>
              <w:tab w:val="right" w:leader="dot" w:pos="9350"/>
            </w:tabs>
            <w:rPr>
              <w:noProof/>
            </w:rPr>
          </w:pPr>
          <w:hyperlink w:anchor="_Toc237277871" w:history="1">
            <w:r w:rsidRPr="00301B67">
              <w:rPr>
                <w:rStyle w:val="Hyperlink"/>
                <w:noProof/>
              </w:rPr>
              <w:t>6. GitHub, PyCharm installation, configuration, and running</w:t>
            </w:r>
            <w:r>
              <w:rPr>
                <w:noProof/>
                <w:webHidden/>
              </w:rPr>
              <w:tab/>
            </w:r>
            <w:r>
              <w:rPr>
                <w:noProof/>
                <w:webHidden/>
              </w:rPr>
              <w:fldChar w:fldCharType="begin"/>
            </w:r>
            <w:r>
              <w:rPr>
                <w:noProof/>
                <w:webHidden/>
              </w:rPr>
              <w:instrText xml:space="preserve"> PAGEREF _Toc237277871 \h </w:instrText>
            </w:r>
            <w:r>
              <w:rPr>
                <w:noProof/>
                <w:webHidden/>
              </w:rPr>
            </w:r>
            <w:r>
              <w:rPr>
                <w:noProof/>
                <w:webHidden/>
              </w:rPr>
              <w:fldChar w:fldCharType="separate"/>
            </w:r>
            <w:r>
              <w:rPr>
                <w:noProof/>
                <w:webHidden/>
              </w:rPr>
              <w:t>13</w:t>
            </w:r>
            <w:r>
              <w:rPr>
                <w:noProof/>
                <w:webHidden/>
              </w:rPr>
              <w:fldChar w:fldCharType="end"/>
            </w:r>
          </w:hyperlink>
        </w:p>
        <w:p w14:paraId="533AB766" w14:textId="4D9966AA" w:rsidR="00582BBA" w:rsidRDefault="00582BBA">
          <w:pPr>
            <w:pStyle w:val="TOC2"/>
            <w:tabs>
              <w:tab w:val="right" w:leader="dot" w:pos="9350"/>
            </w:tabs>
            <w:rPr>
              <w:noProof/>
            </w:rPr>
          </w:pPr>
          <w:hyperlink w:anchor="_Toc237277872" w:history="1">
            <w:r w:rsidRPr="00301B67">
              <w:rPr>
                <w:rStyle w:val="Hyperlink"/>
                <w:noProof/>
              </w:rPr>
              <w:t>6.1 Install the required programs</w:t>
            </w:r>
            <w:r>
              <w:rPr>
                <w:noProof/>
                <w:webHidden/>
              </w:rPr>
              <w:tab/>
            </w:r>
            <w:r>
              <w:rPr>
                <w:noProof/>
                <w:webHidden/>
              </w:rPr>
              <w:fldChar w:fldCharType="begin"/>
            </w:r>
            <w:r>
              <w:rPr>
                <w:noProof/>
                <w:webHidden/>
              </w:rPr>
              <w:instrText xml:space="preserve"> PAGEREF _Toc237277872 \h </w:instrText>
            </w:r>
            <w:r>
              <w:rPr>
                <w:noProof/>
                <w:webHidden/>
              </w:rPr>
            </w:r>
            <w:r>
              <w:rPr>
                <w:noProof/>
                <w:webHidden/>
              </w:rPr>
              <w:fldChar w:fldCharType="separate"/>
            </w:r>
            <w:r>
              <w:rPr>
                <w:noProof/>
                <w:webHidden/>
              </w:rPr>
              <w:t>13</w:t>
            </w:r>
            <w:r>
              <w:rPr>
                <w:noProof/>
                <w:webHidden/>
              </w:rPr>
              <w:fldChar w:fldCharType="end"/>
            </w:r>
          </w:hyperlink>
        </w:p>
        <w:p w14:paraId="0E9AB92C" w14:textId="734B97C8" w:rsidR="00582BBA" w:rsidRDefault="00582BBA">
          <w:pPr>
            <w:pStyle w:val="TOC2"/>
            <w:tabs>
              <w:tab w:val="right" w:leader="dot" w:pos="9350"/>
            </w:tabs>
            <w:rPr>
              <w:noProof/>
            </w:rPr>
          </w:pPr>
          <w:hyperlink w:anchor="_Toc237277873" w:history="1">
            <w:r w:rsidRPr="00301B67">
              <w:rPr>
                <w:rStyle w:val="Hyperlink"/>
                <w:noProof/>
              </w:rPr>
              <w:t>6.2 Download the project from GitHub</w:t>
            </w:r>
            <w:r>
              <w:rPr>
                <w:noProof/>
                <w:webHidden/>
              </w:rPr>
              <w:tab/>
            </w:r>
            <w:r>
              <w:rPr>
                <w:noProof/>
                <w:webHidden/>
              </w:rPr>
              <w:fldChar w:fldCharType="begin"/>
            </w:r>
            <w:r>
              <w:rPr>
                <w:noProof/>
                <w:webHidden/>
              </w:rPr>
              <w:instrText xml:space="preserve"> PAGEREF _Toc237277873 \h </w:instrText>
            </w:r>
            <w:r>
              <w:rPr>
                <w:noProof/>
                <w:webHidden/>
              </w:rPr>
            </w:r>
            <w:r>
              <w:rPr>
                <w:noProof/>
                <w:webHidden/>
              </w:rPr>
              <w:fldChar w:fldCharType="separate"/>
            </w:r>
            <w:r>
              <w:rPr>
                <w:noProof/>
                <w:webHidden/>
              </w:rPr>
              <w:t>13</w:t>
            </w:r>
            <w:r>
              <w:rPr>
                <w:noProof/>
                <w:webHidden/>
              </w:rPr>
              <w:fldChar w:fldCharType="end"/>
            </w:r>
          </w:hyperlink>
        </w:p>
        <w:p w14:paraId="60BE7CC9" w14:textId="56AE04D8" w:rsidR="00582BBA" w:rsidRDefault="00582BBA">
          <w:pPr>
            <w:pStyle w:val="TOC2"/>
            <w:tabs>
              <w:tab w:val="right" w:leader="dot" w:pos="9350"/>
            </w:tabs>
            <w:rPr>
              <w:noProof/>
            </w:rPr>
          </w:pPr>
          <w:hyperlink w:anchor="_Toc237277874" w:history="1">
            <w:r w:rsidRPr="00301B67">
              <w:rPr>
                <w:rStyle w:val="Hyperlink"/>
                <w:noProof/>
              </w:rPr>
              <w:t>6.3 Open the project c</w:t>
            </w:r>
            <w:r w:rsidRPr="00301B67">
              <w:rPr>
                <w:rStyle w:val="Hyperlink"/>
                <w:noProof/>
              </w:rPr>
              <w:t>o</w:t>
            </w:r>
            <w:r w:rsidRPr="00301B67">
              <w:rPr>
                <w:rStyle w:val="Hyperlink"/>
                <w:noProof/>
              </w:rPr>
              <w:t>rrectly in PyCharm</w:t>
            </w:r>
            <w:r>
              <w:rPr>
                <w:noProof/>
                <w:webHidden/>
              </w:rPr>
              <w:tab/>
            </w:r>
            <w:r>
              <w:rPr>
                <w:noProof/>
                <w:webHidden/>
              </w:rPr>
              <w:fldChar w:fldCharType="begin"/>
            </w:r>
            <w:r>
              <w:rPr>
                <w:noProof/>
                <w:webHidden/>
              </w:rPr>
              <w:instrText xml:space="preserve"> PAGEREF _Toc237277874 \h </w:instrText>
            </w:r>
            <w:r>
              <w:rPr>
                <w:noProof/>
                <w:webHidden/>
              </w:rPr>
            </w:r>
            <w:r>
              <w:rPr>
                <w:noProof/>
                <w:webHidden/>
              </w:rPr>
              <w:fldChar w:fldCharType="separate"/>
            </w:r>
            <w:r>
              <w:rPr>
                <w:noProof/>
                <w:webHidden/>
              </w:rPr>
              <w:t>13</w:t>
            </w:r>
            <w:r>
              <w:rPr>
                <w:noProof/>
                <w:webHidden/>
              </w:rPr>
              <w:fldChar w:fldCharType="end"/>
            </w:r>
          </w:hyperlink>
        </w:p>
        <w:p w14:paraId="06C626E1" w14:textId="3400C928" w:rsidR="00582BBA" w:rsidRDefault="00582BBA">
          <w:pPr>
            <w:pStyle w:val="TOC2"/>
            <w:tabs>
              <w:tab w:val="right" w:leader="dot" w:pos="9350"/>
            </w:tabs>
            <w:rPr>
              <w:noProof/>
            </w:rPr>
          </w:pPr>
          <w:hyperlink w:anchor="_Toc237277875" w:history="1">
            <w:r w:rsidRPr="00301B67">
              <w:rPr>
                <w:rStyle w:val="Hyperlink"/>
                <w:noProof/>
              </w:rPr>
              <w:t>6.4 Install the Python packages</w:t>
            </w:r>
            <w:r>
              <w:rPr>
                <w:noProof/>
                <w:webHidden/>
              </w:rPr>
              <w:tab/>
            </w:r>
            <w:r>
              <w:rPr>
                <w:noProof/>
                <w:webHidden/>
              </w:rPr>
              <w:fldChar w:fldCharType="begin"/>
            </w:r>
            <w:r>
              <w:rPr>
                <w:noProof/>
                <w:webHidden/>
              </w:rPr>
              <w:instrText xml:space="preserve"> PAGEREF _Toc237277875 \h </w:instrText>
            </w:r>
            <w:r>
              <w:rPr>
                <w:noProof/>
                <w:webHidden/>
              </w:rPr>
            </w:r>
            <w:r>
              <w:rPr>
                <w:noProof/>
                <w:webHidden/>
              </w:rPr>
              <w:fldChar w:fldCharType="separate"/>
            </w:r>
            <w:r>
              <w:rPr>
                <w:noProof/>
                <w:webHidden/>
              </w:rPr>
              <w:t>14</w:t>
            </w:r>
            <w:r>
              <w:rPr>
                <w:noProof/>
                <w:webHidden/>
              </w:rPr>
              <w:fldChar w:fldCharType="end"/>
            </w:r>
          </w:hyperlink>
        </w:p>
        <w:p w14:paraId="7ACE42E0" w14:textId="1CD29984" w:rsidR="00582BBA" w:rsidRDefault="00582BBA">
          <w:pPr>
            <w:pStyle w:val="TOC2"/>
            <w:tabs>
              <w:tab w:val="right" w:leader="dot" w:pos="9350"/>
            </w:tabs>
            <w:rPr>
              <w:noProof/>
            </w:rPr>
          </w:pPr>
          <w:hyperlink w:anchor="_Toc237277876" w:history="1">
            <w:r w:rsidRPr="00301B67">
              <w:rPr>
                <w:rStyle w:val="Hyperlink"/>
                <w:noProof/>
              </w:rPr>
              <w:t>6.5 Create .env and upload/add the GPT API key</w:t>
            </w:r>
            <w:r>
              <w:rPr>
                <w:noProof/>
                <w:webHidden/>
              </w:rPr>
              <w:tab/>
            </w:r>
            <w:r>
              <w:rPr>
                <w:noProof/>
                <w:webHidden/>
              </w:rPr>
              <w:fldChar w:fldCharType="begin"/>
            </w:r>
            <w:r>
              <w:rPr>
                <w:noProof/>
                <w:webHidden/>
              </w:rPr>
              <w:instrText xml:space="preserve"> PAGEREF _Toc237277876 \h </w:instrText>
            </w:r>
            <w:r>
              <w:rPr>
                <w:noProof/>
                <w:webHidden/>
              </w:rPr>
            </w:r>
            <w:r>
              <w:rPr>
                <w:noProof/>
                <w:webHidden/>
              </w:rPr>
              <w:fldChar w:fldCharType="separate"/>
            </w:r>
            <w:r>
              <w:rPr>
                <w:noProof/>
                <w:webHidden/>
              </w:rPr>
              <w:t>14</w:t>
            </w:r>
            <w:r>
              <w:rPr>
                <w:noProof/>
                <w:webHidden/>
              </w:rPr>
              <w:fldChar w:fldCharType="end"/>
            </w:r>
          </w:hyperlink>
        </w:p>
        <w:p w14:paraId="55E893F8" w14:textId="0B0822CF" w:rsidR="00582BBA" w:rsidRDefault="00582BBA">
          <w:pPr>
            <w:pStyle w:val="TOC2"/>
            <w:tabs>
              <w:tab w:val="right" w:leader="dot" w:pos="9350"/>
            </w:tabs>
            <w:rPr>
              <w:noProof/>
            </w:rPr>
          </w:pPr>
          <w:hyperlink w:anchor="_Toc237277877" w:history="1">
            <w:r w:rsidRPr="00301B67">
              <w:rPr>
                <w:rStyle w:val="Hyperlink"/>
                <w:noProof/>
              </w:rPr>
              <w:t>6.6 Create a PyCharm run configuration</w:t>
            </w:r>
            <w:r>
              <w:rPr>
                <w:noProof/>
                <w:webHidden/>
              </w:rPr>
              <w:tab/>
            </w:r>
            <w:r>
              <w:rPr>
                <w:noProof/>
                <w:webHidden/>
              </w:rPr>
              <w:fldChar w:fldCharType="begin"/>
            </w:r>
            <w:r>
              <w:rPr>
                <w:noProof/>
                <w:webHidden/>
              </w:rPr>
              <w:instrText xml:space="preserve"> PAGEREF _Toc237277877 \h </w:instrText>
            </w:r>
            <w:r>
              <w:rPr>
                <w:noProof/>
                <w:webHidden/>
              </w:rPr>
            </w:r>
            <w:r>
              <w:rPr>
                <w:noProof/>
                <w:webHidden/>
              </w:rPr>
              <w:fldChar w:fldCharType="separate"/>
            </w:r>
            <w:r>
              <w:rPr>
                <w:noProof/>
                <w:webHidden/>
              </w:rPr>
              <w:t>15</w:t>
            </w:r>
            <w:r>
              <w:rPr>
                <w:noProof/>
                <w:webHidden/>
              </w:rPr>
              <w:fldChar w:fldCharType="end"/>
            </w:r>
          </w:hyperlink>
        </w:p>
        <w:p w14:paraId="56817007" w14:textId="0178F5A4" w:rsidR="00582BBA" w:rsidRDefault="00582BBA">
          <w:pPr>
            <w:pStyle w:val="TOC2"/>
            <w:tabs>
              <w:tab w:val="right" w:leader="dot" w:pos="9350"/>
            </w:tabs>
            <w:rPr>
              <w:noProof/>
            </w:rPr>
          </w:pPr>
          <w:hyperlink w:anchor="_Toc237277878" w:history="1">
            <w:r w:rsidRPr="00301B67">
              <w:rPr>
                <w:rStyle w:val="Hyperlink"/>
                <w:noProof/>
              </w:rPr>
              <w:t>6.7 Complete command list</w:t>
            </w:r>
            <w:r>
              <w:rPr>
                <w:noProof/>
                <w:webHidden/>
              </w:rPr>
              <w:tab/>
            </w:r>
            <w:r>
              <w:rPr>
                <w:noProof/>
                <w:webHidden/>
              </w:rPr>
              <w:fldChar w:fldCharType="begin"/>
            </w:r>
            <w:r>
              <w:rPr>
                <w:noProof/>
                <w:webHidden/>
              </w:rPr>
              <w:instrText xml:space="preserve"> PAGEREF _Toc237277878 \h </w:instrText>
            </w:r>
            <w:r>
              <w:rPr>
                <w:noProof/>
                <w:webHidden/>
              </w:rPr>
            </w:r>
            <w:r>
              <w:rPr>
                <w:noProof/>
                <w:webHidden/>
              </w:rPr>
              <w:fldChar w:fldCharType="separate"/>
            </w:r>
            <w:r>
              <w:rPr>
                <w:noProof/>
                <w:webHidden/>
              </w:rPr>
              <w:t>15</w:t>
            </w:r>
            <w:r>
              <w:rPr>
                <w:noProof/>
                <w:webHidden/>
              </w:rPr>
              <w:fldChar w:fldCharType="end"/>
            </w:r>
          </w:hyperlink>
        </w:p>
        <w:p w14:paraId="3EB39BB4" w14:textId="41BD7E96" w:rsidR="00582BBA" w:rsidRDefault="00582BBA">
          <w:pPr>
            <w:pStyle w:val="TOC2"/>
            <w:tabs>
              <w:tab w:val="right" w:leader="dot" w:pos="9350"/>
            </w:tabs>
            <w:rPr>
              <w:noProof/>
            </w:rPr>
          </w:pPr>
          <w:hyperlink w:anchor="_Toc237277879" w:history="1">
            <w:r w:rsidRPr="00301B67">
              <w:rPr>
                <w:rStyle w:val="Hyperlink"/>
                <w:noProof/>
              </w:rPr>
              <w:t>Requirements</w:t>
            </w:r>
            <w:r>
              <w:rPr>
                <w:noProof/>
                <w:webHidden/>
              </w:rPr>
              <w:tab/>
            </w:r>
            <w:r>
              <w:rPr>
                <w:noProof/>
                <w:webHidden/>
              </w:rPr>
              <w:fldChar w:fldCharType="begin"/>
            </w:r>
            <w:r>
              <w:rPr>
                <w:noProof/>
                <w:webHidden/>
              </w:rPr>
              <w:instrText xml:space="preserve"> PAGEREF _Toc237277879 \h </w:instrText>
            </w:r>
            <w:r>
              <w:rPr>
                <w:noProof/>
                <w:webHidden/>
              </w:rPr>
            </w:r>
            <w:r>
              <w:rPr>
                <w:noProof/>
                <w:webHidden/>
              </w:rPr>
              <w:fldChar w:fldCharType="separate"/>
            </w:r>
            <w:r>
              <w:rPr>
                <w:noProof/>
                <w:webHidden/>
              </w:rPr>
              <w:t>16</w:t>
            </w:r>
            <w:r>
              <w:rPr>
                <w:noProof/>
                <w:webHidden/>
              </w:rPr>
              <w:fldChar w:fldCharType="end"/>
            </w:r>
          </w:hyperlink>
        </w:p>
        <w:p w14:paraId="0B691618" w14:textId="3881AFB1" w:rsidR="00582BBA" w:rsidRDefault="00582BBA">
          <w:pPr>
            <w:pStyle w:val="TOC2"/>
            <w:tabs>
              <w:tab w:val="right" w:leader="dot" w:pos="9350"/>
            </w:tabs>
            <w:rPr>
              <w:noProof/>
            </w:rPr>
          </w:pPr>
          <w:hyperlink w:anchor="_Toc237277880" w:history="1">
            <w:r w:rsidRPr="00301B67">
              <w:rPr>
                <w:rStyle w:val="Hyperlink"/>
                <w:noProof/>
              </w:rPr>
              <w:t>Set up the project on Windows PowerShell</w:t>
            </w:r>
            <w:r>
              <w:rPr>
                <w:noProof/>
                <w:webHidden/>
              </w:rPr>
              <w:tab/>
            </w:r>
            <w:r>
              <w:rPr>
                <w:noProof/>
                <w:webHidden/>
              </w:rPr>
              <w:fldChar w:fldCharType="begin"/>
            </w:r>
            <w:r>
              <w:rPr>
                <w:noProof/>
                <w:webHidden/>
              </w:rPr>
              <w:instrText xml:space="preserve"> PAGEREF _Toc237277880 \h </w:instrText>
            </w:r>
            <w:r>
              <w:rPr>
                <w:noProof/>
                <w:webHidden/>
              </w:rPr>
            </w:r>
            <w:r>
              <w:rPr>
                <w:noProof/>
                <w:webHidden/>
              </w:rPr>
              <w:fldChar w:fldCharType="separate"/>
            </w:r>
            <w:r>
              <w:rPr>
                <w:noProof/>
                <w:webHidden/>
              </w:rPr>
              <w:t>16</w:t>
            </w:r>
            <w:r>
              <w:rPr>
                <w:noProof/>
                <w:webHidden/>
              </w:rPr>
              <w:fldChar w:fldCharType="end"/>
            </w:r>
          </w:hyperlink>
        </w:p>
        <w:p w14:paraId="5981580E" w14:textId="7D270370" w:rsidR="00582BBA" w:rsidRDefault="00582BBA">
          <w:pPr>
            <w:pStyle w:val="TOC2"/>
            <w:tabs>
              <w:tab w:val="right" w:leader="dot" w:pos="9350"/>
            </w:tabs>
            <w:rPr>
              <w:noProof/>
            </w:rPr>
          </w:pPr>
          <w:hyperlink w:anchor="_Toc237277881" w:history="1">
            <w:r w:rsidRPr="00301B67">
              <w:rPr>
                <w:rStyle w:val="Hyperlink"/>
                <w:noProof/>
              </w:rPr>
              <w:t>Configure .env</w:t>
            </w:r>
            <w:r>
              <w:rPr>
                <w:noProof/>
                <w:webHidden/>
              </w:rPr>
              <w:tab/>
            </w:r>
            <w:r>
              <w:rPr>
                <w:noProof/>
                <w:webHidden/>
              </w:rPr>
              <w:fldChar w:fldCharType="begin"/>
            </w:r>
            <w:r>
              <w:rPr>
                <w:noProof/>
                <w:webHidden/>
              </w:rPr>
              <w:instrText xml:space="preserve"> PAGEREF _Toc237277881 \h </w:instrText>
            </w:r>
            <w:r>
              <w:rPr>
                <w:noProof/>
                <w:webHidden/>
              </w:rPr>
            </w:r>
            <w:r>
              <w:rPr>
                <w:noProof/>
                <w:webHidden/>
              </w:rPr>
              <w:fldChar w:fldCharType="separate"/>
            </w:r>
            <w:r>
              <w:rPr>
                <w:noProof/>
                <w:webHidden/>
              </w:rPr>
              <w:t>16</w:t>
            </w:r>
            <w:r>
              <w:rPr>
                <w:noProof/>
                <w:webHidden/>
              </w:rPr>
              <w:fldChar w:fldCharType="end"/>
            </w:r>
          </w:hyperlink>
        </w:p>
        <w:p w14:paraId="521BF9E9" w14:textId="2CE55275" w:rsidR="00582BBA" w:rsidRDefault="00582BBA">
          <w:pPr>
            <w:pStyle w:val="TOC2"/>
            <w:tabs>
              <w:tab w:val="right" w:leader="dot" w:pos="9350"/>
            </w:tabs>
            <w:rPr>
              <w:noProof/>
            </w:rPr>
          </w:pPr>
          <w:hyperlink w:anchor="_Toc237277882" w:history="1">
            <w:r w:rsidRPr="00301B67">
              <w:rPr>
                <w:rStyle w:val="Hyperlink"/>
                <w:noProof/>
              </w:rPr>
              <w:t>Starting and stopping the website</w:t>
            </w:r>
            <w:r>
              <w:rPr>
                <w:noProof/>
                <w:webHidden/>
              </w:rPr>
              <w:tab/>
            </w:r>
            <w:r>
              <w:rPr>
                <w:noProof/>
                <w:webHidden/>
              </w:rPr>
              <w:fldChar w:fldCharType="begin"/>
            </w:r>
            <w:r>
              <w:rPr>
                <w:noProof/>
                <w:webHidden/>
              </w:rPr>
              <w:instrText xml:space="preserve"> PAGEREF _Toc237277882 \h </w:instrText>
            </w:r>
            <w:r>
              <w:rPr>
                <w:noProof/>
                <w:webHidden/>
              </w:rPr>
            </w:r>
            <w:r>
              <w:rPr>
                <w:noProof/>
                <w:webHidden/>
              </w:rPr>
              <w:fldChar w:fldCharType="separate"/>
            </w:r>
            <w:r>
              <w:rPr>
                <w:noProof/>
                <w:webHidden/>
              </w:rPr>
              <w:t>18</w:t>
            </w:r>
            <w:r>
              <w:rPr>
                <w:noProof/>
                <w:webHidden/>
              </w:rPr>
              <w:fldChar w:fldCharType="end"/>
            </w:r>
          </w:hyperlink>
        </w:p>
        <w:p w14:paraId="164F3DE8" w14:textId="326F6757" w:rsidR="00582BBA" w:rsidRDefault="00582BBA">
          <w:pPr>
            <w:pStyle w:val="TOC2"/>
            <w:tabs>
              <w:tab w:val="right" w:leader="dot" w:pos="9350"/>
            </w:tabs>
            <w:rPr>
              <w:noProof/>
            </w:rPr>
          </w:pPr>
          <w:hyperlink w:anchor="_Toc237277883" w:history="1">
            <w:r w:rsidRPr="00301B67">
              <w:rPr>
                <w:rStyle w:val="Hyperlink"/>
                <w:noProof/>
              </w:rPr>
              <w:t>Stop the server</w:t>
            </w:r>
            <w:r>
              <w:rPr>
                <w:noProof/>
                <w:webHidden/>
              </w:rPr>
              <w:tab/>
            </w:r>
            <w:r>
              <w:rPr>
                <w:noProof/>
                <w:webHidden/>
              </w:rPr>
              <w:fldChar w:fldCharType="begin"/>
            </w:r>
            <w:r>
              <w:rPr>
                <w:noProof/>
                <w:webHidden/>
              </w:rPr>
              <w:instrText xml:space="preserve"> PAGEREF _Toc237277883 \h </w:instrText>
            </w:r>
            <w:r>
              <w:rPr>
                <w:noProof/>
                <w:webHidden/>
              </w:rPr>
            </w:r>
            <w:r>
              <w:rPr>
                <w:noProof/>
                <w:webHidden/>
              </w:rPr>
              <w:fldChar w:fldCharType="separate"/>
            </w:r>
            <w:r>
              <w:rPr>
                <w:noProof/>
                <w:webHidden/>
              </w:rPr>
              <w:t>18</w:t>
            </w:r>
            <w:r>
              <w:rPr>
                <w:noProof/>
                <w:webHidden/>
              </w:rPr>
              <w:fldChar w:fldCharType="end"/>
            </w:r>
          </w:hyperlink>
        </w:p>
        <w:p w14:paraId="7906B416" w14:textId="7CFF39FB" w:rsidR="00582BBA" w:rsidRDefault="00582BBA">
          <w:pPr>
            <w:pStyle w:val="TOC2"/>
            <w:tabs>
              <w:tab w:val="right" w:leader="dot" w:pos="9350"/>
            </w:tabs>
            <w:rPr>
              <w:noProof/>
            </w:rPr>
          </w:pPr>
          <w:hyperlink w:anchor="_Toc237277884" w:history="1">
            <w:r w:rsidRPr="00301B67">
              <w:rPr>
                <w:rStyle w:val="Hyperlink"/>
                <w:noProof/>
              </w:rPr>
              <w:t>Network access</w:t>
            </w:r>
            <w:r>
              <w:rPr>
                <w:noProof/>
                <w:webHidden/>
              </w:rPr>
              <w:tab/>
            </w:r>
            <w:r>
              <w:rPr>
                <w:noProof/>
                <w:webHidden/>
              </w:rPr>
              <w:fldChar w:fldCharType="begin"/>
            </w:r>
            <w:r>
              <w:rPr>
                <w:noProof/>
                <w:webHidden/>
              </w:rPr>
              <w:instrText xml:space="preserve"> PAGEREF _Toc237277884 \h </w:instrText>
            </w:r>
            <w:r>
              <w:rPr>
                <w:noProof/>
                <w:webHidden/>
              </w:rPr>
            </w:r>
            <w:r>
              <w:rPr>
                <w:noProof/>
                <w:webHidden/>
              </w:rPr>
              <w:fldChar w:fldCharType="separate"/>
            </w:r>
            <w:r>
              <w:rPr>
                <w:noProof/>
                <w:webHidden/>
              </w:rPr>
              <w:t>18</w:t>
            </w:r>
            <w:r>
              <w:rPr>
                <w:noProof/>
                <w:webHidden/>
              </w:rPr>
              <w:fldChar w:fldCharType="end"/>
            </w:r>
          </w:hyperlink>
        </w:p>
        <w:p w14:paraId="1137A2C9" w14:textId="14E71883" w:rsidR="00582BBA" w:rsidRDefault="00582BBA">
          <w:pPr>
            <w:pStyle w:val="TOC2"/>
            <w:tabs>
              <w:tab w:val="right" w:leader="dot" w:pos="9350"/>
            </w:tabs>
            <w:rPr>
              <w:noProof/>
            </w:rPr>
          </w:pPr>
          <w:hyperlink w:anchor="_Toc237277885" w:history="1">
            <w:r w:rsidRPr="00301B67">
              <w:rPr>
                <w:rStyle w:val="Hyperlink"/>
                <w:noProof/>
              </w:rPr>
              <w:t>Dependency summary</w:t>
            </w:r>
            <w:r>
              <w:rPr>
                <w:noProof/>
                <w:webHidden/>
              </w:rPr>
              <w:tab/>
            </w:r>
            <w:r>
              <w:rPr>
                <w:noProof/>
                <w:webHidden/>
              </w:rPr>
              <w:fldChar w:fldCharType="begin"/>
            </w:r>
            <w:r>
              <w:rPr>
                <w:noProof/>
                <w:webHidden/>
              </w:rPr>
              <w:instrText xml:space="preserve"> PAGEREF _Toc237277885 \h </w:instrText>
            </w:r>
            <w:r>
              <w:rPr>
                <w:noProof/>
                <w:webHidden/>
              </w:rPr>
            </w:r>
            <w:r>
              <w:rPr>
                <w:noProof/>
                <w:webHidden/>
              </w:rPr>
              <w:fldChar w:fldCharType="separate"/>
            </w:r>
            <w:r>
              <w:rPr>
                <w:noProof/>
                <w:webHidden/>
              </w:rPr>
              <w:t>18</w:t>
            </w:r>
            <w:r>
              <w:rPr>
                <w:noProof/>
                <w:webHidden/>
              </w:rPr>
              <w:fldChar w:fldCharType="end"/>
            </w:r>
          </w:hyperlink>
        </w:p>
        <w:p w14:paraId="1E6CB6FD" w14:textId="32DD9C98" w:rsidR="00582BBA" w:rsidRDefault="00582BBA">
          <w:pPr>
            <w:pStyle w:val="TOC1"/>
            <w:tabs>
              <w:tab w:val="right" w:leader="dot" w:pos="9350"/>
            </w:tabs>
            <w:rPr>
              <w:noProof/>
            </w:rPr>
          </w:pPr>
          <w:hyperlink w:anchor="_Toc237277886" w:history="1">
            <w:r w:rsidRPr="00301B67">
              <w:rPr>
                <w:rStyle w:val="Hyperlink"/>
                <w:noProof/>
              </w:rPr>
              <w:t>7. Data and supplementary files</w:t>
            </w:r>
            <w:r>
              <w:rPr>
                <w:noProof/>
                <w:webHidden/>
              </w:rPr>
              <w:tab/>
            </w:r>
            <w:r>
              <w:rPr>
                <w:noProof/>
                <w:webHidden/>
              </w:rPr>
              <w:fldChar w:fldCharType="begin"/>
            </w:r>
            <w:r>
              <w:rPr>
                <w:noProof/>
                <w:webHidden/>
              </w:rPr>
              <w:instrText xml:space="preserve"> PAGEREF _Toc237277886 \h </w:instrText>
            </w:r>
            <w:r>
              <w:rPr>
                <w:noProof/>
                <w:webHidden/>
              </w:rPr>
            </w:r>
            <w:r>
              <w:rPr>
                <w:noProof/>
                <w:webHidden/>
              </w:rPr>
              <w:fldChar w:fldCharType="separate"/>
            </w:r>
            <w:r>
              <w:rPr>
                <w:noProof/>
                <w:webHidden/>
              </w:rPr>
              <w:t>19</w:t>
            </w:r>
            <w:r>
              <w:rPr>
                <w:noProof/>
                <w:webHidden/>
              </w:rPr>
              <w:fldChar w:fldCharType="end"/>
            </w:r>
          </w:hyperlink>
        </w:p>
        <w:p w14:paraId="4BB4C3B4" w14:textId="321D6999" w:rsidR="00582BBA" w:rsidRDefault="00582BBA">
          <w:pPr>
            <w:pStyle w:val="TOC2"/>
            <w:tabs>
              <w:tab w:val="right" w:leader="dot" w:pos="9350"/>
            </w:tabs>
            <w:rPr>
              <w:noProof/>
            </w:rPr>
          </w:pPr>
          <w:hyperlink w:anchor="_Toc237277887" w:history="1">
            <w:r w:rsidRPr="00301B67">
              <w:rPr>
                <w:rStyle w:val="Hyperlink"/>
                <w:noProof/>
              </w:rPr>
              <w:t>Where supplementary data is stored</w:t>
            </w:r>
            <w:r>
              <w:rPr>
                <w:noProof/>
                <w:webHidden/>
              </w:rPr>
              <w:tab/>
            </w:r>
            <w:r>
              <w:rPr>
                <w:noProof/>
                <w:webHidden/>
              </w:rPr>
              <w:fldChar w:fldCharType="begin"/>
            </w:r>
            <w:r>
              <w:rPr>
                <w:noProof/>
                <w:webHidden/>
              </w:rPr>
              <w:instrText xml:space="preserve"> PAGEREF _Toc237277887 \h </w:instrText>
            </w:r>
            <w:r>
              <w:rPr>
                <w:noProof/>
                <w:webHidden/>
              </w:rPr>
            </w:r>
            <w:r>
              <w:rPr>
                <w:noProof/>
                <w:webHidden/>
              </w:rPr>
              <w:fldChar w:fldCharType="separate"/>
            </w:r>
            <w:r>
              <w:rPr>
                <w:noProof/>
                <w:webHidden/>
              </w:rPr>
              <w:t>19</w:t>
            </w:r>
            <w:r>
              <w:rPr>
                <w:noProof/>
                <w:webHidden/>
              </w:rPr>
              <w:fldChar w:fldCharType="end"/>
            </w:r>
          </w:hyperlink>
        </w:p>
        <w:p w14:paraId="70C4A847" w14:textId="29B665C6" w:rsidR="00582BBA" w:rsidRDefault="00582BBA">
          <w:pPr>
            <w:pStyle w:val="TOC2"/>
            <w:tabs>
              <w:tab w:val="right" w:leader="dot" w:pos="9350"/>
            </w:tabs>
            <w:rPr>
              <w:noProof/>
            </w:rPr>
          </w:pPr>
          <w:hyperlink w:anchor="_Toc237277888" w:history="1">
            <w:r w:rsidRPr="00301B67">
              <w:rPr>
                <w:rStyle w:val="Hyperlink"/>
                <w:noProof/>
              </w:rPr>
              <w:t>Supported supplementary content</w:t>
            </w:r>
            <w:r>
              <w:rPr>
                <w:noProof/>
                <w:webHidden/>
              </w:rPr>
              <w:tab/>
            </w:r>
            <w:r>
              <w:rPr>
                <w:noProof/>
                <w:webHidden/>
              </w:rPr>
              <w:fldChar w:fldCharType="begin"/>
            </w:r>
            <w:r>
              <w:rPr>
                <w:noProof/>
                <w:webHidden/>
              </w:rPr>
              <w:instrText xml:space="preserve"> PAGEREF _Toc237277888 \h </w:instrText>
            </w:r>
            <w:r>
              <w:rPr>
                <w:noProof/>
                <w:webHidden/>
              </w:rPr>
            </w:r>
            <w:r>
              <w:rPr>
                <w:noProof/>
                <w:webHidden/>
              </w:rPr>
              <w:fldChar w:fldCharType="separate"/>
            </w:r>
            <w:r>
              <w:rPr>
                <w:noProof/>
                <w:webHidden/>
              </w:rPr>
              <w:t>19</w:t>
            </w:r>
            <w:r>
              <w:rPr>
                <w:noProof/>
                <w:webHidden/>
              </w:rPr>
              <w:fldChar w:fldCharType="end"/>
            </w:r>
          </w:hyperlink>
        </w:p>
        <w:p w14:paraId="4378AE78" w14:textId="0CBF39A4" w:rsidR="00582BBA" w:rsidRDefault="00582BBA">
          <w:pPr>
            <w:pStyle w:val="TOC2"/>
            <w:tabs>
              <w:tab w:val="right" w:leader="dot" w:pos="9350"/>
            </w:tabs>
            <w:rPr>
              <w:noProof/>
            </w:rPr>
          </w:pPr>
          <w:hyperlink w:anchor="_Toc237277889" w:history="1">
            <w:r w:rsidRPr="00301B67">
              <w:rPr>
                <w:rStyle w:val="Hyperlink"/>
                <w:noProof/>
              </w:rPr>
              <w:t>Supplementary status</w:t>
            </w:r>
            <w:r>
              <w:rPr>
                <w:noProof/>
                <w:webHidden/>
              </w:rPr>
              <w:tab/>
            </w:r>
            <w:r>
              <w:rPr>
                <w:noProof/>
                <w:webHidden/>
              </w:rPr>
              <w:fldChar w:fldCharType="begin"/>
            </w:r>
            <w:r>
              <w:rPr>
                <w:noProof/>
                <w:webHidden/>
              </w:rPr>
              <w:instrText xml:space="preserve"> PAGEREF _Toc237277889 \h </w:instrText>
            </w:r>
            <w:r>
              <w:rPr>
                <w:noProof/>
                <w:webHidden/>
              </w:rPr>
            </w:r>
            <w:r>
              <w:rPr>
                <w:noProof/>
                <w:webHidden/>
              </w:rPr>
              <w:fldChar w:fldCharType="separate"/>
            </w:r>
            <w:r>
              <w:rPr>
                <w:noProof/>
                <w:webHidden/>
              </w:rPr>
              <w:t>19</w:t>
            </w:r>
            <w:r>
              <w:rPr>
                <w:noProof/>
                <w:webHidden/>
              </w:rPr>
              <w:fldChar w:fldCharType="end"/>
            </w:r>
          </w:hyperlink>
        </w:p>
        <w:p w14:paraId="07CA030B" w14:textId="344B8E8E" w:rsidR="00582BBA" w:rsidRDefault="00582BBA">
          <w:pPr>
            <w:pStyle w:val="TOC1"/>
            <w:tabs>
              <w:tab w:val="right" w:leader="dot" w:pos="9350"/>
            </w:tabs>
            <w:rPr>
              <w:noProof/>
            </w:rPr>
          </w:pPr>
          <w:hyperlink w:anchor="_Toc237277890" w:history="1">
            <w:r w:rsidRPr="00301B67">
              <w:rPr>
                <w:rStyle w:val="Hyperlink"/>
                <w:noProof/>
              </w:rPr>
              <w:t>8. Technical architecture and API</w:t>
            </w:r>
            <w:r>
              <w:rPr>
                <w:noProof/>
                <w:webHidden/>
              </w:rPr>
              <w:tab/>
            </w:r>
            <w:r>
              <w:rPr>
                <w:noProof/>
                <w:webHidden/>
              </w:rPr>
              <w:fldChar w:fldCharType="begin"/>
            </w:r>
            <w:r>
              <w:rPr>
                <w:noProof/>
                <w:webHidden/>
              </w:rPr>
              <w:instrText xml:space="preserve"> PAGEREF _Toc237277890 \h </w:instrText>
            </w:r>
            <w:r>
              <w:rPr>
                <w:noProof/>
                <w:webHidden/>
              </w:rPr>
            </w:r>
            <w:r>
              <w:rPr>
                <w:noProof/>
                <w:webHidden/>
              </w:rPr>
              <w:fldChar w:fldCharType="separate"/>
            </w:r>
            <w:r>
              <w:rPr>
                <w:noProof/>
                <w:webHidden/>
              </w:rPr>
              <w:t>20</w:t>
            </w:r>
            <w:r>
              <w:rPr>
                <w:noProof/>
                <w:webHidden/>
              </w:rPr>
              <w:fldChar w:fldCharType="end"/>
            </w:r>
          </w:hyperlink>
        </w:p>
        <w:p w14:paraId="6BE3817A" w14:textId="4F277290" w:rsidR="00582BBA" w:rsidRDefault="00582BBA">
          <w:pPr>
            <w:pStyle w:val="TOC2"/>
            <w:tabs>
              <w:tab w:val="right" w:leader="dot" w:pos="9350"/>
            </w:tabs>
            <w:rPr>
              <w:noProof/>
            </w:rPr>
          </w:pPr>
          <w:hyperlink w:anchor="_Toc237277891" w:history="1">
            <w:r w:rsidRPr="00301B67">
              <w:rPr>
                <w:rStyle w:val="Hyperlink"/>
                <w:noProof/>
              </w:rPr>
              <w:t>How a request moves through the system</w:t>
            </w:r>
            <w:r>
              <w:rPr>
                <w:noProof/>
                <w:webHidden/>
              </w:rPr>
              <w:tab/>
            </w:r>
            <w:r>
              <w:rPr>
                <w:noProof/>
                <w:webHidden/>
              </w:rPr>
              <w:fldChar w:fldCharType="begin"/>
            </w:r>
            <w:r>
              <w:rPr>
                <w:noProof/>
                <w:webHidden/>
              </w:rPr>
              <w:instrText xml:space="preserve"> PAGEREF _Toc237277891 \h </w:instrText>
            </w:r>
            <w:r>
              <w:rPr>
                <w:noProof/>
                <w:webHidden/>
              </w:rPr>
            </w:r>
            <w:r>
              <w:rPr>
                <w:noProof/>
                <w:webHidden/>
              </w:rPr>
              <w:fldChar w:fldCharType="separate"/>
            </w:r>
            <w:r>
              <w:rPr>
                <w:noProof/>
                <w:webHidden/>
              </w:rPr>
              <w:t>20</w:t>
            </w:r>
            <w:r>
              <w:rPr>
                <w:noProof/>
                <w:webHidden/>
              </w:rPr>
              <w:fldChar w:fldCharType="end"/>
            </w:r>
          </w:hyperlink>
        </w:p>
        <w:p w14:paraId="11EB2646" w14:textId="690D7F2E" w:rsidR="00582BBA" w:rsidRDefault="00582BBA">
          <w:pPr>
            <w:pStyle w:val="TOC2"/>
            <w:tabs>
              <w:tab w:val="right" w:leader="dot" w:pos="9350"/>
            </w:tabs>
            <w:rPr>
              <w:noProof/>
            </w:rPr>
          </w:pPr>
          <w:hyperlink w:anchor="_Toc237277892" w:history="1">
            <w:r w:rsidRPr="00301B67">
              <w:rPr>
                <w:rStyle w:val="Hyperlink"/>
                <w:noProof/>
              </w:rPr>
              <w:t>Main project modules</w:t>
            </w:r>
            <w:r>
              <w:rPr>
                <w:noProof/>
                <w:webHidden/>
              </w:rPr>
              <w:tab/>
            </w:r>
            <w:r>
              <w:rPr>
                <w:noProof/>
                <w:webHidden/>
              </w:rPr>
              <w:fldChar w:fldCharType="begin"/>
            </w:r>
            <w:r>
              <w:rPr>
                <w:noProof/>
                <w:webHidden/>
              </w:rPr>
              <w:instrText xml:space="preserve"> PAGEREF _Toc237277892 \h </w:instrText>
            </w:r>
            <w:r>
              <w:rPr>
                <w:noProof/>
                <w:webHidden/>
              </w:rPr>
            </w:r>
            <w:r>
              <w:rPr>
                <w:noProof/>
                <w:webHidden/>
              </w:rPr>
              <w:fldChar w:fldCharType="separate"/>
            </w:r>
            <w:r>
              <w:rPr>
                <w:noProof/>
                <w:webHidden/>
              </w:rPr>
              <w:t>20</w:t>
            </w:r>
            <w:r>
              <w:rPr>
                <w:noProof/>
                <w:webHidden/>
              </w:rPr>
              <w:fldChar w:fldCharType="end"/>
            </w:r>
          </w:hyperlink>
        </w:p>
        <w:p w14:paraId="05281623" w14:textId="1402E2B5" w:rsidR="00582BBA" w:rsidRDefault="00582BBA">
          <w:pPr>
            <w:pStyle w:val="TOC2"/>
            <w:tabs>
              <w:tab w:val="right" w:leader="dot" w:pos="9350"/>
            </w:tabs>
            <w:rPr>
              <w:noProof/>
            </w:rPr>
          </w:pPr>
          <w:hyperlink w:anchor="_Toc237277893" w:history="1">
            <w:r w:rsidRPr="00301B67">
              <w:rPr>
                <w:rStyle w:val="Hyperlink"/>
                <w:noProof/>
              </w:rPr>
              <w:t>API endpoints</w:t>
            </w:r>
            <w:r>
              <w:rPr>
                <w:noProof/>
                <w:webHidden/>
              </w:rPr>
              <w:tab/>
            </w:r>
            <w:r>
              <w:rPr>
                <w:noProof/>
                <w:webHidden/>
              </w:rPr>
              <w:fldChar w:fldCharType="begin"/>
            </w:r>
            <w:r>
              <w:rPr>
                <w:noProof/>
                <w:webHidden/>
              </w:rPr>
              <w:instrText xml:space="preserve"> PAGEREF _Toc237277893 \h </w:instrText>
            </w:r>
            <w:r>
              <w:rPr>
                <w:noProof/>
                <w:webHidden/>
              </w:rPr>
            </w:r>
            <w:r>
              <w:rPr>
                <w:noProof/>
                <w:webHidden/>
              </w:rPr>
              <w:fldChar w:fldCharType="separate"/>
            </w:r>
            <w:r>
              <w:rPr>
                <w:noProof/>
                <w:webHidden/>
              </w:rPr>
              <w:t>20</w:t>
            </w:r>
            <w:r>
              <w:rPr>
                <w:noProof/>
                <w:webHidden/>
              </w:rPr>
              <w:fldChar w:fldCharType="end"/>
            </w:r>
          </w:hyperlink>
        </w:p>
        <w:p w14:paraId="6DE5F3DC" w14:textId="572AC009" w:rsidR="00582BBA" w:rsidRDefault="00582BBA">
          <w:pPr>
            <w:pStyle w:val="TOC1"/>
            <w:tabs>
              <w:tab w:val="right" w:leader="dot" w:pos="9350"/>
            </w:tabs>
            <w:rPr>
              <w:noProof/>
            </w:rPr>
          </w:pPr>
          <w:hyperlink w:anchor="_Toc237277894" w:history="1">
            <w:r w:rsidRPr="00301B67">
              <w:rPr>
                <w:rStyle w:val="Hyperlink"/>
                <w:noProof/>
              </w:rPr>
              <w:t>9. Troubleshooting</w:t>
            </w:r>
            <w:r>
              <w:rPr>
                <w:noProof/>
                <w:webHidden/>
              </w:rPr>
              <w:tab/>
            </w:r>
            <w:r>
              <w:rPr>
                <w:noProof/>
                <w:webHidden/>
              </w:rPr>
              <w:fldChar w:fldCharType="begin"/>
            </w:r>
            <w:r>
              <w:rPr>
                <w:noProof/>
                <w:webHidden/>
              </w:rPr>
              <w:instrText xml:space="preserve"> PAGEREF _Toc237277894 \h </w:instrText>
            </w:r>
            <w:r>
              <w:rPr>
                <w:noProof/>
                <w:webHidden/>
              </w:rPr>
            </w:r>
            <w:r>
              <w:rPr>
                <w:noProof/>
                <w:webHidden/>
              </w:rPr>
              <w:fldChar w:fldCharType="separate"/>
            </w:r>
            <w:r>
              <w:rPr>
                <w:noProof/>
                <w:webHidden/>
              </w:rPr>
              <w:t>22</w:t>
            </w:r>
            <w:r>
              <w:rPr>
                <w:noProof/>
                <w:webHidden/>
              </w:rPr>
              <w:fldChar w:fldCharType="end"/>
            </w:r>
          </w:hyperlink>
        </w:p>
        <w:p w14:paraId="29C93323" w14:textId="4CA8F8FF" w:rsidR="00582BBA" w:rsidRDefault="00582BBA">
          <w:pPr>
            <w:pStyle w:val="TOC2"/>
            <w:tabs>
              <w:tab w:val="right" w:leader="dot" w:pos="9350"/>
            </w:tabs>
            <w:rPr>
              <w:noProof/>
            </w:rPr>
          </w:pPr>
          <w:hyperlink w:anchor="_Toc237277895" w:history="1">
            <w:r w:rsidRPr="00301B67">
              <w:rPr>
                <w:rStyle w:val="Hyperlink"/>
                <w:noProof/>
              </w:rPr>
              <w:t>Administrator diagnostic checks</w:t>
            </w:r>
            <w:r>
              <w:rPr>
                <w:noProof/>
                <w:webHidden/>
              </w:rPr>
              <w:tab/>
            </w:r>
            <w:r>
              <w:rPr>
                <w:noProof/>
                <w:webHidden/>
              </w:rPr>
              <w:fldChar w:fldCharType="begin"/>
            </w:r>
            <w:r>
              <w:rPr>
                <w:noProof/>
                <w:webHidden/>
              </w:rPr>
              <w:instrText xml:space="preserve"> PAGEREF _Toc237277895 \h </w:instrText>
            </w:r>
            <w:r>
              <w:rPr>
                <w:noProof/>
                <w:webHidden/>
              </w:rPr>
            </w:r>
            <w:r>
              <w:rPr>
                <w:noProof/>
                <w:webHidden/>
              </w:rPr>
              <w:fldChar w:fldCharType="separate"/>
            </w:r>
            <w:r>
              <w:rPr>
                <w:noProof/>
                <w:webHidden/>
              </w:rPr>
              <w:t>22</w:t>
            </w:r>
            <w:r>
              <w:rPr>
                <w:noProof/>
                <w:webHidden/>
              </w:rPr>
              <w:fldChar w:fldCharType="end"/>
            </w:r>
          </w:hyperlink>
        </w:p>
        <w:p w14:paraId="26BB9511" w14:textId="09C01722" w:rsidR="00582BBA" w:rsidRDefault="00582BBA">
          <w:pPr>
            <w:pStyle w:val="TOC1"/>
            <w:tabs>
              <w:tab w:val="right" w:leader="dot" w:pos="9350"/>
            </w:tabs>
            <w:rPr>
              <w:noProof/>
            </w:rPr>
          </w:pPr>
          <w:hyperlink w:anchor="_Toc237277896" w:history="1">
            <w:r w:rsidRPr="00301B67">
              <w:rPr>
                <w:rStyle w:val="Hyperlink"/>
                <w:noProof/>
              </w:rPr>
              <w:t>10. Security, limits, and good practice</w:t>
            </w:r>
            <w:r>
              <w:rPr>
                <w:noProof/>
                <w:webHidden/>
              </w:rPr>
              <w:tab/>
            </w:r>
            <w:r>
              <w:rPr>
                <w:noProof/>
                <w:webHidden/>
              </w:rPr>
              <w:fldChar w:fldCharType="begin"/>
            </w:r>
            <w:r>
              <w:rPr>
                <w:noProof/>
                <w:webHidden/>
              </w:rPr>
              <w:instrText xml:space="preserve"> PAGEREF _Toc237277896 \h </w:instrText>
            </w:r>
            <w:r>
              <w:rPr>
                <w:noProof/>
                <w:webHidden/>
              </w:rPr>
            </w:r>
            <w:r>
              <w:rPr>
                <w:noProof/>
                <w:webHidden/>
              </w:rPr>
              <w:fldChar w:fldCharType="separate"/>
            </w:r>
            <w:r>
              <w:rPr>
                <w:noProof/>
                <w:webHidden/>
              </w:rPr>
              <w:t>23</w:t>
            </w:r>
            <w:r>
              <w:rPr>
                <w:noProof/>
                <w:webHidden/>
              </w:rPr>
              <w:fldChar w:fldCharType="end"/>
            </w:r>
          </w:hyperlink>
        </w:p>
        <w:p w14:paraId="05526E5E" w14:textId="365EA704" w:rsidR="00582BBA" w:rsidRDefault="00582BBA">
          <w:pPr>
            <w:pStyle w:val="TOC1"/>
            <w:tabs>
              <w:tab w:val="right" w:leader="dot" w:pos="9350"/>
            </w:tabs>
            <w:rPr>
              <w:noProof/>
            </w:rPr>
          </w:pPr>
          <w:hyperlink w:anchor="_Toc237277897" w:history="1">
            <w:r w:rsidRPr="00301B67">
              <w:rPr>
                <w:rStyle w:val="Hyperlink"/>
                <w:noProof/>
              </w:rPr>
              <w:t>Appendix A: Output field dictionary</w:t>
            </w:r>
            <w:r>
              <w:rPr>
                <w:noProof/>
                <w:webHidden/>
              </w:rPr>
              <w:tab/>
            </w:r>
            <w:r>
              <w:rPr>
                <w:noProof/>
                <w:webHidden/>
              </w:rPr>
              <w:fldChar w:fldCharType="begin"/>
            </w:r>
            <w:r>
              <w:rPr>
                <w:noProof/>
                <w:webHidden/>
              </w:rPr>
              <w:instrText xml:space="preserve"> PAGEREF _Toc237277897 \h </w:instrText>
            </w:r>
            <w:r>
              <w:rPr>
                <w:noProof/>
                <w:webHidden/>
              </w:rPr>
            </w:r>
            <w:r>
              <w:rPr>
                <w:noProof/>
                <w:webHidden/>
              </w:rPr>
              <w:fldChar w:fldCharType="separate"/>
            </w:r>
            <w:r>
              <w:rPr>
                <w:noProof/>
                <w:webHidden/>
              </w:rPr>
              <w:t>24</w:t>
            </w:r>
            <w:r>
              <w:rPr>
                <w:noProof/>
                <w:webHidden/>
              </w:rPr>
              <w:fldChar w:fldCharType="end"/>
            </w:r>
          </w:hyperlink>
        </w:p>
        <w:p w14:paraId="4660C0AC" w14:textId="1835FA18" w:rsidR="00582BBA" w:rsidRDefault="00582BBA">
          <w:pPr>
            <w:pStyle w:val="TOC1"/>
            <w:tabs>
              <w:tab w:val="right" w:leader="dot" w:pos="9350"/>
            </w:tabs>
            <w:rPr>
              <w:noProof/>
            </w:rPr>
          </w:pPr>
          <w:hyperlink w:anchor="_Toc237277898" w:history="1">
            <w:r w:rsidRPr="00301B67">
              <w:rPr>
                <w:rStyle w:val="Hyperlink"/>
                <w:noProof/>
              </w:rPr>
              <w:t>Appendix B: Administrator checklist</w:t>
            </w:r>
            <w:r>
              <w:rPr>
                <w:noProof/>
                <w:webHidden/>
              </w:rPr>
              <w:tab/>
            </w:r>
            <w:r>
              <w:rPr>
                <w:noProof/>
                <w:webHidden/>
              </w:rPr>
              <w:fldChar w:fldCharType="begin"/>
            </w:r>
            <w:r>
              <w:rPr>
                <w:noProof/>
                <w:webHidden/>
              </w:rPr>
              <w:instrText xml:space="preserve"> PAGEREF _Toc237277898 \h </w:instrText>
            </w:r>
            <w:r>
              <w:rPr>
                <w:noProof/>
                <w:webHidden/>
              </w:rPr>
            </w:r>
            <w:r>
              <w:rPr>
                <w:noProof/>
                <w:webHidden/>
              </w:rPr>
              <w:fldChar w:fldCharType="separate"/>
            </w:r>
            <w:r>
              <w:rPr>
                <w:noProof/>
                <w:webHidden/>
              </w:rPr>
              <w:t>25</w:t>
            </w:r>
            <w:r>
              <w:rPr>
                <w:noProof/>
                <w:webHidden/>
              </w:rPr>
              <w:fldChar w:fldCharType="end"/>
            </w:r>
          </w:hyperlink>
        </w:p>
        <w:p w14:paraId="08CC6CFD" w14:textId="3EDEE2F4" w:rsidR="00582BBA" w:rsidRDefault="00582BBA">
          <w:pPr>
            <w:pStyle w:val="TOC2"/>
            <w:tabs>
              <w:tab w:val="right" w:leader="dot" w:pos="9350"/>
            </w:tabs>
            <w:rPr>
              <w:noProof/>
            </w:rPr>
          </w:pPr>
          <w:hyperlink w:anchor="_Toc237277899" w:history="1">
            <w:r w:rsidRPr="00301B67">
              <w:rPr>
                <w:rStyle w:val="Hyperlink"/>
                <w:noProof/>
              </w:rPr>
              <w:t>Before first use</w:t>
            </w:r>
            <w:r>
              <w:rPr>
                <w:noProof/>
                <w:webHidden/>
              </w:rPr>
              <w:tab/>
            </w:r>
            <w:r>
              <w:rPr>
                <w:noProof/>
                <w:webHidden/>
              </w:rPr>
              <w:fldChar w:fldCharType="begin"/>
            </w:r>
            <w:r>
              <w:rPr>
                <w:noProof/>
                <w:webHidden/>
              </w:rPr>
              <w:instrText xml:space="preserve"> PAGEREF _Toc237277899 \h </w:instrText>
            </w:r>
            <w:r>
              <w:rPr>
                <w:noProof/>
                <w:webHidden/>
              </w:rPr>
            </w:r>
            <w:r>
              <w:rPr>
                <w:noProof/>
                <w:webHidden/>
              </w:rPr>
              <w:fldChar w:fldCharType="separate"/>
            </w:r>
            <w:r>
              <w:rPr>
                <w:noProof/>
                <w:webHidden/>
              </w:rPr>
              <w:t>25</w:t>
            </w:r>
            <w:r>
              <w:rPr>
                <w:noProof/>
                <w:webHidden/>
              </w:rPr>
              <w:fldChar w:fldCharType="end"/>
            </w:r>
          </w:hyperlink>
        </w:p>
        <w:p w14:paraId="257DEBF8" w14:textId="5B68A02E" w:rsidR="00582BBA" w:rsidRDefault="00582BBA">
          <w:pPr>
            <w:pStyle w:val="TOC2"/>
            <w:tabs>
              <w:tab w:val="right" w:leader="dot" w:pos="9350"/>
            </w:tabs>
            <w:rPr>
              <w:noProof/>
            </w:rPr>
          </w:pPr>
          <w:hyperlink w:anchor="_Toc237277900" w:history="1">
            <w:r w:rsidRPr="00301B67">
              <w:rPr>
                <w:rStyle w:val="Hyperlink"/>
                <w:noProof/>
              </w:rPr>
              <w:t>Routine operation</w:t>
            </w:r>
            <w:r>
              <w:rPr>
                <w:noProof/>
                <w:webHidden/>
              </w:rPr>
              <w:tab/>
            </w:r>
            <w:r>
              <w:rPr>
                <w:noProof/>
                <w:webHidden/>
              </w:rPr>
              <w:fldChar w:fldCharType="begin"/>
            </w:r>
            <w:r>
              <w:rPr>
                <w:noProof/>
                <w:webHidden/>
              </w:rPr>
              <w:instrText xml:space="preserve"> PAGEREF _Toc237277900 \h </w:instrText>
            </w:r>
            <w:r>
              <w:rPr>
                <w:noProof/>
                <w:webHidden/>
              </w:rPr>
            </w:r>
            <w:r>
              <w:rPr>
                <w:noProof/>
                <w:webHidden/>
              </w:rPr>
              <w:fldChar w:fldCharType="separate"/>
            </w:r>
            <w:r>
              <w:rPr>
                <w:noProof/>
                <w:webHidden/>
              </w:rPr>
              <w:t>25</w:t>
            </w:r>
            <w:r>
              <w:rPr>
                <w:noProof/>
                <w:webHidden/>
              </w:rPr>
              <w:fldChar w:fldCharType="end"/>
            </w:r>
          </w:hyperlink>
        </w:p>
        <w:p w14:paraId="6AD25C90" w14:textId="441AC9A2" w:rsidR="00582BBA" w:rsidRDefault="00582BBA">
          <w:pPr>
            <w:pStyle w:val="TOC2"/>
            <w:tabs>
              <w:tab w:val="right" w:leader="dot" w:pos="9350"/>
            </w:tabs>
            <w:rPr>
              <w:noProof/>
            </w:rPr>
          </w:pPr>
          <w:hyperlink w:anchor="_Toc237277901" w:history="1">
            <w:r w:rsidRPr="00301B67">
              <w:rPr>
                <w:rStyle w:val="Hyperlink"/>
                <w:noProof/>
              </w:rPr>
              <w:t>Acceptance check</w:t>
            </w:r>
            <w:r>
              <w:rPr>
                <w:noProof/>
                <w:webHidden/>
              </w:rPr>
              <w:tab/>
            </w:r>
            <w:r>
              <w:rPr>
                <w:noProof/>
                <w:webHidden/>
              </w:rPr>
              <w:fldChar w:fldCharType="begin"/>
            </w:r>
            <w:r>
              <w:rPr>
                <w:noProof/>
                <w:webHidden/>
              </w:rPr>
              <w:instrText xml:space="preserve"> PAGEREF _Toc237277901 \h </w:instrText>
            </w:r>
            <w:r>
              <w:rPr>
                <w:noProof/>
                <w:webHidden/>
              </w:rPr>
            </w:r>
            <w:r>
              <w:rPr>
                <w:noProof/>
                <w:webHidden/>
              </w:rPr>
              <w:fldChar w:fldCharType="separate"/>
            </w:r>
            <w:r>
              <w:rPr>
                <w:noProof/>
                <w:webHidden/>
              </w:rPr>
              <w:t>25</w:t>
            </w:r>
            <w:r>
              <w:rPr>
                <w:noProof/>
                <w:webHidden/>
              </w:rPr>
              <w:fldChar w:fldCharType="end"/>
            </w:r>
          </w:hyperlink>
        </w:p>
        <w:p w14:paraId="2335E77E" w14:textId="329CB448" w:rsidR="00582BBA" w:rsidRDefault="00582BBA">
          <w:pPr>
            <w:pStyle w:val="TOC1"/>
            <w:tabs>
              <w:tab w:val="right" w:leader="dot" w:pos="9350"/>
            </w:tabs>
            <w:rPr>
              <w:noProof/>
            </w:rPr>
          </w:pPr>
          <w:hyperlink w:anchor="_Toc237277902" w:history="1">
            <w:r w:rsidRPr="00301B67">
              <w:rPr>
                <w:rStyle w:val="Hyperlink"/>
                <w:noProof/>
              </w:rPr>
              <w:t>Upload and Run the project in Pycharm:</w:t>
            </w:r>
            <w:r>
              <w:rPr>
                <w:noProof/>
                <w:webHidden/>
              </w:rPr>
              <w:tab/>
            </w:r>
            <w:r>
              <w:rPr>
                <w:noProof/>
                <w:webHidden/>
              </w:rPr>
              <w:fldChar w:fldCharType="begin"/>
            </w:r>
            <w:r>
              <w:rPr>
                <w:noProof/>
                <w:webHidden/>
              </w:rPr>
              <w:instrText xml:space="preserve"> PAGEREF _Toc237277902 \h </w:instrText>
            </w:r>
            <w:r>
              <w:rPr>
                <w:noProof/>
                <w:webHidden/>
              </w:rPr>
            </w:r>
            <w:r>
              <w:rPr>
                <w:noProof/>
                <w:webHidden/>
              </w:rPr>
              <w:fldChar w:fldCharType="separate"/>
            </w:r>
            <w:r>
              <w:rPr>
                <w:noProof/>
                <w:webHidden/>
              </w:rPr>
              <w:t>25</w:t>
            </w:r>
            <w:r>
              <w:rPr>
                <w:noProof/>
                <w:webHidden/>
              </w:rPr>
              <w:fldChar w:fldCharType="end"/>
            </w:r>
          </w:hyperlink>
        </w:p>
        <w:p w14:paraId="2E0429A8" w14:textId="40BD005A" w:rsidR="00582BBA" w:rsidRDefault="00582BBA">
          <w:r>
            <w:rPr>
              <w:b/>
              <w:bCs/>
              <w:noProof/>
            </w:rPr>
            <w:fldChar w:fldCharType="end"/>
          </w:r>
        </w:p>
      </w:sdtContent>
    </w:sdt>
    <w:p w14:paraId="651AFF0D" w14:textId="77777777" w:rsidR="00582BBA" w:rsidRDefault="00582BBA" w:rsidP="00582BBA">
      <w:pPr>
        <w:pStyle w:val="ListBullet"/>
        <w:numPr>
          <w:ilvl w:val="0"/>
          <w:numId w:val="0"/>
        </w:numPr>
        <w:ind w:left="540"/>
      </w:pPr>
    </w:p>
    <w:p w14:paraId="36E30F15" w14:textId="77777777" w:rsidR="00582BBA" w:rsidRDefault="00582BBA" w:rsidP="00582BBA">
      <w:pPr>
        <w:pStyle w:val="ListBullet"/>
        <w:numPr>
          <w:ilvl w:val="0"/>
          <w:numId w:val="0"/>
        </w:numPr>
        <w:ind w:left="540"/>
      </w:pPr>
    </w:p>
    <w:p w14:paraId="3C306B1C" w14:textId="77777777" w:rsidR="00582BBA" w:rsidRDefault="00582BBA" w:rsidP="00582BBA">
      <w:pPr>
        <w:pStyle w:val="ListBullet"/>
        <w:numPr>
          <w:ilvl w:val="0"/>
          <w:numId w:val="0"/>
        </w:numPr>
        <w:ind w:left="540"/>
      </w:pPr>
    </w:p>
    <w:p w14:paraId="4D68AB01" w14:textId="77777777" w:rsidR="00582BBA" w:rsidRDefault="00582BBA" w:rsidP="00582BBA">
      <w:pPr>
        <w:pStyle w:val="ListBullet"/>
        <w:numPr>
          <w:ilvl w:val="0"/>
          <w:numId w:val="0"/>
        </w:numPr>
        <w:ind w:left="540"/>
      </w:pPr>
    </w:p>
    <w:tbl>
      <w:tblPr>
        <w:tblStyle w:val="TableGrid"/>
        <w:tblW w:w="9360" w:type="dxa"/>
        <w:tblInd w:w="120" w:type="dxa"/>
        <w:tblLayout w:type="fixed"/>
        <w:tblLook w:val="04A0" w:firstRow="1" w:lastRow="0" w:firstColumn="1" w:lastColumn="0" w:noHBand="0" w:noVBand="1"/>
      </w:tblPr>
      <w:tblGrid>
        <w:gridCol w:w="9360"/>
      </w:tblGrid>
      <w:tr w:rsidR="0018238A" w14:paraId="076D50AA" w14:textId="77777777">
        <w:tc>
          <w:tcPr>
            <w:tcW w:w="9360" w:type="dxa"/>
            <w:shd w:val="clear" w:color="auto" w:fill="F4F6F9"/>
            <w:tcMar>
              <w:top w:w="80" w:type="dxa"/>
              <w:left w:w="120" w:type="dxa"/>
              <w:bottom w:w="80" w:type="dxa"/>
              <w:right w:w="120" w:type="dxa"/>
            </w:tcMar>
            <w:vAlign w:val="center"/>
          </w:tcPr>
          <w:p w14:paraId="0500B6B1" w14:textId="77777777" w:rsidR="0018238A" w:rsidRDefault="00000000">
            <w:pPr>
              <w:spacing w:after="0"/>
            </w:pPr>
            <w:r>
              <w:rPr>
                <w:b/>
                <w:color w:val="2E74B5"/>
                <w:sz w:val="21"/>
              </w:rPr>
              <w:t xml:space="preserve">Important: </w:t>
            </w:r>
            <w:r>
              <w:rPr>
                <w:color w:val="000000"/>
                <w:sz w:val="21"/>
              </w:rPr>
              <w:t>AI-generated classifications and extracted medical information must be reviewed by a qualified person. This application supports research; it does not provide medical advice.</w:t>
            </w:r>
          </w:p>
        </w:tc>
      </w:tr>
    </w:tbl>
    <w:p w14:paraId="07BC2B41" w14:textId="77777777" w:rsidR="0018238A" w:rsidRDefault="0018238A">
      <w:pPr>
        <w:spacing w:after="0"/>
      </w:pPr>
    </w:p>
    <w:p w14:paraId="58D41781" w14:textId="77777777" w:rsidR="0018238A" w:rsidRDefault="00000000">
      <w:pPr>
        <w:pStyle w:val="Heading2"/>
      </w:pPr>
      <w:bookmarkStart w:id="1" w:name="_Toc237277850"/>
      <w:r>
        <w:t>Beginner vocabulary</w:t>
      </w:r>
      <w:bookmarkEnd w:id="1"/>
    </w:p>
    <w:tbl>
      <w:tblPr>
        <w:tblStyle w:val="TableGrid"/>
        <w:tblW w:w="9360" w:type="dxa"/>
        <w:tblInd w:w="120" w:type="dxa"/>
        <w:tblLayout w:type="fixed"/>
        <w:tblLook w:val="04A0" w:firstRow="1" w:lastRow="0" w:firstColumn="1" w:lastColumn="0" w:noHBand="0" w:noVBand="1"/>
      </w:tblPr>
      <w:tblGrid>
        <w:gridCol w:w="2600"/>
        <w:gridCol w:w="6760"/>
      </w:tblGrid>
      <w:tr w:rsidR="0018238A" w14:paraId="5C5B881F" w14:textId="77777777">
        <w:trPr>
          <w:tblHeader/>
        </w:trPr>
        <w:tc>
          <w:tcPr>
            <w:tcW w:w="2600" w:type="dxa"/>
            <w:shd w:val="clear" w:color="auto" w:fill="E8EEF5"/>
            <w:tcMar>
              <w:top w:w="80" w:type="dxa"/>
              <w:left w:w="120" w:type="dxa"/>
              <w:bottom w:w="80" w:type="dxa"/>
              <w:right w:w="120" w:type="dxa"/>
            </w:tcMar>
            <w:vAlign w:val="center"/>
          </w:tcPr>
          <w:p w14:paraId="5B96A739" w14:textId="77777777" w:rsidR="0018238A" w:rsidRDefault="00000000">
            <w:pPr>
              <w:spacing w:after="0"/>
            </w:pPr>
            <w:r>
              <w:rPr>
                <w:b/>
                <w:color w:val="1F4D78"/>
                <w:sz w:val="20"/>
              </w:rPr>
              <w:t>Term</w:t>
            </w:r>
          </w:p>
        </w:tc>
        <w:tc>
          <w:tcPr>
            <w:tcW w:w="6760" w:type="dxa"/>
            <w:shd w:val="clear" w:color="auto" w:fill="E8EEF5"/>
            <w:tcMar>
              <w:top w:w="80" w:type="dxa"/>
              <w:left w:w="120" w:type="dxa"/>
              <w:bottom w:w="80" w:type="dxa"/>
              <w:right w:w="120" w:type="dxa"/>
            </w:tcMar>
            <w:vAlign w:val="center"/>
          </w:tcPr>
          <w:p w14:paraId="3D9A1D1C" w14:textId="77777777" w:rsidR="0018238A" w:rsidRDefault="00000000">
            <w:pPr>
              <w:spacing w:after="0"/>
            </w:pPr>
            <w:r>
              <w:rPr>
                <w:b/>
                <w:color w:val="1F4D78"/>
                <w:sz w:val="20"/>
              </w:rPr>
              <w:t>Plain-language meaning</w:t>
            </w:r>
          </w:p>
        </w:tc>
      </w:tr>
      <w:tr w:rsidR="0018238A" w14:paraId="6E9499C8" w14:textId="77777777">
        <w:tc>
          <w:tcPr>
            <w:tcW w:w="2600" w:type="dxa"/>
            <w:tcMar>
              <w:top w:w="80" w:type="dxa"/>
              <w:left w:w="120" w:type="dxa"/>
              <w:bottom w:w="80" w:type="dxa"/>
              <w:right w:w="120" w:type="dxa"/>
            </w:tcMar>
            <w:vAlign w:val="center"/>
          </w:tcPr>
          <w:p w14:paraId="3E81FC02" w14:textId="77777777" w:rsidR="0018238A" w:rsidRDefault="00000000">
            <w:pPr>
              <w:spacing w:after="0"/>
            </w:pPr>
            <w:r>
              <w:rPr>
                <w:color w:val="000000"/>
                <w:sz w:val="19"/>
              </w:rPr>
              <w:t>Repository (repo)</w:t>
            </w:r>
          </w:p>
        </w:tc>
        <w:tc>
          <w:tcPr>
            <w:tcW w:w="6760" w:type="dxa"/>
            <w:tcMar>
              <w:top w:w="80" w:type="dxa"/>
              <w:left w:w="120" w:type="dxa"/>
              <w:bottom w:w="80" w:type="dxa"/>
              <w:right w:w="120" w:type="dxa"/>
            </w:tcMar>
            <w:vAlign w:val="center"/>
          </w:tcPr>
          <w:p w14:paraId="1BAD9E0A" w14:textId="77777777" w:rsidR="0018238A" w:rsidRDefault="00000000">
            <w:pPr>
              <w:spacing w:after="0"/>
            </w:pPr>
            <w:r>
              <w:rPr>
                <w:color w:val="000000"/>
                <w:sz w:val="19"/>
              </w:rPr>
              <w:t>The complete project folder stored on GitHub.</w:t>
            </w:r>
          </w:p>
        </w:tc>
      </w:tr>
      <w:tr w:rsidR="0018238A" w14:paraId="3677CAD8" w14:textId="77777777">
        <w:tc>
          <w:tcPr>
            <w:tcW w:w="2600" w:type="dxa"/>
            <w:tcMar>
              <w:top w:w="80" w:type="dxa"/>
              <w:left w:w="120" w:type="dxa"/>
              <w:bottom w:w="80" w:type="dxa"/>
              <w:right w:w="120" w:type="dxa"/>
            </w:tcMar>
            <w:vAlign w:val="center"/>
          </w:tcPr>
          <w:p w14:paraId="55DC77AE" w14:textId="77777777" w:rsidR="0018238A" w:rsidRDefault="00000000">
            <w:pPr>
              <w:spacing w:after="0"/>
            </w:pPr>
            <w:r>
              <w:rPr>
                <w:color w:val="000000"/>
                <w:sz w:val="19"/>
              </w:rPr>
              <w:t>Clone</w:t>
            </w:r>
          </w:p>
        </w:tc>
        <w:tc>
          <w:tcPr>
            <w:tcW w:w="6760" w:type="dxa"/>
            <w:tcMar>
              <w:top w:w="80" w:type="dxa"/>
              <w:left w:w="120" w:type="dxa"/>
              <w:bottom w:w="80" w:type="dxa"/>
              <w:right w:w="120" w:type="dxa"/>
            </w:tcMar>
            <w:vAlign w:val="center"/>
          </w:tcPr>
          <w:p w14:paraId="05E828F4" w14:textId="77777777" w:rsidR="0018238A" w:rsidRDefault="00000000">
            <w:pPr>
              <w:spacing w:after="0"/>
            </w:pPr>
            <w:r>
              <w:rPr>
                <w:color w:val="000000"/>
                <w:sz w:val="19"/>
              </w:rPr>
              <w:t>Download a working copy of the GitHub repository with Git.</w:t>
            </w:r>
          </w:p>
        </w:tc>
      </w:tr>
      <w:tr w:rsidR="0018238A" w14:paraId="6AA454BD" w14:textId="77777777">
        <w:tc>
          <w:tcPr>
            <w:tcW w:w="2600" w:type="dxa"/>
            <w:tcMar>
              <w:top w:w="80" w:type="dxa"/>
              <w:left w:w="120" w:type="dxa"/>
              <w:bottom w:w="80" w:type="dxa"/>
              <w:right w:w="120" w:type="dxa"/>
            </w:tcMar>
            <w:vAlign w:val="center"/>
          </w:tcPr>
          <w:p w14:paraId="2CAD8EC5" w14:textId="77777777" w:rsidR="0018238A" w:rsidRDefault="00000000">
            <w:pPr>
              <w:spacing w:after="0"/>
            </w:pPr>
            <w:r>
              <w:rPr>
                <w:color w:val="000000"/>
                <w:sz w:val="19"/>
              </w:rPr>
              <w:t>PyCharm</w:t>
            </w:r>
          </w:p>
        </w:tc>
        <w:tc>
          <w:tcPr>
            <w:tcW w:w="6760" w:type="dxa"/>
            <w:tcMar>
              <w:top w:w="80" w:type="dxa"/>
              <w:left w:w="120" w:type="dxa"/>
              <w:bottom w:w="80" w:type="dxa"/>
              <w:right w:w="120" w:type="dxa"/>
            </w:tcMar>
            <w:vAlign w:val="center"/>
          </w:tcPr>
          <w:p w14:paraId="194AEE4A" w14:textId="77777777" w:rsidR="0018238A" w:rsidRDefault="00000000">
            <w:pPr>
              <w:spacing w:after="0"/>
            </w:pPr>
            <w:r>
              <w:rPr>
                <w:color w:val="000000"/>
                <w:sz w:val="19"/>
              </w:rPr>
              <w:t>The program used to open, edit, and run this Python project.</w:t>
            </w:r>
          </w:p>
        </w:tc>
      </w:tr>
      <w:tr w:rsidR="0018238A" w14:paraId="1A93948D" w14:textId="77777777">
        <w:tc>
          <w:tcPr>
            <w:tcW w:w="2600" w:type="dxa"/>
            <w:tcMar>
              <w:top w:w="80" w:type="dxa"/>
              <w:left w:w="120" w:type="dxa"/>
              <w:bottom w:w="80" w:type="dxa"/>
              <w:right w:w="120" w:type="dxa"/>
            </w:tcMar>
            <w:vAlign w:val="center"/>
          </w:tcPr>
          <w:p w14:paraId="3D53B7EB" w14:textId="77777777" w:rsidR="0018238A" w:rsidRDefault="00000000">
            <w:pPr>
              <w:spacing w:after="0"/>
            </w:pPr>
            <w:r>
              <w:rPr>
                <w:color w:val="000000"/>
                <w:sz w:val="19"/>
              </w:rPr>
              <w:t>Interpreter</w:t>
            </w:r>
          </w:p>
        </w:tc>
        <w:tc>
          <w:tcPr>
            <w:tcW w:w="6760" w:type="dxa"/>
            <w:tcMar>
              <w:top w:w="80" w:type="dxa"/>
              <w:left w:w="120" w:type="dxa"/>
              <w:bottom w:w="80" w:type="dxa"/>
              <w:right w:w="120" w:type="dxa"/>
            </w:tcMar>
            <w:vAlign w:val="center"/>
          </w:tcPr>
          <w:p w14:paraId="4FC3835E" w14:textId="77777777" w:rsidR="0018238A" w:rsidRDefault="00000000">
            <w:pPr>
              <w:spacing w:after="0"/>
            </w:pPr>
            <w:r>
              <w:rPr>
                <w:color w:val="000000"/>
                <w:sz w:val="19"/>
              </w:rPr>
              <w:t>The Python executable PyCharm uses to run the code.</w:t>
            </w:r>
          </w:p>
        </w:tc>
      </w:tr>
      <w:tr w:rsidR="0018238A" w14:paraId="10003B3F" w14:textId="77777777">
        <w:tc>
          <w:tcPr>
            <w:tcW w:w="2600" w:type="dxa"/>
            <w:tcMar>
              <w:top w:w="80" w:type="dxa"/>
              <w:left w:w="120" w:type="dxa"/>
              <w:bottom w:w="80" w:type="dxa"/>
              <w:right w:w="120" w:type="dxa"/>
            </w:tcMar>
            <w:vAlign w:val="center"/>
          </w:tcPr>
          <w:p w14:paraId="2AB6B22D" w14:textId="77777777" w:rsidR="0018238A" w:rsidRDefault="00000000">
            <w:pPr>
              <w:spacing w:after="0"/>
            </w:pPr>
            <w:r>
              <w:rPr>
                <w:color w:val="000000"/>
                <w:sz w:val="19"/>
              </w:rPr>
              <w:t>Virtual environment (.venv)</w:t>
            </w:r>
          </w:p>
        </w:tc>
        <w:tc>
          <w:tcPr>
            <w:tcW w:w="6760" w:type="dxa"/>
            <w:tcMar>
              <w:top w:w="80" w:type="dxa"/>
              <w:left w:w="120" w:type="dxa"/>
              <w:bottom w:w="80" w:type="dxa"/>
              <w:right w:w="120" w:type="dxa"/>
            </w:tcMar>
            <w:vAlign w:val="center"/>
          </w:tcPr>
          <w:p w14:paraId="3DDE30BB" w14:textId="77777777" w:rsidR="0018238A" w:rsidRDefault="00000000">
            <w:pPr>
              <w:spacing w:after="0"/>
            </w:pPr>
            <w:r>
              <w:rPr>
                <w:color w:val="000000"/>
                <w:sz w:val="19"/>
              </w:rPr>
              <w:t>A private Python installation for this project and its packages.</w:t>
            </w:r>
          </w:p>
        </w:tc>
      </w:tr>
      <w:tr w:rsidR="0018238A" w14:paraId="6505A2FB" w14:textId="77777777">
        <w:tc>
          <w:tcPr>
            <w:tcW w:w="2600" w:type="dxa"/>
            <w:tcMar>
              <w:top w:w="80" w:type="dxa"/>
              <w:left w:w="120" w:type="dxa"/>
              <w:bottom w:w="80" w:type="dxa"/>
              <w:right w:w="120" w:type="dxa"/>
            </w:tcMar>
            <w:vAlign w:val="center"/>
          </w:tcPr>
          <w:p w14:paraId="73ED9409" w14:textId="77777777" w:rsidR="0018238A" w:rsidRDefault="00000000">
            <w:pPr>
              <w:spacing w:after="0"/>
            </w:pPr>
            <w:r>
              <w:rPr>
                <w:color w:val="000000"/>
                <w:sz w:val="19"/>
              </w:rPr>
              <w:t>Terminal</w:t>
            </w:r>
          </w:p>
        </w:tc>
        <w:tc>
          <w:tcPr>
            <w:tcW w:w="6760" w:type="dxa"/>
            <w:tcMar>
              <w:top w:w="80" w:type="dxa"/>
              <w:left w:w="120" w:type="dxa"/>
              <w:bottom w:w="80" w:type="dxa"/>
              <w:right w:w="120" w:type="dxa"/>
            </w:tcMar>
            <w:vAlign w:val="center"/>
          </w:tcPr>
          <w:p w14:paraId="7C55074A" w14:textId="77777777" w:rsidR="0018238A" w:rsidRDefault="00000000">
            <w:pPr>
              <w:spacing w:after="0"/>
            </w:pPr>
            <w:r>
              <w:rPr>
                <w:color w:val="000000"/>
                <w:sz w:val="19"/>
              </w:rPr>
              <w:t>A text window in PyCharm where commands are entered.</w:t>
            </w:r>
          </w:p>
        </w:tc>
      </w:tr>
      <w:tr w:rsidR="0018238A" w14:paraId="6BE6C25A" w14:textId="77777777">
        <w:tc>
          <w:tcPr>
            <w:tcW w:w="2600" w:type="dxa"/>
            <w:tcMar>
              <w:top w:w="80" w:type="dxa"/>
              <w:left w:w="120" w:type="dxa"/>
              <w:bottom w:w="80" w:type="dxa"/>
              <w:right w:w="120" w:type="dxa"/>
            </w:tcMar>
            <w:vAlign w:val="center"/>
          </w:tcPr>
          <w:p w14:paraId="244A7630" w14:textId="77777777" w:rsidR="0018238A" w:rsidRDefault="00000000">
            <w:pPr>
              <w:spacing w:after="0"/>
            </w:pPr>
            <w:r>
              <w:rPr>
                <w:color w:val="000000"/>
                <w:sz w:val="19"/>
              </w:rPr>
              <w:t>Frontend</w:t>
            </w:r>
          </w:p>
        </w:tc>
        <w:tc>
          <w:tcPr>
            <w:tcW w:w="6760" w:type="dxa"/>
            <w:tcMar>
              <w:top w:w="80" w:type="dxa"/>
              <w:left w:w="120" w:type="dxa"/>
              <w:bottom w:w="80" w:type="dxa"/>
              <w:right w:w="120" w:type="dxa"/>
            </w:tcMar>
            <w:vAlign w:val="center"/>
          </w:tcPr>
          <w:p w14:paraId="57A4E4B4" w14:textId="77777777" w:rsidR="0018238A" w:rsidRDefault="00000000">
            <w:pPr>
              <w:spacing w:after="0"/>
            </w:pPr>
            <w:r>
              <w:rPr>
                <w:color w:val="000000"/>
                <w:sz w:val="19"/>
              </w:rPr>
              <w:t>The HTML/CSS/JavaScript page visible in the browser.</w:t>
            </w:r>
          </w:p>
        </w:tc>
      </w:tr>
      <w:tr w:rsidR="0018238A" w14:paraId="67DF0127" w14:textId="77777777">
        <w:tc>
          <w:tcPr>
            <w:tcW w:w="2600" w:type="dxa"/>
            <w:tcMar>
              <w:top w:w="80" w:type="dxa"/>
              <w:left w:w="120" w:type="dxa"/>
              <w:bottom w:w="80" w:type="dxa"/>
              <w:right w:w="120" w:type="dxa"/>
            </w:tcMar>
            <w:vAlign w:val="center"/>
          </w:tcPr>
          <w:p w14:paraId="0EBAE54B" w14:textId="77777777" w:rsidR="0018238A" w:rsidRDefault="00000000">
            <w:pPr>
              <w:spacing w:after="0"/>
            </w:pPr>
            <w:r>
              <w:rPr>
                <w:color w:val="000000"/>
                <w:sz w:val="19"/>
              </w:rPr>
              <w:t>Backend / API</w:t>
            </w:r>
          </w:p>
        </w:tc>
        <w:tc>
          <w:tcPr>
            <w:tcW w:w="6760" w:type="dxa"/>
            <w:tcMar>
              <w:top w:w="80" w:type="dxa"/>
              <w:left w:w="120" w:type="dxa"/>
              <w:bottom w:w="80" w:type="dxa"/>
              <w:right w:w="120" w:type="dxa"/>
            </w:tcMar>
            <w:vAlign w:val="center"/>
          </w:tcPr>
          <w:p w14:paraId="32FB259F" w14:textId="77777777" w:rsidR="0018238A" w:rsidRDefault="00000000">
            <w:pPr>
              <w:spacing w:after="0"/>
            </w:pPr>
            <w:r>
              <w:rPr>
                <w:color w:val="000000"/>
                <w:sz w:val="19"/>
              </w:rPr>
              <w:t>The FastAPI Python server that performs searches and returns results.</w:t>
            </w:r>
          </w:p>
        </w:tc>
      </w:tr>
      <w:tr w:rsidR="0018238A" w14:paraId="0E3804ED" w14:textId="77777777">
        <w:tc>
          <w:tcPr>
            <w:tcW w:w="2600" w:type="dxa"/>
            <w:tcMar>
              <w:top w:w="80" w:type="dxa"/>
              <w:left w:w="120" w:type="dxa"/>
              <w:bottom w:w="80" w:type="dxa"/>
              <w:right w:w="120" w:type="dxa"/>
            </w:tcMar>
            <w:vAlign w:val="center"/>
          </w:tcPr>
          <w:p w14:paraId="713C1E71" w14:textId="77777777" w:rsidR="0018238A" w:rsidRDefault="00000000">
            <w:pPr>
              <w:spacing w:after="0"/>
            </w:pPr>
            <w:r>
              <w:rPr>
                <w:color w:val="000000"/>
                <w:sz w:val="19"/>
              </w:rPr>
              <w:t>Environment variable</w:t>
            </w:r>
          </w:p>
        </w:tc>
        <w:tc>
          <w:tcPr>
            <w:tcW w:w="6760" w:type="dxa"/>
            <w:tcMar>
              <w:top w:w="80" w:type="dxa"/>
              <w:left w:w="120" w:type="dxa"/>
              <w:bottom w:w="80" w:type="dxa"/>
              <w:right w:w="120" w:type="dxa"/>
            </w:tcMar>
            <w:vAlign w:val="center"/>
          </w:tcPr>
          <w:p w14:paraId="2A68B6C2" w14:textId="77777777" w:rsidR="0018238A" w:rsidRDefault="00000000">
            <w:pPr>
              <w:spacing w:after="0"/>
            </w:pPr>
            <w:r>
              <w:rPr>
                <w:color w:val="000000"/>
                <w:sz w:val="19"/>
              </w:rPr>
              <w:t>A private configuration value, such as an API key, read from .env.</w:t>
            </w:r>
          </w:p>
        </w:tc>
      </w:tr>
    </w:tbl>
    <w:p w14:paraId="1621A069" w14:textId="77777777" w:rsidR="0018238A" w:rsidRDefault="0018238A">
      <w:pPr>
        <w:spacing w:after="0"/>
      </w:pPr>
    </w:p>
    <w:p w14:paraId="2313AB59" w14:textId="77777777" w:rsidR="0018238A" w:rsidRDefault="00000000">
      <w:r>
        <w:br w:type="page"/>
      </w:r>
    </w:p>
    <w:p w14:paraId="44A12895" w14:textId="77777777" w:rsidR="0018238A" w:rsidRDefault="00000000">
      <w:pPr>
        <w:pStyle w:val="Heading1"/>
      </w:pPr>
      <w:bookmarkStart w:id="2" w:name="_Toc237277851"/>
      <w:r>
        <w:lastRenderedPageBreak/>
        <w:t>1. Project overview</w:t>
      </w:r>
      <w:bookmarkEnd w:id="2"/>
    </w:p>
    <w:p w14:paraId="759EBF42" w14:textId="77777777" w:rsidR="0018238A" w:rsidRDefault="00000000">
      <w:pPr>
        <w:pStyle w:val="Heading2"/>
      </w:pPr>
      <w:bookmarkStart w:id="3" w:name="_Toc237277852"/>
      <w:r>
        <w:t>What AI Extract does</w:t>
      </w:r>
      <w:bookmarkEnd w:id="3"/>
    </w:p>
    <w:p w14:paraId="661C2CBA" w14:textId="77777777" w:rsidR="0018238A" w:rsidRDefault="00000000">
      <w:r>
        <w:rPr>
          <w:color w:val="000000"/>
        </w:rPr>
        <w:t>AI Extract is a local web application for medical, clinical, healthcare, and life-sciences research literature discovery and evidence extraction. A user enters a medical research question. The system normalizes the wording, searches PubMed and PMC, returns papers with PMC full text, and can run OpenAI GPT-powered extraction on selected papers.</w:t>
      </w:r>
    </w:p>
    <w:p w14:paraId="61ECCF2F" w14:textId="77777777" w:rsidR="0018238A" w:rsidRDefault="00000000">
      <w:pPr>
        <w:pStyle w:val="Heading2"/>
      </w:pPr>
      <w:bookmarkStart w:id="4" w:name="_Toc237277853"/>
      <w:r>
        <w:t>Main capabilities</w:t>
      </w:r>
      <w:bookmarkEnd w:id="4"/>
    </w:p>
    <w:p w14:paraId="54D52254" w14:textId="77777777" w:rsidR="0018238A" w:rsidRDefault="00000000">
      <w:pPr>
        <w:pStyle w:val="ListBullet"/>
      </w:pPr>
      <w:r>
        <w:rPr>
          <w:color w:val="000000"/>
        </w:rPr>
        <w:t>Normalizes short or detailed medical questions before searching.</w:t>
      </w:r>
    </w:p>
    <w:p w14:paraId="0F92CBB5" w14:textId="77777777" w:rsidR="0018238A" w:rsidRDefault="00000000">
      <w:pPr>
        <w:pStyle w:val="ListBullet"/>
      </w:pPr>
      <w:r>
        <w:rPr>
          <w:color w:val="000000"/>
        </w:rPr>
        <w:t>Handles ambiguous abbreviations by asking the user to select the intended meaning.</w:t>
      </w:r>
    </w:p>
    <w:p w14:paraId="0D9D9468" w14:textId="77777777" w:rsidR="0018238A" w:rsidRDefault="00000000">
      <w:pPr>
        <w:pStyle w:val="ListBullet"/>
      </w:pPr>
      <w:r>
        <w:rPr>
          <w:color w:val="000000"/>
        </w:rPr>
        <w:t>Searches for PMCID-linked papers and supports an optional publication-year range.</w:t>
      </w:r>
    </w:p>
    <w:p w14:paraId="71530F5A" w14:textId="77777777" w:rsidR="0018238A" w:rsidRDefault="00000000">
      <w:pPr>
        <w:pStyle w:val="ListBullet"/>
      </w:pPr>
      <w:r>
        <w:rPr>
          <w:color w:val="000000"/>
        </w:rPr>
        <w:t>Retrieves metadata such as title, authors, journal, abstract, DOI, MeSH terms, keywords, and publication type.</w:t>
      </w:r>
    </w:p>
    <w:p w14:paraId="1A80EB08" w14:textId="77777777" w:rsidR="0018238A" w:rsidRDefault="00000000">
      <w:pPr>
        <w:pStyle w:val="ListBullet"/>
      </w:pPr>
      <w:r>
        <w:rPr>
          <w:color w:val="000000"/>
        </w:rPr>
        <w:t>Parses PMC XML into full text, named sections, figure captions, and tables.</w:t>
      </w:r>
    </w:p>
    <w:p w14:paraId="5EC544C8" w14:textId="77777777" w:rsidR="0018238A" w:rsidRDefault="00000000">
      <w:pPr>
        <w:pStyle w:val="ListBullet"/>
      </w:pPr>
      <w:r>
        <w:rPr>
          <w:color w:val="000000"/>
        </w:rPr>
        <w:t>Always classifies relevance; optionally continues with systematic literature review (SLR) detection, study design, medical codes, analysis methods, outcomes, and countries.</w:t>
      </w:r>
    </w:p>
    <w:p w14:paraId="50EC934F" w14:textId="77777777" w:rsidR="0018238A" w:rsidRDefault="00000000">
      <w:pPr>
        <w:pStyle w:val="ListBullet"/>
      </w:pPr>
      <w:r>
        <w:rPr>
          <w:color w:val="000000"/>
        </w:rPr>
        <w:t>Automatically locates and extracts available supplementary PDF, Word, Excel, PowerPoint, archive, text, and video-related files for papers analyzed by AI.</w:t>
      </w:r>
    </w:p>
    <w:p w14:paraId="1EDC11B2" w14:textId="77777777" w:rsidR="0018238A" w:rsidRDefault="00000000">
      <w:pPr>
        <w:pStyle w:val="ListBullet"/>
      </w:pPr>
      <w:r>
        <w:rPr>
          <w:color w:val="000000"/>
        </w:rPr>
        <w:t>Shows progress without freezing the website and exports the complete result as CSV.</w:t>
      </w:r>
    </w:p>
    <w:p w14:paraId="7B9FA4E4" w14:textId="77777777" w:rsidR="0018238A" w:rsidRDefault="00000000">
      <w:pPr>
        <w:pStyle w:val="Heading2"/>
      </w:pPr>
      <w:bookmarkStart w:id="5" w:name="_Toc237277854"/>
      <w:r>
        <w:t>What the application does not do</w:t>
      </w:r>
      <w:bookmarkEnd w:id="5"/>
    </w:p>
    <w:p w14:paraId="3685A6C1" w14:textId="77777777" w:rsidR="0018238A" w:rsidRDefault="00000000">
      <w:pPr>
        <w:pStyle w:val="ListBullet"/>
      </w:pPr>
      <w:r>
        <w:rPr>
          <w:color w:val="000000"/>
        </w:rPr>
        <w:t>It does not guarantee that every PubMed paper has free full text. Results are restricted to papers with a PMCID.</w:t>
      </w:r>
    </w:p>
    <w:p w14:paraId="405B118E" w14:textId="77777777" w:rsidR="0018238A" w:rsidRDefault="00000000">
      <w:pPr>
        <w:pStyle w:val="ListBullet"/>
      </w:pPr>
      <w:r>
        <w:rPr>
          <w:color w:val="000000"/>
        </w:rPr>
        <w:t>It does not replace systematic-review quality checks, duplicate screening, risk-of-bias assessment, or clinical judgment.</w:t>
      </w:r>
    </w:p>
    <w:p w14:paraId="00BD4D75" w14:textId="77777777" w:rsidR="0018238A" w:rsidRDefault="00000000">
      <w:pPr>
        <w:pStyle w:val="ListBullet"/>
      </w:pPr>
      <w:r>
        <w:rPr>
          <w:color w:val="000000"/>
        </w:rPr>
        <w:t>It does not permanently store search jobs in a database. Jobs live in server memory and are lost when the application restarts.</w:t>
      </w:r>
    </w:p>
    <w:p w14:paraId="79511EF3" w14:textId="77777777" w:rsidR="0018238A" w:rsidRDefault="00000000">
      <w:pPr>
        <w:pStyle w:val="ListBullet"/>
      </w:pPr>
      <w:r>
        <w:rPr>
          <w:color w:val="000000"/>
        </w:rPr>
        <w:t>It does not require Streamlit; the current interface is FastAPI with standard HTML, CSS, and JavaScript.</w:t>
      </w:r>
    </w:p>
    <w:p w14:paraId="381D38E1" w14:textId="77777777" w:rsidR="0018238A" w:rsidRDefault="00000000">
      <w:r>
        <w:br w:type="page"/>
      </w:r>
    </w:p>
    <w:p w14:paraId="541BE4A2" w14:textId="77777777" w:rsidR="0018238A" w:rsidRDefault="00000000">
      <w:pPr>
        <w:pStyle w:val="Heading1"/>
      </w:pPr>
      <w:bookmarkStart w:id="6" w:name="_Toc237277855"/>
      <w:r>
        <w:lastRenderedPageBreak/>
        <w:t>2. Quick start for website users</w:t>
      </w:r>
      <w:bookmarkEnd w:id="6"/>
    </w:p>
    <w:tbl>
      <w:tblPr>
        <w:tblStyle w:val="TableGrid"/>
        <w:tblW w:w="9360" w:type="dxa"/>
        <w:tblInd w:w="120" w:type="dxa"/>
        <w:tblLayout w:type="fixed"/>
        <w:tblLook w:val="04A0" w:firstRow="1" w:lastRow="0" w:firstColumn="1" w:lastColumn="0" w:noHBand="0" w:noVBand="1"/>
      </w:tblPr>
      <w:tblGrid>
        <w:gridCol w:w="9360"/>
      </w:tblGrid>
      <w:tr w:rsidR="0018238A" w14:paraId="3675E94B" w14:textId="77777777">
        <w:tc>
          <w:tcPr>
            <w:tcW w:w="9360" w:type="dxa"/>
            <w:shd w:val="clear" w:color="auto" w:fill="F4F6F9"/>
            <w:tcMar>
              <w:top w:w="80" w:type="dxa"/>
              <w:left w:w="120" w:type="dxa"/>
              <w:bottom w:w="80" w:type="dxa"/>
              <w:right w:w="120" w:type="dxa"/>
            </w:tcMar>
            <w:vAlign w:val="center"/>
          </w:tcPr>
          <w:p w14:paraId="4D1EECF9" w14:textId="77777777" w:rsidR="0018238A" w:rsidRDefault="00000000">
            <w:pPr>
              <w:spacing w:after="0"/>
            </w:pPr>
            <w:r>
              <w:rPr>
                <w:b/>
                <w:color w:val="2E74B5"/>
                <w:sz w:val="21"/>
              </w:rPr>
              <w:t xml:space="preserve">Before you begin: </w:t>
            </w:r>
            <w:r>
              <w:rPr>
                <w:color w:val="000000"/>
                <w:sz w:val="21"/>
              </w:rPr>
              <w:t>Ask the administrator to start the application. You need the website address, normally http://127.0.0.1:8000 on the same computer.</w:t>
            </w:r>
          </w:p>
        </w:tc>
      </w:tr>
    </w:tbl>
    <w:p w14:paraId="6483BE1B" w14:textId="77777777" w:rsidR="0018238A" w:rsidRDefault="0018238A">
      <w:pPr>
        <w:spacing w:after="0"/>
      </w:pPr>
    </w:p>
    <w:p w14:paraId="2D21062C" w14:textId="77777777" w:rsidR="0018238A" w:rsidRDefault="00000000">
      <w:pPr>
        <w:pStyle w:val="ListNumber"/>
      </w:pPr>
      <w:r>
        <w:rPr>
          <w:b/>
          <w:color w:val="1F4D78"/>
        </w:rPr>
        <w:t xml:space="preserve">Open the website. </w:t>
      </w:r>
      <w:r>
        <w:rPr>
          <w:color w:val="000000"/>
        </w:rPr>
        <w:t>Open a modern browser and go to http://127.0.0.1:8000. The top-right service indicator should say “Service online.”</w:t>
      </w:r>
    </w:p>
    <w:p w14:paraId="66F6A331" w14:textId="77777777" w:rsidR="0018238A" w:rsidRDefault="00000000">
      <w:pPr>
        <w:pStyle w:val="ListNumber"/>
      </w:pPr>
      <w:r>
        <w:rPr>
          <w:b/>
          <w:color w:val="1F4D78"/>
        </w:rPr>
        <w:t xml:space="preserve">Enter a research question. </w:t>
      </w:r>
      <w:r>
        <w:rPr>
          <w:color w:val="000000"/>
        </w:rPr>
        <w:t>Use a clear medical question or keywords, for example: NSCLC pembrolizumab survival.</w:t>
      </w:r>
    </w:p>
    <w:p w14:paraId="1EDF8D82" w14:textId="77777777" w:rsidR="0018238A" w:rsidRDefault="00000000">
      <w:pPr>
        <w:pStyle w:val="ListNumber"/>
      </w:pPr>
      <w:r>
        <w:rPr>
          <w:b/>
          <w:color w:val="1F4D78"/>
        </w:rPr>
        <w:t xml:space="preserve">Choose the number of papers. </w:t>
      </w:r>
      <w:r>
        <w:rPr>
          <w:color w:val="000000"/>
        </w:rPr>
        <w:t>Set PMC papers from 1 to 200. Start with 10 to learn the workflow.</w:t>
      </w:r>
    </w:p>
    <w:p w14:paraId="01446DA0" w14:textId="77777777" w:rsidR="0018238A" w:rsidRDefault="00000000">
      <w:pPr>
        <w:pStyle w:val="ListNumber"/>
      </w:pPr>
      <w:r>
        <w:rPr>
          <w:b/>
          <w:color w:val="1F4D78"/>
        </w:rPr>
        <w:t xml:space="preserve">Choose optional settings. </w:t>
      </w:r>
      <w:r>
        <w:rPr>
          <w:color w:val="000000"/>
        </w:rPr>
        <w:t>Turn on a year filter if needed. Turn on AI extraction only when you need structured evidence.</w:t>
      </w:r>
    </w:p>
    <w:p w14:paraId="392E4BD9" w14:textId="77777777" w:rsidR="0018238A" w:rsidRDefault="00000000">
      <w:pPr>
        <w:pStyle w:val="ListNumber"/>
      </w:pPr>
      <w:r>
        <w:rPr>
          <w:b/>
          <w:color w:val="1F4D78"/>
        </w:rPr>
        <w:t xml:space="preserve">Click Find evidence. </w:t>
      </w:r>
      <w:r>
        <w:rPr>
          <w:color w:val="000000"/>
        </w:rPr>
        <w:t>Review the normalized query. Edit it or select the intended abbreviation meaning, then choose Confirm and search.</w:t>
      </w:r>
    </w:p>
    <w:p w14:paraId="40208A91" w14:textId="77777777" w:rsidR="0018238A" w:rsidRDefault="00000000">
      <w:pPr>
        <w:pStyle w:val="ListNumber"/>
      </w:pPr>
      <w:r>
        <w:rPr>
          <w:b/>
          <w:color w:val="1F4D78"/>
        </w:rPr>
        <w:t xml:space="preserve">Wait for completion. </w:t>
      </w:r>
      <w:r>
        <w:rPr>
          <w:color w:val="000000"/>
        </w:rPr>
        <w:t>Watch the stage, message, percentage, and progress bar. Every paper goes through full-text, supplementary, and relevance processing; advanced extraction continues from SLR through the remaining fields.</w:t>
      </w:r>
    </w:p>
    <w:p w14:paraId="3B70AD99" w14:textId="77777777" w:rsidR="0018238A" w:rsidRDefault="00000000">
      <w:pPr>
        <w:pStyle w:val="ListNumber"/>
      </w:pPr>
      <w:r>
        <w:rPr>
          <w:b/>
          <w:color w:val="1F4D78"/>
        </w:rPr>
        <w:t xml:space="preserve">Review and export. </w:t>
      </w:r>
      <w:r>
        <w:rPr>
          <w:color w:val="000000"/>
        </w:rPr>
        <w:t>Use View on a paper for detail, View Excel table for all fields, and Download CSV to save the results.</w:t>
      </w:r>
    </w:p>
    <w:tbl>
      <w:tblPr>
        <w:tblStyle w:val="TableGrid"/>
        <w:tblW w:w="9360" w:type="dxa"/>
        <w:tblInd w:w="120" w:type="dxa"/>
        <w:tblLayout w:type="fixed"/>
        <w:tblLook w:val="04A0" w:firstRow="1" w:lastRow="0" w:firstColumn="1" w:lastColumn="0" w:noHBand="0" w:noVBand="1"/>
      </w:tblPr>
      <w:tblGrid>
        <w:gridCol w:w="9360"/>
      </w:tblGrid>
      <w:tr w:rsidR="0018238A" w14:paraId="35D41587" w14:textId="77777777">
        <w:tc>
          <w:tcPr>
            <w:tcW w:w="9360" w:type="dxa"/>
            <w:shd w:val="clear" w:color="auto" w:fill="F4F6F9"/>
            <w:tcMar>
              <w:top w:w="80" w:type="dxa"/>
              <w:left w:w="120" w:type="dxa"/>
              <w:bottom w:w="80" w:type="dxa"/>
              <w:right w:w="120" w:type="dxa"/>
            </w:tcMar>
            <w:vAlign w:val="center"/>
          </w:tcPr>
          <w:p w14:paraId="6CC0A703" w14:textId="77777777" w:rsidR="0018238A" w:rsidRDefault="00000000">
            <w:pPr>
              <w:spacing w:after="0"/>
            </w:pPr>
            <w:r>
              <w:rPr>
                <w:b/>
                <w:color w:val="2E74B5"/>
                <w:sz w:val="21"/>
              </w:rPr>
              <w:t xml:space="preserve">Recommended first test: </w:t>
            </w:r>
            <w:r>
              <w:rPr>
                <w:color w:val="000000"/>
                <w:sz w:val="21"/>
              </w:rPr>
              <w:t>Request 5 papers with advanced AI extraction off. Confirm that full text, supplements, and relevance are present while SLR and later fields are blank. Then enable advanced extraction for 1 or 2 papers.</w:t>
            </w:r>
          </w:p>
        </w:tc>
      </w:tr>
    </w:tbl>
    <w:p w14:paraId="244AA433" w14:textId="77777777" w:rsidR="0018238A" w:rsidRDefault="0018238A">
      <w:pPr>
        <w:spacing w:after="0"/>
      </w:pPr>
    </w:p>
    <w:p w14:paraId="5E8A0F4B" w14:textId="77777777" w:rsidR="0018238A" w:rsidRDefault="00000000">
      <w:r>
        <w:br w:type="page"/>
      </w:r>
    </w:p>
    <w:p w14:paraId="7179971F" w14:textId="77777777" w:rsidR="0018238A" w:rsidRDefault="00000000">
      <w:pPr>
        <w:pStyle w:val="Heading1"/>
      </w:pPr>
      <w:bookmarkStart w:id="7" w:name="_Toc237277856"/>
      <w:r>
        <w:lastRenderedPageBreak/>
        <w:t>3. Website screen guide</w:t>
      </w:r>
      <w:bookmarkEnd w:id="7"/>
    </w:p>
    <w:p w14:paraId="60A76929" w14:textId="77777777" w:rsidR="0018238A" w:rsidRDefault="00000000">
      <w:pPr>
        <w:pStyle w:val="Heading2"/>
      </w:pPr>
      <w:bookmarkStart w:id="8" w:name="_Toc237277857"/>
      <w:r>
        <w:t>Navigation</w:t>
      </w:r>
      <w:bookmarkEnd w:id="8"/>
    </w:p>
    <w:tbl>
      <w:tblPr>
        <w:tblStyle w:val="TableGrid"/>
        <w:tblW w:w="9360" w:type="dxa"/>
        <w:tblInd w:w="120" w:type="dxa"/>
        <w:tblLayout w:type="fixed"/>
        <w:tblLook w:val="04A0" w:firstRow="1" w:lastRow="0" w:firstColumn="1" w:lastColumn="0" w:noHBand="0" w:noVBand="1"/>
      </w:tblPr>
      <w:tblGrid>
        <w:gridCol w:w="2300"/>
        <w:gridCol w:w="7060"/>
      </w:tblGrid>
      <w:tr w:rsidR="0018238A" w14:paraId="0A2F46DE" w14:textId="77777777">
        <w:trPr>
          <w:tblHeader/>
        </w:trPr>
        <w:tc>
          <w:tcPr>
            <w:tcW w:w="2300" w:type="dxa"/>
            <w:shd w:val="clear" w:color="auto" w:fill="E8EEF5"/>
            <w:tcMar>
              <w:top w:w="80" w:type="dxa"/>
              <w:left w:w="120" w:type="dxa"/>
              <w:bottom w:w="80" w:type="dxa"/>
              <w:right w:w="120" w:type="dxa"/>
            </w:tcMar>
            <w:vAlign w:val="center"/>
          </w:tcPr>
          <w:p w14:paraId="117A2F20" w14:textId="77777777" w:rsidR="0018238A" w:rsidRDefault="00000000">
            <w:pPr>
              <w:spacing w:after="0"/>
            </w:pPr>
            <w:r>
              <w:rPr>
                <w:b/>
                <w:color w:val="1F4D78"/>
                <w:sz w:val="20"/>
              </w:rPr>
              <w:t>Menu item</w:t>
            </w:r>
          </w:p>
        </w:tc>
        <w:tc>
          <w:tcPr>
            <w:tcW w:w="7060" w:type="dxa"/>
            <w:shd w:val="clear" w:color="auto" w:fill="E8EEF5"/>
            <w:tcMar>
              <w:top w:w="80" w:type="dxa"/>
              <w:left w:w="120" w:type="dxa"/>
              <w:bottom w:w="80" w:type="dxa"/>
              <w:right w:w="120" w:type="dxa"/>
            </w:tcMar>
            <w:vAlign w:val="center"/>
          </w:tcPr>
          <w:p w14:paraId="176EA150" w14:textId="77777777" w:rsidR="0018238A" w:rsidRDefault="00000000">
            <w:pPr>
              <w:spacing w:after="0"/>
            </w:pPr>
            <w:r>
              <w:rPr>
                <w:b/>
                <w:color w:val="1F4D78"/>
                <w:sz w:val="20"/>
              </w:rPr>
              <w:t>Where it takes you</w:t>
            </w:r>
          </w:p>
        </w:tc>
      </w:tr>
      <w:tr w:rsidR="0018238A" w14:paraId="402CD3D5" w14:textId="77777777">
        <w:tc>
          <w:tcPr>
            <w:tcW w:w="2300" w:type="dxa"/>
            <w:tcMar>
              <w:top w:w="80" w:type="dxa"/>
              <w:left w:w="120" w:type="dxa"/>
              <w:bottom w:w="80" w:type="dxa"/>
              <w:right w:w="120" w:type="dxa"/>
            </w:tcMar>
            <w:vAlign w:val="center"/>
          </w:tcPr>
          <w:p w14:paraId="52BE6D17" w14:textId="77777777" w:rsidR="0018238A" w:rsidRDefault="00000000">
            <w:pPr>
              <w:spacing w:after="0"/>
            </w:pPr>
            <w:r>
              <w:rPr>
                <w:color w:val="000000"/>
                <w:sz w:val="19"/>
              </w:rPr>
              <w:t>Dashboard</w:t>
            </w:r>
          </w:p>
        </w:tc>
        <w:tc>
          <w:tcPr>
            <w:tcW w:w="7060" w:type="dxa"/>
            <w:tcMar>
              <w:top w:w="80" w:type="dxa"/>
              <w:left w:w="120" w:type="dxa"/>
              <w:bottom w:w="80" w:type="dxa"/>
              <w:right w:w="120" w:type="dxa"/>
            </w:tcMar>
            <w:vAlign w:val="center"/>
          </w:tcPr>
          <w:p w14:paraId="6E6BFF44" w14:textId="77777777" w:rsidR="0018238A" w:rsidRDefault="00000000">
            <w:pPr>
              <w:spacing w:after="0"/>
            </w:pPr>
            <w:r>
              <w:rPr>
                <w:color w:val="000000"/>
                <w:sz w:val="19"/>
              </w:rPr>
              <w:t>Top of the page and service status</w:t>
            </w:r>
          </w:p>
        </w:tc>
      </w:tr>
      <w:tr w:rsidR="0018238A" w14:paraId="7E1322B5" w14:textId="77777777">
        <w:tc>
          <w:tcPr>
            <w:tcW w:w="2300" w:type="dxa"/>
            <w:tcMar>
              <w:top w:w="80" w:type="dxa"/>
              <w:left w:w="120" w:type="dxa"/>
              <w:bottom w:w="80" w:type="dxa"/>
              <w:right w:w="120" w:type="dxa"/>
            </w:tcMar>
            <w:vAlign w:val="center"/>
          </w:tcPr>
          <w:p w14:paraId="12C75D3C" w14:textId="77777777" w:rsidR="0018238A" w:rsidRDefault="00000000">
            <w:pPr>
              <w:spacing w:after="0"/>
            </w:pPr>
            <w:r>
              <w:rPr>
                <w:color w:val="000000"/>
                <w:sz w:val="19"/>
              </w:rPr>
              <w:t>Search Papers</w:t>
            </w:r>
          </w:p>
        </w:tc>
        <w:tc>
          <w:tcPr>
            <w:tcW w:w="7060" w:type="dxa"/>
            <w:tcMar>
              <w:top w:w="80" w:type="dxa"/>
              <w:left w:w="120" w:type="dxa"/>
              <w:bottom w:w="80" w:type="dxa"/>
              <w:right w:w="120" w:type="dxa"/>
            </w:tcMar>
            <w:vAlign w:val="center"/>
          </w:tcPr>
          <w:p w14:paraId="05508BE2" w14:textId="77777777" w:rsidR="0018238A" w:rsidRDefault="00000000">
            <w:pPr>
              <w:spacing w:after="0"/>
            </w:pPr>
            <w:r>
              <w:rPr>
                <w:color w:val="000000"/>
                <w:sz w:val="19"/>
              </w:rPr>
              <w:t>Research query form</w:t>
            </w:r>
          </w:p>
        </w:tc>
      </w:tr>
      <w:tr w:rsidR="0018238A" w14:paraId="699FFF8F" w14:textId="77777777">
        <w:tc>
          <w:tcPr>
            <w:tcW w:w="2300" w:type="dxa"/>
            <w:tcMar>
              <w:top w:w="80" w:type="dxa"/>
              <w:left w:w="120" w:type="dxa"/>
              <w:bottom w:w="80" w:type="dxa"/>
              <w:right w:w="120" w:type="dxa"/>
            </w:tcMar>
            <w:vAlign w:val="center"/>
          </w:tcPr>
          <w:p w14:paraId="3F277024" w14:textId="77777777" w:rsidR="0018238A" w:rsidRDefault="00000000">
            <w:pPr>
              <w:spacing w:after="0"/>
            </w:pPr>
            <w:r>
              <w:rPr>
                <w:color w:val="000000"/>
                <w:sz w:val="19"/>
              </w:rPr>
              <w:t>Full Text</w:t>
            </w:r>
          </w:p>
        </w:tc>
        <w:tc>
          <w:tcPr>
            <w:tcW w:w="7060" w:type="dxa"/>
            <w:tcMar>
              <w:top w:w="80" w:type="dxa"/>
              <w:left w:w="120" w:type="dxa"/>
              <w:bottom w:w="80" w:type="dxa"/>
              <w:right w:w="120" w:type="dxa"/>
            </w:tcMar>
            <w:vAlign w:val="center"/>
          </w:tcPr>
          <w:p w14:paraId="6705EE9E" w14:textId="77777777" w:rsidR="0018238A" w:rsidRDefault="00000000">
            <w:pPr>
              <w:spacing w:after="0"/>
            </w:pPr>
            <w:r>
              <w:rPr>
                <w:color w:val="000000"/>
                <w:sz w:val="19"/>
              </w:rPr>
              <w:t>Research paper results</w:t>
            </w:r>
          </w:p>
        </w:tc>
      </w:tr>
      <w:tr w:rsidR="0018238A" w14:paraId="5FA98C13" w14:textId="77777777">
        <w:tc>
          <w:tcPr>
            <w:tcW w:w="2300" w:type="dxa"/>
            <w:tcMar>
              <w:top w:w="80" w:type="dxa"/>
              <w:left w:w="120" w:type="dxa"/>
              <w:bottom w:w="80" w:type="dxa"/>
              <w:right w:w="120" w:type="dxa"/>
            </w:tcMar>
            <w:vAlign w:val="center"/>
          </w:tcPr>
          <w:p w14:paraId="3A1BFAD3" w14:textId="77777777" w:rsidR="0018238A" w:rsidRDefault="00000000">
            <w:pPr>
              <w:spacing w:after="0"/>
            </w:pPr>
            <w:r>
              <w:rPr>
                <w:color w:val="000000"/>
                <w:sz w:val="19"/>
              </w:rPr>
              <w:t>AI Extraction</w:t>
            </w:r>
          </w:p>
        </w:tc>
        <w:tc>
          <w:tcPr>
            <w:tcW w:w="7060" w:type="dxa"/>
            <w:tcMar>
              <w:top w:w="80" w:type="dxa"/>
              <w:left w:w="120" w:type="dxa"/>
              <w:bottom w:w="80" w:type="dxa"/>
              <w:right w:w="120" w:type="dxa"/>
            </w:tcMar>
            <w:vAlign w:val="center"/>
          </w:tcPr>
          <w:p w14:paraId="5E723D61" w14:textId="77777777" w:rsidR="0018238A" w:rsidRDefault="00000000">
            <w:pPr>
              <w:spacing w:after="0"/>
            </w:pPr>
            <w:r>
              <w:rPr>
                <w:color w:val="000000"/>
                <w:sz w:val="19"/>
              </w:rPr>
              <w:t>AI settings inside the search form</w:t>
            </w:r>
          </w:p>
        </w:tc>
      </w:tr>
      <w:tr w:rsidR="0018238A" w14:paraId="0E6897FE" w14:textId="77777777">
        <w:tc>
          <w:tcPr>
            <w:tcW w:w="2300" w:type="dxa"/>
            <w:tcMar>
              <w:top w:w="80" w:type="dxa"/>
              <w:left w:w="120" w:type="dxa"/>
              <w:bottom w:w="80" w:type="dxa"/>
              <w:right w:w="120" w:type="dxa"/>
            </w:tcMar>
            <w:vAlign w:val="center"/>
          </w:tcPr>
          <w:p w14:paraId="066FACF1" w14:textId="77777777" w:rsidR="0018238A" w:rsidRDefault="00000000">
            <w:pPr>
              <w:spacing w:after="0"/>
            </w:pPr>
            <w:r>
              <w:rPr>
                <w:color w:val="000000"/>
                <w:sz w:val="19"/>
              </w:rPr>
              <w:t>Analytics</w:t>
            </w:r>
          </w:p>
        </w:tc>
        <w:tc>
          <w:tcPr>
            <w:tcW w:w="7060" w:type="dxa"/>
            <w:tcMar>
              <w:top w:w="80" w:type="dxa"/>
              <w:left w:w="120" w:type="dxa"/>
              <w:bottom w:w="80" w:type="dxa"/>
              <w:right w:w="120" w:type="dxa"/>
            </w:tcMar>
            <w:vAlign w:val="center"/>
          </w:tcPr>
          <w:p w14:paraId="054A4C95" w14:textId="77777777" w:rsidR="0018238A" w:rsidRDefault="00000000">
            <w:pPr>
              <w:spacing w:after="0"/>
            </w:pPr>
            <w:r>
              <w:rPr>
                <w:color w:val="000000"/>
                <w:sz w:val="19"/>
              </w:rPr>
              <w:t>Result metric cards</w:t>
            </w:r>
          </w:p>
        </w:tc>
      </w:tr>
      <w:tr w:rsidR="0018238A" w14:paraId="7B95F632" w14:textId="77777777">
        <w:tc>
          <w:tcPr>
            <w:tcW w:w="2300" w:type="dxa"/>
            <w:tcMar>
              <w:top w:w="80" w:type="dxa"/>
              <w:left w:w="120" w:type="dxa"/>
              <w:bottom w:w="80" w:type="dxa"/>
              <w:right w:w="120" w:type="dxa"/>
            </w:tcMar>
            <w:vAlign w:val="center"/>
          </w:tcPr>
          <w:p w14:paraId="5D9BB706" w14:textId="77777777" w:rsidR="0018238A" w:rsidRDefault="00000000">
            <w:pPr>
              <w:spacing w:after="0"/>
            </w:pPr>
            <w:r>
              <w:rPr>
                <w:color w:val="000000"/>
                <w:sz w:val="19"/>
              </w:rPr>
              <w:t>Settings</w:t>
            </w:r>
          </w:p>
        </w:tc>
        <w:tc>
          <w:tcPr>
            <w:tcW w:w="7060" w:type="dxa"/>
            <w:tcMar>
              <w:top w:w="80" w:type="dxa"/>
              <w:left w:w="120" w:type="dxa"/>
              <w:bottom w:w="80" w:type="dxa"/>
              <w:right w:w="120" w:type="dxa"/>
            </w:tcMar>
            <w:vAlign w:val="center"/>
          </w:tcPr>
          <w:p w14:paraId="39C95385" w14:textId="77777777" w:rsidR="0018238A" w:rsidRDefault="00000000">
            <w:pPr>
              <w:spacing w:after="0"/>
            </w:pPr>
            <w:r>
              <w:rPr>
                <w:color w:val="000000"/>
                <w:sz w:val="19"/>
              </w:rPr>
              <w:t>Paper count and year controls</w:t>
            </w:r>
          </w:p>
        </w:tc>
      </w:tr>
    </w:tbl>
    <w:p w14:paraId="4312D70C" w14:textId="77777777" w:rsidR="0018238A" w:rsidRDefault="0018238A">
      <w:pPr>
        <w:spacing w:after="0"/>
      </w:pPr>
    </w:p>
    <w:p w14:paraId="44D0BD01" w14:textId="77777777" w:rsidR="0018238A" w:rsidRDefault="00000000">
      <w:pPr>
        <w:pStyle w:val="Heading2"/>
      </w:pPr>
      <w:bookmarkStart w:id="9" w:name="_Toc237277858"/>
      <w:r>
        <w:t>Search controls</w:t>
      </w:r>
      <w:bookmarkEnd w:id="9"/>
    </w:p>
    <w:tbl>
      <w:tblPr>
        <w:tblStyle w:val="TableGrid"/>
        <w:tblW w:w="9360" w:type="dxa"/>
        <w:tblInd w:w="120" w:type="dxa"/>
        <w:tblLayout w:type="fixed"/>
        <w:tblLook w:val="04A0" w:firstRow="1" w:lastRow="0" w:firstColumn="1" w:lastColumn="0" w:noHBand="0" w:noVBand="1"/>
      </w:tblPr>
      <w:tblGrid>
        <w:gridCol w:w="2400"/>
        <w:gridCol w:w="4560"/>
        <w:gridCol w:w="2400"/>
      </w:tblGrid>
      <w:tr w:rsidR="0018238A" w14:paraId="612E71AC" w14:textId="77777777">
        <w:trPr>
          <w:tblHeader/>
        </w:trPr>
        <w:tc>
          <w:tcPr>
            <w:tcW w:w="2400" w:type="dxa"/>
            <w:shd w:val="clear" w:color="auto" w:fill="E8EEF5"/>
            <w:tcMar>
              <w:top w:w="80" w:type="dxa"/>
              <w:left w:w="120" w:type="dxa"/>
              <w:bottom w:w="80" w:type="dxa"/>
              <w:right w:w="120" w:type="dxa"/>
            </w:tcMar>
            <w:vAlign w:val="center"/>
          </w:tcPr>
          <w:p w14:paraId="16EF9A72" w14:textId="77777777" w:rsidR="0018238A" w:rsidRDefault="00000000">
            <w:pPr>
              <w:spacing w:after="0"/>
            </w:pPr>
            <w:r>
              <w:rPr>
                <w:b/>
                <w:color w:val="1F4D78"/>
                <w:sz w:val="20"/>
              </w:rPr>
              <w:t>Control</w:t>
            </w:r>
          </w:p>
        </w:tc>
        <w:tc>
          <w:tcPr>
            <w:tcW w:w="4560" w:type="dxa"/>
            <w:shd w:val="clear" w:color="auto" w:fill="E8EEF5"/>
            <w:tcMar>
              <w:top w:w="80" w:type="dxa"/>
              <w:left w:w="120" w:type="dxa"/>
              <w:bottom w:w="80" w:type="dxa"/>
              <w:right w:w="120" w:type="dxa"/>
            </w:tcMar>
            <w:vAlign w:val="center"/>
          </w:tcPr>
          <w:p w14:paraId="0104BB0B" w14:textId="77777777" w:rsidR="0018238A" w:rsidRDefault="00000000">
            <w:pPr>
              <w:spacing w:after="0"/>
            </w:pPr>
            <w:r>
              <w:rPr>
                <w:b/>
                <w:color w:val="1F4D78"/>
                <w:sz w:val="20"/>
              </w:rPr>
              <w:t>Meaning</w:t>
            </w:r>
          </w:p>
        </w:tc>
        <w:tc>
          <w:tcPr>
            <w:tcW w:w="2400" w:type="dxa"/>
            <w:shd w:val="clear" w:color="auto" w:fill="E8EEF5"/>
            <w:tcMar>
              <w:top w:w="80" w:type="dxa"/>
              <w:left w:w="120" w:type="dxa"/>
              <w:bottom w:w="80" w:type="dxa"/>
              <w:right w:w="120" w:type="dxa"/>
            </w:tcMar>
            <w:vAlign w:val="center"/>
          </w:tcPr>
          <w:p w14:paraId="2D884E3E" w14:textId="77777777" w:rsidR="0018238A" w:rsidRDefault="00000000">
            <w:pPr>
              <w:spacing w:after="0"/>
            </w:pPr>
            <w:r>
              <w:rPr>
                <w:b/>
                <w:color w:val="1F4D78"/>
                <w:sz w:val="20"/>
              </w:rPr>
              <w:t>Allowed / default</w:t>
            </w:r>
          </w:p>
        </w:tc>
      </w:tr>
      <w:tr w:rsidR="0018238A" w14:paraId="5EDEEAFF" w14:textId="77777777">
        <w:tc>
          <w:tcPr>
            <w:tcW w:w="2400" w:type="dxa"/>
            <w:tcMar>
              <w:top w:w="80" w:type="dxa"/>
              <w:left w:w="120" w:type="dxa"/>
              <w:bottom w:w="80" w:type="dxa"/>
              <w:right w:w="120" w:type="dxa"/>
            </w:tcMar>
            <w:vAlign w:val="center"/>
          </w:tcPr>
          <w:p w14:paraId="4DCBADF6" w14:textId="77777777" w:rsidR="0018238A" w:rsidRDefault="00000000">
            <w:pPr>
              <w:spacing w:after="0"/>
            </w:pPr>
            <w:r>
              <w:rPr>
                <w:color w:val="000000"/>
                <w:sz w:val="19"/>
              </w:rPr>
              <w:t>Medical research query</w:t>
            </w:r>
          </w:p>
        </w:tc>
        <w:tc>
          <w:tcPr>
            <w:tcW w:w="4560" w:type="dxa"/>
            <w:tcMar>
              <w:top w:w="80" w:type="dxa"/>
              <w:left w:w="120" w:type="dxa"/>
              <w:bottom w:w="80" w:type="dxa"/>
              <w:right w:w="120" w:type="dxa"/>
            </w:tcMar>
            <w:vAlign w:val="center"/>
          </w:tcPr>
          <w:p w14:paraId="19DD89B1" w14:textId="77777777" w:rsidR="0018238A" w:rsidRDefault="00000000">
            <w:pPr>
              <w:spacing w:after="0"/>
            </w:pPr>
            <w:r>
              <w:rPr>
                <w:color w:val="000000"/>
                <w:sz w:val="19"/>
              </w:rPr>
              <w:t>The question or keywords to search</w:t>
            </w:r>
          </w:p>
        </w:tc>
        <w:tc>
          <w:tcPr>
            <w:tcW w:w="2400" w:type="dxa"/>
            <w:tcMar>
              <w:top w:w="80" w:type="dxa"/>
              <w:left w:w="120" w:type="dxa"/>
              <w:bottom w:w="80" w:type="dxa"/>
              <w:right w:w="120" w:type="dxa"/>
            </w:tcMar>
            <w:vAlign w:val="center"/>
          </w:tcPr>
          <w:p w14:paraId="62F7FE2D" w14:textId="77777777" w:rsidR="0018238A" w:rsidRDefault="00000000">
            <w:pPr>
              <w:spacing w:after="0"/>
            </w:pPr>
            <w:r>
              <w:rPr>
                <w:color w:val="000000"/>
                <w:sz w:val="19"/>
              </w:rPr>
              <w:t>1-5,000 characters</w:t>
            </w:r>
          </w:p>
        </w:tc>
      </w:tr>
      <w:tr w:rsidR="0018238A" w14:paraId="0B1CDFFD" w14:textId="77777777">
        <w:tc>
          <w:tcPr>
            <w:tcW w:w="2400" w:type="dxa"/>
            <w:tcMar>
              <w:top w:w="80" w:type="dxa"/>
              <w:left w:w="120" w:type="dxa"/>
              <w:bottom w:w="80" w:type="dxa"/>
              <w:right w:w="120" w:type="dxa"/>
            </w:tcMar>
            <w:vAlign w:val="center"/>
          </w:tcPr>
          <w:p w14:paraId="28EA32FF" w14:textId="77777777" w:rsidR="0018238A" w:rsidRDefault="00000000">
            <w:pPr>
              <w:spacing w:after="0"/>
            </w:pPr>
            <w:r>
              <w:rPr>
                <w:color w:val="000000"/>
                <w:sz w:val="19"/>
              </w:rPr>
              <w:t>PMC papers</w:t>
            </w:r>
          </w:p>
        </w:tc>
        <w:tc>
          <w:tcPr>
            <w:tcW w:w="4560" w:type="dxa"/>
            <w:tcMar>
              <w:top w:w="80" w:type="dxa"/>
              <w:left w:w="120" w:type="dxa"/>
              <w:bottom w:w="80" w:type="dxa"/>
              <w:right w:w="120" w:type="dxa"/>
            </w:tcMar>
            <w:vAlign w:val="center"/>
          </w:tcPr>
          <w:p w14:paraId="3BB32BDE" w14:textId="77777777" w:rsidR="0018238A" w:rsidRDefault="00000000">
            <w:pPr>
              <w:spacing w:after="0"/>
            </w:pPr>
            <w:r>
              <w:rPr>
                <w:color w:val="000000"/>
                <w:sz w:val="19"/>
              </w:rPr>
              <w:t>Maximum PMCID papers requested</w:t>
            </w:r>
          </w:p>
        </w:tc>
        <w:tc>
          <w:tcPr>
            <w:tcW w:w="2400" w:type="dxa"/>
            <w:tcMar>
              <w:top w:w="80" w:type="dxa"/>
              <w:left w:w="120" w:type="dxa"/>
              <w:bottom w:w="80" w:type="dxa"/>
              <w:right w:w="120" w:type="dxa"/>
            </w:tcMar>
            <w:vAlign w:val="center"/>
          </w:tcPr>
          <w:p w14:paraId="63A6A535" w14:textId="77777777" w:rsidR="0018238A" w:rsidRDefault="00000000">
            <w:pPr>
              <w:spacing w:after="0"/>
            </w:pPr>
            <w:r>
              <w:rPr>
                <w:color w:val="000000"/>
                <w:sz w:val="19"/>
              </w:rPr>
              <w:t>1-200; default 30</w:t>
            </w:r>
          </w:p>
        </w:tc>
      </w:tr>
      <w:tr w:rsidR="0018238A" w14:paraId="786A800A" w14:textId="77777777">
        <w:tc>
          <w:tcPr>
            <w:tcW w:w="2400" w:type="dxa"/>
            <w:tcMar>
              <w:top w:w="80" w:type="dxa"/>
              <w:left w:w="120" w:type="dxa"/>
              <w:bottom w:w="80" w:type="dxa"/>
              <w:right w:w="120" w:type="dxa"/>
            </w:tcMar>
            <w:vAlign w:val="center"/>
          </w:tcPr>
          <w:p w14:paraId="6DC99871" w14:textId="77777777" w:rsidR="0018238A" w:rsidRDefault="00000000">
            <w:pPr>
              <w:spacing w:after="0"/>
            </w:pPr>
            <w:r>
              <w:rPr>
                <w:color w:val="000000"/>
                <w:sz w:val="19"/>
              </w:rPr>
              <w:t>Filter by publication year</w:t>
            </w:r>
          </w:p>
        </w:tc>
        <w:tc>
          <w:tcPr>
            <w:tcW w:w="4560" w:type="dxa"/>
            <w:tcMar>
              <w:top w:w="80" w:type="dxa"/>
              <w:left w:w="120" w:type="dxa"/>
              <w:bottom w:w="80" w:type="dxa"/>
              <w:right w:w="120" w:type="dxa"/>
            </w:tcMar>
            <w:vAlign w:val="center"/>
          </w:tcPr>
          <w:p w14:paraId="69EA1558" w14:textId="77777777" w:rsidR="0018238A" w:rsidRDefault="00000000">
            <w:pPr>
              <w:spacing w:after="0"/>
            </w:pPr>
            <w:r>
              <w:rPr>
                <w:color w:val="000000"/>
                <w:sz w:val="19"/>
              </w:rPr>
              <w:t>Shows From and To fields</w:t>
            </w:r>
          </w:p>
        </w:tc>
        <w:tc>
          <w:tcPr>
            <w:tcW w:w="2400" w:type="dxa"/>
            <w:tcMar>
              <w:top w:w="80" w:type="dxa"/>
              <w:left w:w="120" w:type="dxa"/>
              <w:bottom w:w="80" w:type="dxa"/>
              <w:right w:w="120" w:type="dxa"/>
            </w:tcMar>
            <w:vAlign w:val="center"/>
          </w:tcPr>
          <w:p w14:paraId="5441B931" w14:textId="77777777" w:rsidR="0018238A" w:rsidRDefault="00000000">
            <w:pPr>
              <w:spacing w:after="0"/>
            </w:pPr>
            <w:r>
              <w:rPr>
                <w:color w:val="000000"/>
                <w:sz w:val="19"/>
              </w:rPr>
              <w:t>Off by default</w:t>
            </w:r>
          </w:p>
        </w:tc>
      </w:tr>
      <w:tr w:rsidR="0018238A" w14:paraId="7A41B291" w14:textId="77777777">
        <w:tc>
          <w:tcPr>
            <w:tcW w:w="2400" w:type="dxa"/>
            <w:tcMar>
              <w:top w:w="80" w:type="dxa"/>
              <w:left w:w="120" w:type="dxa"/>
              <w:bottom w:w="80" w:type="dxa"/>
              <w:right w:w="120" w:type="dxa"/>
            </w:tcMar>
            <w:vAlign w:val="center"/>
          </w:tcPr>
          <w:p w14:paraId="28BEE769" w14:textId="77777777" w:rsidR="0018238A" w:rsidRDefault="00000000">
            <w:pPr>
              <w:spacing w:after="0"/>
            </w:pPr>
            <w:r>
              <w:rPr>
                <w:color w:val="000000"/>
                <w:sz w:val="19"/>
              </w:rPr>
              <w:t>From / To</w:t>
            </w:r>
          </w:p>
        </w:tc>
        <w:tc>
          <w:tcPr>
            <w:tcW w:w="4560" w:type="dxa"/>
            <w:tcMar>
              <w:top w:w="80" w:type="dxa"/>
              <w:left w:w="120" w:type="dxa"/>
              <w:bottom w:w="80" w:type="dxa"/>
              <w:right w:w="120" w:type="dxa"/>
            </w:tcMar>
            <w:vAlign w:val="center"/>
          </w:tcPr>
          <w:p w14:paraId="3EC070A6" w14:textId="77777777" w:rsidR="0018238A" w:rsidRDefault="00000000">
            <w:pPr>
              <w:spacing w:after="0"/>
            </w:pPr>
            <w:r>
              <w:rPr>
                <w:color w:val="000000"/>
                <w:sz w:val="19"/>
              </w:rPr>
              <w:t>Inclusive publication-year range</w:t>
            </w:r>
          </w:p>
        </w:tc>
        <w:tc>
          <w:tcPr>
            <w:tcW w:w="2400" w:type="dxa"/>
            <w:tcMar>
              <w:top w:w="80" w:type="dxa"/>
              <w:left w:w="120" w:type="dxa"/>
              <w:bottom w:w="80" w:type="dxa"/>
              <w:right w:w="120" w:type="dxa"/>
            </w:tcMar>
            <w:vAlign w:val="center"/>
          </w:tcPr>
          <w:p w14:paraId="77AE7169" w14:textId="77777777" w:rsidR="0018238A" w:rsidRDefault="00000000">
            <w:pPr>
              <w:spacing w:after="0"/>
            </w:pPr>
            <w:r>
              <w:rPr>
                <w:color w:val="000000"/>
                <w:sz w:val="19"/>
              </w:rPr>
              <w:t>1900-2100</w:t>
            </w:r>
          </w:p>
        </w:tc>
      </w:tr>
      <w:tr w:rsidR="0018238A" w14:paraId="2A3F7947" w14:textId="77777777">
        <w:tc>
          <w:tcPr>
            <w:tcW w:w="2400" w:type="dxa"/>
            <w:tcMar>
              <w:top w:w="80" w:type="dxa"/>
              <w:left w:w="120" w:type="dxa"/>
              <w:bottom w:w="80" w:type="dxa"/>
              <w:right w:w="120" w:type="dxa"/>
            </w:tcMar>
            <w:vAlign w:val="center"/>
          </w:tcPr>
          <w:p w14:paraId="456C5465" w14:textId="77777777" w:rsidR="0018238A" w:rsidRDefault="00000000">
            <w:pPr>
              <w:spacing w:after="0"/>
            </w:pPr>
            <w:r>
              <w:rPr>
                <w:color w:val="000000"/>
                <w:sz w:val="19"/>
              </w:rPr>
              <w:t>Run advanced AI extraction agents</w:t>
            </w:r>
          </w:p>
        </w:tc>
        <w:tc>
          <w:tcPr>
            <w:tcW w:w="4560" w:type="dxa"/>
            <w:tcMar>
              <w:top w:w="80" w:type="dxa"/>
              <w:left w:w="120" w:type="dxa"/>
              <w:bottom w:w="80" w:type="dxa"/>
              <w:right w:w="120" w:type="dxa"/>
            </w:tcMar>
            <w:vAlign w:val="center"/>
          </w:tcPr>
          <w:p w14:paraId="67EE79EF" w14:textId="77777777" w:rsidR="0018238A" w:rsidRDefault="00000000">
            <w:pPr>
              <w:spacing w:after="0"/>
            </w:pPr>
            <w:r>
              <w:rPr>
                <w:color w:val="000000"/>
                <w:sz w:val="19"/>
              </w:rPr>
              <w:t>Adds codes, methods, outcomes, and country extraction</w:t>
            </w:r>
          </w:p>
        </w:tc>
        <w:tc>
          <w:tcPr>
            <w:tcW w:w="2400" w:type="dxa"/>
            <w:tcMar>
              <w:top w:w="80" w:type="dxa"/>
              <w:left w:w="120" w:type="dxa"/>
              <w:bottom w:w="80" w:type="dxa"/>
              <w:right w:w="120" w:type="dxa"/>
            </w:tcMar>
            <w:vAlign w:val="center"/>
          </w:tcPr>
          <w:p w14:paraId="42C8BE75" w14:textId="77777777" w:rsidR="0018238A" w:rsidRDefault="00000000">
            <w:pPr>
              <w:spacing w:after="0"/>
            </w:pPr>
            <w:r>
              <w:rPr>
                <w:color w:val="000000"/>
                <w:sz w:val="19"/>
              </w:rPr>
              <w:t>Off by default</w:t>
            </w:r>
          </w:p>
        </w:tc>
      </w:tr>
      <w:tr w:rsidR="0018238A" w14:paraId="721207EF" w14:textId="77777777">
        <w:tc>
          <w:tcPr>
            <w:tcW w:w="2400" w:type="dxa"/>
            <w:tcMar>
              <w:top w:w="80" w:type="dxa"/>
              <w:left w:w="120" w:type="dxa"/>
              <w:bottom w:w="80" w:type="dxa"/>
              <w:right w:w="120" w:type="dxa"/>
            </w:tcMar>
            <w:vAlign w:val="center"/>
          </w:tcPr>
          <w:p w14:paraId="601C6C69" w14:textId="77777777" w:rsidR="0018238A" w:rsidRDefault="00000000">
            <w:pPr>
              <w:spacing w:after="0"/>
            </w:pPr>
            <w:r>
              <w:rPr>
                <w:color w:val="000000"/>
                <w:sz w:val="19"/>
              </w:rPr>
              <w:t>Papers for advanced extraction</w:t>
            </w:r>
          </w:p>
        </w:tc>
        <w:tc>
          <w:tcPr>
            <w:tcW w:w="4560" w:type="dxa"/>
            <w:tcMar>
              <w:top w:w="80" w:type="dxa"/>
              <w:left w:w="120" w:type="dxa"/>
              <w:bottom w:w="80" w:type="dxa"/>
              <w:right w:w="120" w:type="dxa"/>
            </w:tcMar>
            <w:vAlign w:val="center"/>
          </w:tcPr>
          <w:p w14:paraId="3D77ED42" w14:textId="77777777" w:rsidR="0018238A" w:rsidRDefault="00000000">
            <w:pPr>
              <w:spacing w:after="0"/>
            </w:pPr>
            <w:r>
              <w:rPr>
                <w:color w:val="000000"/>
                <w:sz w:val="19"/>
              </w:rPr>
              <w:t>Maximum papers sent through the later AI agents</w:t>
            </w:r>
          </w:p>
        </w:tc>
        <w:tc>
          <w:tcPr>
            <w:tcW w:w="2400" w:type="dxa"/>
            <w:tcMar>
              <w:top w:w="80" w:type="dxa"/>
              <w:left w:w="120" w:type="dxa"/>
              <w:bottom w:w="80" w:type="dxa"/>
              <w:right w:w="120" w:type="dxa"/>
            </w:tcMar>
            <w:vAlign w:val="center"/>
          </w:tcPr>
          <w:p w14:paraId="3CD5D325" w14:textId="77777777" w:rsidR="0018238A" w:rsidRDefault="00000000">
            <w:pPr>
              <w:spacing w:after="0"/>
            </w:pPr>
            <w:r>
              <w:rPr>
                <w:color w:val="000000"/>
                <w:sz w:val="19"/>
              </w:rPr>
              <w:t>1-200; default 5</w:t>
            </w:r>
          </w:p>
        </w:tc>
      </w:tr>
      <w:tr w:rsidR="0018238A" w14:paraId="70908213" w14:textId="77777777">
        <w:tc>
          <w:tcPr>
            <w:tcW w:w="2400" w:type="dxa"/>
            <w:tcMar>
              <w:top w:w="80" w:type="dxa"/>
              <w:left w:w="120" w:type="dxa"/>
              <w:bottom w:w="80" w:type="dxa"/>
              <w:right w:w="120" w:type="dxa"/>
            </w:tcMar>
            <w:vAlign w:val="center"/>
          </w:tcPr>
          <w:p w14:paraId="38C73F54" w14:textId="77777777" w:rsidR="0018238A" w:rsidRDefault="00000000">
            <w:pPr>
              <w:spacing w:after="0"/>
            </w:pPr>
            <w:r>
              <w:rPr>
                <w:color w:val="000000"/>
                <w:sz w:val="19"/>
              </w:rPr>
              <w:t>SLR papers</w:t>
            </w:r>
          </w:p>
        </w:tc>
        <w:tc>
          <w:tcPr>
            <w:tcW w:w="4560" w:type="dxa"/>
            <w:tcMar>
              <w:top w:w="80" w:type="dxa"/>
              <w:left w:w="120" w:type="dxa"/>
              <w:bottom w:w="80" w:type="dxa"/>
              <w:right w:w="120" w:type="dxa"/>
            </w:tcMar>
            <w:vAlign w:val="center"/>
          </w:tcPr>
          <w:p w14:paraId="4ED55BBF" w14:textId="77777777" w:rsidR="0018238A" w:rsidRDefault="00000000">
            <w:pPr>
              <w:spacing w:after="0"/>
            </w:pPr>
            <w:r>
              <w:rPr>
                <w:color w:val="000000"/>
                <w:sz w:val="19"/>
              </w:rPr>
              <w:t>Keep or remove papers classified as SLRs; enabled only with advanced extraction</w:t>
            </w:r>
          </w:p>
        </w:tc>
        <w:tc>
          <w:tcPr>
            <w:tcW w:w="2400" w:type="dxa"/>
            <w:tcMar>
              <w:top w:w="80" w:type="dxa"/>
              <w:left w:w="120" w:type="dxa"/>
              <w:bottom w:w="80" w:type="dxa"/>
              <w:right w:w="120" w:type="dxa"/>
            </w:tcMar>
            <w:vAlign w:val="center"/>
          </w:tcPr>
          <w:p w14:paraId="6A2D8D3E" w14:textId="77777777" w:rsidR="0018238A" w:rsidRDefault="00000000">
            <w:pPr>
              <w:spacing w:after="0"/>
            </w:pPr>
            <w:r>
              <w:rPr>
                <w:color w:val="000000"/>
                <w:sz w:val="19"/>
              </w:rPr>
              <w:t>Include SLR / Exclude SLR</w:t>
            </w:r>
          </w:p>
        </w:tc>
      </w:tr>
    </w:tbl>
    <w:p w14:paraId="72DB0B16" w14:textId="77777777" w:rsidR="0018238A" w:rsidRDefault="0018238A">
      <w:pPr>
        <w:spacing w:after="0"/>
      </w:pPr>
    </w:p>
    <w:p w14:paraId="58453251" w14:textId="77777777" w:rsidR="0018238A" w:rsidRDefault="00000000">
      <w:pPr>
        <w:pStyle w:val="Heading2"/>
      </w:pPr>
      <w:bookmarkStart w:id="10" w:name="_Toc237277859"/>
      <w:r>
        <w:t>Status and result areas</w:t>
      </w:r>
      <w:bookmarkEnd w:id="10"/>
    </w:p>
    <w:p w14:paraId="71A839D8" w14:textId="77777777" w:rsidR="0018238A" w:rsidRDefault="00000000">
      <w:pPr>
        <w:pStyle w:val="ListBullet"/>
      </w:pPr>
      <w:r>
        <w:rPr>
          <w:color w:val="000000"/>
        </w:rPr>
        <w:t>Service status: confirms whether the backend responds.</w:t>
      </w:r>
    </w:p>
    <w:p w14:paraId="5DC00D4D" w14:textId="77777777" w:rsidR="0018238A" w:rsidRDefault="00000000">
      <w:pPr>
        <w:pStyle w:val="ListBullet"/>
      </w:pPr>
      <w:r>
        <w:rPr>
          <w:color w:val="000000"/>
        </w:rPr>
        <w:t>Job progress: displays queued, searching, extracting, complete, or failed state.</w:t>
      </w:r>
    </w:p>
    <w:p w14:paraId="2BCB2A4D" w14:textId="77777777" w:rsidR="0018238A" w:rsidRDefault="00000000">
      <w:pPr>
        <w:pStyle w:val="ListBullet"/>
      </w:pPr>
      <w:r>
        <w:rPr>
          <w:color w:val="000000"/>
        </w:rPr>
        <w:t>Normalized query banner: shows the exact confirmed query and confidence.</w:t>
      </w:r>
    </w:p>
    <w:p w14:paraId="2C2291F5" w14:textId="77777777" w:rsidR="0018238A" w:rsidRDefault="00000000">
      <w:pPr>
        <w:pStyle w:val="ListBullet"/>
      </w:pPr>
      <w:r>
        <w:rPr>
          <w:color w:val="000000"/>
        </w:rPr>
        <w:t>Metrics: total papers, PMC articles, unique countries, and unique medical codes.</w:t>
      </w:r>
    </w:p>
    <w:p w14:paraId="45463081" w14:textId="77777777" w:rsidR="0018238A" w:rsidRDefault="00000000">
      <w:pPr>
        <w:pStyle w:val="ListBullet"/>
      </w:pPr>
      <w:r>
        <w:rPr>
          <w:color w:val="000000"/>
        </w:rPr>
        <w:lastRenderedPageBreak/>
        <w:t>Research papers table: title/identifier, publication year, country, AI status, and View action.</w:t>
      </w:r>
    </w:p>
    <w:p w14:paraId="30BFB029" w14:textId="77777777" w:rsidR="0018238A" w:rsidRDefault="00000000">
      <w:pPr>
        <w:pStyle w:val="ListBullet"/>
      </w:pPr>
      <w:r>
        <w:rPr>
          <w:color w:val="000000"/>
        </w:rPr>
        <w:t>Extraction data sheet: spreadsheet-style display of every returned column.</w:t>
      </w:r>
    </w:p>
    <w:p w14:paraId="44D5F2EE" w14:textId="77777777" w:rsidR="0018238A" w:rsidRDefault="00000000">
      <w:r>
        <w:br w:type="page"/>
      </w:r>
    </w:p>
    <w:p w14:paraId="5ED56CBA" w14:textId="77777777" w:rsidR="0018238A" w:rsidRDefault="00000000">
      <w:pPr>
        <w:pStyle w:val="Heading1"/>
      </w:pPr>
      <w:bookmarkStart w:id="11" w:name="_Toc237277860"/>
      <w:r>
        <w:lastRenderedPageBreak/>
        <w:t>4. Running a search</w:t>
      </w:r>
      <w:bookmarkEnd w:id="11"/>
    </w:p>
    <w:p w14:paraId="3CB8F45C" w14:textId="77777777" w:rsidR="0018238A" w:rsidRDefault="00000000">
      <w:pPr>
        <w:pStyle w:val="Heading2"/>
      </w:pPr>
      <w:bookmarkStart w:id="12" w:name="_Toc237277861"/>
      <w:r>
        <w:t>Write a useful question</w:t>
      </w:r>
      <w:bookmarkEnd w:id="12"/>
    </w:p>
    <w:p w14:paraId="1E8350A1" w14:textId="77777777" w:rsidR="0018238A" w:rsidRDefault="00000000">
      <w:r>
        <w:rPr>
          <w:color w:val="000000"/>
        </w:rPr>
        <w:t>Use disease, population, treatment/exposure, and outcome terms when possible. The normalizer may convert common language to biomedical search terms.</w:t>
      </w:r>
    </w:p>
    <w:tbl>
      <w:tblPr>
        <w:tblStyle w:val="TableGrid"/>
        <w:tblW w:w="9360" w:type="dxa"/>
        <w:tblInd w:w="120" w:type="dxa"/>
        <w:tblLayout w:type="fixed"/>
        <w:tblLook w:val="04A0" w:firstRow="1" w:lastRow="0" w:firstColumn="1" w:lastColumn="0" w:noHBand="0" w:noVBand="1"/>
      </w:tblPr>
      <w:tblGrid>
        <w:gridCol w:w="3000"/>
        <w:gridCol w:w="6360"/>
      </w:tblGrid>
      <w:tr w:rsidR="0018238A" w14:paraId="7AE62140" w14:textId="77777777">
        <w:trPr>
          <w:tblHeader/>
        </w:trPr>
        <w:tc>
          <w:tcPr>
            <w:tcW w:w="3000" w:type="dxa"/>
            <w:shd w:val="clear" w:color="auto" w:fill="E8EEF5"/>
            <w:tcMar>
              <w:top w:w="80" w:type="dxa"/>
              <w:left w:w="120" w:type="dxa"/>
              <w:bottom w:w="80" w:type="dxa"/>
              <w:right w:w="120" w:type="dxa"/>
            </w:tcMar>
            <w:vAlign w:val="center"/>
          </w:tcPr>
          <w:p w14:paraId="2EB8F6D9" w14:textId="77777777" w:rsidR="0018238A" w:rsidRDefault="00000000">
            <w:pPr>
              <w:spacing w:after="0"/>
            </w:pPr>
            <w:r>
              <w:rPr>
                <w:b/>
                <w:color w:val="1F4D78"/>
                <w:sz w:val="20"/>
              </w:rPr>
              <w:t>Less useful</w:t>
            </w:r>
          </w:p>
        </w:tc>
        <w:tc>
          <w:tcPr>
            <w:tcW w:w="6360" w:type="dxa"/>
            <w:shd w:val="clear" w:color="auto" w:fill="E8EEF5"/>
            <w:tcMar>
              <w:top w:w="80" w:type="dxa"/>
              <w:left w:w="120" w:type="dxa"/>
              <w:bottom w:w="80" w:type="dxa"/>
              <w:right w:w="120" w:type="dxa"/>
            </w:tcMar>
            <w:vAlign w:val="center"/>
          </w:tcPr>
          <w:p w14:paraId="08E2ABD1" w14:textId="77777777" w:rsidR="0018238A" w:rsidRDefault="00000000">
            <w:pPr>
              <w:spacing w:after="0"/>
            </w:pPr>
            <w:r>
              <w:rPr>
                <w:b/>
                <w:color w:val="1F4D78"/>
                <w:sz w:val="20"/>
              </w:rPr>
              <w:t>More useful</w:t>
            </w:r>
          </w:p>
        </w:tc>
      </w:tr>
      <w:tr w:rsidR="0018238A" w14:paraId="537C4118" w14:textId="77777777">
        <w:tc>
          <w:tcPr>
            <w:tcW w:w="3000" w:type="dxa"/>
            <w:tcMar>
              <w:top w:w="80" w:type="dxa"/>
              <w:left w:w="120" w:type="dxa"/>
              <w:bottom w:w="80" w:type="dxa"/>
              <w:right w:w="120" w:type="dxa"/>
            </w:tcMar>
            <w:vAlign w:val="center"/>
          </w:tcPr>
          <w:p w14:paraId="69969A85" w14:textId="77777777" w:rsidR="0018238A" w:rsidRDefault="00000000">
            <w:pPr>
              <w:spacing w:after="0"/>
            </w:pPr>
            <w:r>
              <w:rPr>
                <w:color w:val="000000"/>
                <w:sz w:val="19"/>
              </w:rPr>
              <w:t>diabetes study</w:t>
            </w:r>
          </w:p>
        </w:tc>
        <w:tc>
          <w:tcPr>
            <w:tcW w:w="6360" w:type="dxa"/>
            <w:tcMar>
              <w:top w:w="80" w:type="dxa"/>
              <w:left w:w="120" w:type="dxa"/>
              <w:bottom w:w="80" w:type="dxa"/>
              <w:right w:w="120" w:type="dxa"/>
            </w:tcMar>
            <w:vAlign w:val="center"/>
          </w:tcPr>
          <w:p w14:paraId="51B2CD56" w14:textId="77777777" w:rsidR="0018238A" w:rsidRDefault="00000000">
            <w:pPr>
              <w:spacing w:after="0"/>
            </w:pPr>
            <w:r>
              <w:rPr>
                <w:color w:val="000000"/>
                <w:sz w:val="19"/>
              </w:rPr>
              <w:t>type 2 diabetes metformin cardiovascular outcomes</w:t>
            </w:r>
          </w:p>
        </w:tc>
      </w:tr>
      <w:tr w:rsidR="0018238A" w14:paraId="75FBBFD0" w14:textId="77777777">
        <w:tc>
          <w:tcPr>
            <w:tcW w:w="3000" w:type="dxa"/>
            <w:tcMar>
              <w:top w:w="80" w:type="dxa"/>
              <w:left w:w="120" w:type="dxa"/>
              <w:bottom w:w="80" w:type="dxa"/>
              <w:right w:w="120" w:type="dxa"/>
            </w:tcMar>
            <w:vAlign w:val="center"/>
          </w:tcPr>
          <w:p w14:paraId="60DA224A" w14:textId="77777777" w:rsidR="0018238A" w:rsidRDefault="00000000">
            <w:pPr>
              <w:spacing w:after="0"/>
            </w:pPr>
            <w:r>
              <w:rPr>
                <w:color w:val="000000"/>
                <w:sz w:val="19"/>
              </w:rPr>
              <w:t>lung cancer drug</w:t>
            </w:r>
          </w:p>
        </w:tc>
        <w:tc>
          <w:tcPr>
            <w:tcW w:w="6360" w:type="dxa"/>
            <w:tcMar>
              <w:top w:w="80" w:type="dxa"/>
              <w:left w:w="120" w:type="dxa"/>
              <w:bottom w:w="80" w:type="dxa"/>
              <w:right w:w="120" w:type="dxa"/>
            </w:tcMar>
            <w:vAlign w:val="center"/>
          </w:tcPr>
          <w:p w14:paraId="2B62524B" w14:textId="77777777" w:rsidR="0018238A" w:rsidRDefault="00000000">
            <w:pPr>
              <w:spacing w:after="0"/>
            </w:pPr>
            <w:r>
              <w:rPr>
                <w:color w:val="000000"/>
                <w:sz w:val="19"/>
              </w:rPr>
              <w:t>NSCLC pembrolizumab overall survival</w:t>
            </w:r>
          </w:p>
        </w:tc>
      </w:tr>
      <w:tr w:rsidR="0018238A" w14:paraId="40BE76BE" w14:textId="77777777">
        <w:tc>
          <w:tcPr>
            <w:tcW w:w="3000" w:type="dxa"/>
            <w:tcMar>
              <w:top w:w="80" w:type="dxa"/>
              <w:left w:w="120" w:type="dxa"/>
              <w:bottom w:w="80" w:type="dxa"/>
              <w:right w:w="120" w:type="dxa"/>
            </w:tcMar>
            <w:vAlign w:val="center"/>
          </w:tcPr>
          <w:p w14:paraId="55FA9415" w14:textId="77777777" w:rsidR="0018238A" w:rsidRDefault="00000000">
            <w:pPr>
              <w:spacing w:after="0"/>
            </w:pPr>
            <w:r>
              <w:rPr>
                <w:color w:val="000000"/>
                <w:sz w:val="19"/>
              </w:rPr>
              <w:t>heart failure</w:t>
            </w:r>
          </w:p>
        </w:tc>
        <w:tc>
          <w:tcPr>
            <w:tcW w:w="6360" w:type="dxa"/>
            <w:tcMar>
              <w:top w:w="80" w:type="dxa"/>
              <w:left w:w="120" w:type="dxa"/>
              <w:bottom w:w="80" w:type="dxa"/>
              <w:right w:w="120" w:type="dxa"/>
            </w:tcMar>
            <w:vAlign w:val="center"/>
          </w:tcPr>
          <w:p w14:paraId="090FDDD9" w14:textId="77777777" w:rsidR="0018238A" w:rsidRDefault="00000000">
            <w:pPr>
              <w:spacing w:after="0"/>
            </w:pPr>
            <w:r>
              <w:rPr>
                <w:color w:val="000000"/>
                <w:sz w:val="19"/>
              </w:rPr>
              <w:t>heart failure SGLT2 inhibitor hospitalization real-world evidence</w:t>
            </w:r>
          </w:p>
        </w:tc>
      </w:tr>
    </w:tbl>
    <w:p w14:paraId="65DE379B" w14:textId="77777777" w:rsidR="0018238A" w:rsidRDefault="0018238A">
      <w:pPr>
        <w:spacing w:after="0"/>
      </w:pPr>
    </w:p>
    <w:p w14:paraId="19081452" w14:textId="77777777" w:rsidR="0018238A" w:rsidRDefault="00000000">
      <w:pPr>
        <w:pStyle w:val="Heading2"/>
      </w:pPr>
      <w:bookmarkStart w:id="13" w:name="_Toc237277862"/>
      <w:r>
        <w:t>Confirm the normalized query</w:t>
      </w:r>
      <w:bookmarkEnd w:id="13"/>
    </w:p>
    <w:p w14:paraId="66004D8D" w14:textId="77777777" w:rsidR="0018238A" w:rsidRDefault="00000000">
      <w:r>
        <w:rPr>
          <w:color w:val="000000"/>
        </w:rPr>
        <w:t>The application always asks for confirmation before PubMed retrieval. The dialog shows the normalized query, query style, and confidence. You may edit the text before confirming.</w:t>
      </w:r>
    </w:p>
    <w:p w14:paraId="34AC0A2B" w14:textId="77777777" w:rsidR="0018238A" w:rsidRDefault="00000000">
      <w:pPr>
        <w:pStyle w:val="ListBullet"/>
      </w:pPr>
      <w:r>
        <w:rPr>
          <w:color w:val="000000"/>
        </w:rPr>
        <w:t>If an abbreviation has several medical meanings, choose the correct option.</w:t>
      </w:r>
    </w:p>
    <w:p w14:paraId="470ED555" w14:textId="77777777" w:rsidR="0018238A" w:rsidRDefault="00000000">
      <w:pPr>
        <w:pStyle w:val="ListBullet"/>
      </w:pPr>
      <w:r>
        <w:rPr>
          <w:color w:val="000000"/>
        </w:rPr>
        <w:t>Choosing None of the above leaves no valid normalized query and stops the search until you enter one.</w:t>
      </w:r>
    </w:p>
    <w:p w14:paraId="1F1B032F" w14:textId="77777777" w:rsidR="0018238A" w:rsidRDefault="00000000">
      <w:pPr>
        <w:pStyle w:val="ListBullet"/>
      </w:pPr>
      <w:r>
        <w:rPr>
          <w:color w:val="000000"/>
        </w:rPr>
        <w:t>Cancel closes the dialog and PubMed is not searched.</w:t>
      </w:r>
    </w:p>
    <w:p w14:paraId="6A55EBBA" w14:textId="77777777" w:rsidR="0018238A" w:rsidRDefault="00000000">
      <w:pPr>
        <w:pStyle w:val="ListBullet"/>
      </w:pPr>
      <w:r>
        <w:rPr>
          <w:color w:val="000000"/>
        </w:rPr>
        <w:t>Confirm and search records the approved query and starts a background job.</w:t>
      </w:r>
    </w:p>
    <w:p w14:paraId="7D412D9C" w14:textId="77777777" w:rsidR="0018238A" w:rsidRDefault="00000000">
      <w:pPr>
        <w:pStyle w:val="Heading2"/>
      </w:pPr>
      <w:bookmarkStart w:id="14" w:name="_Toc237277863"/>
      <w:r>
        <w:t>Year filtering</w:t>
      </w:r>
      <w:bookmarkEnd w:id="14"/>
    </w:p>
    <w:p w14:paraId="487FC138" w14:textId="77777777" w:rsidR="0018238A" w:rsidRDefault="00000000">
      <w:r>
        <w:rPr>
          <w:color w:val="000000"/>
        </w:rPr>
        <w:t>Turn on the year filter to search within an inclusive date range. Both years are required and From must not be later than To. Turn the filter off to search without a publication-year restriction.</w:t>
      </w:r>
    </w:p>
    <w:p w14:paraId="68244B72" w14:textId="77777777" w:rsidR="0018238A" w:rsidRDefault="00000000">
      <w:pPr>
        <w:pStyle w:val="Heading2"/>
      </w:pPr>
      <w:bookmarkStart w:id="15" w:name="_Toc237277864"/>
      <w:r>
        <w:t>AI extraction choices</w:t>
      </w:r>
      <w:bookmarkEnd w:id="15"/>
    </w:p>
    <w:tbl>
      <w:tblPr>
        <w:tblStyle w:val="TableGrid"/>
        <w:tblW w:w="9360" w:type="dxa"/>
        <w:tblInd w:w="120" w:type="dxa"/>
        <w:tblLayout w:type="fixed"/>
        <w:tblLook w:val="04A0" w:firstRow="1" w:lastRow="0" w:firstColumn="1" w:lastColumn="0" w:noHBand="0" w:noVBand="1"/>
      </w:tblPr>
      <w:tblGrid>
        <w:gridCol w:w="2300"/>
        <w:gridCol w:w="7060"/>
      </w:tblGrid>
      <w:tr w:rsidR="0018238A" w14:paraId="6D42F0EF" w14:textId="77777777">
        <w:trPr>
          <w:tblHeader/>
        </w:trPr>
        <w:tc>
          <w:tcPr>
            <w:tcW w:w="2300" w:type="dxa"/>
            <w:shd w:val="clear" w:color="auto" w:fill="E8EEF5"/>
            <w:tcMar>
              <w:top w:w="80" w:type="dxa"/>
              <w:left w:w="120" w:type="dxa"/>
              <w:bottom w:w="80" w:type="dxa"/>
              <w:right w:w="120" w:type="dxa"/>
            </w:tcMar>
            <w:vAlign w:val="center"/>
          </w:tcPr>
          <w:p w14:paraId="536F46E7" w14:textId="77777777" w:rsidR="0018238A" w:rsidRDefault="00000000">
            <w:pPr>
              <w:spacing w:after="0"/>
            </w:pPr>
            <w:r>
              <w:rPr>
                <w:b/>
                <w:color w:val="1F4D78"/>
                <w:sz w:val="20"/>
              </w:rPr>
              <w:t>Choice</w:t>
            </w:r>
          </w:p>
        </w:tc>
        <w:tc>
          <w:tcPr>
            <w:tcW w:w="7060" w:type="dxa"/>
            <w:shd w:val="clear" w:color="auto" w:fill="E8EEF5"/>
            <w:tcMar>
              <w:top w:w="80" w:type="dxa"/>
              <w:left w:w="120" w:type="dxa"/>
              <w:bottom w:w="80" w:type="dxa"/>
              <w:right w:w="120" w:type="dxa"/>
            </w:tcMar>
            <w:vAlign w:val="center"/>
          </w:tcPr>
          <w:p w14:paraId="6EFFFABC" w14:textId="77777777" w:rsidR="0018238A" w:rsidRDefault="00000000">
            <w:pPr>
              <w:spacing w:after="0"/>
            </w:pPr>
            <w:r>
              <w:rPr>
                <w:b/>
                <w:color w:val="1F4D78"/>
                <w:sz w:val="20"/>
              </w:rPr>
              <w:t>Effect</w:t>
            </w:r>
          </w:p>
        </w:tc>
      </w:tr>
      <w:tr w:rsidR="0018238A" w14:paraId="1A6B330E" w14:textId="77777777">
        <w:tc>
          <w:tcPr>
            <w:tcW w:w="2300" w:type="dxa"/>
            <w:tcMar>
              <w:top w:w="80" w:type="dxa"/>
              <w:left w:w="120" w:type="dxa"/>
              <w:bottom w:w="80" w:type="dxa"/>
              <w:right w:w="120" w:type="dxa"/>
            </w:tcMar>
            <w:vAlign w:val="center"/>
          </w:tcPr>
          <w:p w14:paraId="3C21FDBB" w14:textId="77777777" w:rsidR="0018238A" w:rsidRDefault="00000000">
            <w:pPr>
              <w:spacing w:after="0"/>
            </w:pPr>
            <w:r>
              <w:rPr>
                <w:color w:val="000000"/>
                <w:sz w:val="19"/>
              </w:rPr>
              <w:t>Advanced extraction off</w:t>
            </w:r>
          </w:p>
        </w:tc>
        <w:tc>
          <w:tcPr>
            <w:tcW w:w="7060" w:type="dxa"/>
            <w:tcMar>
              <w:top w:w="80" w:type="dxa"/>
              <w:left w:w="120" w:type="dxa"/>
              <w:bottom w:w="80" w:type="dxa"/>
              <w:right w:w="120" w:type="dxa"/>
            </w:tcMar>
            <w:vAlign w:val="center"/>
          </w:tcPr>
          <w:p w14:paraId="7F0FC0FA" w14:textId="77777777" w:rsidR="0018238A" w:rsidRDefault="00000000">
            <w:pPr>
              <w:spacing w:after="0"/>
            </w:pPr>
            <w:r>
              <w:rPr>
                <w:color w:val="000000"/>
                <w:sz w:val="19"/>
              </w:rPr>
              <w:t>Retrieves/parses full text and supplements and runs relevance for every returned paper, then stops. SLR, study design, code, method, outcome, and country fields remain blank.</w:t>
            </w:r>
          </w:p>
        </w:tc>
      </w:tr>
      <w:tr w:rsidR="0018238A" w14:paraId="6CF437C0" w14:textId="77777777">
        <w:tc>
          <w:tcPr>
            <w:tcW w:w="2300" w:type="dxa"/>
            <w:tcMar>
              <w:top w:w="80" w:type="dxa"/>
              <w:left w:w="120" w:type="dxa"/>
              <w:bottom w:w="80" w:type="dxa"/>
              <w:right w:w="120" w:type="dxa"/>
            </w:tcMar>
            <w:vAlign w:val="center"/>
          </w:tcPr>
          <w:p w14:paraId="1D9259DC" w14:textId="77777777" w:rsidR="0018238A" w:rsidRDefault="00000000">
            <w:pPr>
              <w:spacing w:after="0"/>
            </w:pPr>
            <w:r>
              <w:rPr>
                <w:color w:val="000000"/>
                <w:sz w:val="19"/>
              </w:rPr>
              <w:t>Advanced extraction on</w:t>
            </w:r>
          </w:p>
        </w:tc>
        <w:tc>
          <w:tcPr>
            <w:tcW w:w="7060" w:type="dxa"/>
            <w:tcMar>
              <w:top w:w="80" w:type="dxa"/>
              <w:left w:w="120" w:type="dxa"/>
              <w:bottom w:w="80" w:type="dxa"/>
              <w:right w:w="120" w:type="dxa"/>
            </w:tcMar>
            <w:vAlign w:val="center"/>
          </w:tcPr>
          <w:p w14:paraId="128E0220" w14:textId="77777777" w:rsidR="0018238A" w:rsidRDefault="00000000">
            <w:pPr>
              <w:spacing w:after="0"/>
            </w:pPr>
            <w:r>
              <w:rPr>
                <w:color w:val="000000"/>
                <w:sz w:val="19"/>
              </w:rPr>
              <w:t>Runs the baseline stages for every paper, then continues with SLR/study design, medical codes, analysis methods, outcome, and country for the configured first papers.</w:t>
            </w:r>
          </w:p>
        </w:tc>
      </w:tr>
      <w:tr w:rsidR="0018238A" w14:paraId="509F0588" w14:textId="77777777">
        <w:tc>
          <w:tcPr>
            <w:tcW w:w="2300" w:type="dxa"/>
            <w:tcMar>
              <w:top w:w="80" w:type="dxa"/>
              <w:left w:w="120" w:type="dxa"/>
              <w:bottom w:w="80" w:type="dxa"/>
              <w:right w:w="120" w:type="dxa"/>
            </w:tcMar>
            <w:vAlign w:val="center"/>
          </w:tcPr>
          <w:p w14:paraId="700BAE71" w14:textId="77777777" w:rsidR="0018238A" w:rsidRDefault="00000000">
            <w:pPr>
              <w:spacing w:after="0"/>
            </w:pPr>
            <w:r>
              <w:rPr>
                <w:color w:val="000000"/>
                <w:sz w:val="19"/>
              </w:rPr>
              <w:t>Include SLR</w:t>
            </w:r>
          </w:p>
        </w:tc>
        <w:tc>
          <w:tcPr>
            <w:tcW w:w="7060" w:type="dxa"/>
            <w:tcMar>
              <w:top w:w="80" w:type="dxa"/>
              <w:left w:w="120" w:type="dxa"/>
              <w:bottom w:w="80" w:type="dxa"/>
              <w:right w:w="120" w:type="dxa"/>
            </w:tcMar>
            <w:vAlign w:val="center"/>
          </w:tcPr>
          <w:p w14:paraId="0B302242" w14:textId="77777777" w:rsidR="0018238A" w:rsidRDefault="00000000">
            <w:pPr>
              <w:spacing w:after="0"/>
            </w:pPr>
            <w:r>
              <w:rPr>
                <w:color w:val="000000"/>
                <w:sz w:val="19"/>
              </w:rPr>
              <w:t>Keeps all analyzed papers, including systematic reviews.</w:t>
            </w:r>
          </w:p>
        </w:tc>
      </w:tr>
      <w:tr w:rsidR="0018238A" w14:paraId="7C6A8947" w14:textId="77777777">
        <w:tc>
          <w:tcPr>
            <w:tcW w:w="2300" w:type="dxa"/>
            <w:tcMar>
              <w:top w:w="80" w:type="dxa"/>
              <w:left w:w="120" w:type="dxa"/>
              <w:bottom w:w="80" w:type="dxa"/>
              <w:right w:w="120" w:type="dxa"/>
            </w:tcMar>
            <w:vAlign w:val="center"/>
          </w:tcPr>
          <w:p w14:paraId="7FA41E26" w14:textId="77777777" w:rsidR="0018238A" w:rsidRDefault="00000000">
            <w:pPr>
              <w:spacing w:after="0"/>
            </w:pPr>
            <w:r>
              <w:rPr>
                <w:color w:val="000000"/>
                <w:sz w:val="19"/>
              </w:rPr>
              <w:t>Exclude SLR</w:t>
            </w:r>
          </w:p>
        </w:tc>
        <w:tc>
          <w:tcPr>
            <w:tcW w:w="7060" w:type="dxa"/>
            <w:tcMar>
              <w:top w:w="80" w:type="dxa"/>
              <w:left w:w="120" w:type="dxa"/>
              <w:bottom w:w="80" w:type="dxa"/>
              <w:right w:w="120" w:type="dxa"/>
            </w:tcMar>
            <w:vAlign w:val="center"/>
          </w:tcPr>
          <w:p w14:paraId="56259FA6" w14:textId="77777777" w:rsidR="0018238A" w:rsidRDefault="00000000">
            <w:pPr>
              <w:spacing w:after="0"/>
            </w:pPr>
            <w:r>
              <w:rPr>
                <w:color w:val="000000"/>
                <w:sz w:val="19"/>
              </w:rPr>
              <w:t xml:space="preserve">Removes papers when Is_SLR is true. This option is available only when advanced </w:t>
            </w:r>
            <w:r>
              <w:rPr>
                <w:color w:val="000000"/>
                <w:sz w:val="19"/>
              </w:rPr>
              <w:lastRenderedPageBreak/>
              <w:t>extraction is on.</w:t>
            </w:r>
          </w:p>
        </w:tc>
      </w:tr>
    </w:tbl>
    <w:p w14:paraId="1E21712A" w14:textId="77777777" w:rsidR="0018238A" w:rsidRDefault="0018238A">
      <w:pPr>
        <w:spacing w:after="0"/>
      </w:pPr>
    </w:p>
    <w:tbl>
      <w:tblPr>
        <w:tblStyle w:val="TableGrid"/>
        <w:tblW w:w="9360" w:type="dxa"/>
        <w:tblInd w:w="120" w:type="dxa"/>
        <w:tblLayout w:type="fixed"/>
        <w:tblLook w:val="04A0" w:firstRow="1" w:lastRow="0" w:firstColumn="1" w:lastColumn="0" w:noHBand="0" w:noVBand="1"/>
      </w:tblPr>
      <w:tblGrid>
        <w:gridCol w:w="9360"/>
      </w:tblGrid>
      <w:tr w:rsidR="0018238A" w14:paraId="6DD0562B" w14:textId="77777777">
        <w:tc>
          <w:tcPr>
            <w:tcW w:w="9360" w:type="dxa"/>
            <w:shd w:val="clear" w:color="auto" w:fill="F4F6F9"/>
            <w:tcMar>
              <w:top w:w="80" w:type="dxa"/>
              <w:left w:w="120" w:type="dxa"/>
              <w:bottom w:w="80" w:type="dxa"/>
              <w:right w:w="120" w:type="dxa"/>
            </w:tcMar>
            <w:vAlign w:val="center"/>
          </w:tcPr>
          <w:p w14:paraId="03FF2237" w14:textId="77777777" w:rsidR="0018238A" w:rsidRDefault="00000000">
            <w:pPr>
              <w:spacing w:after="0"/>
            </w:pPr>
            <w:r>
              <w:rPr>
                <w:b/>
                <w:color w:val="2E74B5"/>
                <w:sz w:val="21"/>
              </w:rPr>
              <w:t xml:space="preserve">Cost and time: </w:t>
            </w:r>
            <w:r>
              <w:rPr>
                <w:color w:val="000000"/>
                <w:sz w:val="21"/>
              </w:rPr>
              <w:t>The always-on relevance stage uses OpenAI GPT for every returned paper. Advanced extraction adds SLR and several more OpenAI API requests. Start with a small paper count and advanced-extraction limit.</w:t>
            </w:r>
          </w:p>
        </w:tc>
      </w:tr>
    </w:tbl>
    <w:p w14:paraId="6C86A6AE" w14:textId="77777777" w:rsidR="0018238A" w:rsidRDefault="0018238A">
      <w:pPr>
        <w:spacing w:after="0"/>
      </w:pPr>
    </w:p>
    <w:p w14:paraId="04B5532E" w14:textId="77777777" w:rsidR="0018238A" w:rsidRDefault="00000000">
      <w:r>
        <w:br w:type="page"/>
      </w:r>
    </w:p>
    <w:p w14:paraId="3B44C9D4" w14:textId="77777777" w:rsidR="0018238A" w:rsidRDefault="00000000">
      <w:pPr>
        <w:pStyle w:val="Heading1"/>
      </w:pPr>
      <w:bookmarkStart w:id="16" w:name="_Toc237277865"/>
      <w:r>
        <w:lastRenderedPageBreak/>
        <w:t>5. Understanding and exporting results</w:t>
      </w:r>
      <w:bookmarkEnd w:id="16"/>
    </w:p>
    <w:p w14:paraId="58FF93BE" w14:textId="77777777" w:rsidR="0018238A" w:rsidRDefault="00000000">
      <w:pPr>
        <w:pStyle w:val="Heading2"/>
      </w:pPr>
      <w:bookmarkStart w:id="17" w:name="_Toc237277866"/>
      <w:r>
        <w:t>AI status badges</w:t>
      </w:r>
      <w:bookmarkEnd w:id="17"/>
    </w:p>
    <w:tbl>
      <w:tblPr>
        <w:tblStyle w:val="TableGrid"/>
        <w:tblW w:w="9360" w:type="dxa"/>
        <w:tblInd w:w="120" w:type="dxa"/>
        <w:tblLayout w:type="fixed"/>
        <w:tblLook w:val="04A0" w:firstRow="1" w:lastRow="0" w:firstColumn="1" w:lastColumn="0" w:noHBand="0" w:noVBand="1"/>
      </w:tblPr>
      <w:tblGrid>
        <w:gridCol w:w="2200"/>
        <w:gridCol w:w="7160"/>
      </w:tblGrid>
      <w:tr w:rsidR="0018238A" w14:paraId="57982B48" w14:textId="77777777">
        <w:trPr>
          <w:tblHeader/>
        </w:trPr>
        <w:tc>
          <w:tcPr>
            <w:tcW w:w="2200" w:type="dxa"/>
            <w:shd w:val="clear" w:color="auto" w:fill="E8EEF5"/>
            <w:tcMar>
              <w:top w:w="80" w:type="dxa"/>
              <w:left w:w="120" w:type="dxa"/>
              <w:bottom w:w="80" w:type="dxa"/>
              <w:right w:w="120" w:type="dxa"/>
            </w:tcMar>
            <w:vAlign w:val="center"/>
          </w:tcPr>
          <w:p w14:paraId="5FD3D609" w14:textId="77777777" w:rsidR="0018238A" w:rsidRDefault="00000000">
            <w:pPr>
              <w:spacing w:after="0"/>
            </w:pPr>
            <w:r>
              <w:rPr>
                <w:b/>
                <w:color w:val="1F4D78"/>
                <w:sz w:val="20"/>
              </w:rPr>
              <w:t>Badge</w:t>
            </w:r>
          </w:p>
        </w:tc>
        <w:tc>
          <w:tcPr>
            <w:tcW w:w="7160" w:type="dxa"/>
            <w:shd w:val="clear" w:color="auto" w:fill="E8EEF5"/>
            <w:tcMar>
              <w:top w:w="80" w:type="dxa"/>
              <w:left w:w="120" w:type="dxa"/>
              <w:bottom w:w="80" w:type="dxa"/>
              <w:right w:w="120" w:type="dxa"/>
            </w:tcMar>
            <w:vAlign w:val="center"/>
          </w:tcPr>
          <w:p w14:paraId="5CC6F454" w14:textId="77777777" w:rsidR="0018238A" w:rsidRDefault="00000000">
            <w:pPr>
              <w:spacing w:after="0"/>
            </w:pPr>
            <w:r>
              <w:rPr>
                <w:b/>
                <w:color w:val="1F4D78"/>
                <w:sz w:val="20"/>
              </w:rPr>
              <w:t>Meaning</w:t>
            </w:r>
          </w:p>
        </w:tc>
      </w:tr>
      <w:tr w:rsidR="0018238A" w14:paraId="5845976C" w14:textId="77777777">
        <w:tc>
          <w:tcPr>
            <w:tcW w:w="2200" w:type="dxa"/>
            <w:tcMar>
              <w:top w:w="80" w:type="dxa"/>
              <w:left w:w="120" w:type="dxa"/>
              <w:bottom w:w="80" w:type="dxa"/>
              <w:right w:w="120" w:type="dxa"/>
            </w:tcMar>
            <w:vAlign w:val="center"/>
          </w:tcPr>
          <w:p w14:paraId="03C15129" w14:textId="77777777" w:rsidR="0018238A" w:rsidRDefault="00000000">
            <w:pPr>
              <w:spacing w:after="0"/>
            </w:pPr>
            <w:r>
              <w:rPr>
                <w:color w:val="000000"/>
                <w:sz w:val="19"/>
              </w:rPr>
              <w:t>Relevant</w:t>
            </w:r>
          </w:p>
        </w:tc>
        <w:tc>
          <w:tcPr>
            <w:tcW w:w="7160" w:type="dxa"/>
            <w:tcMar>
              <w:top w:w="80" w:type="dxa"/>
              <w:left w:w="120" w:type="dxa"/>
              <w:bottom w:w="80" w:type="dxa"/>
              <w:right w:w="120" w:type="dxa"/>
            </w:tcMar>
            <w:vAlign w:val="center"/>
          </w:tcPr>
          <w:p w14:paraId="2A5349DE" w14:textId="77777777" w:rsidR="0018238A" w:rsidRDefault="00000000">
            <w:pPr>
              <w:spacing w:after="0"/>
            </w:pPr>
            <w:r>
              <w:rPr>
                <w:color w:val="000000"/>
                <w:sz w:val="19"/>
              </w:rPr>
              <w:t>AI classified the paper as relevant to the original user question.</w:t>
            </w:r>
          </w:p>
        </w:tc>
      </w:tr>
      <w:tr w:rsidR="0018238A" w14:paraId="004BA467" w14:textId="77777777">
        <w:tc>
          <w:tcPr>
            <w:tcW w:w="2200" w:type="dxa"/>
            <w:tcMar>
              <w:top w:w="80" w:type="dxa"/>
              <w:left w:w="120" w:type="dxa"/>
              <w:bottom w:w="80" w:type="dxa"/>
              <w:right w:w="120" w:type="dxa"/>
            </w:tcMar>
            <w:vAlign w:val="center"/>
          </w:tcPr>
          <w:p w14:paraId="00CEF8E8" w14:textId="77777777" w:rsidR="0018238A" w:rsidRDefault="00000000">
            <w:pPr>
              <w:spacing w:after="0"/>
            </w:pPr>
            <w:r>
              <w:rPr>
                <w:color w:val="000000"/>
                <w:sz w:val="19"/>
              </w:rPr>
              <w:t>Not relevant</w:t>
            </w:r>
          </w:p>
        </w:tc>
        <w:tc>
          <w:tcPr>
            <w:tcW w:w="7160" w:type="dxa"/>
            <w:tcMar>
              <w:top w:w="80" w:type="dxa"/>
              <w:left w:w="120" w:type="dxa"/>
              <w:bottom w:w="80" w:type="dxa"/>
              <w:right w:w="120" w:type="dxa"/>
            </w:tcMar>
            <w:vAlign w:val="center"/>
          </w:tcPr>
          <w:p w14:paraId="1F2F9AA0" w14:textId="77777777" w:rsidR="0018238A" w:rsidRDefault="00000000">
            <w:pPr>
              <w:spacing w:after="0"/>
            </w:pPr>
            <w:r>
              <w:rPr>
                <w:color w:val="000000"/>
                <w:sz w:val="19"/>
              </w:rPr>
              <w:t>AI classified the paper as not relevant.</w:t>
            </w:r>
          </w:p>
        </w:tc>
      </w:tr>
      <w:tr w:rsidR="0018238A" w14:paraId="2292434D" w14:textId="77777777">
        <w:tc>
          <w:tcPr>
            <w:tcW w:w="2200" w:type="dxa"/>
            <w:tcMar>
              <w:top w:w="80" w:type="dxa"/>
              <w:left w:w="120" w:type="dxa"/>
              <w:bottom w:w="80" w:type="dxa"/>
              <w:right w:w="120" w:type="dxa"/>
            </w:tcMar>
            <w:vAlign w:val="center"/>
          </w:tcPr>
          <w:p w14:paraId="70EEABD7" w14:textId="77777777" w:rsidR="0018238A" w:rsidRDefault="00000000">
            <w:pPr>
              <w:spacing w:after="0"/>
            </w:pPr>
            <w:r>
              <w:rPr>
                <w:color w:val="000000"/>
                <w:sz w:val="19"/>
              </w:rPr>
              <w:t>Not analyzed</w:t>
            </w:r>
          </w:p>
        </w:tc>
        <w:tc>
          <w:tcPr>
            <w:tcW w:w="7160" w:type="dxa"/>
            <w:tcMar>
              <w:top w:w="80" w:type="dxa"/>
              <w:left w:w="120" w:type="dxa"/>
              <w:bottom w:w="80" w:type="dxa"/>
              <w:right w:w="120" w:type="dxa"/>
            </w:tcMar>
            <w:vAlign w:val="center"/>
          </w:tcPr>
          <w:p w14:paraId="0F4343F2" w14:textId="77777777" w:rsidR="0018238A" w:rsidRDefault="00000000">
            <w:pPr>
              <w:spacing w:after="0"/>
            </w:pPr>
            <w:r>
              <w:rPr>
                <w:color w:val="000000"/>
                <w:sz w:val="19"/>
              </w:rPr>
              <w:t>A legacy or incomplete result does not contain a relevance decision. In the current pipeline, baseline relevance runs for every returned paper.</w:t>
            </w:r>
          </w:p>
        </w:tc>
      </w:tr>
      <w:tr w:rsidR="0018238A" w14:paraId="3494858B" w14:textId="77777777">
        <w:tc>
          <w:tcPr>
            <w:tcW w:w="2200" w:type="dxa"/>
            <w:tcMar>
              <w:top w:w="80" w:type="dxa"/>
              <w:left w:w="120" w:type="dxa"/>
              <w:bottom w:w="80" w:type="dxa"/>
              <w:right w:w="120" w:type="dxa"/>
            </w:tcMar>
            <w:vAlign w:val="center"/>
          </w:tcPr>
          <w:p w14:paraId="602CB723" w14:textId="77777777" w:rsidR="0018238A" w:rsidRDefault="00000000">
            <w:pPr>
              <w:spacing w:after="0"/>
            </w:pPr>
            <w:r>
              <w:rPr>
                <w:color w:val="000000"/>
                <w:sz w:val="19"/>
              </w:rPr>
              <w:t>Error</w:t>
            </w:r>
          </w:p>
        </w:tc>
        <w:tc>
          <w:tcPr>
            <w:tcW w:w="7160" w:type="dxa"/>
            <w:tcMar>
              <w:top w:w="80" w:type="dxa"/>
              <w:left w:w="120" w:type="dxa"/>
              <w:bottom w:w="80" w:type="dxa"/>
              <w:right w:w="120" w:type="dxa"/>
            </w:tcMar>
            <w:vAlign w:val="center"/>
          </w:tcPr>
          <w:p w14:paraId="2E7AB593" w14:textId="77777777" w:rsidR="0018238A" w:rsidRDefault="00000000">
            <w:pPr>
              <w:spacing w:after="0"/>
            </w:pPr>
            <w:r>
              <w:rPr>
                <w:color w:val="000000"/>
                <w:sz w:val="19"/>
              </w:rPr>
              <w:t>Paper-level processing returned an Agent_Error.</w:t>
            </w:r>
          </w:p>
        </w:tc>
      </w:tr>
    </w:tbl>
    <w:p w14:paraId="40D407BA" w14:textId="77777777" w:rsidR="0018238A" w:rsidRDefault="0018238A">
      <w:pPr>
        <w:spacing w:after="0"/>
      </w:pPr>
    </w:p>
    <w:p w14:paraId="2139496F" w14:textId="77777777" w:rsidR="0018238A" w:rsidRDefault="00000000">
      <w:pPr>
        <w:pStyle w:val="Heading2"/>
      </w:pPr>
      <w:bookmarkStart w:id="18" w:name="_Toc237277867"/>
      <w:r>
        <w:t>How the relevance score is obtained</w:t>
      </w:r>
      <w:bookmarkEnd w:id="18"/>
    </w:p>
    <w:p w14:paraId="2DC2D927" w14:textId="77777777" w:rsidR="0018238A" w:rsidRDefault="00000000">
      <w:r>
        <w:rPr>
          <w:color w:val="000000"/>
        </w:rPr>
        <w:t>Relevance is evaluated by the OpenAI model from the complete meaning of the confirmed user query, the paper title, and the supplied PMC article sections (up to 60,000 characters). It is semantic AI judgment, not a keyword-count percentage and not a fixed weighted arithmetic model.</w:t>
      </w:r>
    </w:p>
    <w:tbl>
      <w:tblPr>
        <w:tblStyle w:val="TableGrid"/>
        <w:tblW w:w="9360" w:type="dxa"/>
        <w:tblInd w:w="120" w:type="dxa"/>
        <w:tblLayout w:type="fixed"/>
        <w:tblLook w:val="04A0" w:firstRow="1" w:lastRow="0" w:firstColumn="1" w:lastColumn="0" w:noHBand="0" w:noVBand="1"/>
      </w:tblPr>
      <w:tblGrid>
        <w:gridCol w:w="2800"/>
        <w:gridCol w:w="6560"/>
      </w:tblGrid>
      <w:tr w:rsidR="0018238A" w14:paraId="2053C525" w14:textId="77777777">
        <w:trPr>
          <w:tblHeader/>
        </w:trPr>
        <w:tc>
          <w:tcPr>
            <w:tcW w:w="2800" w:type="dxa"/>
            <w:shd w:val="clear" w:color="auto" w:fill="E8EEF5"/>
            <w:tcMar>
              <w:top w:w="80" w:type="dxa"/>
              <w:left w:w="120" w:type="dxa"/>
              <w:bottom w:w="80" w:type="dxa"/>
              <w:right w:w="120" w:type="dxa"/>
            </w:tcMar>
            <w:vAlign w:val="center"/>
          </w:tcPr>
          <w:p w14:paraId="27117EFE" w14:textId="77777777" w:rsidR="0018238A" w:rsidRDefault="00000000">
            <w:pPr>
              <w:spacing w:after="0"/>
            </w:pPr>
            <w:r>
              <w:rPr>
                <w:b/>
                <w:color w:val="1F4D78"/>
                <w:sz w:val="20"/>
              </w:rPr>
              <w:t>Input considered</w:t>
            </w:r>
          </w:p>
        </w:tc>
        <w:tc>
          <w:tcPr>
            <w:tcW w:w="6560" w:type="dxa"/>
            <w:shd w:val="clear" w:color="auto" w:fill="E8EEF5"/>
            <w:tcMar>
              <w:top w:w="80" w:type="dxa"/>
              <w:left w:w="120" w:type="dxa"/>
              <w:bottom w:w="80" w:type="dxa"/>
              <w:right w:w="120" w:type="dxa"/>
            </w:tcMar>
            <w:vAlign w:val="center"/>
          </w:tcPr>
          <w:p w14:paraId="6541973C" w14:textId="77777777" w:rsidR="0018238A" w:rsidRDefault="00000000">
            <w:pPr>
              <w:spacing w:after="0"/>
            </w:pPr>
            <w:r>
              <w:rPr>
                <w:b/>
                <w:color w:val="1F4D78"/>
                <w:sz w:val="20"/>
              </w:rPr>
              <w:t>How it affects the judgment</w:t>
            </w:r>
          </w:p>
        </w:tc>
      </w:tr>
      <w:tr w:rsidR="0018238A" w14:paraId="6A5972DD" w14:textId="77777777">
        <w:tc>
          <w:tcPr>
            <w:tcW w:w="2800" w:type="dxa"/>
            <w:tcMar>
              <w:top w:w="80" w:type="dxa"/>
              <w:left w:w="120" w:type="dxa"/>
              <w:bottom w:w="80" w:type="dxa"/>
              <w:right w:w="120" w:type="dxa"/>
            </w:tcMar>
            <w:vAlign w:val="center"/>
          </w:tcPr>
          <w:p w14:paraId="48BEE8F1" w14:textId="77777777" w:rsidR="0018238A" w:rsidRDefault="00000000">
            <w:pPr>
              <w:spacing w:after="0"/>
            </w:pPr>
            <w:r>
              <w:rPr>
                <w:color w:val="000000"/>
                <w:sz w:val="19"/>
              </w:rPr>
              <w:t>Condition / disease</w:t>
            </w:r>
          </w:p>
        </w:tc>
        <w:tc>
          <w:tcPr>
            <w:tcW w:w="6560" w:type="dxa"/>
            <w:tcMar>
              <w:top w:w="80" w:type="dxa"/>
              <w:left w:w="120" w:type="dxa"/>
              <w:bottom w:w="80" w:type="dxa"/>
              <w:right w:w="120" w:type="dxa"/>
            </w:tcMar>
            <w:vAlign w:val="center"/>
          </w:tcPr>
          <w:p w14:paraId="5EFB50D9" w14:textId="77777777" w:rsidR="0018238A" w:rsidRDefault="00000000">
            <w:pPr>
              <w:spacing w:after="0"/>
            </w:pPr>
            <w:r>
              <w:rPr>
                <w:color w:val="000000"/>
                <w:sz w:val="19"/>
              </w:rPr>
              <w:t>Whether the paper's main clinical topic matches the question.</w:t>
            </w:r>
          </w:p>
        </w:tc>
      </w:tr>
      <w:tr w:rsidR="0018238A" w14:paraId="48D85050" w14:textId="77777777">
        <w:tc>
          <w:tcPr>
            <w:tcW w:w="2800" w:type="dxa"/>
            <w:tcMar>
              <w:top w:w="80" w:type="dxa"/>
              <w:left w:w="120" w:type="dxa"/>
              <w:bottom w:w="80" w:type="dxa"/>
              <w:right w:w="120" w:type="dxa"/>
            </w:tcMar>
            <w:vAlign w:val="center"/>
          </w:tcPr>
          <w:p w14:paraId="049886EB" w14:textId="77777777" w:rsidR="0018238A" w:rsidRDefault="00000000">
            <w:pPr>
              <w:spacing w:after="0"/>
            </w:pPr>
            <w:r>
              <w:rPr>
                <w:color w:val="000000"/>
                <w:sz w:val="19"/>
              </w:rPr>
              <w:t>Treatment / comparator</w:t>
            </w:r>
          </w:p>
        </w:tc>
        <w:tc>
          <w:tcPr>
            <w:tcW w:w="6560" w:type="dxa"/>
            <w:tcMar>
              <w:top w:w="80" w:type="dxa"/>
              <w:left w:w="120" w:type="dxa"/>
              <w:bottom w:w="80" w:type="dxa"/>
              <w:right w:w="120" w:type="dxa"/>
            </w:tcMar>
            <w:vAlign w:val="center"/>
          </w:tcPr>
          <w:p w14:paraId="6A7C97CC" w14:textId="77777777" w:rsidR="0018238A" w:rsidRDefault="00000000">
            <w:pPr>
              <w:spacing w:after="0"/>
            </w:pPr>
            <w:r>
              <w:rPr>
                <w:color w:val="000000"/>
                <w:sz w:val="19"/>
              </w:rPr>
              <w:t>Whether the studied intervention, exposure, or comparison matches.</w:t>
            </w:r>
          </w:p>
        </w:tc>
      </w:tr>
      <w:tr w:rsidR="0018238A" w14:paraId="34609FB1" w14:textId="77777777">
        <w:tc>
          <w:tcPr>
            <w:tcW w:w="2800" w:type="dxa"/>
            <w:tcMar>
              <w:top w:w="80" w:type="dxa"/>
              <w:left w:w="120" w:type="dxa"/>
              <w:bottom w:w="80" w:type="dxa"/>
              <w:right w:w="120" w:type="dxa"/>
            </w:tcMar>
            <w:vAlign w:val="center"/>
          </w:tcPr>
          <w:p w14:paraId="2D8DF9C9" w14:textId="77777777" w:rsidR="0018238A" w:rsidRDefault="00000000">
            <w:pPr>
              <w:spacing w:after="0"/>
            </w:pPr>
            <w:r>
              <w:rPr>
                <w:color w:val="000000"/>
                <w:sz w:val="19"/>
              </w:rPr>
              <w:t>Population / setting</w:t>
            </w:r>
          </w:p>
        </w:tc>
        <w:tc>
          <w:tcPr>
            <w:tcW w:w="6560" w:type="dxa"/>
            <w:tcMar>
              <w:top w:w="80" w:type="dxa"/>
              <w:left w:w="120" w:type="dxa"/>
              <w:bottom w:w="80" w:type="dxa"/>
              <w:right w:w="120" w:type="dxa"/>
            </w:tcMar>
            <w:vAlign w:val="center"/>
          </w:tcPr>
          <w:p w14:paraId="3AB45D00" w14:textId="77777777" w:rsidR="0018238A" w:rsidRDefault="00000000">
            <w:pPr>
              <w:spacing w:after="0"/>
            </w:pPr>
            <w:r>
              <w:rPr>
                <w:color w:val="000000"/>
                <w:sz w:val="19"/>
              </w:rPr>
              <w:t>Whether the people, care setting, or data source is applicable.</w:t>
            </w:r>
          </w:p>
        </w:tc>
      </w:tr>
      <w:tr w:rsidR="0018238A" w14:paraId="1BF8395C" w14:textId="77777777">
        <w:tc>
          <w:tcPr>
            <w:tcW w:w="2800" w:type="dxa"/>
            <w:tcMar>
              <w:top w:w="80" w:type="dxa"/>
              <w:left w:w="120" w:type="dxa"/>
              <w:bottom w:w="80" w:type="dxa"/>
              <w:right w:w="120" w:type="dxa"/>
            </w:tcMar>
            <w:vAlign w:val="center"/>
          </w:tcPr>
          <w:p w14:paraId="79DB2935" w14:textId="77777777" w:rsidR="0018238A" w:rsidRDefault="00000000">
            <w:pPr>
              <w:spacing w:after="0"/>
            </w:pPr>
            <w:r>
              <w:rPr>
                <w:color w:val="000000"/>
                <w:sz w:val="19"/>
              </w:rPr>
              <w:t>Outcome / endpoint</w:t>
            </w:r>
          </w:p>
        </w:tc>
        <w:tc>
          <w:tcPr>
            <w:tcW w:w="6560" w:type="dxa"/>
            <w:tcMar>
              <w:top w:w="80" w:type="dxa"/>
              <w:left w:w="120" w:type="dxa"/>
              <w:bottom w:w="80" w:type="dxa"/>
              <w:right w:w="120" w:type="dxa"/>
            </w:tcMar>
            <w:vAlign w:val="center"/>
          </w:tcPr>
          <w:p w14:paraId="67C8C346" w14:textId="77777777" w:rsidR="0018238A" w:rsidRDefault="00000000">
            <w:pPr>
              <w:spacing w:after="0"/>
            </w:pPr>
            <w:r>
              <w:rPr>
                <w:color w:val="000000"/>
                <w:sz w:val="19"/>
              </w:rPr>
              <w:t>Whether the paper studies the requested result or objective.</w:t>
            </w:r>
          </w:p>
        </w:tc>
      </w:tr>
      <w:tr w:rsidR="0018238A" w14:paraId="0D2968F6" w14:textId="77777777">
        <w:tc>
          <w:tcPr>
            <w:tcW w:w="2800" w:type="dxa"/>
            <w:tcMar>
              <w:top w:w="80" w:type="dxa"/>
              <w:left w:w="120" w:type="dxa"/>
              <w:bottom w:w="80" w:type="dxa"/>
              <w:right w:w="120" w:type="dxa"/>
            </w:tcMar>
            <w:vAlign w:val="center"/>
          </w:tcPr>
          <w:p w14:paraId="1CBD4B9A" w14:textId="77777777" w:rsidR="0018238A" w:rsidRDefault="00000000">
            <w:pPr>
              <w:spacing w:after="0"/>
            </w:pPr>
            <w:r>
              <w:rPr>
                <w:color w:val="000000"/>
                <w:sz w:val="19"/>
              </w:rPr>
              <w:t>Methods / study design</w:t>
            </w:r>
          </w:p>
        </w:tc>
        <w:tc>
          <w:tcPr>
            <w:tcW w:w="6560" w:type="dxa"/>
            <w:tcMar>
              <w:top w:w="80" w:type="dxa"/>
              <w:left w:w="120" w:type="dxa"/>
              <w:bottom w:w="80" w:type="dxa"/>
              <w:right w:w="120" w:type="dxa"/>
            </w:tcMar>
            <w:vAlign w:val="center"/>
          </w:tcPr>
          <w:p w14:paraId="250A09DF" w14:textId="77777777" w:rsidR="0018238A" w:rsidRDefault="00000000">
            <w:pPr>
              <w:spacing w:after="0"/>
            </w:pPr>
            <w:r>
              <w:rPr>
                <w:color w:val="000000"/>
                <w:sz w:val="19"/>
              </w:rPr>
              <w:t>Whether the design, real-world evidence, utilization, cost, or other requested method matches.</w:t>
            </w:r>
          </w:p>
        </w:tc>
      </w:tr>
      <w:tr w:rsidR="0018238A" w14:paraId="3A7FB3D8" w14:textId="77777777">
        <w:tc>
          <w:tcPr>
            <w:tcW w:w="2800" w:type="dxa"/>
            <w:tcMar>
              <w:top w:w="80" w:type="dxa"/>
              <w:left w:w="120" w:type="dxa"/>
              <w:bottom w:w="80" w:type="dxa"/>
              <w:right w:w="120" w:type="dxa"/>
            </w:tcMar>
            <w:vAlign w:val="center"/>
          </w:tcPr>
          <w:p w14:paraId="08AC5AA5" w14:textId="77777777" w:rsidR="0018238A" w:rsidRDefault="00000000">
            <w:pPr>
              <w:spacing w:after="0"/>
            </w:pPr>
            <w:r>
              <w:rPr>
                <w:color w:val="000000"/>
                <w:sz w:val="19"/>
              </w:rPr>
              <w:t>Location of evidence</w:t>
            </w:r>
          </w:p>
        </w:tc>
        <w:tc>
          <w:tcPr>
            <w:tcW w:w="6560" w:type="dxa"/>
            <w:tcMar>
              <w:top w:w="80" w:type="dxa"/>
              <w:left w:w="120" w:type="dxa"/>
              <w:bottom w:w="80" w:type="dxa"/>
              <w:right w:w="120" w:type="dxa"/>
            </w:tcMar>
            <w:vAlign w:val="center"/>
          </w:tcPr>
          <w:p w14:paraId="571E2509" w14:textId="77777777" w:rsidR="0018238A" w:rsidRDefault="00000000">
            <w:pPr>
              <w:spacing w:after="0"/>
            </w:pPr>
            <w:r>
              <w:rPr>
                <w:color w:val="000000"/>
                <w:sz w:val="19"/>
              </w:rPr>
              <w:t>Main-topic evidence is favored; incidental words in background or references are not sufficient.</w:t>
            </w:r>
          </w:p>
        </w:tc>
      </w:tr>
    </w:tbl>
    <w:p w14:paraId="50233CAF" w14:textId="77777777" w:rsidR="0018238A" w:rsidRDefault="0018238A">
      <w:pPr>
        <w:spacing w:after="0"/>
      </w:pPr>
    </w:p>
    <w:p w14:paraId="72DBEFE5" w14:textId="77777777" w:rsidR="0018238A" w:rsidRDefault="00000000">
      <w:r>
        <w:rPr>
          <w:color w:val="000000"/>
        </w:rPr>
        <w:t>The model returns raw Relevant, Relevance_Score, and Relevance_Reason values. The implemented score-normalization formula is:</w:t>
      </w:r>
    </w:p>
    <w:p w14:paraId="7A8F1ABA" w14:textId="77777777" w:rsidR="0018238A" w:rsidRDefault="00000000">
      <w:pPr>
        <w:jc w:val="center"/>
      </w:pPr>
      <w:r>
        <w:rPr>
          <w:b/>
          <w:color w:val="1F4D78"/>
        </w:rPr>
        <w:t>final_score = round(max(0.0, min(raw_GPT_score, 1.0)), 4)</w:t>
      </w:r>
    </w:p>
    <w:p w14:paraId="5F013932" w14:textId="77777777" w:rsidR="0018238A" w:rsidRDefault="00000000">
      <w:r>
        <w:rPr>
          <w:color w:val="000000"/>
        </w:rPr>
        <w:t>Therefore a value below 0 becomes 0.0000, a value above 1 becomes 1.0000, and a valid value is rounded to four decimal places. Example: raw 0.87346 becomes 0.8735; raw 1.20 becomes 1.0000. If the value is absent or invalid, the score becomes 0.0000.</w:t>
      </w:r>
    </w:p>
    <w:tbl>
      <w:tblPr>
        <w:tblStyle w:val="TableGrid"/>
        <w:tblW w:w="9360" w:type="dxa"/>
        <w:tblInd w:w="120" w:type="dxa"/>
        <w:tblLayout w:type="fixed"/>
        <w:tblLook w:val="04A0" w:firstRow="1" w:lastRow="0" w:firstColumn="1" w:lastColumn="0" w:noHBand="0" w:noVBand="1"/>
      </w:tblPr>
      <w:tblGrid>
        <w:gridCol w:w="9360"/>
      </w:tblGrid>
      <w:tr w:rsidR="0018238A" w14:paraId="7DC22311" w14:textId="77777777">
        <w:tc>
          <w:tcPr>
            <w:tcW w:w="9360" w:type="dxa"/>
            <w:shd w:val="clear" w:color="auto" w:fill="F4F6F9"/>
            <w:tcMar>
              <w:top w:w="80" w:type="dxa"/>
              <w:left w:w="120" w:type="dxa"/>
              <w:bottom w:w="80" w:type="dxa"/>
              <w:right w:w="120" w:type="dxa"/>
            </w:tcMar>
            <w:vAlign w:val="center"/>
          </w:tcPr>
          <w:p w14:paraId="4CFC1518" w14:textId="77777777" w:rsidR="0018238A" w:rsidRDefault="00000000">
            <w:pPr>
              <w:spacing w:after="0"/>
            </w:pPr>
            <w:r>
              <w:rPr>
                <w:b/>
                <w:color w:val="2E74B5"/>
                <w:sz w:val="21"/>
              </w:rPr>
              <w:lastRenderedPageBreak/>
              <w:t xml:space="preserve">Boolean decision versus score: </w:t>
            </w:r>
            <w:r>
              <w:rPr>
                <w:color w:val="000000"/>
                <w:sz w:val="21"/>
              </w:rPr>
              <w:t>Relevant is a separate Boolean decision returned by GPT. The code does not apply a numeric cutoff such as score &gt;= 0.50. A paper is kept only when Relevant is exactly true. Missing/very short article sections, unavailable full text, or an agent error produce Relevant=false and score 0.0000.</w:t>
            </w:r>
          </w:p>
        </w:tc>
      </w:tr>
    </w:tbl>
    <w:p w14:paraId="1BC82BDA" w14:textId="77777777" w:rsidR="0018238A" w:rsidRDefault="0018238A">
      <w:pPr>
        <w:spacing w:after="0"/>
      </w:pPr>
    </w:p>
    <w:tbl>
      <w:tblPr>
        <w:tblStyle w:val="TableGrid"/>
        <w:tblW w:w="9360" w:type="dxa"/>
        <w:tblInd w:w="120" w:type="dxa"/>
        <w:tblLayout w:type="fixed"/>
        <w:tblLook w:val="04A0" w:firstRow="1" w:lastRow="0" w:firstColumn="1" w:lastColumn="0" w:noHBand="0" w:noVBand="1"/>
      </w:tblPr>
      <w:tblGrid>
        <w:gridCol w:w="9360"/>
      </w:tblGrid>
      <w:tr w:rsidR="0018238A" w14:paraId="67D40F3C" w14:textId="77777777">
        <w:tc>
          <w:tcPr>
            <w:tcW w:w="9360" w:type="dxa"/>
            <w:shd w:val="clear" w:color="auto" w:fill="F4F6F9"/>
            <w:tcMar>
              <w:top w:w="80" w:type="dxa"/>
              <w:left w:w="120" w:type="dxa"/>
              <w:bottom w:w="80" w:type="dxa"/>
              <w:right w:w="120" w:type="dxa"/>
            </w:tcMar>
            <w:vAlign w:val="center"/>
          </w:tcPr>
          <w:p w14:paraId="69471A97" w14:textId="77777777" w:rsidR="0018238A" w:rsidRDefault="00000000">
            <w:pPr>
              <w:spacing w:after="0"/>
            </w:pPr>
            <w:r>
              <w:rPr>
                <w:b/>
                <w:color w:val="0B7A61"/>
                <w:sz w:val="21"/>
              </w:rPr>
              <w:t xml:space="preserve">How to get a more useful relevance score: </w:t>
            </w:r>
            <w:r>
              <w:rPr>
                <w:color w:val="000000"/>
                <w:sz w:val="21"/>
              </w:rPr>
              <w:t>Write a specific query containing the condition, population, intervention/comparator, outcome, setting, and desired study design when applicable. Confirm or edit the normalized query carefully. Use papers with adequate PMC full text. The score is AI-generated and can vary; always review Relevance_Reason and the source article.</w:t>
            </w:r>
          </w:p>
        </w:tc>
      </w:tr>
    </w:tbl>
    <w:p w14:paraId="4D595EB7" w14:textId="77777777" w:rsidR="0018238A" w:rsidRDefault="0018238A">
      <w:pPr>
        <w:spacing w:after="0"/>
      </w:pPr>
    </w:p>
    <w:p w14:paraId="78937E39" w14:textId="77777777" w:rsidR="0018238A" w:rsidRDefault="00000000">
      <w:pPr>
        <w:pStyle w:val="Heading2"/>
      </w:pPr>
      <w:bookmarkStart w:id="19" w:name="_Toc237277868"/>
      <w:r>
        <w:t>Paper detail window</w:t>
      </w:r>
      <w:bookmarkEnd w:id="19"/>
    </w:p>
    <w:p w14:paraId="4D5E588D" w14:textId="77777777" w:rsidR="0018238A" w:rsidRDefault="00000000">
      <w:r>
        <w:rPr>
          <w:color w:val="000000"/>
        </w:rPr>
        <w:t>Choose View on any result row. The detail window may show journal, year, country, authors, language, relevance, links, outcome, relevance reason, analysis methods, medical codes, abstract, affiliations, MeSH terms, keywords, supplementary status, supplementary files, full text, sections, tables, figures, supplementary content, and processing errors.</w:t>
      </w:r>
    </w:p>
    <w:p w14:paraId="3777FF33" w14:textId="77777777" w:rsidR="0018238A" w:rsidRDefault="00000000">
      <w:pPr>
        <w:pStyle w:val="ListBullet"/>
      </w:pPr>
      <w:r>
        <w:rPr>
          <w:color w:val="000000"/>
        </w:rPr>
        <w:t>Use PubMed, PMC full article, or DOI links to verify the source.</w:t>
      </w:r>
    </w:p>
    <w:p w14:paraId="11862989" w14:textId="77777777" w:rsidR="0018238A" w:rsidRDefault="00000000">
      <w:pPr>
        <w:pStyle w:val="ListBullet"/>
      </w:pPr>
      <w:r>
        <w:rPr>
          <w:color w:val="000000"/>
        </w:rPr>
        <w:t>Large content areas are collapsed. Select Show full text, Show tables, or similar links to expand them.</w:t>
      </w:r>
    </w:p>
    <w:p w14:paraId="62F436B9" w14:textId="77777777" w:rsidR="0018238A" w:rsidRDefault="00000000">
      <w:pPr>
        <w:pStyle w:val="ListBullet"/>
      </w:pPr>
      <w:r>
        <w:rPr>
          <w:color w:val="000000"/>
        </w:rPr>
        <w:t>Blank code, analysis, outcome, or country fields are expected when advanced extraction is off or the paper is beyond its advanced-extraction limit.</w:t>
      </w:r>
    </w:p>
    <w:p w14:paraId="4DE43BC3" w14:textId="77777777" w:rsidR="0018238A" w:rsidRDefault="00000000">
      <w:pPr>
        <w:pStyle w:val="Heading2"/>
      </w:pPr>
      <w:bookmarkStart w:id="20" w:name="_Toc237277869"/>
      <w:r>
        <w:t>Extraction data sheet</w:t>
      </w:r>
      <w:bookmarkEnd w:id="20"/>
    </w:p>
    <w:p w14:paraId="47D5788A" w14:textId="77777777" w:rsidR="0018238A" w:rsidRDefault="00000000">
      <w:r>
        <w:rPr>
          <w:color w:val="000000"/>
        </w:rPr>
        <w:t>Choose View Excel table to display every available field. Scroll horizontally for more columns. Long cells are shortened; click a long cell to open the complete value. This is a web table, not a saved Excel workbook.</w:t>
      </w:r>
    </w:p>
    <w:p w14:paraId="637E11A9" w14:textId="77777777" w:rsidR="0018238A" w:rsidRDefault="00000000">
      <w:pPr>
        <w:pStyle w:val="Heading2"/>
      </w:pPr>
      <w:bookmarkStart w:id="21" w:name="_Toc237277870"/>
      <w:r>
        <w:t>Download CSV</w:t>
      </w:r>
      <w:bookmarkEnd w:id="21"/>
    </w:p>
    <w:p w14:paraId="76785DD4" w14:textId="77777777" w:rsidR="0018238A" w:rsidRDefault="00000000">
      <w:pPr>
        <w:pStyle w:val="ListNumber"/>
      </w:pPr>
      <w:r>
        <w:rPr>
          <w:b/>
          <w:color w:val="1F4D78"/>
        </w:rPr>
        <w:t xml:space="preserve">Wait for completion. </w:t>
      </w:r>
      <w:r>
        <w:rPr>
          <w:color w:val="000000"/>
        </w:rPr>
        <w:t>The button appears only when the completed job contains at least one paper.</w:t>
      </w:r>
    </w:p>
    <w:p w14:paraId="02B47B44" w14:textId="77777777" w:rsidR="0018238A" w:rsidRDefault="00000000">
      <w:pPr>
        <w:pStyle w:val="ListNumber"/>
      </w:pPr>
      <w:r>
        <w:rPr>
          <w:b/>
          <w:color w:val="1F4D78"/>
        </w:rPr>
        <w:t xml:space="preserve">Choose Download CSV. </w:t>
      </w:r>
      <w:r>
        <w:rPr>
          <w:color w:val="000000"/>
        </w:rPr>
        <w:t>The browser downloads a UTF-8 CSV named from the normalized query.</w:t>
      </w:r>
    </w:p>
    <w:p w14:paraId="60E98CE2" w14:textId="77777777" w:rsidR="0018238A" w:rsidRDefault="00000000">
      <w:pPr>
        <w:pStyle w:val="ListNumber"/>
      </w:pPr>
      <w:r>
        <w:rPr>
          <w:b/>
          <w:color w:val="1F4D78"/>
        </w:rPr>
        <w:t xml:space="preserve">Open safely. </w:t>
      </w:r>
      <w:r>
        <w:rPr>
          <w:color w:val="000000"/>
        </w:rPr>
        <w:t>Use Excel, LibreOffice Calc, Google Sheets, R, Python, or another analysis tool.</w:t>
      </w:r>
    </w:p>
    <w:tbl>
      <w:tblPr>
        <w:tblStyle w:val="TableGrid"/>
        <w:tblW w:w="9360" w:type="dxa"/>
        <w:tblInd w:w="120" w:type="dxa"/>
        <w:tblLayout w:type="fixed"/>
        <w:tblLook w:val="04A0" w:firstRow="1" w:lastRow="0" w:firstColumn="1" w:lastColumn="0" w:noHBand="0" w:noVBand="1"/>
      </w:tblPr>
      <w:tblGrid>
        <w:gridCol w:w="9360"/>
      </w:tblGrid>
      <w:tr w:rsidR="0018238A" w14:paraId="65196A2D" w14:textId="77777777">
        <w:tc>
          <w:tcPr>
            <w:tcW w:w="9360" w:type="dxa"/>
            <w:shd w:val="clear" w:color="auto" w:fill="F4F6F9"/>
            <w:tcMar>
              <w:top w:w="80" w:type="dxa"/>
              <w:left w:w="120" w:type="dxa"/>
              <w:bottom w:w="80" w:type="dxa"/>
              <w:right w:w="120" w:type="dxa"/>
            </w:tcMar>
            <w:vAlign w:val="center"/>
          </w:tcPr>
          <w:p w14:paraId="7ACEA83F" w14:textId="77777777" w:rsidR="0018238A" w:rsidRDefault="00000000">
            <w:pPr>
              <w:spacing w:after="0"/>
            </w:pPr>
            <w:r>
              <w:rPr>
                <w:b/>
                <w:color w:val="2E74B5"/>
                <w:sz w:val="21"/>
              </w:rPr>
              <w:t xml:space="preserve">CSV safety: </w:t>
            </w:r>
            <w:r>
              <w:rPr>
                <w:color w:val="000000"/>
                <w:sz w:val="21"/>
              </w:rPr>
              <w:t>Cells beginning with =, +, -, or @ are prefixed with an apostrophe to reduce spreadsheet formula-injection risk.</w:t>
            </w:r>
          </w:p>
        </w:tc>
      </w:tr>
    </w:tbl>
    <w:p w14:paraId="1B0B32C4" w14:textId="77777777" w:rsidR="0018238A" w:rsidRDefault="0018238A">
      <w:pPr>
        <w:spacing w:after="0"/>
      </w:pPr>
    </w:p>
    <w:p w14:paraId="17A74AB1" w14:textId="77777777" w:rsidR="0018238A" w:rsidRDefault="00000000">
      <w:r>
        <w:lastRenderedPageBreak/>
        <w:br w:type="page"/>
      </w:r>
    </w:p>
    <w:p w14:paraId="07E938B4" w14:textId="77777777" w:rsidR="0018238A" w:rsidRDefault="00000000">
      <w:pPr>
        <w:pStyle w:val="Heading1"/>
      </w:pPr>
      <w:bookmarkStart w:id="22" w:name="_Toc237277871"/>
      <w:r>
        <w:lastRenderedPageBreak/>
        <w:t>6. GitHub, PyCharm installation, configuration, and running</w:t>
      </w:r>
      <w:bookmarkEnd w:id="22"/>
    </w:p>
    <w:tbl>
      <w:tblPr>
        <w:tblStyle w:val="TableGrid"/>
        <w:tblW w:w="9360" w:type="dxa"/>
        <w:tblInd w:w="120" w:type="dxa"/>
        <w:tblLayout w:type="fixed"/>
        <w:tblLook w:val="04A0" w:firstRow="1" w:lastRow="0" w:firstColumn="1" w:lastColumn="0" w:noHBand="0" w:noVBand="1"/>
      </w:tblPr>
      <w:tblGrid>
        <w:gridCol w:w="9360"/>
      </w:tblGrid>
      <w:tr w:rsidR="0018238A" w14:paraId="0801F0EB" w14:textId="77777777">
        <w:tc>
          <w:tcPr>
            <w:tcW w:w="9360" w:type="dxa"/>
            <w:shd w:val="clear" w:color="auto" w:fill="F4F6F9"/>
            <w:tcMar>
              <w:top w:w="80" w:type="dxa"/>
              <w:left w:w="120" w:type="dxa"/>
              <w:bottom w:w="80" w:type="dxa"/>
              <w:right w:w="120" w:type="dxa"/>
            </w:tcMar>
            <w:vAlign w:val="center"/>
          </w:tcPr>
          <w:p w14:paraId="1931010C" w14:textId="77777777" w:rsidR="0018238A" w:rsidRDefault="00000000">
            <w:pPr>
              <w:spacing w:after="0"/>
            </w:pPr>
            <w:r>
              <w:rPr>
                <w:b/>
                <w:color w:val="2E74B5"/>
                <w:sz w:val="21"/>
              </w:rPr>
              <w:t xml:space="preserve">Outcome: </w:t>
            </w:r>
            <w:r>
              <w:rPr>
                <w:color w:val="000000"/>
                <w:sz w:val="21"/>
              </w:rPr>
              <w:t>At the end of this section, a completely new user will have the GitHub project open in PyCharm, a project-specific Python interpreter, required packages, a private .env file containing the OpenAI API key, and the website running locally.</w:t>
            </w:r>
          </w:p>
        </w:tc>
      </w:tr>
    </w:tbl>
    <w:p w14:paraId="4D842CC1" w14:textId="77777777" w:rsidR="0018238A" w:rsidRDefault="0018238A">
      <w:pPr>
        <w:spacing w:after="0"/>
      </w:pPr>
    </w:p>
    <w:p w14:paraId="62B5C998" w14:textId="77777777" w:rsidR="0018238A" w:rsidRDefault="00000000">
      <w:pPr>
        <w:pStyle w:val="Heading2"/>
      </w:pPr>
      <w:bookmarkStart w:id="23" w:name="_Toc237277872"/>
      <w:r>
        <w:t>6.1 Install the required programs</w:t>
      </w:r>
      <w:bookmarkEnd w:id="23"/>
    </w:p>
    <w:p w14:paraId="7303B21E" w14:textId="77777777" w:rsidR="0018238A" w:rsidRDefault="00000000">
      <w:pPr>
        <w:pStyle w:val="ListBullet"/>
      </w:pPr>
      <w:r>
        <w:rPr>
          <w:color w:val="000000"/>
        </w:rPr>
        <w:t>Install Git from https://git-scm.com/downloads. Accept the standard installer choices unless your organization specifies otherwise.</w:t>
      </w:r>
    </w:p>
    <w:p w14:paraId="6FD52A4C" w14:textId="77777777" w:rsidR="0018238A" w:rsidRDefault="00000000">
      <w:pPr>
        <w:pStyle w:val="ListBullet"/>
      </w:pPr>
      <w:r>
        <w:rPr>
          <w:color w:val="000000"/>
        </w:rPr>
        <w:t>Install Python 3.10 or newer from https://www.python.org/downloads/. On Windows, select Add python.exe to PATH during installation.</w:t>
      </w:r>
    </w:p>
    <w:p w14:paraId="5FC49A1F" w14:textId="77777777" w:rsidR="0018238A" w:rsidRDefault="00000000">
      <w:pPr>
        <w:pStyle w:val="ListBullet"/>
      </w:pPr>
      <w:r>
        <w:rPr>
          <w:color w:val="000000"/>
        </w:rPr>
        <w:t>Install PyCharm Community or Professional from https://www.jetbrains.com/pycharm/download/. The free Community edition is sufficient.</w:t>
      </w:r>
    </w:p>
    <w:p w14:paraId="1459827D" w14:textId="77777777" w:rsidR="0018238A" w:rsidRDefault="00000000">
      <w:pPr>
        <w:pStyle w:val="ListBullet"/>
      </w:pPr>
      <w:r>
        <w:rPr>
          <w:color w:val="000000"/>
        </w:rPr>
        <w:t>Restart Windows after installation if the terminal cannot find git or python.</w:t>
      </w:r>
    </w:p>
    <w:p w14:paraId="48EFA61D" w14:textId="77777777" w:rsidR="0018238A" w:rsidRDefault="00000000">
      <w:pPr>
        <w:pStyle w:val="Heading2"/>
      </w:pPr>
      <w:bookmarkStart w:id="24" w:name="_Toc237277873"/>
      <w:r>
        <w:t>6.2 Download the project from GitHub</w:t>
      </w:r>
      <w:bookmarkEnd w:id="24"/>
    </w:p>
    <w:p w14:paraId="2CC482EC" w14:textId="77777777" w:rsidR="0018238A" w:rsidRDefault="00000000">
      <w:r>
        <w:rPr>
          <w:color w:val="000000"/>
        </w:rPr>
        <w:t>Method A - PyCharm: open PyCharm, choose Get from VCS, select Git, paste the repository URL supplied by the project owner, choose a local directory, and select Clone. If prompted, sign in to GitHub for a private repository.</w:t>
      </w:r>
    </w:p>
    <w:p w14:paraId="09DF7027" w14:textId="77777777" w:rsidR="0018238A" w:rsidRDefault="00000000">
      <w:r>
        <w:rPr>
          <w:color w:val="000000"/>
        </w:rPr>
        <w:t>Method B - terminal: replace &lt;GITHUB_REPOSITORY_URL&gt; and &lt;PARENT_FOLDER&gt; with real values.</w:t>
      </w:r>
    </w:p>
    <w:p w14:paraId="5BDE4888" w14:textId="77777777" w:rsidR="0018238A" w:rsidRDefault="00000000">
      <w:r>
        <w:rPr>
          <w:b/>
          <w:color w:val="1F4D78"/>
          <w:sz w:val="20"/>
        </w:rPr>
        <w:t>cd &lt;PARENT_FOLDER&gt;</w:t>
      </w:r>
      <w:r>
        <w:rPr>
          <w:color w:val="000000"/>
          <w:sz w:val="20"/>
        </w:rPr>
        <w:br/>
        <w:t>Move to the folder that will contain the project.</w:t>
      </w:r>
    </w:p>
    <w:p w14:paraId="7991645E" w14:textId="77777777" w:rsidR="0018238A" w:rsidRDefault="00000000">
      <w:r>
        <w:rPr>
          <w:b/>
          <w:color w:val="1F4D78"/>
          <w:sz w:val="20"/>
        </w:rPr>
        <w:t>git clone &lt;GITHUB_REPOSITORY_URL&gt;</w:t>
      </w:r>
      <w:r>
        <w:rPr>
          <w:color w:val="000000"/>
          <w:sz w:val="20"/>
        </w:rPr>
        <w:br/>
        <w:t>Download the repository.</w:t>
      </w:r>
    </w:p>
    <w:p w14:paraId="59C4579E" w14:textId="77777777" w:rsidR="0018238A" w:rsidRDefault="00000000">
      <w:r>
        <w:rPr>
          <w:b/>
          <w:color w:val="1F4D78"/>
          <w:sz w:val="20"/>
        </w:rPr>
        <w:t>cd AI_extract</w:t>
      </w:r>
      <w:r>
        <w:rPr>
          <w:color w:val="000000"/>
          <w:sz w:val="20"/>
        </w:rPr>
        <w:br/>
        <w:t>Enter the cloned project folder; use its actual folder name if different.</w:t>
      </w:r>
    </w:p>
    <w:tbl>
      <w:tblPr>
        <w:tblStyle w:val="TableGrid"/>
        <w:tblW w:w="9360" w:type="dxa"/>
        <w:tblInd w:w="120" w:type="dxa"/>
        <w:tblLayout w:type="fixed"/>
        <w:tblLook w:val="04A0" w:firstRow="1" w:lastRow="0" w:firstColumn="1" w:lastColumn="0" w:noHBand="0" w:noVBand="1"/>
      </w:tblPr>
      <w:tblGrid>
        <w:gridCol w:w="9360"/>
      </w:tblGrid>
      <w:tr w:rsidR="0018238A" w14:paraId="3DF5F6BE" w14:textId="77777777">
        <w:tc>
          <w:tcPr>
            <w:tcW w:w="9360" w:type="dxa"/>
            <w:shd w:val="clear" w:color="auto" w:fill="F4F6F9"/>
            <w:tcMar>
              <w:top w:w="80" w:type="dxa"/>
              <w:left w:w="120" w:type="dxa"/>
              <w:bottom w:w="80" w:type="dxa"/>
              <w:right w:w="120" w:type="dxa"/>
            </w:tcMar>
            <w:vAlign w:val="center"/>
          </w:tcPr>
          <w:p w14:paraId="5C6230C6" w14:textId="77777777" w:rsidR="0018238A" w:rsidRDefault="00000000">
            <w:pPr>
              <w:spacing w:after="0"/>
            </w:pPr>
            <w:r>
              <w:rPr>
                <w:b/>
                <w:color w:val="2E74B5"/>
                <w:sz w:val="21"/>
              </w:rPr>
              <w:t xml:space="preserve">Do not download .venv from another computer: </w:t>
            </w:r>
            <w:r>
              <w:rPr>
                <w:color w:val="000000"/>
                <w:sz w:val="21"/>
              </w:rPr>
              <w:t>A virtual environment contains machine-specific paths. Create a fresh .venv after cloning. Git normally excludes it.</w:t>
            </w:r>
          </w:p>
        </w:tc>
      </w:tr>
    </w:tbl>
    <w:p w14:paraId="2007B68F" w14:textId="77777777" w:rsidR="0018238A" w:rsidRDefault="0018238A">
      <w:pPr>
        <w:spacing w:after="0"/>
      </w:pPr>
    </w:p>
    <w:p w14:paraId="62F35620" w14:textId="77777777" w:rsidR="0018238A" w:rsidRDefault="00000000">
      <w:pPr>
        <w:pStyle w:val="Heading2"/>
      </w:pPr>
      <w:bookmarkStart w:id="25" w:name="_Toc237277874"/>
      <w:r>
        <w:t>6.3 Open the project correctly in PyCharm</w:t>
      </w:r>
      <w:bookmarkEnd w:id="25"/>
    </w:p>
    <w:p w14:paraId="2C3C0316" w14:textId="77777777" w:rsidR="0018238A" w:rsidRDefault="00000000">
      <w:pPr>
        <w:pStyle w:val="ListNumber"/>
      </w:pPr>
      <w:r>
        <w:rPr>
          <w:b/>
          <w:color w:val="1F4D78"/>
        </w:rPr>
        <w:t xml:space="preserve">Open the repository root. </w:t>
      </w:r>
      <w:r>
        <w:rPr>
          <w:color w:val="000000"/>
        </w:rPr>
        <w:t>Choose File &gt; Open and select the folder that directly contains main.py, requirements.txt, README.md, agents, parser, pubmed, web, and tests. Choose Trust Project if the source is trusted.</w:t>
      </w:r>
    </w:p>
    <w:p w14:paraId="154F2754" w14:textId="77777777" w:rsidR="0018238A" w:rsidRDefault="00000000">
      <w:pPr>
        <w:pStyle w:val="ListNumber"/>
      </w:pPr>
      <w:r>
        <w:rPr>
          <w:b/>
          <w:color w:val="1F4D78"/>
        </w:rPr>
        <w:lastRenderedPageBreak/>
        <w:t xml:space="preserve">Open the PyCharm terminal. </w:t>
      </w:r>
      <w:r>
        <w:rPr>
          <w:color w:val="000000"/>
        </w:rPr>
        <w:t>Choose View &gt; Tool Windows &gt; Terminal. The prompt should end in the project folder. All commands below are entered here, one line at a time.</w:t>
      </w:r>
    </w:p>
    <w:p w14:paraId="18A48E2C" w14:textId="77777777" w:rsidR="0018238A" w:rsidRDefault="00000000">
      <w:pPr>
        <w:pStyle w:val="ListNumber"/>
      </w:pPr>
      <w:r>
        <w:rPr>
          <w:b/>
          <w:color w:val="1F4D78"/>
        </w:rPr>
        <w:t xml:space="preserve">Create the environment. </w:t>
      </w:r>
      <w:r>
        <w:rPr>
          <w:color w:val="000000"/>
        </w:rPr>
        <w:t>On Windows run python -m venv .venv. On macOS/Linux run python3 -m venv .venv.</w:t>
      </w:r>
    </w:p>
    <w:p w14:paraId="7BEEDA7D" w14:textId="77777777" w:rsidR="0018238A" w:rsidRDefault="00000000">
      <w:pPr>
        <w:pStyle w:val="ListNumber"/>
      </w:pPr>
      <w:r>
        <w:rPr>
          <w:b/>
          <w:color w:val="1F4D78"/>
        </w:rPr>
        <w:t xml:space="preserve">Select the interpreter. </w:t>
      </w:r>
      <w:r>
        <w:rPr>
          <w:color w:val="000000"/>
        </w:rPr>
        <w:t>Open File &gt; Settings &gt; Project: AI_extract &gt; Python Interpreter (macOS: PyCharm &gt; Settings). Choose Add Interpreter &gt; Add Local Interpreter &gt; Existing, then select .venv\Scripts\python.exe on Windows or .venv/bin/python on macOS/Linux.</w:t>
      </w:r>
    </w:p>
    <w:p w14:paraId="1540E992" w14:textId="77777777" w:rsidR="0018238A" w:rsidRDefault="00000000">
      <w:pPr>
        <w:pStyle w:val="ListNumber"/>
      </w:pPr>
      <w:r>
        <w:rPr>
          <w:b/>
          <w:color w:val="1F4D78"/>
        </w:rPr>
        <w:t xml:space="preserve">Verify. </w:t>
      </w:r>
      <w:r>
        <w:rPr>
          <w:color w:val="000000"/>
        </w:rPr>
        <w:t>The interpreter shown by PyCharm should point inside this project's .venv, not to another project or a global Python installation.</w:t>
      </w:r>
    </w:p>
    <w:p w14:paraId="764D38C3" w14:textId="77777777" w:rsidR="0018238A" w:rsidRDefault="00000000">
      <w:pPr>
        <w:pStyle w:val="Heading2"/>
      </w:pPr>
      <w:bookmarkStart w:id="26" w:name="_Toc237277875"/>
      <w:r>
        <w:t>6.4 Install the Python packages</w:t>
      </w:r>
      <w:bookmarkEnd w:id="26"/>
    </w:p>
    <w:p w14:paraId="0B878FEC" w14:textId="77777777" w:rsidR="0018238A" w:rsidRDefault="00000000">
      <w:r>
        <w:rPr>
          <w:color w:val="000000"/>
        </w:rPr>
        <w:t>With the project interpreter selected, use the PyCharm terminal:</w:t>
      </w:r>
    </w:p>
    <w:p w14:paraId="6AA9069B" w14:textId="77777777" w:rsidR="0018238A" w:rsidRDefault="00000000">
      <w:r>
        <w:rPr>
          <w:b/>
          <w:color w:val="1F4D78"/>
          <w:sz w:val="20"/>
        </w:rPr>
        <w:t>python -m pip install --upgrade pip</w:t>
      </w:r>
      <w:r>
        <w:rPr>
          <w:color w:val="000000"/>
          <w:sz w:val="20"/>
        </w:rPr>
        <w:br/>
        <w:t>Update pip inside .venv.</w:t>
      </w:r>
    </w:p>
    <w:p w14:paraId="716F5926" w14:textId="77777777" w:rsidR="0018238A" w:rsidRDefault="00000000">
      <w:r>
        <w:rPr>
          <w:b/>
          <w:color w:val="1F4D78"/>
          <w:sz w:val="20"/>
        </w:rPr>
        <w:t>python -m pip install -r requirements.txt</w:t>
      </w:r>
      <w:r>
        <w:rPr>
          <w:color w:val="000000"/>
          <w:sz w:val="20"/>
        </w:rPr>
        <w:br/>
        <w:t>Install FastAPI, Uvicorn, OpenAI, parsing, spreadsheet, document, and testing dependencies.</w:t>
      </w:r>
    </w:p>
    <w:p w14:paraId="57BBF5C6" w14:textId="77777777" w:rsidR="0018238A" w:rsidRDefault="00000000">
      <w:r>
        <w:rPr>
          <w:b/>
          <w:color w:val="1F4D78"/>
          <w:sz w:val="20"/>
        </w:rPr>
        <w:t>python -m pip check</w:t>
      </w:r>
      <w:r>
        <w:rPr>
          <w:color w:val="000000"/>
          <w:sz w:val="20"/>
        </w:rPr>
        <w:br/>
        <w:t>Confirm installed package requirements are consistent.</w:t>
      </w:r>
    </w:p>
    <w:p w14:paraId="60D08737" w14:textId="77777777" w:rsidR="0018238A" w:rsidRDefault="00000000">
      <w:pPr>
        <w:pStyle w:val="Heading2"/>
      </w:pPr>
      <w:bookmarkStart w:id="27" w:name="_Toc237277876"/>
      <w:r>
        <w:t>6.5 Create .env and upload/add the GPT API key</w:t>
      </w:r>
      <w:bookmarkEnd w:id="27"/>
    </w:p>
    <w:tbl>
      <w:tblPr>
        <w:tblStyle w:val="TableGrid"/>
        <w:tblW w:w="9360" w:type="dxa"/>
        <w:tblInd w:w="120" w:type="dxa"/>
        <w:tblLayout w:type="fixed"/>
        <w:tblLook w:val="04A0" w:firstRow="1" w:lastRow="0" w:firstColumn="1" w:lastColumn="0" w:noHBand="0" w:noVBand="1"/>
      </w:tblPr>
      <w:tblGrid>
        <w:gridCol w:w="9360"/>
      </w:tblGrid>
      <w:tr w:rsidR="0018238A" w14:paraId="48AF49E5" w14:textId="77777777">
        <w:tc>
          <w:tcPr>
            <w:tcW w:w="9360" w:type="dxa"/>
            <w:shd w:val="clear" w:color="auto" w:fill="F4F6F9"/>
            <w:tcMar>
              <w:top w:w="80" w:type="dxa"/>
              <w:left w:w="120" w:type="dxa"/>
              <w:bottom w:w="80" w:type="dxa"/>
              <w:right w:w="120" w:type="dxa"/>
            </w:tcMar>
            <w:vAlign w:val="center"/>
          </w:tcPr>
          <w:p w14:paraId="3AE04477" w14:textId="77777777" w:rsidR="0018238A" w:rsidRDefault="00000000">
            <w:pPr>
              <w:spacing w:after="0"/>
            </w:pPr>
            <w:r>
              <w:rPr>
                <w:b/>
                <w:color w:val="9B1C1C"/>
                <w:sz w:val="21"/>
              </w:rPr>
              <w:t xml:space="preserve">Where the key goes: </w:t>
            </w:r>
            <w:r>
              <w:rPr>
                <w:color w:val="000000"/>
                <w:sz w:val="21"/>
              </w:rPr>
              <w:t>The GPT/OpenAI API key is not uploaded through the website. Put it in a file named .env in the project root, beside main.py and config.py. Never put the real key in .env.example, Python code, GitHub, chat, screenshots, or this manual.</w:t>
            </w:r>
          </w:p>
        </w:tc>
      </w:tr>
    </w:tbl>
    <w:p w14:paraId="07B2A6AB" w14:textId="77777777" w:rsidR="0018238A" w:rsidRDefault="0018238A">
      <w:pPr>
        <w:spacing w:after="0"/>
      </w:pPr>
    </w:p>
    <w:p w14:paraId="6BB0A4BE" w14:textId="77777777" w:rsidR="0018238A" w:rsidRDefault="00000000">
      <w:pPr>
        <w:pStyle w:val="ListNumber"/>
      </w:pPr>
      <w:r>
        <w:rPr>
          <w:b/>
          <w:color w:val="1F4D78"/>
        </w:rPr>
        <w:t xml:space="preserve">Create the file. </w:t>
      </w:r>
      <w:r>
        <w:rPr>
          <w:color w:val="000000"/>
        </w:rPr>
        <w:t>In PyCharm's Project panel, right-click the project root &gt; New &gt; File &gt; type .env. Alternatively, in Windows PowerShell run Copy-Item .env.example .env; on macOS/Linux run cp .env.example .env.</w:t>
      </w:r>
    </w:p>
    <w:p w14:paraId="72ACF6D2" w14:textId="77777777" w:rsidR="0018238A" w:rsidRDefault="00000000">
      <w:pPr>
        <w:pStyle w:val="ListNumber"/>
      </w:pPr>
      <w:r>
        <w:rPr>
          <w:b/>
          <w:color w:val="1F4D78"/>
        </w:rPr>
        <w:t xml:space="preserve">Get an OpenAI API key. </w:t>
      </w:r>
      <w:r>
        <w:rPr>
          <w:color w:val="000000"/>
        </w:rPr>
        <w:t>Use your authorized OpenAI Platform account and project. Create/copy a secret API key and ensure billing/usage limits and model access are configured. A ChatGPT subscription alone is not the same as API credit.</w:t>
      </w:r>
    </w:p>
    <w:p w14:paraId="7085C268" w14:textId="77777777" w:rsidR="0018238A" w:rsidRDefault="00000000">
      <w:pPr>
        <w:pStyle w:val="ListNumber"/>
      </w:pPr>
      <w:r>
        <w:rPr>
          <w:b/>
          <w:color w:val="1F4D78"/>
        </w:rPr>
        <w:t xml:space="preserve">Enter private values. </w:t>
      </w:r>
      <w:r>
        <w:rPr>
          <w:color w:val="000000"/>
        </w:rPr>
        <w:t>Open .env and use the exact format below, with no quotes and no spaces around =. Replace the sample email and placeholder with real values.</w:t>
      </w:r>
    </w:p>
    <w:p w14:paraId="5680142E" w14:textId="77777777" w:rsidR="0018238A" w:rsidRDefault="00000000">
      <w:r>
        <w:rPr>
          <w:b/>
          <w:color w:val="1F4D78"/>
          <w:sz w:val="19"/>
        </w:rPr>
        <w:t>NCBI_EMAIL=your_real_email@example.com</w:t>
      </w:r>
      <w:r>
        <w:rPr>
          <w:b/>
          <w:color w:val="1F4D78"/>
          <w:sz w:val="19"/>
        </w:rPr>
        <w:br/>
        <w:t>NCBI_API_KEY=</w:t>
      </w:r>
      <w:r>
        <w:rPr>
          <w:b/>
          <w:color w:val="1F4D78"/>
          <w:sz w:val="19"/>
        </w:rPr>
        <w:br/>
        <w:t>OPENAI_API_KEY=sk-your-private-key</w:t>
      </w:r>
      <w:r>
        <w:rPr>
          <w:b/>
          <w:color w:val="1F4D78"/>
          <w:sz w:val="19"/>
        </w:rPr>
        <w:br/>
        <w:t>AI_EXTRACT_HOST=127.0.0.1</w:t>
      </w:r>
      <w:r>
        <w:rPr>
          <w:b/>
          <w:color w:val="1F4D78"/>
          <w:sz w:val="19"/>
        </w:rPr>
        <w:br/>
        <w:t>AI_EXTRACT_PORT=8000</w:t>
      </w:r>
      <w:r>
        <w:rPr>
          <w:b/>
          <w:color w:val="1F4D78"/>
          <w:sz w:val="19"/>
        </w:rPr>
        <w:br/>
      </w:r>
      <w:r>
        <w:rPr>
          <w:b/>
          <w:color w:val="1F4D78"/>
          <w:sz w:val="19"/>
        </w:rPr>
        <w:lastRenderedPageBreak/>
        <w:t>AI_EXTRACT_MAX_WORKERS=2</w:t>
      </w:r>
      <w:r>
        <w:rPr>
          <w:b/>
          <w:color w:val="1F4D78"/>
          <w:sz w:val="19"/>
        </w:rPr>
        <w:br/>
        <w:t>PAPER_PROCESS_MAX_WORKERS=3</w:t>
      </w:r>
      <w:r>
        <w:rPr>
          <w:b/>
          <w:color w:val="1F4D78"/>
          <w:sz w:val="19"/>
        </w:rPr>
        <w:br/>
        <w:t>DETAILED_AGENT_MAX_WORKERS=3</w:t>
      </w:r>
    </w:p>
    <w:p w14:paraId="0A93010E" w14:textId="77777777" w:rsidR="0018238A" w:rsidRDefault="00000000">
      <w:pPr>
        <w:pStyle w:val="ListNumber"/>
      </w:pPr>
      <w:r>
        <w:rPr>
          <w:b/>
          <w:color w:val="1F4D78"/>
        </w:rPr>
        <w:t xml:space="preserve">Save and restart. </w:t>
      </w:r>
      <w:r>
        <w:rPr>
          <w:color w:val="000000"/>
        </w:rPr>
        <w:t>Save .env. Stop a running server with Ctrl+C and start it again, because configuration is loaded when Python imports the project.</w:t>
      </w:r>
    </w:p>
    <w:p w14:paraId="449C2F7B" w14:textId="77777777" w:rsidR="0018238A" w:rsidRDefault="00000000">
      <w:pPr>
        <w:pStyle w:val="ListNumber"/>
      </w:pPr>
      <w:r>
        <w:rPr>
          <w:b/>
          <w:color w:val="1F4D78"/>
        </w:rPr>
        <w:t xml:space="preserve">Confirm Git protection. </w:t>
      </w:r>
      <w:r>
        <w:rPr>
          <w:color w:val="000000"/>
        </w:rPr>
        <w:t>The supplied .gitignore excludes .env. Before every commit, check that .env is not listed by git status. If a real key is ever committed, revoke/rotate it immediately; deleting the line later does not remove it from Git history.</w:t>
      </w:r>
    </w:p>
    <w:p w14:paraId="36D660C5" w14:textId="77777777" w:rsidR="0018238A" w:rsidRDefault="00000000">
      <w:pPr>
        <w:pStyle w:val="Heading2"/>
      </w:pPr>
      <w:bookmarkStart w:id="28" w:name="_Toc237277877"/>
      <w:r>
        <w:t>6.6 Create a PyCharm run configuration</w:t>
      </w:r>
      <w:bookmarkEnd w:id="28"/>
    </w:p>
    <w:p w14:paraId="594B2C4C" w14:textId="77777777" w:rsidR="0018238A" w:rsidRDefault="00000000">
      <w:pPr>
        <w:pStyle w:val="ListNumber"/>
      </w:pPr>
      <w:r>
        <w:rPr>
          <w:b/>
          <w:color w:val="1F4D78"/>
        </w:rPr>
        <w:t xml:space="preserve">Open configurations. </w:t>
      </w:r>
      <w:r>
        <w:rPr>
          <w:color w:val="000000"/>
        </w:rPr>
        <w:t>Choose Run &gt; Edit Configurations, select +, then Python.</w:t>
      </w:r>
    </w:p>
    <w:p w14:paraId="33EF4B6F" w14:textId="77777777" w:rsidR="0018238A" w:rsidRDefault="00000000">
      <w:pPr>
        <w:pStyle w:val="ListNumber"/>
      </w:pPr>
      <w:r>
        <w:rPr>
          <w:b/>
          <w:color w:val="1F4D78"/>
        </w:rPr>
        <w:t xml:space="preserve">Name it. </w:t>
      </w:r>
      <w:r>
        <w:rPr>
          <w:color w:val="000000"/>
        </w:rPr>
        <w:t>Use AI Extract Web Server.</w:t>
      </w:r>
    </w:p>
    <w:p w14:paraId="7E2DA368" w14:textId="77777777" w:rsidR="0018238A" w:rsidRDefault="00000000">
      <w:pPr>
        <w:pStyle w:val="ListNumber"/>
      </w:pPr>
      <w:r>
        <w:rPr>
          <w:b/>
          <w:color w:val="1F4D78"/>
        </w:rPr>
        <w:t xml:space="preserve">Choose the script. </w:t>
      </w:r>
      <w:r>
        <w:rPr>
          <w:color w:val="000000"/>
        </w:rPr>
        <w:t>Set Script path to the project's main.py.</w:t>
      </w:r>
    </w:p>
    <w:p w14:paraId="37E2D4ED" w14:textId="77777777" w:rsidR="0018238A" w:rsidRDefault="00000000">
      <w:pPr>
        <w:pStyle w:val="ListNumber"/>
      </w:pPr>
      <w:r>
        <w:rPr>
          <w:b/>
          <w:color w:val="1F4D78"/>
        </w:rPr>
        <w:t xml:space="preserve">Set the working directory. </w:t>
      </w:r>
      <w:r>
        <w:rPr>
          <w:color w:val="000000"/>
        </w:rPr>
        <w:t>Set Working directory to the repository root containing main.py. Leave Parameters empty.</w:t>
      </w:r>
    </w:p>
    <w:p w14:paraId="140F6397" w14:textId="77777777" w:rsidR="0018238A" w:rsidRDefault="00000000">
      <w:pPr>
        <w:pStyle w:val="ListNumber"/>
      </w:pPr>
      <w:r>
        <w:rPr>
          <w:b/>
          <w:color w:val="1F4D78"/>
        </w:rPr>
        <w:t xml:space="preserve">Choose Python. </w:t>
      </w:r>
      <w:r>
        <w:rPr>
          <w:color w:val="000000"/>
        </w:rPr>
        <w:t>Select the project's .venv interpreter, enable Add content roots to PYTHONPATH if shown, then Apply and OK.</w:t>
      </w:r>
    </w:p>
    <w:p w14:paraId="2D6C4304" w14:textId="77777777" w:rsidR="0018238A" w:rsidRDefault="00000000">
      <w:pPr>
        <w:pStyle w:val="ListNumber"/>
      </w:pPr>
      <w:r>
        <w:rPr>
          <w:b/>
          <w:color w:val="1F4D78"/>
        </w:rPr>
        <w:t xml:space="preserve">Run. </w:t>
      </w:r>
      <w:r>
        <w:rPr>
          <w:color w:val="000000"/>
        </w:rPr>
        <w:t>Select AI Extract Web Server and click the green Run triangle. The Run window should show Uvicorn listening on http://127.0.0.1:8000.</w:t>
      </w:r>
    </w:p>
    <w:p w14:paraId="2D53BBE8" w14:textId="77777777" w:rsidR="0018238A" w:rsidRDefault="00000000">
      <w:pPr>
        <w:pStyle w:val="Heading2"/>
      </w:pPr>
      <w:bookmarkStart w:id="29" w:name="_Toc237277878"/>
      <w:r>
        <w:t>6.7 Complete command list</w:t>
      </w:r>
      <w:bookmarkEnd w:id="29"/>
    </w:p>
    <w:tbl>
      <w:tblPr>
        <w:tblStyle w:val="TableGrid"/>
        <w:tblW w:w="9360" w:type="dxa"/>
        <w:tblInd w:w="120" w:type="dxa"/>
        <w:tblLayout w:type="fixed"/>
        <w:tblLook w:val="04A0" w:firstRow="1" w:lastRow="0" w:firstColumn="1" w:lastColumn="0" w:noHBand="0" w:noVBand="1"/>
      </w:tblPr>
      <w:tblGrid>
        <w:gridCol w:w="1900"/>
        <w:gridCol w:w="3730"/>
        <w:gridCol w:w="3730"/>
      </w:tblGrid>
      <w:tr w:rsidR="0018238A" w14:paraId="565F2A77" w14:textId="77777777">
        <w:trPr>
          <w:tblHeader/>
        </w:trPr>
        <w:tc>
          <w:tcPr>
            <w:tcW w:w="1900" w:type="dxa"/>
            <w:shd w:val="clear" w:color="auto" w:fill="E8EEF5"/>
            <w:tcMar>
              <w:top w:w="80" w:type="dxa"/>
              <w:left w:w="120" w:type="dxa"/>
              <w:bottom w:w="80" w:type="dxa"/>
              <w:right w:w="120" w:type="dxa"/>
            </w:tcMar>
            <w:vAlign w:val="center"/>
          </w:tcPr>
          <w:p w14:paraId="005C89C1" w14:textId="77777777" w:rsidR="0018238A" w:rsidRDefault="00000000">
            <w:pPr>
              <w:spacing w:after="0"/>
            </w:pPr>
            <w:r>
              <w:rPr>
                <w:b/>
                <w:color w:val="1F4D78"/>
                <w:sz w:val="20"/>
              </w:rPr>
              <w:t>Task</w:t>
            </w:r>
          </w:p>
        </w:tc>
        <w:tc>
          <w:tcPr>
            <w:tcW w:w="3730" w:type="dxa"/>
            <w:shd w:val="clear" w:color="auto" w:fill="E8EEF5"/>
            <w:tcMar>
              <w:top w:w="80" w:type="dxa"/>
              <w:left w:w="120" w:type="dxa"/>
              <w:bottom w:w="80" w:type="dxa"/>
              <w:right w:w="120" w:type="dxa"/>
            </w:tcMar>
            <w:vAlign w:val="center"/>
          </w:tcPr>
          <w:p w14:paraId="791D55C0" w14:textId="77777777" w:rsidR="0018238A" w:rsidRDefault="00000000">
            <w:pPr>
              <w:spacing w:after="0"/>
            </w:pPr>
            <w:r>
              <w:rPr>
                <w:b/>
                <w:color w:val="1F4D78"/>
                <w:sz w:val="20"/>
              </w:rPr>
              <w:t>Windows PowerShell</w:t>
            </w:r>
          </w:p>
        </w:tc>
        <w:tc>
          <w:tcPr>
            <w:tcW w:w="3730" w:type="dxa"/>
            <w:shd w:val="clear" w:color="auto" w:fill="E8EEF5"/>
            <w:tcMar>
              <w:top w:w="80" w:type="dxa"/>
              <w:left w:w="120" w:type="dxa"/>
              <w:bottom w:w="80" w:type="dxa"/>
              <w:right w:w="120" w:type="dxa"/>
            </w:tcMar>
            <w:vAlign w:val="center"/>
          </w:tcPr>
          <w:p w14:paraId="756FA022" w14:textId="77777777" w:rsidR="0018238A" w:rsidRDefault="00000000">
            <w:pPr>
              <w:spacing w:after="0"/>
            </w:pPr>
            <w:r>
              <w:rPr>
                <w:b/>
                <w:color w:val="1F4D78"/>
                <w:sz w:val="20"/>
              </w:rPr>
              <w:t>macOS / Linux</w:t>
            </w:r>
          </w:p>
        </w:tc>
      </w:tr>
      <w:tr w:rsidR="0018238A" w14:paraId="41C0C389" w14:textId="77777777">
        <w:tc>
          <w:tcPr>
            <w:tcW w:w="1900" w:type="dxa"/>
            <w:tcMar>
              <w:top w:w="80" w:type="dxa"/>
              <w:left w:w="120" w:type="dxa"/>
              <w:bottom w:w="80" w:type="dxa"/>
              <w:right w:w="120" w:type="dxa"/>
            </w:tcMar>
            <w:vAlign w:val="center"/>
          </w:tcPr>
          <w:p w14:paraId="1BED09A6" w14:textId="77777777" w:rsidR="0018238A" w:rsidRDefault="00000000">
            <w:pPr>
              <w:spacing w:after="0"/>
            </w:pPr>
            <w:r>
              <w:rPr>
                <w:color w:val="000000"/>
                <w:sz w:val="19"/>
              </w:rPr>
              <w:t>Clone</w:t>
            </w:r>
          </w:p>
        </w:tc>
        <w:tc>
          <w:tcPr>
            <w:tcW w:w="3730" w:type="dxa"/>
            <w:tcMar>
              <w:top w:w="80" w:type="dxa"/>
              <w:left w:w="120" w:type="dxa"/>
              <w:bottom w:w="80" w:type="dxa"/>
              <w:right w:w="120" w:type="dxa"/>
            </w:tcMar>
            <w:vAlign w:val="center"/>
          </w:tcPr>
          <w:p w14:paraId="6F97E6CA" w14:textId="77777777" w:rsidR="0018238A" w:rsidRDefault="00000000">
            <w:pPr>
              <w:spacing w:after="0"/>
            </w:pPr>
            <w:r>
              <w:rPr>
                <w:color w:val="000000"/>
                <w:sz w:val="19"/>
              </w:rPr>
              <w:t>git clone &lt;URL&gt;</w:t>
            </w:r>
          </w:p>
        </w:tc>
        <w:tc>
          <w:tcPr>
            <w:tcW w:w="3730" w:type="dxa"/>
            <w:tcMar>
              <w:top w:w="80" w:type="dxa"/>
              <w:left w:w="120" w:type="dxa"/>
              <w:bottom w:w="80" w:type="dxa"/>
              <w:right w:w="120" w:type="dxa"/>
            </w:tcMar>
            <w:vAlign w:val="center"/>
          </w:tcPr>
          <w:p w14:paraId="317DCA25" w14:textId="77777777" w:rsidR="0018238A" w:rsidRDefault="00000000">
            <w:pPr>
              <w:spacing w:after="0"/>
            </w:pPr>
            <w:r>
              <w:rPr>
                <w:color w:val="000000"/>
                <w:sz w:val="19"/>
              </w:rPr>
              <w:t>git clone &lt;URL&gt;</w:t>
            </w:r>
          </w:p>
        </w:tc>
      </w:tr>
      <w:tr w:rsidR="0018238A" w14:paraId="607AE807" w14:textId="77777777">
        <w:tc>
          <w:tcPr>
            <w:tcW w:w="1900" w:type="dxa"/>
            <w:tcMar>
              <w:top w:w="80" w:type="dxa"/>
              <w:left w:w="120" w:type="dxa"/>
              <w:bottom w:w="80" w:type="dxa"/>
              <w:right w:w="120" w:type="dxa"/>
            </w:tcMar>
            <w:vAlign w:val="center"/>
          </w:tcPr>
          <w:p w14:paraId="1B1A2D4C" w14:textId="77777777" w:rsidR="0018238A" w:rsidRDefault="00000000">
            <w:pPr>
              <w:spacing w:after="0"/>
            </w:pPr>
            <w:r>
              <w:rPr>
                <w:color w:val="000000"/>
                <w:sz w:val="19"/>
              </w:rPr>
              <w:t>Enter project</w:t>
            </w:r>
          </w:p>
        </w:tc>
        <w:tc>
          <w:tcPr>
            <w:tcW w:w="3730" w:type="dxa"/>
            <w:tcMar>
              <w:top w:w="80" w:type="dxa"/>
              <w:left w:w="120" w:type="dxa"/>
              <w:bottom w:w="80" w:type="dxa"/>
              <w:right w:w="120" w:type="dxa"/>
            </w:tcMar>
            <w:vAlign w:val="center"/>
          </w:tcPr>
          <w:p w14:paraId="56487DDF" w14:textId="77777777" w:rsidR="0018238A" w:rsidRDefault="00000000">
            <w:pPr>
              <w:spacing w:after="0"/>
            </w:pPr>
            <w:r>
              <w:rPr>
                <w:color w:val="000000"/>
                <w:sz w:val="19"/>
              </w:rPr>
              <w:t>cd AI_extract</w:t>
            </w:r>
          </w:p>
        </w:tc>
        <w:tc>
          <w:tcPr>
            <w:tcW w:w="3730" w:type="dxa"/>
            <w:tcMar>
              <w:top w:w="80" w:type="dxa"/>
              <w:left w:w="120" w:type="dxa"/>
              <w:bottom w:w="80" w:type="dxa"/>
              <w:right w:w="120" w:type="dxa"/>
            </w:tcMar>
            <w:vAlign w:val="center"/>
          </w:tcPr>
          <w:p w14:paraId="3611B5DE" w14:textId="77777777" w:rsidR="0018238A" w:rsidRDefault="00000000">
            <w:pPr>
              <w:spacing w:after="0"/>
            </w:pPr>
            <w:r>
              <w:rPr>
                <w:color w:val="000000"/>
                <w:sz w:val="19"/>
              </w:rPr>
              <w:t>cd AI_extract</w:t>
            </w:r>
          </w:p>
        </w:tc>
      </w:tr>
      <w:tr w:rsidR="0018238A" w14:paraId="2E4FF6D1" w14:textId="77777777">
        <w:tc>
          <w:tcPr>
            <w:tcW w:w="1900" w:type="dxa"/>
            <w:tcMar>
              <w:top w:w="80" w:type="dxa"/>
              <w:left w:w="120" w:type="dxa"/>
              <w:bottom w:w="80" w:type="dxa"/>
              <w:right w:w="120" w:type="dxa"/>
            </w:tcMar>
            <w:vAlign w:val="center"/>
          </w:tcPr>
          <w:p w14:paraId="66244156" w14:textId="77777777" w:rsidR="0018238A" w:rsidRDefault="00000000">
            <w:pPr>
              <w:spacing w:after="0"/>
            </w:pPr>
            <w:r>
              <w:rPr>
                <w:color w:val="000000"/>
                <w:sz w:val="19"/>
              </w:rPr>
              <w:t>Create environment</w:t>
            </w:r>
          </w:p>
        </w:tc>
        <w:tc>
          <w:tcPr>
            <w:tcW w:w="3730" w:type="dxa"/>
            <w:tcMar>
              <w:top w:w="80" w:type="dxa"/>
              <w:left w:w="120" w:type="dxa"/>
              <w:bottom w:w="80" w:type="dxa"/>
              <w:right w:w="120" w:type="dxa"/>
            </w:tcMar>
            <w:vAlign w:val="center"/>
          </w:tcPr>
          <w:p w14:paraId="17EB768F" w14:textId="77777777" w:rsidR="0018238A" w:rsidRDefault="00000000">
            <w:pPr>
              <w:spacing w:after="0"/>
            </w:pPr>
            <w:r>
              <w:rPr>
                <w:color w:val="000000"/>
                <w:sz w:val="19"/>
              </w:rPr>
              <w:t>python -m venv .venv</w:t>
            </w:r>
          </w:p>
        </w:tc>
        <w:tc>
          <w:tcPr>
            <w:tcW w:w="3730" w:type="dxa"/>
            <w:tcMar>
              <w:top w:w="80" w:type="dxa"/>
              <w:left w:w="120" w:type="dxa"/>
              <w:bottom w:w="80" w:type="dxa"/>
              <w:right w:w="120" w:type="dxa"/>
            </w:tcMar>
            <w:vAlign w:val="center"/>
          </w:tcPr>
          <w:p w14:paraId="3F2FF828" w14:textId="77777777" w:rsidR="0018238A" w:rsidRDefault="00000000">
            <w:pPr>
              <w:spacing w:after="0"/>
            </w:pPr>
            <w:r>
              <w:rPr>
                <w:color w:val="000000"/>
                <w:sz w:val="19"/>
              </w:rPr>
              <w:t>python3 -m venv .venv</w:t>
            </w:r>
          </w:p>
        </w:tc>
      </w:tr>
      <w:tr w:rsidR="0018238A" w14:paraId="76B61F23" w14:textId="77777777">
        <w:tc>
          <w:tcPr>
            <w:tcW w:w="1900" w:type="dxa"/>
            <w:tcMar>
              <w:top w:w="80" w:type="dxa"/>
              <w:left w:w="120" w:type="dxa"/>
              <w:bottom w:w="80" w:type="dxa"/>
              <w:right w:w="120" w:type="dxa"/>
            </w:tcMar>
            <w:vAlign w:val="center"/>
          </w:tcPr>
          <w:p w14:paraId="4CBC7310" w14:textId="77777777" w:rsidR="0018238A" w:rsidRDefault="00000000">
            <w:pPr>
              <w:spacing w:after="0"/>
            </w:pPr>
            <w:r>
              <w:rPr>
                <w:color w:val="000000"/>
                <w:sz w:val="19"/>
              </w:rPr>
              <w:t>Activate (optional in PyCharm)</w:t>
            </w:r>
          </w:p>
        </w:tc>
        <w:tc>
          <w:tcPr>
            <w:tcW w:w="3730" w:type="dxa"/>
            <w:tcMar>
              <w:top w:w="80" w:type="dxa"/>
              <w:left w:w="120" w:type="dxa"/>
              <w:bottom w:w="80" w:type="dxa"/>
              <w:right w:w="120" w:type="dxa"/>
            </w:tcMar>
            <w:vAlign w:val="center"/>
          </w:tcPr>
          <w:p w14:paraId="7496FD0F" w14:textId="77777777" w:rsidR="0018238A" w:rsidRDefault="00000000">
            <w:pPr>
              <w:spacing w:after="0"/>
            </w:pPr>
            <w:r>
              <w:rPr>
                <w:color w:val="000000"/>
                <w:sz w:val="19"/>
              </w:rPr>
              <w:t>.\.venv\Scripts\Activate.ps1</w:t>
            </w:r>
          </w:p>
        </w:tc>
        <w:tc>
          <w:tcPr>
            <w:tcW w:w="3730" w:type="dxa"/>
            <w:tcMar>
              <w:top w:w="80" w:type="dxa"/>
              <w:left w:w="120" w:type="dxa"/>
              <w:bottom w:w="80" w:type="dxa"/>
              <w:right w:w="120" w:type="dxa"/>
            </w:tcMar>
            <w:vAlign w:val="center"/>
          </w:tcPr>
          <w:p w14:paraId="5F7716E4" w14:textId="77777777" w:rsidR="0018238A" w:rsidRDefault="00000000">
            <w:pPr>
              <w:spacing w:after="0"/>
            </w:pPr>
            <w:r>
              <w:rPr>
                <w:color w:val="000000"/>
                <w:sz w:val="19"/>
              </w:rPr>
              <w:t>source .venv/bin/activate</w:t>
            </w:r>
          </w:p>
        </w:tc>
      </w:tr>
      <w:tr w:rsidR="0018238A" w14:paraId="2C2BCD74" w14:textId="77777777">
        <w:tc>
          <w:tcPr>
            <w:tcW w:w="1900" w:type="dxa"/>
            <w:tcMar>
              <w:top w:w="80" w:type="dxa"/>
              <w:left w:w="120" w:type="dxa"/>
              <w:bottom w:w="80" w:type="dxa"/>
              <w:right w:w="120" w:type="dxa"/>
            </w:tcMar>
            <w:vAlign w:val="center"/>
          </w:tcPr>
          <w:p w14:paraId="43D57AA6" w14:textId="77777777" w:rsidR="0018238A" w:rsidRDefault="00000000">
            <w:pPr>
              <w:spacing w:after="0"/>
            </w:pPr>
            <w:r>
              <w:rPr>
                <w:color w:val="000000"/>
                <w:sz w:val="19"/>
              </w:rPr>
              <w:t>Install</w:t>
            </w:r>
          </w:p>
        </w:tc>
        <w:tc>
          <w:tcPr>
            <w:tcW w:w="3730" w:type="dxa"/>
            <w:tcMar>
              <w:top w:w="80" w:type="dxa"/>
              <w:left w:w="120" w:type="dxa"/>
              <w:bottom w:w="80" w:type="dxa"/>
              <w:right w:w="120" w:type="dxa"/>
            </w:tcMar>
            <w:vAlign w:val="center"/>
          </w:tcPr>
          <w:p w14:paraId="6FCF12BC" w14:textId="77777777" w:rsidR="0018238A" w:rsidRDefault="00000000">
            <w:pPr>
              <w:spacing w:after="0"/>
            </w:pPr>
            <w:r>
              <w:rPr>
                <w:color w:val="000000"/>
                <w:sz w:val="19"/>
              </w:rPr>
              <w:t>python -m pip install -r requirements.txt</w:t>
            </w:r>
          </w:p>
        </w:tc>
        <w:tc>
          <w:tcPr>
            <w:tcW w:w="3730" w:type="dxa"/>
            <w:tcMar>
              <w:top w:w="80" w:type="dxa"/>
              <w:left w:w="120" w:type="dxa"/>
              <w:bottom w:w="80" w:type="dxa"/>
              <w:right w:w="120" w:type="dxa"/>
            </w:tcMar>
            <w:vAlign w:val="center"/>
          </w:tcPr>
          <w:p w14:paraId="760EADBB" w14:textId="77777777" w:rsidR="0018238A" w:rsidRDefault="00000000">
            <w:pPr>
              <w:spacing w:after="0"/>
            </w:pPr>
            <w:r>
              <w:rPr>
                <w:color w:val="000000"/>
                <w:sz w:val="19"/>
              </w:rPr>
              <w:t>python -m pip install -r requirements.txt</w:t>
            </w:r>
          </w:p>
        </w:tc>
      </w:tr>
      <w:tr w:rsidR="0018238A" w14:paraId="7BD25463" w14:textId="77777777">
        <w:tc>
          <w:tcPr>
            <w:tcW w:w="1900" w:type="dxa"/>
            <w:tcMar>
              <w:top w:w="80" w:type="dxa"/>
              <w:left w:w="120" w:type="dxa"/>
              <w:bottom w:w="80" w:type="dxa"/>
              <w:right w:w="120" w:type="dxa"/>
            </w:tcMar>
            <w:vAlign w:val="center"/>
          </w:tcPr>
          <w:p w14:paraId="2775B1FC" w14:textId="77777777" w:rsidR="0018238A" w:rsidRDefault="00000000">
            <w:pPr>
              <w:spacing w:after="0"/>
            </w:pPr>
            <w:r>
              <w:rPr>
                <w:color w:val="000000"/>
                <w:sz w:val="19"/>
              </w:rPr>
              <w:t>Create .env</w:t>
            </w:r>
          </w:p>
        </w:tc>
        <w:tc>
          <w:tcPr>
            <w:tcW w:w="3730" w:type="dxa"/>
            <w:tcMar>
              <w:top w:w="80" w:type="dxa"/>
              <w:left w:w="120" w:type="dxa"/>
              <w:bottom w:w="80" w:type="dxa"/>
              <w:right w:w="120" w:type="dxa"/>
            </w:tcMar>
            <w:vAlign w:val="center"/>
          </w:tcPr>
          <w:p w14:paraId="6939D807" w14:textId="77777777" w:rsidR="0018238A" w:rsidRDefault="00000000">
            <w:pPr>
              <w:spacing w:after="0"/>
            </w:pPr>
            <w:r>
              <w:rPr>
                <w:color w:val="000000"/>
                <w:sz w:val="19"/>
              </w:rPr>
              <w:t>Copy-Item .env.example .env</w:t>
            </w:r>
          </w:p>
        </w:tc>
        <w:tc>
          <w:tcPr>
            <w:tcW w:w="3730" w:type="dxa"/>
            <w:tcMar>
              <w:top w:w="80" w:type="dxa"/>
              <w:left w:w="120" w:type="dxa"/>
              <w:bottom w:w="80" w:type="dxa"/>
              <w:right w:w="120" w:type="dxa"/>
            </w:tcMar>
            <w:vAlign w:val="center"/>
          </w:tcPr>
          <w:p w14:paraId="6B216952" w14:textId="77777777" w:rsidR="0018238A" w:rsidRDefault="00000000">
            <w:pPr>
              <w:spacing w:after="0"/>
            </w:pPr>
            <w:r>
              <w:rPr>
                <w:color w:val="000000"/>
                <w:sz w:val="19"/>
              </w:rPr>
              <w:t>cp .env.example .env</w:t>
            </w:r>
          </w:p>
        </w:tc>
      </w:tr>
      <w:tr w:rsidR="0018238A" w14:paraId="4DC4DFF6" w14:textId="77777777">
        <w:tc>
          <w:tcPr>
            <w:tcW w:w="1900" w:type="dxa"/>
            <w:tcMar>
              <w:top w:w="80" w:type="dxa"/>
              <w:left w:w="120" w:type="dxa"/>
              <w:bottom w:w="80" w:type="dxa"/>
              <w:right w:w="120" w:type="dxa"/>
            </w:tcMar>
            <w:vAlign w:val="center"/>
          </w:tcPr>
          <w:p w14:paraId="4EFC65DB" w14:textId="77777777" w:rsidR="0018238A" w:rsidRDefault="00000000">
            <w:pPr>
              <w:spacing w:after="0"/>
            </w:pPr>
            <w:r>
              <w:rPr>
                <w:color w:val="000000"/>
                <w:sz w:val="19"/>
              </w:rPr>
              <w:t>Run server</w:t>
            </w:r>
          </w:p>
        </w:tc>
        <w:tc>
          <w:tcPr>
            <w:tcW w:w="3730" w:type="dxa"/>
            <w:tcMar>
              <w:top w:w="80" w:type="dxa"/>
              <w:left w:w="120" w:type="dxa"/>
              <w:bottom w:w="80" w:type="dxa"/>
              <w:right w:w="120" w:type="dxa"/>
            </w:tcMar>
            <w:vAlign w:val="center"/>
          </w:tcPr>
          <w:p w14:paraId="43DC6131" w14:textId="77777777" w:rsidR="0018238A" w:rsidRDefault="00000000">
            <w:pPr>
              <w:spacing w:after="0"/>
            </w:pPr>
            <w:r>
              <w:rPr>
                <w:color w:val="000000"/>
                <w:sz w:val="19"/>
              </w:rPr>
              <w:t>python main.py</w:t>
            </w:r>
          </w:p>
        </w:tc>
        <w:tc>
          <w:tcPr>
            <w:tcW w:w="3730" w:type="dxa"/>
            <w:tcMar>
              <w:top w:w="80" w:type="dxa"/>
              <w:left w:w="120" w:type="dxa"/>
              <w:bottom w:w="80" w:type="dxa"/>
              <w:right w:w="120" w:type="dxa"/>
            </w:tcMar>
            <w:vAlign w:val="center"/>
          </w:tcPr>
          <w:p w14:paraId="78897E72" w14:textId="77777777" w:rsidR="0018238A" w:rsidRDefault="00000000">
            <w:pPr>
              <w:spacing w:after="0"/>
            </w:pPr>
            <w:r>
              <w:rPr>
                <w:color w:val="000000"/>
                <w:sz w:val="19"/>
              </w:rPr>
              <w:t>python main.py</w:t>
            </w:r>
          </w:p>
        </w:tc>
      </w:tr>
      <w:tr w:rsidR="0018238A" w14:paraId="68E5484B" w14:textId="77777777">
        <w:tc>
          <w:tcPr>
            <w:tcW w:w="1900" w:type="dxa"/>
            <w:tcMar>
              <w:top w:w="80" w:type="dxa"/>
              <w:left w:w="120" w:type="dxa"/>
              <w:bottom w:w="80" w:type="dxa"/>
              <w:right w:w="120" w:type="dxa"/>
            </w:tcMar>
            <w:vAlign w:val="center"/>
          </w:tcPr>
          <w:p w14:paraId="14D0C6A6" w14:textId="77777777" w:rsidR="0018238A" w:rsidRDefault="00000000">
            <w:pPr>
              <w:spacing w:after="0"/>
            </w:pPr>
            <w:r>
              <w:rPr>
                <w:color w:val="000000"/>
                <w:sz w:val="19"/>
              </w:rPr>
              <w:t>Run tests</w:t>
            </w:r>
          </w:p>
        </w:tc>
        <w:tc>
          <w:tcPr>
            <w:tcW w:w="3730" w:type="dxa"/>
            <w:tcMar>
              <w:top w:w="80" w:type="dxa"/>
              <w:left w:w="120" w:type="dxa"/>
              <w:bottom w:w="80" w:type="dxa"/>
              <w:right w:w="120" w:type="dxa"/>
            </w:tcMar>
            <w:vAlign w:val="center"/>
          </w:tcPr>
          <w:p w14:paraId="28617F76" w14:textId="77777777" w:rsidR="0018238A" w:rsidRDefault="00000000">
            <w:pPr>
              <w:spacing w:after="0"/>
            </w:pPr>
            <w:r>
              <w:rPr>
                <w:color w:val="000000"/>
                <w:sz w:val="19"/>
              </w:rPr>
              <w:t>python -m unittest discover -s tests -v</w:t>
            </w:r>
          </w:p>
        </w:tc>
        <w:tc>
          <w:tcPr>
            <w:tcW w:w="3730" w:type="dxa"/>
            <w:tcMar>
              <w:top w:w="80" w:type="dxa"/>
              <w:left w:w="120" w:type="dxa"/>
              <w:bottom w:w="80" w:type="dxa"/>
              <w:right w:w="120" w:type="dxa"/>
            </w:tcMar>
            <w:vAlign w:val="center"/>
          </w:tcPr>
          <w:p w14:paraId="3F638B56" w14:textId="77777777" w:rsidR="0018238A" w:rsidRDefault="00000000">
            <w:pPr>
              <w:spacing w:after="0"/>
            </w:pPr>
            <w:r>
              <w:rPr>
                <w:color w:val="000000"/>
                <w:sz w:val="19"/>
              </w:rPr>
              <w:t>python -m unittest discover -s tests -v</w:t>
            </w:r>
          </w:p>
        </w:tc>
      </w:tr>
      <w:tr w:rsidR="0018238A" w14:paraId="3C2FEFFD" w14:textId="77777777">
        <w:tc>
          <w:tcPr>
            <w:tcW w:w="1900" w:type="dxa"/>
            <w:tcMar>
              <w:top w:w="80" w:type="dxa"/>
              <w:left w:w="120" w:type="dxa"/>
              <w:bottom w:w="80" w:type="dxa"/>
              <w:right w:w="120" w:type="dxa"/>
            </w:tcMar>
            <w:vAlign w:val="center"/>
          </w:tcPr>
          <w:p w14:paraId="3F134E39" w14:textId="77777777" w:rsidR="0018238A" w:rsidRDefault="00000000">
            <w:pPr>
              <w:spacing w:after="0"/>
            </w:pPr>
            <w:r>
              <w:rPr>
                <w:color w:val="000000"/>
                <w:sz w:val="19"/>
              </w:rPr>
              <w:t>Stop server</w:t>
            </w:r>
          </w:p>
        </w:tc>
        <w:tc>
          <w:tcPr>
            <w:tcW w:w="3730" w:type="dxa"/>
            <w:tcMar>
              <w:top w:w="80" w:type="dxa"/>
              <w:left w:w="120" w:type="dxa"/>
              <w:bottom w:w="80" w:type="dxa"/>
              <w:right w:w="120" w:type="dxa"/>
            </w:tcMar>
            <w:vAlign w:val="center"/>
          </w:tcPr>
          <w:p w14:paraId="62ACA68A" w14:textId="77777777" w:rsidR="0018238A" w:rsidRDefault="00000000">
            <w:pPr>
              <w:spacing w:after="0"/>
            </w:pPr>
            <w:r>
              <w:rPr>
                <w:color w:val="000000"/>
                <w:sz w:val="19"/>
              </w:rPr>
              <w:t>Ctrl+C</w:t>
            </w:r>
          </w:p>
        </w:tc>
        <w:tc>
          <w:tcPr>
            <w:tcW w:w="3730" w:type="dxa"/>
            <w:tcMar>
              <w:top w:w="80" w:type="dxa"/>
              <w:left w:w="120" w:type="dxa"/>
              <w:bottom w:w="80" w:type="dxa"/>
              <w:right w:w="120" w:type="dxa"/>
            </w:tcMar>
            <w:vAlign w:val="center"/>
          </w:tcPr>
          <w:p w14:paraId="147DE110" w14:textId="77777777" w:rsidR="0018238A" w:rsidRDefault="00000000">
            <w:pPr>
              <w:spacing w:after="0"/>
            </w:pPr>
            <w:r>
              <w:rPr>
                <w:color w:val="000000"/>
                <w:sz w:val="19"/>
              </w:rPr>
              <w:t>Ctrl+C</w:t>
            </w:r>
          </w:p>
        </w:tc>
      </w:tr>
    </w:tbl>
    <w:p w14:paraId="16169A33" w14:textId="77777777" w:rsidR="0018238A" w:rsidRDefault="0018238A">
      <w:pPr>
        <w:spacing w:after="0"/>
      </w:pPr>
    </w:p>
    <w:tbl>
      <w:tblPr>
        <w:tblStyle w:val="TableGrid"/>
        <w:tblW w:w="9360" w:type="dxa"/>
        <w:tblInd w:w="120" w:type="dxa"/>
        <w:tblLayout w:type="fixed"/>
        <w:tblLook w:val="04A0" w:firstRow="1" w:lastRow="0" w:firstColumn="1" w:lastColumn="0" w:noHBand="0" w:noVBand="1"/>
      </w:tblPr>
      <w:tblGrid>
        <w:gridCol w:w="9360"/>
      </w:tblGrid>
      <w:tr w:rsidR="0018238A" w14:paraId="64C3B098" w14:textId="77777777">
        <w:tc>
          <w:tcPr>
            <w:tcW w:w="9360" w:type="dxa"/>
            <w:shd w:val="clear" w:color="auto" w:fill="F4F6F9"/>
            <w:tcMar>
              <w:top w:w="80" w:type="dxa"/>
              <w:left w:w="120" w:type="dxa"/>
              <w:bottom w:w="80" w:type="dxa"/>
              <w:right w:w="120" w:type="dxa"/>
            </w:tcMar>
            <w:vAlign w:val="center"/>
          </w:tcPr>
          <w:p w14:paraId="7C264F78" w14:textId="77777777" w:rsidR="0018238A" w:rsidRDefault="00000000">
            <w:pPr>
              <w:spacing w:after="0"/>
            </w:pPr>
            <w:r>
              <w:rPr>
                <w:b/>
                <w:color w:val="2E74B5"/>
                <w:sz w:val="21"/>
              </w:rPr>
              <w:lastRenderedPageBreak/>
              <w:t xml:space="preserve">PowerShell activation error: </w:t>
            </w:r>
            <w:r>
              <w:rPr>
                <w:color w:val="000000"/>
                <w:sz w:val="21"/>
              </w:rPr>
              <w:t>If Activate.ps1 is blocked, activation is optional: after PyCharm selects .venv, use python commands in its terminal, or run .\.venv\Scripts\python.exe main.py directly. Do not weaken the computer-wide execution policy just for this project.</w:t>
            </w:r>
          </w:p>
        </w:tc>
      </w:tr>
    </w:tbl>
    <w:p w14:paraId="425A96C1" w14:textId="77777777" w:rsidR="0018238A" w:rsidRDefault="0018238A">
      <w:pPr>
        <w:spacing w:after="0"/>
      </w:pPr>
    </w:p>
    <w:p w14:paraId="2856344B" w14:textId="77777777" w:rsidR="0018238A" w:rsidRDefault="00000000">
      <w:pPr>
        <w:pStyle w:val="Heading2"/>
      </w:pPr>
      <w:bookmarkStart w:id="30" w:name="_Toc237277879"/>
      <w:r>
        <w:t>Requirements</w:t>
      </w:r>
      <w:bookmarkEnd w:id="30"/>
    </w:p>
    <w:p w14:paraId="0E20F458" w14:textId="77777777" w:rsidR="0018238A" w:rsidRDefault="00000000">
      <w:pPr>
        <w:pStyle w:val="ListBullet"/>
      </w:pPr>
      <w:r>
        <w:rPr>
          <w:color w:val="000000"/>
        </w:rPr>
        <w:t>Windows, macOS, or Linux with Python 3.10+ recommended.</w:t>
      </w:r>
    </w:p>
    <w:p w14:paraId="214A984E" w14:textId="77777777" w:rsidR="0018238A" w:rsidRDefault="00000000">
      <w:pPr>
        <w:pStyle w:val="ListBullet"/>
      </w:pPr>
      <w:r>
        <w:rPr>
          <w:color w:val="000000"/>
        </w:rPr>
        <w:t>Internet access to NCBI/PubMed/PMC, Europe PMC or publisher sources for supplements, OpenAI, and the external font/icon CDNs used by the interface.</w:t>
      </w:r>
    </w:p>
    <w:p w14:paraId="45C1B4FD" w14:textId="77777777" w:rsidR="0018238A" w:rsidRDefault="00000000">
      <w:pPr>
        <w:pStyle w:val="ListBullet"/>
      </w:pPr>
      <w:r>
        <w:rPr>
          <w:color w:val="000000"/>
        </w:rPr>
        <w:t>A valid contact email for NCBI. An NCBI API key is optional but recommended for higher request limits.</w:t>
      </w:r>
    </w:p>
    <w:p w14:paraId="334920C8" w14:textId="77777777" w:rsidR="0018238A" w:rsidRDefault="00000000">
      <w:pPr>
        <w:pStyle w:val="ListBullet"/>
      </w:pPr>
      <w:r>
        <w:rPr>
          <w:color w:val="000000"/>
        </w:rPr>
        <w:t>An OpenAI API key is required for query normalization and AI extraction.</w:t>
      </w:r>
    </w:p>
    <w:p w14:paraId="177B6E74" w14:textId="77777777" w:rsidR="0018238A" w:rsidRDefault="00000000">
      <w:pPr>
        <w:pStyle w:val="Heading2"/>
      </w:pPr>
      <w:bookmarkStart w:id="31" w:name="_Toc237277880"/>
      <w:r>
        <w:t>Set up the project on Windows PowerShell</w:t>
      </w:r>
      <w:bookmarkEnd w:id="31"/>
    </w:p>
    <w:p w14:paraId="75490ACA" w14:textId="77777777" w:rsidR="0018238A" w:rsidRDefault="00000000">
      <w:r>
        <w:rPr>
          <w:b/>
          <w:color w:val="1F4D78"/>
          <w:sz w:val="20"/>
        </w:rPr>
        <w:t>cd C:\AI_extract</w:t>
      </w:r>
      <w:r>
        <w:rPr>
          <w:color w:val="000000"/>
          <w:sz w:val="20"/>
        </w:rPr>
        <w:br/>
        <w:t>Move into the project folder.</w:t>
      </w:r>
    </w:p>
    <w:p w14:paraId="0E2FDF7F" w14:textId="77777777" w:rsidR="0018238A" w:rsidRDefault="00000000">
      <w:r>
        <w:rPr>
          <w:b/>
          <w:color w:val="1F4D78"/>
          <w:sz w:val="20"/>
        </w:rPr>
        <w:t>python -m venv .venv</w:t>
      </w:r>
      <w:r>
        <w:rPr>
          <w:color w:val="000000"/>
          <w:sz w:val="20"/>
        </w:rPr>
        <w:br/>
        <w:t>Create a local Python environment if it does not already exist.</w:t>
      </w:r>
    </w:p>
    <w:p w14:paraId="5D9DC534" w14:textId="77777777" w:rsidR="0018238A" w:rsidRDefault="00000000">
      <w:r>
        <w:rPr>
          <w:b/>
          <w:color w:val="1F4D78"/>
          <w:sz w:val="20"/>
        </w:rPr>
        <w:t>.\.venv\Scripts\Activate.ps1</w:t>
      </w:r>
      <w:r>
        <w:rPr>
          <w:color w:val="000000"/>
          <w:sz w:val="20"/>
        </w:rPr>
        <w:br/>
        <w:t>Activate the environment.</w:t>
      </w:r>
    </w:p>
    <w:p w14:paraId="08A35354" w14:textId="77777777" w:rsidR="0018238A" w:rsidRDefault="00000000">
      <w:r>
        <w:rPr>
          <w:b/>
          <w:color w:val="1F4D78"/>
          <w:sz w:val="20"/>
        </w:rPr>
        <w:t>python -m pip install -r requirements.txt</w:t>
      </w:r>
      <w:r>
        <w:rPr>
          <w:color w:val="000000"/>
          <w:sz w:val="20"/>
        </w:rPr>
        <w:br/>
        <w:t>Install required packages.</w:t>
      </w:r>
    </w:p>
    <w:p w14:paraId="7CC08585" w14:textId="77777777" w:rsidR="0018238A" w:rsidRDefault="00000000">
      <w:r>
        <w:rPr>
          <w:b/>
          <w:color w:val="1F4D78"/>
          <w:sz w:val="20"/>
        </w:rPr>
        <w:t>Copy-Item .env.example .env</w:t>
      </w:r>
      <w:r>
        <w:rPr>
          <w:color w:val="000000"/>
          <w:sz w:val="20"/>
        </w:rPr>
        <w:br/>
        <w:t>Create a private configuration file.</w:t>
      </w:r>
    </w:p>
    <w:p w14:paraId="00CF2E84" w14:textId="77777777" w:rsidR="0018238A" w:rsidRDefault="00000000">
      <w:pPr>
        <w:pStyle w:val="Heading2"/>
      </w:pPr>
      <w:bookmarkStart w:id="32" w:name="_Toc237277881"/>
      <w:r>
        <w:t>Configure .env</w:t>
      </w:r>
      <w:bookmarkEnd w:id="32"/>
    </w:p>
    <w:tbl>
      <w:tblPr>
        <w:tblStyle w:val="TableGrid"/>
        <w:tblW w:w="9360" w:type="dxa"/>
        <w:tblInd w:w="120" w:type="dxa"/>
        <w:tblLayout w:type="fixed"/>
        <w:tblLook w:val="04A0" w:firstRow="1" w:lastRow="0" w:firstColumn="1" w:lastColumn="0" w:noHBand="0" w:noVBand="1"/>
      </w:tblPr>
      <w:tblGrid>
        <w:gridCol w:w="2350"/>
        <w:gridCol w:w="4240"/>
        <w:gridCol w:w="2770"/>
      </w:tblGrid>
      <w:tr w:rsidR="0018238A" w14:paraId="784FF0AA" w14:textId="77777777">
        <w:trPr>
          <w:tblHeader/>
        </w:trPr>
        <w:tc>
          <w:tcPr>
            <w:tcW w:w="2350" w:type="dxa"/>
            <w:shd w:val="clear" w:color="auto" w:fill="E8EEF5"/>
            <w:tcMar>
              <w:top w:w="80" w:type="dxa"/>
              <w:left w:w="120" w:type="dxa"/>
              <w:bottom w:w="80" w:type="dxa"/>
              <w:right w:w="120" w:type="dxa"/>
            </w:tcMar>
            <w:vAlign w:val="center"/>
          </w:tcPr>
          <w:p w14:paraId="27382059" w14:textId="77777777" w:rsidR="0018238A" w:rsidRDefault="00000000">
            <w:pPr>
              <w:spacing w:after="0"/>
            </w:pPr>
            <w:r>
              <w:rPr>
                <w:b/>
                <w:color w:val="1F4D78"/>
                <w:sz w:val="20"/>
              </w:rPr>
              <w:t>Variable</w:t>
            </w:r>
          </w:p>
        </w:tc>
        <w:tc>
          <w:tcPr>
            <w:tcW w:w="4240" w:type="dxa"/>
            <w:shd w:val="clear" w:color="auto" w:fill="E8EEF5"/>
            <w:tcMar>
              <w:top w:w="80" w:type="dxa"/>
              <w:left w:w="120" w:type="dxa"/>
              <w:bottom w:w="80" w:type="dxa"/>
              <w:right w:w="120" w:type="dxa"/>
            </w:tcMar>
            <w:vAlign w:val="center"/>
          </w:tcPr>
          <w:p w14:paraId="2F3DB81F" w14:textId="77777777" w:rsidR="0018238A" w:rsidRDefault="00000000">
            <w:pPr>
              <w:spacing w:after="0"/>
            </w:pPr>
            <w:r>
              <w:rPr>
                <w:b/>
                <w:color w:val="1F4D78"/>
                <w:sz w:val="20"/>
              </w:rPr>
              <w:t>Purpose</w:t>
            </w:r>
          </w:p>
        </w:tc>
        <w:tc>
          <w:tcPr>
            <w:tcW w:w="2770" w:type="dxa"/>
            <w:shd w:val="clear" w:color="auto" w:fill="E8EEF5"/>
            <w:tcMar>
              <w:top w:w="80" w:type="dxa"/>
              <w:left w:w="120" w:type="dxa"/>
              <w:bottom w:w="80" w:type="dxa"/>
              <w:right w:w="120" w:type="dxa"/>
            </w:tcMar>
            <w:vAlign w:val="center"/>
          </w:tcPr>
          <w:p w14:paraId="6DCD4EAB" w14:textId="77777777" w:rsidR="0018238A" w:rsidRDefault="00000000">
            <w:pPr>
              <w:spacing w:after="0"/>
            </w:pPr>
            <w:r>
              <w:rPr>
                <w:b/>
                <w:color w:val="1F4D78"/>
                <w:sz w:val="20"/>
              </w:rPr>
              <w:t>Example / default</w:t>
            </w:r>
          </w:p>
        </w:tc>
      </w:tr>
      <w:tr w:rsidR="0018238A" w14:paraId="7D14DB17" w14:textId="77777777">
        <w:tc>
          <w:tcPr>
            <w:tcW w:w="2350" w:type="dxa"/>
            <w:tcMar>
              <w:top w:w="80" w:type="dxa"/>
              <w:left w:w="120" w:type="dxa"/>
              <w:bottom w:w="80" w:type="dxa"/>
              <w:right w:w="120" w:type="dxa"/>
            </w:tcMar>
            <w:vAlign w:val="center"/>
          </w:tcPr>
          <w:p w14:paraId="2DD099A1" w14:textId="77777777" w:rsidR="0018238A" w:rsidRDefault="00000000">
            <w:pPr>
              <w:spacing w:after="0"/>
            </w:pPr>
            <w:r>
              <w:rPr>
                <w:color w:val="000000"/>
                <w:sz w:val="19"/>
              </w:rPr>
              <w:t>NCBI_EMAIL</w:t>
            </w:r>
          </w:p>
        </w:tc>
        <w:tc>
          <w:tcPr>
            <w:tcW w:w="4240" w:type="dxa"/>
            <w:tcMar>
              <w:top w:w="80" w:type="dxa"/>
              <w:left w:w="120" w:type="dxa"/>
              <w:bottom w:w="80" w:type="dxa"/>
              <w:right w:w="120" w:type="dxa"/>
            </w:tcMar>
            <w:vAlign w:val="center"/>
          </w:tcPr>
          <w:p w14:paraId="36A2704F" w14:textId="77777777" w:rsidR="0018238A" w:rsidRDefault="00000000">
            <w:pPr>
              <w:spacing w:after="0"/>
            </w:pPr>
            <w:r>
              <w:rPr>
                <w:color w:val="000000"/>
                <w:sz w:val="19"/>
              </w:rPr>
              <w:t>Contact email sent with NCBI requests</w:t>
            </w:r>
          </w:p>
        </w:tc>
        <w:tc>
          <w:tcPr>
            <w:tcW w:w="2770" w:type="dxa"/>
            <w:tcMar>
              <w:top w:w="80" w:type="dxa"/>
              <w:left w:w="120" w:type="dxa"/>
              <w:bottom w:w="80" w:type="dxa"/>
              <w:right w:w="120" w:type="dxa"/>
            </w:tcMar>
            <w:vAlign w:val="center"/>
          </w:tcPr>
          <w:p w14:paraId="10BB50BB" w14:textId="77777777" w:rsidR="0018238A" w:rsidRDefault="00000000">
            <w:pPr>
              <w:spacing w:after="0"/>
            </w:pPr>
            <w:r>
              <w:rPr>
                <w:color w:val="000000"/>
                <w:sz w:val="19"/>
              </w:rPr>
              <w:t>your_email@example.com</w:t>
            </w:r>
          </w:p>
        </w:tc>
      </w:tr>
      <w:tr w:rsidR="0018238A" w14:paraId="4DC95B49" w14:textId="77777777">
        <w:tc>
          <w:tcPr>
            <w:tcW w:w="2350" w:type="dxa"/>
            <w:tcMar>
              <w:top w:w="80" w:type="dxa"/>
              <w:left w:w="120" w:type="dxa"/>
              <w:bottom w:w="80" w:type="dxa"/>
              <w:right w:w="120" w:type="dxa"/>
            </w:tcMar>
            <w:vAlign w:val="center"/>
          </w:tcPr>
          <w:p w14:paraId="2425F44C" w14:textId="77777777" w:rsidR="0018238A" w:rsidRDefault="00000000">
            <w:pPr>
              <w:spacing w:after="0"/>
            </w:pPr>
            <w:r>
              <w:rPr>
                <w:color w:val="000000"/>
                <w:sz w:val="19"/>
              </w:rPr>
              <w:t>NCBI_API_KEY</w:t>
            </w:r>
          </w:p>
        </w:tc>
        <w:tc>
          <w:tcPr>
            <w:tcW w:w="4240" w:type="dxa"/>
            <w:tcMar>
              <w:top w:w="80" w:type="dxa"/>
              <w:left w:w="120" w:type="dxa"/>
              <w:bottom w:w="80" w:type="dxa"/>
              <w:right w:w="120" w:type="dxa"/>
            </w:tcMar>
            <w:vAlign w:val="center"/>
          </w:tcPr>
          <w:p w14:paraId="5F19D3A9" w14:textId="77777777" w:rsidR="0018238A" w:rsidRDefault="00000000">
            <w:pPr>
              <w:spacing w:after="0"/>
            </w:pPr>
            <w:r>
              <w:rPr>
                <w:color w:val="000000"/>
                <w:sz w:val="19"/>
              </w:rPr>
              <w:t>Optional NCBI API key</w:t>
            </w:r>
          </w:p>
        </w:tc>
        <w:tc>
          <w:tcPr>
            <w:tcW w:w="2770" w:type="dxa"/>
            <w:tcMar>
              <w:top w:w="80" w:type="dxa"/>
              <w:left w:w="120" w:type="dxa"/>
              <w:bottom w:w="80" w:type="dxa"/>
              <w:right w:w="120" w:type="dxa"/>
            </w:tcMar>
            <w:vAlign w:val="center"/>
          </w:tcPr>
          <w:p w14:paraId="7CD9E23E" w14:textId="77777777" w:rsidR="0018238A" w:rsidRDefault="00000000">
            <w:pPr>
              <w:spacing w:after="0"/>
            </w:pPr>
            <w:r>
              <w:rPr>
                <w:color w:val="000000"/>
                <w:sz w:val="19"/>
              </w:rPr>
              <w:t>Leave blank if unavailable</w:t>
            </w:r>
          </w:p>
        </w:tc>
      </w:tr>
      <w:tr w:rsidR="0018238A" w14:paraId="4DA8B042" w14:textId="77777777">
        <w:tc>
          <w:tcPr>
            <w:tcW w:w="2350" w:type="dxa"/>
            <w:tcMar>
              <w:top w:w="80" w:type="dxa"/>
              <w:left w:w="120" w:type="dxa"/>
              <w:bottom w:w="80" w:type="dxa"/>
              <w:right w:w="120" w:type="dxa"/>
            </w:tcMar>
            <w:vAlign w:val="center"/>
          </w:tcPr>
          <w:p w14:paraId="40BFD59D" w14:textId="77777777" w:rsidR="0018238A" w:rsidRDefault="00000000">
            <w:pPr>
              <w:spacing w:after="0"/>
            </w:pPr>
            <w:r>
              <w:rPr>
                <w:color w:val="000000"/>
                <w:sz w:val="19"/>
              </w:rPr>
              <w:t>OPENAI_API_KEY</w:t>
            </w:r>
          </w:p>
        </w:tc>
        <w:tc>
          <w:tcPr>
            <w:tcW w:w="4240" w:type="dxa"/>
            <w:tcMar>
              <w:top w:w="80" w:type="dxa"/>
              <w:left w:w="120" w:type="dxa"/>
              <w:bottom w:w="80" w:type="dxa"/>
              <w:right w:w="120" w:type="dxa"/>
            </w:tcMar>
            <w:vAlign w:val="center"/>
          </w:tcPr>
          <w:p w14:paraId="1A72B690" w14:textId="77777777" w:rsidR="0018238A" w:rsidRDefault="00000000">
            <w:pPr>
              <w:spacing w:after="0"/>
            </w:pPr>
            <w:r>
              <w:rPr>
                <w:color w:val="000000"/>
                <w:sz w:val="19"/>
              </w:rPr>
              <w:t>OpenAI authentication for normalization and AI extraction</w:t>
            </w:r>
          </w:p>
        </w:tc>
        <w:tc>
          <w:tcPr>
            <w:tcW w:w="2770" w:type="dxa"/>
            <w:tcMar>
              <w:top w:w="80" w:type="dxa"/>
              <w:left w:w="120" w:type="dxa"/>
              <w:bottom w:w="80" w:type="dxa"/>
              <w:right w:w="120" w:type="dxa"/>
            </w:tcMar>
            <w:vAlign w:val="center"/>
          </w:tcPr>
          <w:p w14:paraId="3DD27393" w14:textId="77777777" w:rsidR="0018238A" w:rsidRDefault="00000000">
            <w:pPr>
              <w:spacing w:after="0"/>
            </w:pPr>
            <w:r>
              <w:rPr>
                <w:color w:val="000000"/>
                <w:sz w:val="19"/>
              </w:rPr>
              <w:t>Required for normal use</w:t>
            </w:r>
          </w:p>
        </w:tc>
      </w:tr>
      <w:tr w:rsidR="0018238A" w14:paraId="1EB09FCD" w14:textId="77777777">
        <w:tc>
          <w:tcPr>
            <w:tcW w:w="2350" w:type="dxa"/>
            <w:tcMar>
              <w:top w:w="80" w:type="dxa"/>
              <w:left w:w="120" w:type="dxa"/>
              <w:bottom w:w="80" w:type="dxa"/>
              <w:right w:w="120" w:type="dxa"/>
            </w:tcMar>
            <w:vAlign w:val="center"/>
          </w:tcPr>
          <w:p w14:paraId="5B7EB65B" w14:textId="77777777" w:rsidR="0018238A" w:rsidRDefault="00000000">
            <w:pPr>
              <w:spacing w:after="0"/>
            </w:pPr>
            <w:r>
              <w:rPr>
                <w:color w:val="000000"/>
                <w:sz w:val="19"/>
              </w:rPr>
              <w:t>AI_EXTRACT_HOST</w:t>
            </w:r>
          </w:p>
        </w:tc>
        <w:tc>
          <w:tcPr>
            <w:tcW w:w="4240" w:type="dxa"/>
            <w:tcMar>
              <w:top w:w="80" w:type="dxa"/>
              <w:left w:w="120" w:type="dxa"/>
              <w:bottom w:w="80" w:type="dxa"/>
              <w:right w:w="120" w:type="dxa"/>
            </w:tcMar>
            <w:vAlign w:val="center"/>
          </w:tcPr>
          <w:p w14:paraId="2726ADDB" w14:textId="77777777" w:rsidR="0018238A" w:rsidRDefault="00000000">
            <w:pPr>
              <w:spacing w:after="0"/>
            </w:pPr>
            <w:r>
              <w:rPr>
                <w:color w:val="000000"/>
                <w:sz w:val="19"/>
              </w:rPr>
              <w:t>Server interface</w:t>
            </w:r>
          </w:p>
        </w:tc>
        <w:tc>
          <w:tcPr>
            <w:tcW w:w="2770" w:type="dxa"/>
            <w:tcMar>
              <w:top w:w="80" w:type="dxa"/>
              <w:left w:w="120" w:type="dxa"/>
              <w:bottom w:w="80" w:type="dxa"/>
              <w:right w:w="120" w:type="dxa"/>
            </w:tcMar>
            <w:vAlign w:val="center"/>
          </w:tcPr>
          <w:p w14:paraId="11E87A83" w14:textId="77777777" w:rsidR="0018238A" w:rsidRDefault="00000000">
            <w:pPr>
              <w:spacing w:after="0"/>
            </w:pPr>
            <w:r>
              <w:rPr>
                <w:color w:val="000000"/>
                <w:sz w:val="19"/>
              </w:rPr>
              <w:t>127.0.0.1</w:t>
            </w:r>
          </w:p>
        </w:tc>
      </w:tr>
      <w:tr w:rsidR="0018238A" w14:paraId="4172EFC9" w14:textId="77777777">
        <w:tc>
          <w:tcPr>
            <w:tcW w:w="2350" w:type="dxa"/>
            <w:tcMar>
              <w:top w:w="80" w:type="dxa"/>
              <w:left w:w="120" w:type="dxa"/>
              <w:bottom w:w="80" w:type="dxa"/>
              <w:right w:w="120" w:type="dxa"/>
            </w:tcMar>
            <w:vAlign w:val="center"/>
          </w:tcPr>
          <w:p w14:paraId="78EF3564" w14:textId="77777777" w:rsidR="0018238A" w:rsidRDefault="00000000">
            <w:pPr>
              <w:spacing w:after="0"/>
            </w:pPr>
            <w:r>
              <w:rPr>
                <w:color w:val="000000"/>
                <w:sz w:val="19"/>
              </w:rPr>
              <w:t>AI_EXTRACT_PORT</w:t>
            </w:r>
          </w:p>
        </w:tc>
        <w:tc>
          <w:tcPr>
            <w:tcW w:w="4240" w:type="dxa"/>
            <w:tcMar>
              <w:top w:w="80" w:type="dxa"/>
              <w:left w:w="120" w:type="dxa"/>
              <w:bottom w:w="80" w:type="dxa"/>
              <w:right w:w="120" w:type="dxa"/>
            </w:tcMar>
            <w:vAlign w:val="center"/>
          </w:tcPr>
          <w:p w14:paraId="0BE026D5" w14:textId="77777777" w:rsidR="0018238A" w:rsidRDefault="00000000">
            <w:pPr>
              <w:spacing w:after="0"/>
            </w:pPr>
            <w:r>
              <w:rPr>
                <w:color w:val="000000"/>
                <w:sz w:val="19"/>
              </w:rPr>
              <w:t>Local HTTP port</w:t>
            </w:r>
          </w:p>
        </w:tc>
        <w:tc>
          <w:tcPr>
            <w:tcW w:w="2770" w:type="dxa"/>
            <w:tcMar>
              <w:top w:w="80" w:type="dxa"/>
              <w:left w:w="120" w:type="dxa"/>
              <w:bottom w:w="80" w:type="dxa"/>
              <w:right w:w="120" w:type="dxa"/>
            </w:tcMar>
            <w:vAlign w:val="center"/>
          </w:tcPr>
          <w:p w14:paraId="313E6344" w14:textId="77777777" w:rsidR="0018238A" w:rsidRDefault="00000000">
            <w:pPr>
              <w:spacing w:after="0"/>
            </w:pPr>
            <w:r>
              <w:rPr>
                <w:color w:val="000000"/>
                <w:sz w:val="19"/>
              </w:rPr>
              <w:t>8000</w:t>
            </w:r>
          </w:p>
        </w:tc>
      </w:tr>
      <w:tr w:rsidR="0018238A" w14:paraId="30D01BBA" w14:textId="77777777">
        <w:tc>
          <w:tcPr>
            <w:tcW w:w="2350" w:type="dxa"/>
            <w:tcMar>
              <w:top w:w="80" w:type="dxa"/>
              <w:left w:w="120" w:type="dxa"/>
              <w:bottom w:w="80" w:type="dxa"/>
              <w:right w:w="120" w:type="dxa"/>
            </w:tcMar>
            <w:vAlign w:val="center"/>
          </w:tcPr>
          <w:p w14:paraId="7165C1D1" w14:textId="77777777" w:rsidR="0018238A" w:rsidRDefault="00000000">
            <w:pPr>
              <w:spacing w:after="0"/>
            </w:pPr>
            <w:r>
              <w:rPr>
                <w:color w:val="000000"/>
                <w:sz w:val="19"/>
              </w:rPr>
              <w:lastRenderedPageBreak/>
              <w:t>AI_EXTRACT_MAX_WORKERS</w:t>
            </w:r>
          </w:p>
        </w:tc>
        <w:tc>
          <w:tcPr>
            <w:tcW w:w="4240" w:type="dxa"/>
            <w:tcMar>
              <w:top w:w="80" w:type="dxa"/>
              <w:left w:w="120" w:type="dxa"/>
              <w:bottom w:w="80" w:type="dxa"/>
              <w:right w:w="120" w:type="dxa"/>
            </w:tcMar>
            <w:vAlign w:val="center"/>
          </w:tcPr>
          <w:p w14:paraId="67C959EC" w14:textId="77777777" w:rsidR="0018238A" w:rsidRDefault="00000000">
            <w:pPr>
              <w:spacing w:after="0"/>
            </w:pPr>
            <w:r>
              <w:rPr>
                <w:color w:val="000000"/>
                <w:sz w:val="19"/>
              </w:rPr>
              <w:t>Concurrent background search jobs</w:t>
            </w:r>
          </w:p>
        </w:tc>
        <w:tc>
          <w:tcPr>
            <w:tcW w:w="2770" w:type="dxa"/>
            <w:tcMar>
              <w:top w:w="80" w:type="dxa"/>
              <w:left w:w="120" w:type="dxa"/>
              <w:bottom w:w="80" w:type="dxa"/>
              <w:right w:w="120" w:type="dxa"/>
            </w:tcMar>
            <w:vAlign w:val="center"/>
          </w:tcPr>
          <w:p w14:paraId="328B9B43" w14:textId="77777777" w:rsidR="0018238A" w:rsidRDefault="00000000">
            <w:pPr>
              <w:spacing w:after="0"/>
            </w:pPr>
            <w:r>
              <w:rPr>
                <w:color w:val="000000"/>
                <w:sz w:val="19"/>
              </w:rPr>
              <w:t>2; minimum 1</w:t>
            </w:r>
          </w:p>
        </w:tc>
      </w:tr>
      <w:tr w:rsidR="0018238A" w14:paraId="70FE46C1" w14:textId="77777777">
        <w:tc>
          <w:tcPr>
            <w:tcW w:w="2350" w:type="dxa"/>
            <w:tcMar>
              <w:top w:w="80" w:type="dxa"/>
              <w:left w:w="120" w:type="dxa"/>
              <w:bottom w:w="80" w:type="dxa"/>
              <w:right w:w="120" w:type="dxa"/>
            </w:tcMar>
            <w:vAlign w:val="center"/>
          </w:tcPr>
          <w:p w14:paraId="3AC485DD" w14:textId="77777777" w:rsidR="0018238A" w:rsidRDefault="00000000">
            <w:pPr>
              <w:spacing w:after="0"/>
            </w:pPr>
            <w:r>
              <w:rPr>
                <w:color w:val="000000"/>
                <w:sz w:val="19"/>
              </w:rPr>
              <w:t>PAPER_PROCESS_MAX_WORKERS</w:t>
            </w:r>
          </w:p>
        </w:tc>
        <w:tc>
          <w:tcPr>
            <w:tcW w:w="4240" w:type="dxa"/>
            <w:tcMar>
              <w:top w:w="80" w:type="dxa"/>
              <w:left w:w="120" w:type="dxa"/>
              <w:bottom w:w="80" w:type="dxa"/>
              <w:right w:w="120" w:type="dxa"/>
            </w:tcMar>
            <w:vAlign w:val="center"/>
          </w:tcPr>
          <w:p w14:paraId="20503A37" w14:textId="77777777" w:rsidR="0018238A" w:rsidRDefault="00000000">
            <w:pPr>
              <w:spacing w:after="0"/>
            </w:pPr>
            <w:r>
              <w:rPr>
                <w:color w:val="000000"/>
                <w:sz w:val="19"/>
              </w:rPr>
              <w:t>Parallel baseline paper processing</w:t>
            </w:r>
          </w:p>
        </w:tc>
        <w:tc>
          <w:tcPr>
            <w:tcW w:w="2770" w:type="dxa"/>
            <w:tcMar>
              <w:top w:w="80" w:type="dxa"/>
              <w:left w:w="120" w:type="dxa"/>
              <w:bottom w:w="80" w:type="dxa"/>
              <w:right w:w="120" w:type="dxa"/>
            </w:tcMar>
            <w:vAlign w:val="center"/>
          </w:tcPr>
          <w:p w14:paraId="40D61C08" w14:textId="77777777" w:rsidR="0018238A" w:rsidRDefault="00000000">
            <w:pPr>
              <w:spacing w:after="0"/>
            </w:pPr>
            <w:r>
              <w:rPr>
                <w:color w:val="000000"/>
                <w:sz w:val="19"/>
              </w:rPr>
              <w:t>3; capped at 5</w:t>
            </w:r>
          </w:p>
        </w:tc>
      </w:tr>
      <w:tr w:rsidR="0018238A" w14:paraId="4DD93786" w14:textId="77777777">
        <w:tc>
          <w:tcPr>
            <w:tcW w:w="2350" w:type="dxa"/>
            <w:tcMar>
              <w:top w:w="80" w:type="dxa"/>
              <w:left w:w="120" w:type="dxa"/>
              <w:bottom w:w="80" w:type="dxa"/>
              <w:right w:w="120" w:type="dxa"/>
            </w:tcMar>
            <w:vAlign w:val="center"/>
          </w:tcPr>
          <w:p w14:paraId="65ED50DF" w14:textId="77777777" w:rsidR="0018238A" w:rsidRDefault="00000000">
            <w:pPr>
              <w:spacing w:after="0"/>
            </w:pPr>
            <w:r>
              <w:rPr>
                <w:color w:val="000000"/>
                <w:sz w:val="19"/>
              </w:rPr>
              <w:t>DETAILED_AGENT_MAX_WORKERS</w:t>
            </w:r>
          </w:p>
        </w:tc>
        <w:tc>
          <w:tcPr>
            <w:tcW w:w="4240" w:type="dxa"/>
            <w:tcMar>
              <w:top w:w="80" w:type="dxa"/>
              <w:left w:w="120" w:type="dxa"/>
              <w:bottom w:w="80" w:type="dxa"/>
              <w:right w:w="120" w:type="dxa"/>
            </w:tcMar>
            <w:vAlign w:val="center"/>
          </w:tcPr>
          <w:p w14:paraId="5C447777" w14:textId="77777777" w:rsidR="0018238A" w:rsidRDefault="00000000">
            <w:pPr>
              <w:spacing w:after="0"/>
            </w:pPr>
            <w:r>
              <w:rPr>
                <w:color w:val="000000"/>
                <w:sz w:val="19"/>
              </w:rPr>
              <w:t>Parallel detailed agents inside one paper</w:t>
            </w:r>
          </w:p>
        </w:tc>
        <w:tc>
          <w:tcPr>
            <w:tcW w:w="2770" w:type="dxa"/>
            <w:tcMar>
              <w:top w:w="80" w:type="dxa"/>
              <w:left w:w="120" w:type="dxa"/>
              <w:bottom w:w="80" w:type="dxa"/>
              <w:right w:w="120" w:type="dxa"/>
            </w:tcMar>
            <w:vAlign w:val="center"/>
          </w:tcPr>
          <w:p w14:paraId="49A8051E" w14:textId="77777777" w:rsidR="0018238A" w:rsidRDefault="00000000">
            <w:pPr>
              <w:spacing w:after="0"/>
            </w:pPr>
            <w:r>
              <w:rPr>
                <w:color w:val="000000"/>
                <w:sz w:val="19"/>
              </w:rPr>
              <w:t>3; capped at 5</w:t>
            </w:r>
          </w:p>
        </w:tc>
      </w:tr>
    </w:tbl>
    <w:p w14:paraId="2133F18A" w14:textId="77777777" w:rsidR="0018238A" w:rsidRDefault="0018238A">
      <w:pPr>
        <w:spacing w:after="0"/>
      </w:pPr>
    </w:p>
    <w:tbl>
      <w:tblPr>
        <w:tblStyle w:val="TableGrid"/>
        <w:tblW w:w="9360" w:type="dxa"/>
        <w:tblInd w:w="120" w:type="dxa"/>
        <w:tblLayout w:type="fixed"/>
        <w:tblLook w:val="04A0" w:firstRow="1" w:lastRow="0" w:firstColumn="1" w:lastColumn="0" w:noHBand="0" w:noVBand="1"/>
      </w:tblPr>
      <w:tblGrid>
        <w:gridCol w:w="9360"/>
      </w:tblGrid>
      <w:tr w:rsidR="0018238A" w14:paraId="25A7599A" w14:textId="77777777">
        <w:tc>
          <w:tcPr>
            <w:tcW w:w="9360" w:type="dxa"/>
            <w:shd w:val="clear" w:color="auto" w:fill="F4F6F9"/>
            <w:tcMar>
              <w:top w:w="80" w:type="dxa"/>
              <w:left w:w="120" w:type="dxa"/>
              <w:bottom w:w="80" w:type="dxa"/>
              <w:right w:w="120" w:type="dxa"/>
            </w:tcMar>
            <w:vAlign w:val="center"/>
          </w:tcPr>
          <w:p w14:paraId="60C5F726" w14:textId="77777777" w:rsidR="0018238A" w:rsidRDefault="00000000">
            <w:pPr>
              <w:spacing w:after="0"/>
            </w:pPr>
            <w:r>
              <w:rPr>
                <w:b/>
                <w:color w:val="2E74B5"/>
                <w:sz w:val="21"/>
              </w:rPr>
              <w:t xml:space="preserve">Protect secrets: </w:t>
            </w:r>
            <w:r>
              <w:rPr>
                <w:color w:val="000000"/>
                <w:sz w:val="21"/>
              </w:rPr>
              <w:t>Never commit .env or API keys to Git, share screenshots containing keys, or place real keys in documentation. The project can temporarily read older .streamlit/secrets.toml values, but Streamlit itself is not used.</w:t>
            </w:r>
          </w:p>
        </w:tc>
      </w:tr>
    </w:tbl>
    <w:p w14:paraId="202538E5" w14:textId="77777777" w:rsidR="0018238A" w:rsidRDefault="0018238A">
      <w:pPr>
        <w:spacing w:after="0"/>
      </w:pPr>
    </w:p>
    <w:p w14:paraId="4F047BC3" w14:textId="77777777" w:rsidR="0018238A" w:rsidRDefault="00000000">
      <w:r>
        <w:br w:type="page"/>
      </w:r>
    </w:p>
    <w:p w14:paraId="7A0CC81F" w14:textId="77777777" w:rsidR="0018238A" w:rsidRDefault="00000000">
      <w:pPr>
        <w:pStyle w:val="Heading2"/>
      </w:pPr>
      <w:bookmarkStart w:id="33" w:name="_Toc237277882"/>
      <w:r>
        <w:lastRenderedPageBreak/>
        <w:t>Starting and stopping the website</w:t>
      </w:r>
      <w:bookmarkEnd w:id="33"/>
    </w:p>
    <w:p w14:paraId="576636C2" w14:textId="77777777" w:rsidR="0018238A" w:rsidRDefault="00000000">
      <w:r>
        <w:rPr>
          <w:color w:val="000000"/>
        </w:rPr>
        <w:t>From C:\AI_extract, run:</w:t>
      </w:r>
    </w:p>
    <w:p w14:paraId="074FA718" w14:textId="77777777" w:rsidR="0018238A" w:rsidRDefault="00000000">
      <w:r>
        <w:rPr>
          <w:b/>
          <w:color w:val="1F4D78"/>
        </w:rPr>
        <w:t>.\.venv\Scripts\python.exe main.py</w:t>
      </w:r>
    </w:p>
    <w:p w14:paraId="15C9E570" w14:textId="77777777" w:rsidR="0018238A" w:rsidRDefault="00000000">
      <w:r>
        <w:rPr>
          <w:color w:val="000000"/>
        </w:rPr>
        <w:t>Open http://127.0.0.1:8000. Interactive API documentation is at http://127.0.0.1:8000/api/docs.</w:t>
      </w:r>
    </w:p>
    <w:p w14:paraId="7D73C97C" w14:textId="77777777" w:rsidR="0018238A" w:rsidRDefault="00000000">
      <w:r>
        <w:rPr>
          <w:color w:val="000000"/>
        </w:rPr>
        <w:t>When PyCharm has selected .venv, the portable command is python main.py. On Windows, .\.venv\Scripts\python.exe main.py works even without environment activation. Wait for the application startup message before opening the browser.</w:t>
      </w:r>
    </w:p>
    <w:p w14:paraId="5E05850B" w14:textId="77777777" w:rsidR="0018238A" w:rsidRDefault="00000000">
      <w:pPr>
        <w:pStyle w:val="Heading2"/>
      </w:pPr>
      <w:bookmarkStart w:id="34" w:name="_Toc237277883"/>
      <w:r>
        <w:t>Stop the server</w:t>
      </w:r>
      <w:bookmarkEnd w:id="34"/>
    </w:p>
    <w:p w14:paraId="14CDDF86" w14:textId="77777777" w:rsidR="0018238A" w:rsidRDefault="00000000">
      <w:r>
        <w:rPr>
          <w:color w:val="000000"/>
        </w:rPr>
        <w:t>Return to the terminal where it is running and press Ctrl+C. Any in-memory job history will be lost.</w:t>
      </w:r>
    </w:p>
    <w:p w14:paraId="3904DA11" w14:textId="77777777" w:rsidR="0018238A" w:rsidRDefault="00000000">
      <w:pPr>
        <w:pStyle w:val="Heading2"/>
      </w:pPr>
      <w:bookmarkStart w:id="35" w:name="_Toc237277884"/>
      <w:r>
        <w:t>Network access</w:t>
      </w:r>
      <w:bookmarkEnd w:id="35"/>
    </w:p>
    <w:p w14:paraId="0A2E9579" w14:textId="77777777" w:rsidR="0018238A" w:rsidRDefault="00000000">
      <w:r>
        <w:rPr>
          <w:color w:val="000000"/>
        </w:rPr>
        <w:t>The default host 127.0.0.1 accepts connections only from the same computer. Changing the host to 0.0.0.0 can expose the service to the local network. Do this only with proper firewall rules, authentication, TLS/reverse proxy, and organizational approval; the application has no built-in user authentication.</w:t>
      </w:r>
    </w:p>
    <w:p w14:paraId="3828E786" w14:textId="77777777" w:rsidR="0018238A" w:rsidRDefault="00000000">
      <w:pPr>
        <w:pStyle w:val="Heading2"/>
      </w:pPr>
      <w:bookmarkStart w:id="36" w:name="_Toc237277885"/>
      <w:r>
        <w:t>Dependency summary</w:t>
      </w:r>
      <w:bookmarkEnd w:id="36"/>
    </w:p>
    <w:tbl>
      <w:tblPr>
        <w:tblStyle w:val="TableGrid"/>
        <w:tblW w:w="9360" w:type="dxa"/>
        <w:tblInd w:w="120" w:type="dxa"/>
        <w:tblLayout w:type="fixed"/>
        <w:tblLook w:val="04A0" w:firstRow="1" w:lastRow="0" w:firstColumn="1" w:lastColumn="0" w:noHBand="0" w:noVBand="1"/>
      </w:tblPr>
      <w:tblGrid>
        <w:gridCol w:w="2200"/>
        <w:gridCol w:w="7160"/>
      </w:tblGrid>
      <w:tr w:rsidR="0018238A" w14:paraId="30AB6B6B" w14:textId="77777777">
        <w:trPr>
          <w:tblHeader/>
        </w:trPr>
        <w:tc>
          <w:tcPr>
            <w:tcW w:w="2200" w:type="dxa"/>
            <w:shd w:val="clear" w:color="auto" w:fill="E8EEF5"/>
            <w:tcMar>
              <w:top w:w="80" w:type="dxa"/>
              <w:left w:w="120" w:type="dxa"/>
              <w:bottom w:w="80" w:type="dxa"/>
              <w:right w:w="120" w:type="dxa"/>
            </w:tcMar>
            <w:vAlign w:val="center"/>
          </w:tcPr>
          <w:p w14:paraId="1446CBBC" w14:textId="77777777" w:rsidR="0018238A" w:rsidRDefault="00000000">
            <w:pPr>
              <w:spacing w:after="0"/>
            </w:pPr>
            <w:r>
              <w:rPr>
                <w:b/>
                <w:color w:val="1F4D78"/>
                <w:sz w:val="20"/>
              </w:rPr>
              <w:t>Area</w:t>
            </w:r>
          </w:p>
        </w:tc>
        <w:tc>
          <w:tcPr>
            <w:tcW w:w="7160" w:type="dxa"/>
            <w:shd w:val="clear" w:color="auto" w:fill="E8EEF5"/>
            <w:tcMar>
              <w:top w:w="80" w:type="dxa"/>
              <w:left w:w="120" w:type="dxa"/>
              <w:bottom w:w="80" w:type="dxa"/>
              <w:right w:w="120" w:type="dxa"/>
            </w:tcMar>
            <w:vAlign w:val="center"/>
          </w:tcPr>
          <w:p w14:paraId="7B02ACC8" w14:textId="77777777" w:rsidR="0018238A" w:rsidRDefault="00000000">
            <w:pPr>
              <w:spacing w:after="0"/>
            </w:pPr>
            <w:r>
              <w:rPr>
                <w:b/>
                <w:color w:val="1F4D78"/>
                <w:sz w:val="20"/>
              </w:rPr>
              <w:t>Packages</w:t>
            </w:r>
          </w:p>
        </w:tc>
      </w:tr>
      <w:tr w:rsidR="0018238A" w14:paraId="2CDD543E" w14:textId="77777777">
        <w:tc>
          <w:tcPr>
            <w:tcW w:w="2200" w:type="dxa"/>
            <w:tcMar>
              <w:top w:w="80" w:type="dxa"/>
              <w:left w:w="120" w:type="dxa"/>
              <w:bottom w:w="80" w:type="dxa"/>
              <w:right w:w="120" w:type="dxa"/>
            </w:tcMar>
            <w:vAlign w:val="center"/>
          </w:tcPr>
          <w:p w14:paraId="3B44BDF7" w14:textId="77777777" w:rsidR="0018238A" w:rsidRDefault="00000000">
            <w:pPr>
              <w:spacing w:after="0"/>
            </w:pPr>
            <w:r>
              <w:rPr>
                <w:color w:val="000000"/>
                <w:sz w:val="19"/>
              </w:rPr>
              <w:t>Web/API</w:t>
            </w:r>
          </w:p>
        </w:tc>
        <w:tc>
          <w:tcPr>
            <w:tcW w:w="7160" w:type="dxa"/>
            <w:tcMar>
              <w:top w:w="80" w:type="dxa"/>
              <w:left w:w="120" w:type="dxa"/>
              <w:bottom w:w="80" w:type="dxa"/>
              <w:right w:w="120" w:type="dxa"/>
            </w:tcMar>
            <w:vAlign w:val="center"/>
          </w:tcPr>
          <w:p w14:paraId="57387B41" w14:textId="77777777" w:rsidR="0018238A" w:rsidRDefault="00000000">
            <w:pPr>
              <w:spacing w:after="0"/>
            </w:pPr>
            <w:r>
              <w:rPr>
                <w:color w:val="000000"/>
                <w:sz w:val="19"/>
              </w:rPr>
              <w:t>FastAPI, Uvicorn</w:t>
            </w:r>
          </w:p>
        </w:tc>
      </w:tr>
      <w:tr w:rsidR="0018238A" w14:paraId="75FFE12C" w14:textId="77777777">
        <w:tc>
          <w:tcPr>
            <w:tcW w:w="2200" w:type="dxa"/>
            <w:tcMar>
              <w:top w:w="80" w:type="dxa"/>
              <w:left w:w="120" w:type="dxa"/>
              <w:bottom w:w="80" w:type="dxa"/>
              <w:right w:w="120" w:type="dxa"/>
            </w:tcMar>
            <w:vAlign w:val="center"/>
          </w:tcPr>
          <w:p w14:paraId="41F58A04" w14:textId="77777777" w:rsidR="0018238A" w:rsidRDefault="00000000">
            <w:pPr>
              <w:spacing w:after="0"/>
            </w:pPr>
            <w:r>
              <w:rPr>
                <w:color w:val="000000"/>
                <w:sz w:val="19"/>
              </w:rPr>
              <w:t>PubMed/PMC</w:t>
            </w:r>
          </w:p>
        </w:tc>
        <w:tc>
          <w:tcPr>
            <w:tcW w:w="7160" w:type="dxa"/>
            <w:tcMar>
              <w:top w:w="80" w:type="dxa"/>
              <w:left w:w="120" w:type="dxa"/>
              <w:bottom w:w="80" w:type="dxa"/>
              <w:right w:w="120" w:type="dxa"/>
            </w:tcMar>
            <w:vAlign w:val="center"/>
          </w:tcPr>
          <w:p w14:paraId="03BC9DD7" w14:textId="77777777" w:rsidR="0018238A" w:rsidRDefault="00000000">
            <w:pPr>
              <w:spacing w:after="0"/>
            </w:pPr>
            <w:r>
              <w:rPr>
                <w:color w:val="000000"/>
                <w:sz w:val="19"/>
              </w:rPr>
              <w:t>Biopython, requests, BeautifulSoup, lxml</w:t>
            </w:r>
          </w:p>
        </w:tc>
      </w:tr>
      <w:tr w:rsidR="0018238A" w14:paraId="57DE25F0" w14:textId="77777777">
        <w:tc>
          <w:tcPr>
            <w:tcW w:w="2200" w:type="dxa"/>
            <w:tcMar>
              <w:top w:w="80" w:type="dxa"/>
              <w:left w:w="120" w:type="dxa"/>
              <w:bottom w:w="80" w:type="dxa"/>
              <w:right w:w="120" w:type="dxa"/>
            </w:tcMar>
            <w:vAlign w:val="center"/>
          </w:tcPr>
          <w:p w14:paraId="746E4B4B" w14:textId="77777777" w:rsidR="0018238A" w:rsidRDefault="00000000">
            <w:pPr>
              <w:spacing w:after="0"/>
            </w:pPr>
            <w:r>
              <w:rPr>
                <w:color w:val="000000"/>
                <w:sz w:val="19"/>
              </w:rPr>
              <w:t>AI</w:t>
            </w:r>
          </w:p>
        </w:tc>
        <w:tc>
          <w:tcPr>
            <w:tcW w:w="7160" w:type="dxa"/>
            <w:tcMar>
              <w:top w:w="80" w:type="dxa"/>
              <w:left w:w="120" w:type="dxa"/>
              <w:bottom w:w="80" w:type="dxa"/>
              <w:right w:w="120" w:type="dxa"/>
            </w:tcMar>
            <w:vAlign w:val="center"/>
          </w:tcPr>
          <w:p w14:paraId="464B7541" w14:textId="77777777" w:rsidR="0018238A" w:rsidRDefault="00000000">
            <w:pPr>
              <w:spacing w:after="0"/>
            </w:pPr>
            <w:r>
              <w:rPr>
                <w:color w:val="000000"/>
                <w:sz w:val="19"/>
              </w:rPr>
              <w:t>openai</w:t>
            </w:r>
          </w:p>
        </w:tc>
      </w:tr>
      <w:tr w:rsidR="0018238A" w14:paraId="79E2BA5D" w14:textId="77777777">
        <w:tc>
          <w:tcPr>
            <w:tcW w:w="2200" w:type="dxa"/>
            <w:tcMar>
              <w:top w:w="80" w:type="dxa"/>
              <w:left w:w="120" w:type="dxa"/>
              <w:bottom w:w="80" w:type="dxa"/>
              <w:right w:w="120" w:type="dxa"/>
            </w:tcMar>
            <w:vAlign w:val="center"/>
          </w:tcPr>
          <w:p w14:paraId="0062548A" w14:textId="77777777" w:rsidR="0018238A" w:rsidRDefault="00000000">
            <w:pPr>
              <w:spacing w:after="0"/>
            </w:pPr>
            <w:r>
              <w:rPr>
                <w:color w:val="000000"/>
                <w:sz w:val="19"/>
              </w:rPr>
              <w:t>Data</w:t>
            </w:r>
          </w:p>
        </w:tc>
        <w:tc>
          <w:tcPr>
            <w:tcW w:w="7160" w:type="dxa"/>
            <w:tcMar>
              <w:top w:w="80" w:type="dxa"/>
              <w:left w:w="120" w:type="dxa"/>
              <w:bottom w:w="80" w:type="dxa"/>
              <w:right w:w="120" w:type="dxa"/>
            </w:tcMar>
            <w:vAlign w:val="center"/>
          </w:tcPr>
          <w:p w14:paraId="5751D845" w14:textId="77777777" w:rsidR="0018238A" w:rsidRDefault="00000000">
            <w:pPr>
              <w:spacing w:after="0"/>
            </w:pPr>
            <w:r>
              <w:rPr>
                <w:color w:val="000000"/>
                <w:sz w:val="19"/>
              </w:rPr>
              <w:t>pandas</w:t>
            </w:r>
          </w:p>
        </w:tc>
      </w:tr>
      <w:tr w:rsidR="0018238A" w14:paraId="180F1242" w14:textId="77777777">
        <w:tc>
          <w:tcPr>
            <w:tcW w:w="2200" w:type="dxa"/>
            <w:tcMar>
              <w:top w:w="80" w:type="dxa"/>
              <w:left w:w="120" w:type="dxa"/>
              <w:bottom w:w="80" w:type="dxa"/>
              <w:right w:w="120" w:type="dxa"/>
            </w:tcMar>
            <w:vAlign w:val="center"/>
          </w:tcPr>
          <w:p w14:paraId="0A146E36" w14:textId="77777777" w:rsidR="0018238A" w:rsidRDefault="00000000">
            <w:pPr>
              <w:spacing w:after="0"/>
            </w:pPr>
            <w:r>
              <w:rPr>
                <w:color w:val="000000"/>
                <w:sz w:val="19"/>
              </w:rPr>
              <w:t>Files</w:t>
            </w:r>
          </w:p>
        </w:tc>
        <w:tc>
          <w:tcPr>
            <w:tcW w:w="7160" w:type="dxa"/>
            <w:tcMar>
              <w:top w:w="80" w:type="dxa"/>
              <w:left w:w="120" w:type="dxa"/>
              <w:bottom w:w="80" w:type="dxa"/>
              <w:right w:w="120" w:type="dxa"/>
            </w:tcMar>
            <w:vAlign w:val="center"/>
          </w:tcPr>
          <w:p w14:paraId="4CD4BACC" w14:textId="77777777" w:rsidR="0018238A" w:rsidRDefault="00000000">
            <w:pPr>
              <w:spacing w:after="0"/>
            </w:pPr>
            <w:r>
              <w:rPr>
                <w:color w:val="000000"/>
                <w:sz w:val="19"/>
              </w:rPr>
              <w:t>PyMuPDF, python-docx, python-pptx, openpyxl, xlrd</w:t>
            </w:r>
          </w:p>
        </w:tc>
      </w:tr>
      <w:tr w:rsidR="0018238A" w14:paraId="35EFF04C" w14:textId="77777777">
        <w:tc>
          <w:tcPr>
            <w:tcW w:w="2200" w:type="dxa"/>
            <w:tcMar>
              <w:top w:w="80" w:type="dxa"/>
              <w:left w:w="120" w:type="dxa"/>
              <w:bottom w:w="80" w:type="dxa"/>
              <w:right w:w="120" w:type="dxa"/>
            </w:tcMar>
            <w:vAlign w:val="center"/>
          </w:tcPr>
          <w:p w14:paraId="153C21E8" w14:textId="77777777" w:rsidR="0018238A" w:rsidRDefault="00000000">
            <w:pPr>
              <w:spacing w:after="0"/>
            </w:pPr>
            <w:r>
              <w:rPr>
                <w:color w:val="000000"/>
                <w:sz w:val="19"/>
              </w:rPr>
              <w:t>Configuration</w:t>
            </w:r>
          </w:p>
        </w:tc>
        <w:tc>
          <w:tcPr>
            <w:tcW w:w="7160" w:type="dxa"/>
            <w:tcMar>
              <w:top w:w="80" w:type="dxa"/>
              <w:left w:w="120" w:type="dxa"/>
              <w:bottom w:w="80" w:type="dxa"/>
              <w:right w:w="120" w:type="dxa"/>
            </w:tcMar>
            <w:vAlign w:val="center"/>
          </w:tcPr>
          <w:p w14:paraId="3EED7009" w14:textId="77777777" w:rsidR="0018238A" w:rsidRDefault="00000000">
            <w:pPr>
              <w:spacing w:after="0"/>
            </w:pPr>
            <w:r>
              <w:rPr>
                <w:color w:val="000000"/>
                <w:sz w:val="19"/>
              </w:rPr>
              <w:t>python-dotenv</w:t>
            </w:r>
          </w:p>
        </w:tc>
      </w:tr>
    </w:tbl>
    <w:p w14:paraId="50E26415" w14:textId="77777777" w:rsidR="0018238A" w:rsidRDefault="0018238A">
      <w:pPr>
        <w:spacing w:after="0"/>
      </w:pPr>
    </w:p>
    <w:p w14:paraId="1826569E" w14:textId="77777777" w:rsidR="0018238A" w:rsidRDefault="00000000">
      <w:r>
        <w:br w:type="page"/>
      </w:r>
    </w:p>
    <w:p w14:paraId="11D5AED6" w14:textId="77777777" w:rsidR="0018238A" w:rsidRDefault="00000000">
      <w:pPr>
        <w:pStyle w:val="Heading1"/>
      </w:pPr>
      <w:bookmarkStart w:id="37" w:name="_Toc237277886"/>
      <w:r>
        <w:lastRenderedPageBreak/>
        <w:t>7. Data and supplementary files</w:t>
      </w:r>
      <w:bookmarkEnd w:id="37"/>
    </w:p>
    <w:p w14:paraId="4DA10D80" w14:textId="77777777" w:rsidR="0018238A" w:rsidRDefault="00000000">
      <w:pPr>
        <w:pStyle w:val="Heading2"/>
      </w:pPr>
      <w:bookmarkStart w:id="38" w:name="_Toc237277887"/>
      <w:r>
        <w:t>Where supplementary data is stored</w:t>
      </w:r>
      <w:bookmarkEnd w:id="38"/>
    </w:p>
    <w:p w14:paraId="368FC576" w14:textId="77777777" w:rsidR="0018238A" w:rsidRDefault="00000000">
      <w:r>
        <w:rPr>
          <w:color w:val="000000"/>
        </w:rPr>
        <w:t>Downloaded and extracted supplementary checkpoints are versioned under:</w:t>
      </w:r>
    </w:p>
    <w:p w14:paraId="4497112A" w14:textId="77777777" w:rsidR="0018238A" w:rsidRDefault="00000000">
      <w:r>
        <w:rPr>
          <w:b/>
          <w:color w:val="1F4D78"/>
        </w:rPr>
        <w:t>data\supplementary_materials\&lt;PMCID&gt;\</w:t>
      </w:r>
    </w:p>
    <w:p w14:paraId="727A552B" w14:textId="77777777" w:rsidR="0018238A" w:rsidRDefault="00000000">
      <w:r>
        <w:rPr>
          <w:color w:val="000000"/>
        </w:rPr>
        <w:t>Each analyzed paper can have its own folder. Exact files depend on what PMC, Europe PMC, or a supported publisher makes available.</w:t>
      </w:r>
    </w:p>
    <w:p w14:paraId="5A223573" w14:textId="77777777" w:rsidR="0018238A" w:rsidRDefault="00000000">
      <w:pPr>
        <w:pStyle w:val="Heading2"/>
      </w:pPr>
      <w:bookmarkStart w:id="39" w:name="_Toc237277888"/>
      <w:r>
        <w:t>Supported supplementary content</w:t>
      </w:r>
      <w:bookmarkEnd w:id="39"/>
    </w:p>
    <w:p w14:paraId="6D696D18" w14:textId="77777777" w:rsidR="0018238A" w:rsidRDefault="00000000">
      <w:pPr>
        <w:pStyle w:val="ListBullet"/>
      </w:pPr>
      <w:r>
        <w:rPr>
          <w:color w:val="000000"/>
        </w:rPr>
        <w:t>PDF documents</w:t>
      </w:r>
    </w:p>
    <w:p w14:paraId="008B1647" w14:textId="77777777" w:rsidR="0018238A" w:rsidRDefault="00000000">
      <w:pPr>
        <w:pStyle w:val="ListBullet"/>
      </w:pPr>
      <w:r>
        <w:rPr>
          <w:color w:val="000000"/>
        </w:rPr>
        <w:t>Word documents</w:t>
      </w:r>
    </w:p>
    <w:p w14:paraId="72E24C46" w14:textId="77777777" w:rsidR="0018238A" w:rsidRDefault="00000000">
      <w:pPr>
        <w:pStyle w:val="ListBullet"/>
      </w:pPr>
      <w:r>
        <w:rPr>
          <w:color w:val="000000"/>
        </w:rPr>
        <w:t>Excel workbooks and older XLS files</w:t>
      </w:r>
    </w:p>
    <w:p w14:paraId="6E951942" w14:textId="77777777" w:rsidR="0018238A" w:rsidRDefault="00000000">
      <w:pPr>
        <w:pStyle w:val="ListBullet"/>
      </w:pPr>
      <w:r>
        <w:rPr>
          <w:color w:val="000000"/>
        </w:rPr>
        <w:t>PowerPoint files</w:t>
      </w:r>
    </w:p>
    <w:p w14:paraId="68F6D9B5" w14:textId="77777777" w:rsidR="0018238A" w:rsidRDefault="00000000">
      <w:pPr>
        <w:pStyle w:val="ListBullet"/>
      </w:pPr>
      <w:r>
        <w:rPr>
          <w:color w:val="000000"/>
        </w:rPr>
        <w:t>ZIP or other supported archives</w:t>
      </w:r>
    </w:p>
    <w:p w14:paraId="610AE1C6" w14:textId="77777777" w:rsidR="0018238A" w:rsidRDefault="00000000">
      <w:pPr>
        <w:pStyle w:val="ListBullet"/>
      </w:pPr>
      <w:r>
        <w:rPr>
          <w:color w:val="000000"/>
        </w:rPr>
        <w:t>Text/CSV-type files</w:t>
      </w:r>
    </w:p>
    <w:p w14:paraId="79844DC8" w14:textId="77777777" w:rsidR="0018238A" w:rsidRDefault="00000000">
      <w:pPr>
        <w:pStyle w:val="ListBullet"/>
      </w:pPr>
      <w:r>
        <w:rPr>
          <w:color w:val="000000"/>
        </w:rPr>
        <w:t>Video-related supplementary files where discoverable</w:t>
      </w:r>
    </w:p>
    <w:p w14:paraId="63A8DE3A" w14:textId="77777777" w:rsidR="0018238A" w:rsidRDefault="00000000">
      <w:pPr>
        <w:pStyle w:val="Heading2"/>
      </w:pPr>
      <w:bookmarkStart w:id="40" w:name="_Toc237277889"/>
      <w:r>
        <w:t>Supplementary status</w:t>
      </w:r>
      <w:bookmarkEnd w:id="40"/>
    </w:p>
    <w:p w14:paraId="6062388D" w14:textId="77777777" w:rsidR="0018238A" w:rsidRDefault="00000000">
      <w:r>
        <w:rPr>
          <w:color w:val="000000"/>
        </w:rPr>
        <w:t>Supplementary_Status explains whether files were found, downloaded, extracted, not available, or failed. Supplementary_Files contains structured file results. Supplementary_Content contains extracted text and may be truncated for safe processing/display.</w:t>
      </w:r>
    </w:p>
    <w:tbl>
      <w:tblPr>
        <w:tblStyle w:val="TableGrid"/>
        <w:tblW w:w="9360" w:type="dxa"/>
        <w:tblInd w:w="120" w:type="dxa"/>
        <w:tblLayout w:type="fixed"/>
        <w:tblLook w:val="04A0" w:firstRow="1" w:lastRow="0" w:firstColumn="1" w:lastColumn="0" w:noHBand="0" w:noVBand="1"/>
      </w:tblPr>
      <w:tblGrid>
        <w:gridCol w:w="9360"/>
      </w:tblGrid>
      <w:tr w:rsidR="0018238A" w14:paraId="7BEE29A9" w14:textId="77777777">
        <w:tc>
          <w:tcPr>
            <w:tcW w:w="9360" w:type="dxa"/>
            <w:shd w:val="clear" w:color="auto" w:fill="F4F6F9"/>
            <w:tcMar>
              <w:top w:w="80" w:type="dxa"/>
              <w:left w:w="120" w:type="dxa"/>
              <w:bottom w:w="80" w:type="dxa"/>
              <w:right w:w="120" w:type="dxa"/>
            </w:tcMar>
            <w:vAlign w:val="center"/>
          </w:tcPr>
          <w:p w14:paraId="33205F20" w14:textId="77777777" w:rsidR="0018238A" w:rsidRDefault="00000000">
            <w:pPr>
              <w:spacing w:after="0"/>
            </w:pPr>
            <w:r>
              <w:rPr>
                <w:b/>
                <w:color w:val="2E74B5"/>
                <w:sz w:val="21"/>
              </w:rPr>
              <w:t xml:space="preserve">Storage warning: </w:t>
            </w:r>
            <w:r>
              <w:rPr>
                <w:color w:val="000000"/>
                <w:sz w:val="21"/>
              </w:rPr>
              <w:t>Supplementary files can consume significant disk space and may contain publisher-provided content. Follow license, privacy, and retention requirements before copying or sharing them.</w:t>
            </w:r>
          </w:p>
        </w:tc>
      </w:tr>
    </w:tbl>
    <w:p w14:paraId="7AC12CD4" w14:textId="77777777" w:rsidR="0018238A" w:rsidRDefault="0018238A">
      <w:pPr>
        <w:spacing w:after="0"/>
      </w:pPr>
    </w:p>
    <w:p w14:paraId="5FE1CBB5" w14:textId="77777777" w:rsidR="0018238A" w:rsidRDefault="00000000">
      <w:r>
        <w:br w:type="page"/>
      </w:r>
    </w:p>
    <w:p w14:paraId="7450C0FB" w14:textId="77777777" w:rsidR="0018238A" w:rsidRDefault="00000000">
      <w:pPr>
        <w:pStyle w:val="Heading1"/>
      </w:pPr>
      <w:bookmarkStart w:id="41" w:name="_Toc237277890"/>
      <w:r>
        <w:lastRenderedPageBreak/>
        <w:t>8. Technical architecture and API</w:t>
      </w:r>
      <w:bookmarkEnd w:id="41"/>
    </w:p>
    <w:p w14:paraId="59086268" w14:textId="77777777" w:rsidR="0018238A" w:rsidRDefault="00000000">
      <w:pPr>
        <w:pStyle w:val="Heading2"/>
      </w:pPr>
      <w:bookmarkStart w:id="42" w:name="_Toc237277891"/>
      <w:r>
        <w:t>How a request moves through the system</w:t>
      </w:r>
      <w:bookmarkEnd w:id="42"/>
    </w:p>
    <w:p w14:paraId="31B4081F" w14:textId="77777777" w:rsidR="0018238A" w:rsidRDefault="00000000">
      <w:pPr>
        <w:pStyle w:val="ListNumber"/>
      </w:pPr>
      <w:r>
        <w:rPr>
          <w:b/>
          <w:color w:val="1F4D78"/>
        </w:rPr>
        <w:t xml:space="preserve">Stage 198. </w:t>
      </w:r>
      <w:r>
        <w:rPr>
          <w:color w:val="000000"/>
        </w:rPr>
        <w:t>Browser sends the user question to POST /api/normalize.</w:t>
      </w:r>
    </w:p>
    <w:p w14:paraId="62A86D05" w14:textId="77777777" w:rsidR="0018238A" w:rsidRDefault="00000000">
      <w:pPr>
        <w:pStyle w:val="ListNumber"/>
      </w:pPr>
      <w:r>
        <w:rPr>
          <w:b/>
          <w:color w:val="1F4D78"/>
        </w:rPr>
        <w:t xml:space="preserve">Stage 199. </w:t>
      </w:r>
      <w:r>
        <w:rPr>
          <w:color w:val="000000"/>
        </w:rPr>
        <w:t>OpenAI GPT normalizes the query and may return abbreviation choices.</w:t>
      </w:r>
    </w:p>
    <w:p w14:paraId="726B37E6" w14:textId="77777777" w:rsidR="0018238A" w:rsidRDefault="00000000">
      <w:pPr>
        <w:pStyle w:val="ListNumber"/>
      </w:pPr>
      <w:r>
        <w:rPr>
          <w:b/>
          <w:color w:val="1F4D78"/>
        </w:rPr>
        <w:t xml:space="preserve">Stage 200. </w:t>
      </w:r>
      <w:r>
        <w:rPr>
          <w:color w:val="000000"/>
        </w:rPr>
        <w:t>After confirmation, POST /api/search creates a background job.</w:t>
      </w:r>
    </w:p>
    <w:p w14:paraId="164C5FA7" w14:textId="77777777" w:rsidR="0018238A" w:rsidRDefault="00000000">
      <w:pPr>
        <w:pStyle w:val="ListNumber"/>
      </w:pPr>
      <w:r>
        <w:rPr>
          <w:b/>
          <w:color w:val="1F4D78"/>
        </w:rPr>
        <w:t xml:space="preserve">Stage 201. </w:t>
      </w:r>
      <w:r>
        <w:rPr>
          <w:color w:val="000000"/>
        </w:rPr>
        <w:t>The browser polls GET /api/jobs/{job_id} once per second.</w:t>
      </w:r>
    </w:p>
    <w:p w14:paraId="0AFE4F21" w14:textId="77777777" w:rsidR="0018238A" w:rsidRDefault="00000000">
      <w:pPr>
        <w:pStyle w:val="ListNumber"/>
      </w:pPr>
      <w:r>
        <w:rPr>
          <w:b/>
          <w:color w:val="1F4D78"/>
        </w:rPr>
        <w:t xml:space="preserve">Stage 202. </w:t>
      </w:r>
      <w:r>
        <w:rPr>
          <w:color w:val="000000"/>
        </w:rPr>
        <w:t>The server searches PubMed, resolves PMC links, and falls back to a direct PMC search when needed.</w:t>
      </w:r>
    </w:p>
    <w:p w14:paraId="592E6713" w14:textId="77777777" w:rsidR="0018238A" w:rsidRDefault="00000000">
      <w:pPr>
        <w:pStyle w:val="ListNumber"/>
      </w:pPr>
      <w:r>
        <w:rPr>
          <w:b/>
          <w:color w:val="1F4D78"/>
        </w:rPr>
        <w:t xml:space="preserve">Stage 203. </w:t>
      </w:r>
      <w:r>
        <w:rPr>
          <w:color w:val="000000"/>
        </w:rPr>
        <w:t>Each candidate paper is downloaded and parsed, then assessed for relevance. Irrelevant papers stop before supplementary and detailed extraction.</w:t>
      </w:r>
    </w:p>
    <w:p w14:paraId="643525AF" w14:textId="77777777" w:rsidR="0018238A" w:rsidRDefault="00000000">
      <w:pPr>
        <w:pStyle w:val="ListNumber"/>
      </w:pPr>
      <w:r>
        <w:rPr>
          <w:b/>
          <w:color w:val="1F4D78"/>
        </w:rPr>
        <w:t xml:space="preserve">Stage 204. </w:t>
      </w:r>
      <w:r>
        <w:rPr>
          <w:color w:val="000000"/>
        </w:rPr>
        <w:t>Relevant papers retrieve supplementary material. When advanced extraction is enabled, the configured papers also run SLR, evidence, medical-code, analysis-method, outcome, and country agents.</w:t>
      </w:r>
    </w:p>
    <w:p w14:paraId="65F385FC" w14:textId="77777777" w:rsidR="0018238A" w:rsidRDefault="00000000">
      <w:pPr>
        <w:pStyle w:val="ListNumber"/>
      </w:pPr>
      <w:r>
        <w:rPr>
          <w:b/>
          <w:color w:val="1F4D78"/>
        </w:rPr>
        <w:t xml:space="preserve">Stage 205. </w:t>
      </w:r>
      <w:r>
        <w:rPr>
          <w:color w:val="000000"/>
        </w:rPr>
        <w:t>Results are returned to the page and can be exported through GET /</w:t>
      </w:r>
      <w:proofErr w:type="spellStart"/>
      <w:r>
        <w:rPr>
          <w:color w:val="000000"/>
        </w:rPr>
        <w:t>api</w:t>
      </w:r>
      <w:proofErr w:type="spellEnd"/>
      <w:r>
        <w:rPr>
          <w:color w:val="000000"/>
        </w:rPr>
        <w:t>/jobs/{</w:t>
      </w:r>
      <w:proofErr w:type="spellStart"/>
      <w:r>
        <w:rPr>
          <w:color w:val="000000"/>
        </w:rPr>
        <w:t>job_id</w:t>
      </w:r>
      <w:proofErr w:type="spellEnd"/>
      <w:r>
        <w:rPr>
          <w:color w:val="000000"/>
        </w:rPr>
        <w:t>}/download.</w:t>
      </w:r>
    </w:p>
    <w:p w14:paraId="4A680577" w14:textId="77777777" w:rsidR="0018238A" w:rsidRDefault="00000000">
      <w:pPr>
        <w:pStyle w:val="Heading2"/>
      </w:pPr>
      <w:bookmarkStart w:id="43" w:name="_Toc237277892"/>
      <w:r>
        <w:t>Main project modules</w:t>
      </w:r>
      <w:bookmarkEnd w:id="43"/>
    </w:p>
    <w:tbl>
      <w:tblPr>
        <w:tblStyle w:val="TableGrid"/>
        <w:tblW w:w="9360" w:type="dxa"/>
        <w:tblInd w:w="120" w:type="dxa"/>
        <w:tblLayout w:type="fixed"/>
        <w:tblLook w:val="04A0" w:firstRow="1" w:lastRow="0" w:firstColumn="1" w:lastColumn="0" w:noHBand="0" w:noVBand="1"/>
      </w:tblPr>
      <w:tblGrid>
        <w:gridCol w:w="2500"/>
        <w:gridCol w:w="6860"/>
      </w:tblGrid>
      <w:tr w:rsidR="0018238A" w14:paraId="13DBB9FD" w14:textId="77777777">
        <w:trPr>
          <w:tblHeader/>
        </w:trPr>
        <w:tc>
          <w:tcPr>
            <w:tcW w:w="2500" w:type="dxa"/>
            <w:shd w:val="clear" w:color="auto" w:fill="E8EEF5"/>
            <w:tcMar>
              <w:top w:w="80" w:type="dxa"/>
              <w:left w:w="120" w:type="dxa"/>
              <w:bottom w:w="80" w:type="dxa"/>
              <w:right w:w="120" w:type="dxa"/>
            </w:tcMar>
            <w:vAlign w:val="center"/>
          </w:tcPr>
          <w:p w14:paraId="13A675CF" w14:textId="77777777" w:rsidR="0018238A" w:rsidRDefault="00000000">
            <w:pPr>
              <w:spacing w:after="0"/>
            </w:pPr>
            <w:r>
              <w:rPr>
                <w:b/>
                <w:color w:val="1F4D78"/>
                <w:sz w:val="20"/>
              </w:rPr>
              <w:t>Path</w:t>
            </w:r>
          </w:p>
        </w:tc>
        <w:tc>
          <w:tcPr>
            <w:tcW w:w="6860" w:type="dxa"/>
            <w:shd w:val="clear" w:color="auto" w:fill="E8EEF5"/>
            <w:tcMar>
              <w:top w:w="80" w:type="dxa"/>
              <w:left w:w="120" w:type="dxa"/>
              <w:bottom w:w="80" w:type="dxa"/>
              <w:right w:w="120" w:type="dxa"/>
            </w:tcMar>
            <w:vAlign w:val="center"/>
          </w:tcPr>
          <w:p w14:paraId="740235ED" w14:textId="77777777" w:rsidR="0018238A" w:rsidRDefault="00000000">
            <w:pPr>
              <w:spacing w:after="0"/>
            </w:pPr>
            <w:r>
              <w:rPr>
                <w:b/>
                <w:color w:val="1F4D78"/>
                <w:sz w:val="20"/>
              </w:rPr>
              <w:t>Responsibility</w:t>
            </w:r>
          </w:p>
        </w:tc>
      </w:tr>
      <w:tr w:rsidR="0018238A" w14:paraId="340FEFA3" w14:textId="77777777">
        <w:tc>
          <w:tcPr>
            <w:tcW w:w="2500" w:type="dxa"/>
            <w:tcMar>
              <w:top w:w="80" w:type="dxa"/>
              <w:left w:w="120" w:type="dxa"/>
              <w:bottom w:w="80" w:type="dxa"/>
              <w:right w:w="120" w:type="dxa"/>
            </w:tcMar>
            <w:vAlign w:val="center"/>
          </w:tcPr>
          <w:p w14:paraId="6F7AE02C" w14:textId="77777777" w:rsidR="0018238A" w:rsidRDefault="00000000">
            <w:pPr>
              <w:spacing w:after="0"/>
            </w:pPr>
            <w:r>
              <w:rPr>
                <w:color w:val="000000"/>
                <w:sz w:val="19"/>
              </w:rPr>
              <w:t>main.py</w:t>
            </w:r>
          </w:p>
        </w:tc>
        <w:tc>
          <w:tcPr>
            <w:tcW w:w="6860" w:type="dxa"/>
            <w:tcMar>
              <w:top w:w="80" w:type="dxa"/>
              <w:left w:w="120" w:type="dxa"/>
              <w:bottom w:w="80" w:type="dxa"/>
              <w:right w:w="120" w:type="dxa"/>
            </w:tcMar>
            <w:vAlign w:val="center"/>
          </w:tcPr>
          <w:p w14:paraId="57F6D9D7" w14:textId="77777777" w:rsidR="0018238A" w:rsidRDefault="00000000">
            <w:pPr>
              <w:spacing w:after="0"/>
            </w:pPr>
            <w:r>
              <w:rPr>
                <w:color w:val="000000"/>
                <w:sz w:val="19"/>
              </w:rPr>
              <w:t>FastAPI app, validation, job management, progress, metrics, CSV download</w:t>
            </w:r>
          </w:p>
        </w:tc>
      </w:tr>
      <w:tr w:rsidR="0018238A" w14:paraId="76F425D8" w14:textId="77777777">
        <w:tc>
          <w:tcPr>
            <w:tcW w:w="2500" w:type="dxa"/>
            <w:tcMar>
              <w:top w:w="80" w:type="dxa"/>
              <w:left w:w="120" w:type="dxa"/>
              <w:bottom w:w="80" w:type="dxa"/>
              <w:right w:w="120" w:type="dxa"/>
            </w:tcMar>
            <w:vAlign w:val="center"/>
          </w:tcPr>
          <w:p w14:paraId="62691495" w14:textId="77777777" w:rsidR="0018238A" w:rsidRDefault="00000000">
            <w:pPr>
              <w:spacing w:after="0"/>
            </w:pPr>
            <w:r>
              <w:rPr>
                <w:color w:val="000000"/>
                <w:sz w:val="19"/>
              </w:rPr>
              <w:t>config.py</w:t>
            </w:r>
          </w:p>
        </w:tc>
        <w:tc>
          <w:tcPr>
            <w:tcW w:w="6860" w:type="dxa"/>
            <w:tcMar>
              <w:top w:w="80" w:type="dxa"/>
              <w:left w:w="120" w:type="dxa"/>
              <w:bottom w:w="80" w:type="dxa"/>
              <w:right w:w="120" w:type="dxa"/>
            </w:tcMar>
            <w:vAlign w:val="center"/>
          </w:tcPr>
          <w:p w14:paraId="74478632" w14:textId="77777777" w:rsidR="0018238A" w:rsidRDefault="00000000">
            <w:pPr>
              <w:spacing w:after="0"/>
            </w:pPr>
            <w:r>
              <w:rPr>
                <w:color w:val="000000"/>
                <w:sz w:val="19"/>
              </w:rPr>
              <w:t>.env loading and legacy secret fallback</w:t>
            </w:r>
          </w:p>
        </w:tc>
      </w:tr>
      <w:tr w:rsidR="0018238A" w14:paraId="462927AB" w14:textId="77777777">
        <w:tc>
          <w:tcPr>
            <w:tcW w:w="2500" w:type="dxa"/>
            <w:tcMar>
              <w:top w:w="80" w:type="dxa"/>
              <w:left w:w="120" w:type="dxa"/>
              <w:bottom w:w="80" w:type="dxa"/>
              <w:right w:w="120" w:type="dxa"/>
            </w:tcMar>
            <w:vAlign w:val="center"/>
          </w:tcPr>
          <w:p w14:paraId="0F5CCF13" w14:textId="77777777" w:rsidR="0018238A" w:rsidRDefault="00000000">
            <w:pPr>
              <w:spacing w:after="0"/>
            </w:pPr>
            <w:r>
              <w:rPr>
                <w:color w:val="000000"/>
                <w:sz w:val="19"/>
              </w:rPr>
              <w:t>web/</w:t>
            </w:r>
          </w:p>
        </w:tc>
        <w:tc>
          <w:tcPr>
            <w:tcW w:w="6860" w:type="dxa"/>
            <w:tcMar>
              <w:top w:w="80" w:type="dxa"/>
              <w:left w:w="120" w:type="dxa"/>
              <w:bottom w:w="80" w:type="dxa"/>
              <w:right w:w="120" w:type="dxa"/>
            </w:tcMar>
            <w:vAlign w:val="center"/>
          </w:tcPr>
          <w:p w14:paraId="7680CC43" w14:textId="77777777" w:rsidR="0018238A" w:rsidRDefault="00000000">
            <w:pPr>
              <w:spacing w:after="0"/>
            </w:pPr>
            <w:r>
              <w:rPr>
                <w:color w:val="000000"/>
                <w:sz w:val="19"/>
              </w:rPr>
              <w:t>Website HTML, CSS, and browser-side JavaScript</w:t>
            </w:r>
          </w:p>
        </w:tc>
      </w:tr>
      <w:tr w:rsidR="0018238A" w14:paraId="31AE1B24" w14:textId="77777777">
        <w:tc>
          <w:tcPr>
            <w:tcW w:w="2500" w:type="dxa"/>
            <w:tcMar>
              <w:top w:w="80" w:type="dxa"/>
              <w:left w:w="120" w:type="dxa"/>
              <w:bottom w:w="80" w:type="dxa"/>
              <w:right w:w="120" w:type="dxa"/>
            </w:tcMar>
            <w:vAlign w:val="center"/>
          </w:tcPr>
          <w:p w14:paraId="33E39261" w14:textId="77777777" w:rsidR="0018238A" w:rsidRDefault="00000000">
            <w:pPr>
              <w:spacing w:after="0"/>
            </w:pPr>
            <w:r>
              <w:rPr>
                <w:color w:val="000000"/>
                <w:sz w:val="19"/>
              </w:rPr>
              <w:t>pubmed/</w:t>
            </w:r>
          </w:p>
        </w:tc>
        <w:tc>
          <w:tcPr>
            <w:tcW w:w="6860" w:type="dxa"/>
            <w:tcMar>
              <w:top w:w="80" w:type="dxa"/>
              <w:left w:w="120" w:type="dxa"/>
              <w:bottom w:w="80" w:type="dxa"/>
              <w:right w:w="120" w:type="dxa"/>
            </w:tcMar>
            <w:vAlign w:val="center"/>
          </w:tcPr>
          <w:p w14:paraId="3C73631D" w14:textId="77777777" w:rsidR="0018238A" w:rsidRDefault="00000000">
            <w:pPr>
              <w:spacing w:after="0"/>
            </w:pPr>
            <w:r>
              <w:rPr>
                <w:color w:val="000000"/>
                <w:sz w:val="19"/>
              </w:rPr>
              <w:t>Query building, PubMed search, metadata, PMCID mapping, downloading</w:t>
            </w:r>
          </w:p>
        </w:tc>
      </w:tr>
      <w:tr w:rsidR="0018238A" w14:paraId="06638407" w14:textId="77777777">
        <w:tc>
          <w:tcPr>
            <w:tcW w:w="2500" w:type="dxa"/>
            <w:tcMar>
              <w:top w:w="80" w:type="dxa"/>
              <w:left w:w="120" w:type="dxa"/>
              <w:bottom w:w="80" w:type="dxa"/>
              <w:right w:w="120" w:type="dxa"/>
            </w:tcMar>
            <w:vAlign w:val="center"/>
          </w:tcPr>
          <w:p w14:paraId="7F53F21D" w14:textId="77777777" w:rsidR="0018238A" w:rsidRDefault="00000000">
            <w:pPr>
              <w:spacing w:after="0"/>
            </w:pPr>
            <w:r>
              <w:rPr>
                <w:color w:val="000000"/>
                <w:sz w:val="19"/>
              </w:rPr>
              <w:t>parser/</w:t>
            </w:r>
          </w:p>
        </w:tc>
        <w:tc>
          <w:tcPr>
            <w:tcW w:w="6860" w:type="dxa"/>
            <w:tcMar>
              <w:top w:w="80" w:type="dxa"/>
              <w:left w:w="120" w:type="dxa"/>
              <w:bottom w:w="80" w:type="dxa"/>
              <w:right w:w="120" w:type="dxa"/>
            </w:tcMar>
            <w:vAlign w:val="center"/>
          </w:tcPr>
          <w:p w14:paraId="527C5206" w14:textId="77777777" w:rsidR="0018238A" w:rsidRDefault="00000000">
            <w:pPr>
              <w:spacing w:after="0"/>
            </w:pPr>
            <w:r>
              <w:rPr>
                <w:color w:val="000000"/>
                <w:sz w:val="19"/>
              </w:rPr>
              <w:t>PMC XML parsing, cleaning, figures, tables, supplementary discovery/extraction</w:t>
            </w:r>
          </w:p>
        </w:tc>
      </w:tr>
      <w:tr w:rsidR="0018238A" w14:paraId="3038C57A" w14:textId="77777777">
        <w:tc>
          <w:tcPr>
            <w:tcW w:w="2500" w:type="dxa"/>
            <w:tcMar>
              <w:top w:w="80" w:type="dxa"/>
              <w:left w:w="120" w:type="dxa"/>
              <w:bottom w:w="80" w:type="dxa"/>
              <w:right w:w="120" w:type="dxa"/>
            </w:tcMar>
            <w:vAlign w:val="center"/>
          </w:tcPr>
          <w:p w14:paraId="32CCBDD6" w14:textId="77777777" w:rsidR="0018238A" w:rsidRDefault="00000000">
            <w:pPr>
              <w:spacing w:after="0"/>
            </w:pPr>
            <w:r>
              <w:rPr>
                <w:color w:val="000000"/>
                <w:sz w:val="19"/>
              </w:rPr>
              <w:t>agents/</w:t>
            </w:r>
          </w:p>
        </w:tc>
        <w:tc>
          <w:tcPr>
            <w:tcW w:w="6860" w:type="dxa"/>
            <w:tcMar>
              <w:top w:w="80" w:type="dxa"/>
              <w:left w:w="120" w:type="dxa"/>
              <w:bottom w:w="80" w:type="dxa"/>
              <w:right w:w="120" w:type="dxa"/>
            </w:tcMar>
            <w:vAlign w:val="center"/>
          </w:tcPr>
          <w:p w14:paraId="739B848B" w14:textId="77777777" w:rsidR="0018238A" w:rsidRDefault="00000000">
            <w:pPr>
              <w:spacing w:after="0"/>
            </w:pPr>
            <w:r>
              <w:rPr>
                <w:color w:val="000000"/>
                <w:sz w:val="19"/>
              </w:rPr>
              <w:t>OpenAI client and normalization, relevance, SLR, code, method, outcome/country, and SAP agents</w:t>
            </w:r>
          </w:p>
        </w:tc>
      </w:tr>
      <w:tr w:rsidR="0018238A" w14:paraId="65CC8660" w14:textId="77777777">
        <w:tc>
          <w:tcPr>
            <w:tcW w:w="2500" w:type="dxa"/>
            <w:tcMar>
              <w:top w:w="80" w:type="dxa"/>
              <w:left w:w="120" w:type="dxa"/>
              <w:bottom w:w="80" w:type="dxa"/>
              <w:right w:w="120" w:type="dxa"/>
            </w:tcMar>
            <w:vAlign w:val="center"/>
          </w:tcPr>
          <w:p w14:paraId="0CFCB243" w14:textId="77777777" w:rsidR="0018238A" w:rsidRDefault="00000000">
            <w:pPr>
              <w:spacing w:after="0"/>
            </w:pPr>
            <w:r>
              <w:rPr>
                <w:color w:val="000000"/>
                <w:sz w:val="19"/>
              </w:rPr>
              <w:t>utils/</w:t>
            </w:r>
          </w:p>
        </w:tc>
        <w:tc>
          <w:tcPr>
            <w:tcW w:w="6860" w:type="dxa"/>
            <w:tcMar>
              <w:top w:w="80" w:type="dxa"/>
              <w:left w:w="120" w:type="dxa"/>
              <w:bottom w:w="80" w:type="dxa"/>
              <w:right w:w="120" w:type="dxa"/>
            </w:tcMar>
            <w:vAlign w:val="center"/>
          </w:tcPr>
          <w:p w14:paraId="554F7F1E" w14:textId="77777777" w:rsidR="0018238A" w:rsidRDefault="00000000">
            <w:pPr>
              <w:spacing w:after="0"/>
            </w:pPr>
            <w:r>
              <w:rPr>
                <w:color w:val="000000"/>
                <w:sz w:val="19"/>
              </w:rPr>
              <w:t>Retry, progress, and helper utilities</w:t>
            </w:r>
          </w:p>
        </w:tc>
      </w:tr>
      <w:tr w:rsidR="0018238A" w14:paraId="40F2CB29" w14:textId="77777777">
        <w:tc>
          <w:tcPr>
            <w:tcW w:w="2500" w:type="dxa"/>
            <w:tcMar>
              <w:top w:w="80" w:type="dxa"/>
              <w:left w:w="120" w:type="dxa"/>
              <w:bottom w:w="80" w:type="dxa"/>
              <w:right w:w="120" w:type="dxa"/>
            </w:tcMar>
            <w:vAlign w:val="center"/>
          </w:tcPr>
          <w:p w14:paraId="724C00F7" w14:textId="77777777" w:rsidR="0018238A" w:rsidRDefault="00000000">
            <w:pPr>
              <w:spacing w:after="0"/>
            </w:pPr>
            <w:r>
              <w:rPr>
                <w:color w:val="000000"/>
                <w:sz w:val="19"/>
              </w:rPr>
              <w:t>tests/</w:t>
            </w:r>
          </w:p>
        </w:tc>
        <w:tc>
          <w:tcPr>
            <w:tcW w:w="6860" w:type="dxa"/>
            <w:tcMar>
              <w:top w:w="80" w:type="dxa"/>
              <w:left w:w="120" w:type="dxa"/>
              <w:bottom w:w="80" w:type="dxa"/>
              <w:right w:w="120" w:type="dxa"/>
            </w:tcMar>
            <w:vAlign w:val="center"/>
          </w:tcPr>
          <w:p w14:paraId="68CDF9BE" w14:textId="77777777" w:rsidR="0018238A" w:rsidRDefault="00000000">
            <w:pPr>
              <w:spacing w:after="0"/>
            </w:pPr>
            <w:r>
              <w:rPr>
                <w:color w:val="000000"/>
                <w:sz w:val="19"/>
              </w:rPr>
              <w:t>Web, supplementary, and agent/notebook regression tests</w:t>
            </w:r>
          </w:p>
        </w:tc>
      </w:tr>
    </w:tbl>
    <w:p w14:paraId="3D68B544" w14:textId="77777777" w:rsidR="0018238A" w:rsidRDefault="0018238A">
      <w:pPr>
        <w:spacing w:after="0"/>
      </w:pPr>
    </w:p>
    <w:p w14:paraId="74FED594" w14:textId="77777777" w:rsidR="0018238A" w:rsidRDefault="00000000">
      <w:pPr>
        <w:pStyle w:val="Heading2"/>
      </w:pPr>
      <w:bookmarkStart w:id="44" w:name="_Toc237277893"/>
      <w:r>
        <w:t>API endpoints</w:t>
      </w:r>
      <w:bookmarkEnd w:id="44"/>
    </w:p>
    <w:tbl>
      <w:tblPr>
        <w:tblStyle w:val="TableGrid"/>
        <w:tblW w:w="9360" w:type="dxa"/>
        <w:tblInd w:w="120" w:type="dxa"/>
        <w:tblLayout w:type="fixed"/>
        <w:tblLook w:val="04A0" w:firstRow="1" w:lastRow="0" w:firstColumn="1" w:lastColumn="0" w:noHBand="0" w:noVBand="1"/>
      </w:tblPr>
      <w:tblGrid>
        <w:gridCol w:w="3000"/>
        <w:gridCol w:w="4100"/>
        <w:gridCol w:w="2260"/>
      </w:tblGrid>
      <w:tr w:rsidR="0018238A" w14:paraId="5F51037E" w14:textId="77777777">
        <w:trPr>
          <w:tblHeader/>
        </w:trPr>
        <w:tc>
          <w:tcPr>
            <w:tcW w:w="3000" w:type="dxa"/>
            <w:shd w:val="clear" w:color="auto" w:fill="E8EEF5"/>
            <w:tcMar>
              <w:top w:w="80" w:type="dxa"/>
              <w:left w:w="120" w:type="dxa"/>
              <w:bottom w:w="80" w:type="dxa"/>
              <w:right w:w="120" w:type="dxa"/>
            </w:tcMar>
            <w:vAlign w:val="center"/>
          </w:tcPr>
          <w:p w14:paraId="6F5493D6" w14:textId="77777777" w:rsidR="0018238A" w:rsidRDefault="00000000">
            <w:pPr>
              <w:spacing w:after="0"/>
            </w:pPr>
            <w:r>
              <w:rPr>
                <w:b/>
                <w:color w:val="1F4D78"/>
                <w:sz w:val="20"/>
              </w:rPr>
              <w:t>Method and path</w:t>
            </w:r>
          </w:p>
        </w:tc>
        <w:tc>
          <w:tcPr>
            <w:tcW w:w="4100" w:type="dxa"/>
            <w:shd w:val="clear" w:color="auto" w:fill="E8EEF5"/>
            <w:tcMar>
              <w:top w:w="80" w:type="dxa"/>
              <w:left w:w="120" w:type="dxa"/>
              <w:bottom w:w="80" w:type="dxa"/>
              <w:right w:w="120" w:type="dxa"/>
            </w:tcMar>
            <w:vAlign w:val="center"/>
          </w:tcPr>
          <w:p w14:paraId="1AB8695D" w14:textId="77777777" w:rsidR="0018238A" w:rsidRDefault="00000000">
            <w:pPr>
              <w:spacing w:after="0"/>
            </w:pPr>
            <w:r>
              <w:rPr>
                <w:b/>
                <w:color w:val="1F4D78"/>
                <w:sz w:val="20"/>
              </w:rPr>
              <w:t>Purpose</w:t>
            </w:r>
          </w:p>
        </w:tc>
        <w:tc>
          <w:tcPr>
            <w:tcW w:w="2260" w:type="dxa"/>
            <w:shd w:val="clear" w:color="auto" w:fill="E8EEF5"/>
            <w:tcMar>
              <w:top w:w="80" w:type="dxa"/>
              <w:left w:w="120" w:type="dxa"/>
              <w:bottom w:w="80" w:type="dxa"/>
              <w:right w:w="120" w:type="dxa"/>
            </w:tcMar>
            <w:vAlign w:val="center"/>
          </w:tcPr>
          <w:p w14:paraId="2FAEC890" w14:textId="77777777" w:rsidR="0018238A" w:rsidRDefault="00000000">
            <w:pPr>
              <w:spacing w:after="0"/>
            </w:pPr>
            <w:r>
              <w:rPr>
                <w:b/>
                <w:color w:val="1F4D78"/>
                <w:sz w:val="20"/>
              </w:rPr>
              <w:t>Common response</w:t>
            </w:r>
          </w:p>
        </w:tc>
      </w:tr>
      <w:tr w:rsidR="0018238A" w14:paraId="1F5F9AA9" w14:textId="77777777">
        <w:tc>
          <w:tcPr>
            <w:tcW w:w="3000" w:type="dxa"/>
            <w:tcMar>
              <w:top w:w="80" w:type="dxa"/>
              <w:left w:w="120" w:type="dxa"/>
              <w:bottom w:w="80" w:type="dxa"/>
              <w:right w:w="120" w:type="dxa"/>
            </w:tcMar>
            <w:vAlign w:val="center"/>
          </w:tcPr>
          <w:p w14:paraId="41FFE80B" w14:textId="77777777" w:rsidR="0018238A" w:rsidRDefault="00000000">
            <w:pPr>
              <w:spacing w:after="0"/>
            </w:pPr>
            <w:r>
              <w:rPr>
                <w:color w:val="000000"/>
                <w:sz w:val="19"/>
              </w:rPr>
              <w:lastRenderedPageBreak/>
              <w:t>GET /</w:t>
            </w:r>
          </w:p>
        </w:tc>
        <w:tc>
          <w:tcPr>
            <w:tcW w:w="4100" w:type="dxa"/>
            <w:tcMar>
              <w:top w:w="80" w:type="dxa"/>
              <w:left w:w="120" w:type="dxa"/>
              <w:bottom w:w="80" w:type="dxa"/>
              <w:right w:w="120" w:type="dxa"/>
            </w:tcMar>
            <w:vAlign w:val="center"/>
          </w:tcPr>
          <w:p w14:paraId="1175BDB9" w14:textId="77777777" w:rsidR="0018238A" w:rsidRDefault="00000000">
            <w:pPr>
              <w:spacing w:after="0"/>
            </w:pPr>
            <w:r>
              <w:rPr>
                <w:color w:val="000000"/>
                <w:sz w:val="19"/>
              </w:rPr>
              <w:t>Serve the website</w:t>
            </w:r>
          </w:p>
        </w:tc>
        <w:tc>
          <w:tcPr>
            <w:tcW w:w="2260" w:type="dxa"/>
            <w:tcMar>
              <w:top w:w="80" w:type="dxa"/>
              <w:left w:w="120" w:type="dxa"/>
              <w:bottom w:w="80" w:type="dxa"/>
              <w:right w:w="120" w:type="dxa"/>
            </w:tcMar>
            <w:vAlign w:val="center"/>
          </w:tcPr>
          <w:p w14:paraId="6CFC1FDF" w14:textId="77777777" w:rsidR="0018238A" w:rsidRDefault="00000000">
            <w:pPr>
              <w:spacing w:after="0"/>
            </w:pPr>
            <w:r>
              <w:rPr>
                <w:color w:val="000000"/>
                <w:sz w:val="19"/>
              </w:rPr>
              <w:t>HTML</w:t>
            </w:r>
          </w:p>
        </w:tc>
      </w:tr>
      <w:tr w:rsidR="0018238A" w14:paraId="0B86B7B4" w14:textId="77777777">
        <w:tc>
          <w:tcPr>
            <w:tcW w:w="3000" w:type="dxa"/>
            <w:tcMar>
              <w:top w:w="80" w:type="dxa"/>
              <w:left w:w="120" w:type="dxa"/>
              <w:bottom w:w="80" w:type="dxa"/>
              <w:right w:w="120" w:type="dxa"/>
            </w:tcMar>
            <w:vAlign w:val="center"/>
          </w:tcPr>
          <w:p w14:paraId="31BD078F" w14:textId="77777777" w:rsidR="0018238A" w:rsidRDefault="00000000">
            <w:pPr>
              <w:spacing w:after="0"/>
            </w:pPr>
            <w:r>
              <w:rPr>
                <w:color w:val="000000"/>
                <w:sz w:val="19"/>
              </w:rPr>
              <w:t>GET /api/health</w:t>
            </w:r>
          </w:p>
        </w:tc>
        <w:tc>
          <w:tcPr>
            <w:tcW w:w="4100" w:type="dxa"/>
            <w:tcMar>
              <w:top w:w="80" w:type="dxa"/>
              <w:left w:w="120" w:type="dxa"/>
              <w:bottom w:w="80" w:type="dxa"/>
              <w:right w:w="120" w:type="dxa"/>
            </w:tcMar>
            <w:vAlign w:val="center"/>
          </w:tcPr>
          <w:p w14:paraId="3BD7BB56" w14:textId="77777777" w:rsidR="0018238A" w:rsidRDefault="00000000">
            <w:pPr>
              <w:spacing w:after="0"/>
            </w:pPr>
            <w:r>
              <w:rPr>
                <w:color w:val="000000"/>
                <w:sz w:val="19"/>
              </w:rPr>
              <w:t>Service check</w:t>
            </w:r>
          </w:p>
        </w:tc>
        <w:tc>
          <w:tcPr>
            <w:tcW w:w="2260" w:type="dxa"/>
            <w:tcMar>
              <w:top w:w="80" w:type="dxa"/>
              <w:left w:w="120" w:type="dxa"/>
              <w:bottom w:w="80" w:type="dxa"/>
              <w:right w:w="120" w:type="dxa"/>
            </w:tcMar>
            <w:vAlign w:val="center"/>
          </w:tcPr>
          <w:p w14:paraId="5E3AA988" w14:textId="77777777" w:rsidR="0018238A" w:rsidRDefault="00000000">
            <w:pPr>
              <w:spacing w:after="0"/>
            </w:pPr>
            <w:r>
              <w:rPr>
                <w:color w:val="000000"/>
                <w:sz w:val="19"/>
              </w:rPr>
              <w:t>{"status":"ok"}</w:t>
            </w:r>
          </w:p>
        </w:tc>
      </w:tr>
      <w:tr w:rsidR="0018238A" w14:paraId="5DBDCDA0" w14:textId="77777777">
        <w:tc>
          <w:tcPr>
            <w:tcW w:w="3000" w:type="dxa"/>
            <w:tcMar>
              <w:top w:w="80" w:type="dxa"/>
              <w:left w:w="120" w:type="dxa"/>
              <w:bottom w:w="80" w:type="dxa"/>
              <w:right w:w="120" w:type="dxa"/>
            </w:tcMar>
            <w:vAlign w:val="center"/>
          </w:tcPr>
          <w:p w14:paraId="4A421A14" w14:textId="77777777" w:rsidR="0018238A" w:rsidRDefault="00000000">
            <w:pPr>
              <w:spacing w:after="0"/>
            </w:pPr>
            <w:r>
              <w:rPr>
                <w:color w:val="000000"/>
                <w:sz w:val="19"/>
              </w:rPr>
              <w:t>POST /api/normalize</w:t>
            </w:r>
          </w:p>
        </w:tc>
        <w:tc>
          <w:tcPr>
            <w:tcW w:w="4100" w:type="dxa"/>
            <w:tcMar>
              <w:top w:w="80" w:type="dxa"/>
              <w:left w:w="120" w:type="dxa"/>
              <w:bottom w:w="80" w:type="dxa"/>
              <w:right w:w="120" w:type="dxa"/>
            </w:tcMar>
            <w:vAlign w:val="center"/>
          </w:tcPr>
          <w:p w14:paraId="64EF591D" w14:textId="77777777" w:rsidR="0018238A" w:rsidRDefault="00000000">
            <w:pPr>
              <w:spacing w:after="0"/>
            </w:pPr>
            <w:r>
              <w:rPr>
                <w:color w:val="000000"/>
                <w:sz w:val="19"/>
              </w:rPr>
              <w:t>Normalize and validate a medical query</w:t>
            </w:r>
          </w:p>
        </w:tc>
        <w:tc>
          <w:tcPr>
            <w:tcW w:w="2260" w:type="dxa"/>
            <w:tcMar>
              <w:top w:w="80" w:type="dxa"/>
              <w:left w:w="120" w:type="dxa"/>
              <w:bottom w:w="80" w:type="dxa"/>
              <w:right w:w="120" w:type="dxa"/>
            </w:tcMar>
            <w:vAlign w:val="center"/>
          </w:tcPr>
          <w:p w14:paraId="4D3AA44C" w14:textId="77777777" w:rsidR="0018238A" w:rsidRDefault="00000000">
            <w:pPr>
              <w:spacing w:after="0"/>
            </w:pPr>
            <w:r>
              <w:rPr>
                <w:color w:val="000000"/>
                <w:sz w:val="19"/>
              </w:rPr>
              <w:t>Normalization JSON</w:t>
            </w:r>
          </w:p>
        </w:tc>
      </w:tr>
      <w:tr w:rsidR="0018238A" w14:paraId="6566AAC4" w14:textId="77777777">
        <w:tc>
          <w:tcPr>
            <w:tcW w:w="3000" w:type="dxa"/>
            <w:tcMar>
              <w:top w:w="80" w:type="dxa"/>
              <w:left w:w="120" w:type="dxa"/>
              <w:bottom w:w="80" w:type="dxa"/>
              <w:right w:w="120" w:type="dxa"/>
            </w:tcMar>
            <w:vAlign w:val="center"/>
          </w:tcPr>
          <w:p w14:paraId="5586610B" w14:textId="77777777" w:rsidR="0018238A" w:rsidRDefault="00000000">
            <w:pPr>
              <w:spacing w:after="0"/>
            </w:pPr>
            <w:r>
              <w:rPr>
                <w:color w:val="000000"/>
                <w:sz w:val="19"/>
              </w:rPr>
              <w:t>POST /api/search</w:t>
            </w:r>
          </w:p>
        </w:tc>
        <w:tc>
          <w:tcPr>
            <w:tcW w:w="4100" w:type="dxa"/>
            <w:tcMar>
              <w:top w:w="80" w:type="dxa"/>
              <w:left w:w="120" w:type="dxa"/>
              <w:bottom w:w="80" w:type="dxa"/>
              <w:right w:w="120" w:type="dxa"/>
            </w:tcMar>
            <w:vAlign w:val="center"/>
          </w:tcPr>
          <w:p w14:paraId="1F45CEBF" w14:textId="77777777" w:rsidR="0018238A" w:rsidRDefault="00000000">
            <w:pPr>
              <w:spacing w:after="0"/>
            </w:pPr>
            <w:r>
              <w:rPr>
                <w:color w:val="000000"/>
                <w:sz w:val="19"/>
              </w:rPr>
              <w:t>Create a confirmed search job</w:t>
            </w:r>
          </w:p>
        </w:tc>
        <w:tc>
          <w:tcPr>
            <w:tcW w:w="2260" w:type="dxa"/>
            <w:tcMar>
              <w:top w:w="80" w:type="dxa"/>
              <w:left w:w="120" w:type="dxa"/>
              <w:bottom w:w="80" w:type="dxa"/>
              <w:right w:w="120" w:type="dxa"/>
            </w:tcMar>
            <w:vAlign w:val="center"/>
          </w:tcPr>
          <w:p w14:paraId="54193081" w14:textId="77777777" w:rsidR="0018238A" w:rsidRDefault="00000000">
            <w:pPr>
              <w:spacing w:after="0"/>
            </w:pPr>
            <w:r>
              <w:rPr>
                <w:color w:val="000000"/>
                <w:sz w:val="19"/>
              </w:rPr>
              <w:t>202 + job_id</w:t>
            </w:r>
          </w:p>
        </w:tc>
      </w:tr>
      <w:tr w:rsidR="0018238A" w14:paraId="6E9DBE22" w14:textId="77777777">
        <w:tc>
          <w:tcPr>
            <w:tcW w:w="3000" w:type="dxa"/>
            <w:tcMar>
              <w:top w:w="80" w:type="dxa"/>
              <w:left w:w="120" w:type="dxa"/>
              <w:bottom w:w="80" w:type="dxa"/>
              <w:right w:w="120" w:type="dxa"/>
            </w:tcMar>
            <w:vAlign w:val="center"/>
          </w:tcPr>
          <w:p w14:paraId="2EB1FC3E" w14:textId="77777777" w:rsidR="0018238A" w:rsidRDefault="00000000">
            <w:pPr>
              <w:spacing w:after="0"/>
            </w:pPr>
            <w:r>
              <w:rPr>
                <w:color w:val="000000"/>
                <w:sz w:val="19"/>
              </w:rPr>
              <w:t>GET /api/jobs/{job_id}</w:t>
            </w:r>
          </w:p>
        </w:tc>
        <w:tc>
          <w:tcPr>
            <w:tcW w:w="4100" w:type="dxa"/>
            <w:tcMar>
              <w:top w:w="80" w:type="dxa"/>
              <w:left w:w="120" w:type="dxa"/>
              <w:bottom w:w="80" w:type="dxa"/>
              <w:right w:w="120" w:type="dxa"/>
            </w:tcMar>
            <w:vAlign w:val="center"/>
          </w:tcPr>
          <w:p w14:paraId="7D26A498" w14:textId="77777777" w:rsidR="0018238A" w:rsidRDefault="00000000">
            <w:pPr>
              <w:spacing w:after="0"/>
            </w:pPr>
            <w:r>
              <w:rPr>
                <w:color w:val="000000"/>
                <w:sz w:val="19"/>
              </w:rPr>
              <w:t>Read job state/results</w:t>
            </w:r>
          </w:p>
        </w:tc>
        <w:tc>
          <w:tcPr>
            <w:tcW w:w="2260" w:type="dxa"/>
            <w:tcMar>
              <w:top w:w="80" w:type="dxa"/>
              <w:left w:w="120" w:type="dxa"/>
              <w:bottom w:w="80" w:type="dxa"/>
              <w:right w:w="120" w:type="dxa"/>
            </w:tcMar>
            <w:vAlign w:val="center"/>
          </w:tcPr>
          <w:p w14:paraId="4E8565C3" w14:textId="77777777" w:rsidR="0018238A" w:rsidRDefault="00000000">
            <w:pPr>
              <w:spacing w:after="0"/>
            </w:pPr>
            <w:r>
              <w:rPr>
                <w:color w:val="000000"/>
                <w:sz w:val="19"/>
              </w:rPr>
              <w:t>Job JSON or 404</w:t>
            </w:r>
          </w:p>
        </w:tc>
      </w:tr>
      <w:tr w:rsidR="0018238A" w14:paraId="1B1DD073" w14:textId="77777777">
        <w:tc>
          <w:tcPr>
            <w:tcW w:w="3000" w:type="dxa"/>
            <w:tcMar>
              <w:top w:w="80" w:type="dxa"/>
              <w:left w:w="120" w:type="dxa"/>
              <w:bottom w:w="80" w:type="dxa"/>
              <w:right w:w="120" w:type="dxa"/>
            </w:tcMar>
            <w:vAlign w:val="center"/>
          </w:tcPr>
          <w:p w14:paraId="34940574" w14:textId="77777777" w:rsidR="0018238A" w:rsidRDefault="00000000">
            <w:pPr>
              <w:spacing w:after="0"/>
            </w:pPr>
            <w:r>
              <w:rPr>
                <w:color w:val="000000"/>
                <w:sz w:val="19"/>
              </w:rPr>
              <w:t>GET /api/jobs/{job_id}/download</w:t>
            </w:r>
          </w:p>
        </w:tc>
        <w:tc>
          <w:tcPr>
            <w:tcW w:w="4100" w:type="dxa"/>
            <w:tcMar>
              <w:top w:w="80" w:type="dxa"/>
              <w:left w:w="120" w:type="dxa"/>
              <w:bottom w:w="80" w:type="dxa"/>
              <w:right w:w="120" w:type="dxa"/>
            </w:tcMar>
            <w:vAlign w:val="center"/>
          </w:tcPr>
          <w:p w14:paraId="2DA20A95" w14:textId="77777777" w:rsidR="0018238A" w:rsidRDefault="00000000">
            <w:pPr>
              <w:spacing w:after="0"/>
            </w:pPr>
            <w:r>
              <w:rPr>
                <w:color w:val="000000"/>
                <w:sz w:val="19"/>
              </w:rPr>
              <w:t>Download completed result</w:t>
            </w:r>
          </w:p>
        </w:tc>
        <w:tc>
          <w:tcPr>
            <w:tcW w:w="2260" w:type="dxa"/>
            <w:tcMar>
              <w:top w:w="80" w:type="dxa"/>
              <w:left w:w="120" w:type="dxa"/>
              <w:bottom w:w="80" w:type="dxa"/>
              <w:right w:w="120" w:type="dxa"/>
            </w:tcMar>
            <w:vAlign w:val="center"/>
          </w:tcPr>
          <w:p w14:paraId="3C7CCEFF" w14:textId="77777777" w:rsidR="0018238A" w:rsidRDefault="00000000">
            <w:pPr>
              <w:spacing w:after="0"/>
            </w:pPr>
            <w:r>
              <w:rPr>
                <w:color w:val="000000"/>
                <w:sz w:val="19"/>
              </w:rPr>
              <w:t>CSV; 409 if not ready</w:t>
            </w:r>
          </w:p>
        </w:tc>
      </w:tr>
    </w:tbl>
    <w:p w14:paraId="61D28E03" w14:textId="77777777" w:rsidR="0018238A" w:rsidRDefault="0018238A">
      <w:pPr>
        <w:spacing w:after="0"/>
      </w:pPr>
    </w:p>
    <w:p w14:paraId="659EF8CE" w14:textId="77777777" w:rsidR="0018238A" w:rsidRDefault="00000000">
      <w:r>
        <w:br w:type="page"/>
      </w:r>
    </w:p>
    <w:p w14:paraId="1EBBF05F" w14:textId="77777777" w:rsidR="0018238A" w:rsidRDefault="00000000">
      <w:pPr>
        <w:pStyle w:val="Heading1"/>
      </w:pPr>
      <w:bookmarkStart w:id="45" w:name="_Toc237277894"/>
      <w:r>
        <w:lastRenderedPageBreak/>
        <w:t>9. Troubleshooting</w:t>
      </w:r>
      <w:bookmarkEnd w:id="45"/>
    </w:p>
    <w:tbl>
      <w:tblPr>
        <w:tblStyle w:val="TableGrid"/>
        <w:tblW w:w="9360" w:type="dxa"/>
        <w:tblInd w:w="120" w:type="dxa"/>
        <w:tblLayout w:type="fixed"/>
        <w:tblLook w:val="04A0" w:firstRow="1" w:lastRow="0" w:firstColumn="1" w:lastColumn="0" w:noHBand="0" w:noVBand="1"/>
      </w:tblPr>
      <w:tblGrid>
        <w:gridCol w:w="2300"/>
        <w:gridCol w:w="2960"/>
        <w:gridCol w:w="4100"/>
      </w:tblGrid>
      <w:tr w:rsidR="0018238A" w14:paraId="60832405" w14:textId="77777777">
        <w:trPr>
          <w:tblHeader/>
        </w:trPr>
        <w:tc>
          <w:tcPr>
            <w:tcW w:w="2300" w:type="dxa"/>
            <w:shd w:val="clear" w:color="auto" w:fill="E8EEF5"/>
            <w:tcMar>
              <w:top w:w="80" w:type="dxa"/>
              <w:left w:w="120" w:type="dxa"/>
              <w:bottom w:w="80" w:type="dxa"/>
              <w:right w:w="120" w:type="dxa"/>
            </w:tcMar>
            <w:vAlign w:val="center"/>
          </w:tcPr>
          <w:p w14:paraId="2B0137D1" w14:textId="77777777" w:rsidR="0018238A" w:rsidRDefault="00000000">
            <w:pPr>
              <w:spacing w:after="0"/>
            </w:pPr>
            <w:r>
              <w:rPr>
                <w:b/>
                <w:color w:val="1F4D78"/>
                <w:sz w:val="20"/>
              </w:rPr>
              <w:t>Problem</w:t>
            </w:r>
          </w:p>
        </w:tc>
        <w:tc>
          <w:tcPr>
            <w:tcW w:w="2960" w:type="dxa"/>
            <w:shd w:val="clear" w:color="auto" w:fill="E8EEF5"/>
            <w:tcMar>
              <w:top w:w="80" w:type="dxa"/>
              <w:left w:w="120" w:type="dxa"/>
              <w:bottom w:w="80" w:type="dxa"/>
              <w:right w:w="120" w:type="dxa"/>
            </w:tcMar>
            <w:vAlign w:val="center"/>
          </w:tcPr>
          <w:p w14:paraId="68C71574" w14:textId="77777777" w:rsidR="0018238A" w:rsidRDefault="00000000">
            <w:pPr>
              <w:spacing w:after="0"/>
            </w:pPr>
            <w:r>
              <w:rPr>
                <w:b/>
                <w:color w:val="1F4D78"/>
                <w:sz w:val="20"/>
              </w:rPr>
              <w:t>Likely cause</w:t>
            </w:r>
          </w:p>
        </w:tc>
        <w:tc>
          <w:tcPr>
            <w:tcW w:w="4100" w:type="dxa"/>
            <w:shd w:val="clear" w:color="auto" w:fill="E8EEF5"/>
            <w:tcMar>
              <w:top w:w="80" w:type="dxa"/>
              <w:left w:w="120" w:type="dxa"/>
              <w:bottom w:w="80" w:type="dxa"/>
              <w:right w:w="120" w:type="dxa"/>
            </w:tcMar>
            <w:vAlign w:val="center"/>
          </w:tcPr>
          <w:p w14:paraId="388EFCC0" w14:textId="77777777" w:rsidR="0018238A" w:rsidRDefault="00000000">
            <w:pPr>
              <w:spacing w:after="0"/>
            </w:pPr>
            <w:r>
              <w:rPr>
                <w:b/>
                <w:color w:val="1F4D78"/>
                <w:sz w:val="20"/>
              </w:rPr>
              <w:t>What to do</w:t>
            </w:r>
          </w:p>
        </w:tc>
      </w:tr>
      <w:tr w:rsidR="0018238A" w14:paraId="7ADFADC7" w14:textId="77777777">
        <w:tc>
          <w:tcPr>
            <w:tcW w:w="2300" w:type="dxa"/>
            <w:tcMar>
              <w:top w:w="80" w:type="dxa"/>
              <w:left w:w="120" w:type="dxa"/>
              <w:bottom w:w="80" w:type="dxa"/>
              <w:right w:w="120" w:type="dxa"/>
            </w:tcMar>
            <w:vAlign w:val="center"/>
          </w:tcPr>
          <w:p w14:paraId="2209BE97" w14:textId="77777777" w:rsidR="0018238A" w:rsidRDefault="00000000">
            <w:pPr>
              <w:spacing w:after="0"/>
            </w:pPr>
            <w:r>
              <w:rPr>
                <w:color w:val="000000"/>
                <w:sz w:val="19"/>
              </w:rPr>
              <w:t>Page does not open</w:t>
            </w:r>
          </w:p>
        </w:tc>
        <w:tc>
          <w:tcPr>
            <w:tcW w:w="2960" w:type="dxa"/>
            <w:tcMar>
              <w:top w:w="80" w:type="dxa"/>
              <w:left w:w="120" w:type="dxa"/>
              <w:bottom w:w="80" w:type="dxa"/>
              <w:right w:w="120" w:type="dxa"/>
            </w:tcMar>
            <w:vAlign w:val="center"/>
          </w:tcPr>
          <w:p w14:paraId="6AE17A79" w14:textId="77777777" w:rsidR="0018238A" w:rsidRDefault="00000000">
            <w:pPr>
              <w:spacing w:after="0"/>
            </w:pPr>
            <w:r>
              <w:rPr>
                <w:color w:val="000000"/>
                <w:sz w:val="19"/>
              </w:rPr>
              <w:t>Server is stopped, wrong port, or firewall issue</w:t>
            </w:r>
          </w:p>
        </w:tc>
        <w:tc>
          <w:tcPr>
            <w:tcW w:w="4100" w:type="dxa"/>
            <w:tcMar>
              <w:top w:w="80" w:type="dxa"/>
              <w:left w:w="120" w:type="dxa"/>
              <w:bottom w:w="80" w:type="dxa"/>
              <w:right w:w="120" w:type="dxa"/>
            </w:tcMar>
            <w:vAlign w:val="center"/>
          </w:tcPr>
          <w:p w14:paraId="67246911" w14:textId="77777777" w:rsidR="0018238A" w:rsidRDefault="00000000">
            <w:pPr>
              <w:spacing w:after="0"/>
            </w:pPr>
            <w:r>
              <w:rPr>
                <w:color w:val="000000"/>
                <w:sz w:val="19"/>
              </w:rPr>
              <w:t>Start main.py; confirm the terminal shows no fatal error; open the configured host/port.</w:t>
            </w:r>
          </w:p>
        </w:tc>
      </w:tr>
      <w:tr w:rsidR="0018238A" w14:paraId="045977D5" w14:textId="77777777">
        <w:tc>
          <w:tcPr>
            <w:tcW w:w="2300" w:type="dxa"/>
            <w:tcMar>
              <w:top w:w="80" w:type="dxa"/>
              <w:left w:w="120" w:type="dxa"/>
              <w:bottom w:w="80" w:type="dxa"/>
              <w:right w:w="120" w:type="dxa"/>
            </w:tcMar>
            <w:vAlign w:val="center"/>
          </w:tcPr>
          <w:p w14:paraId="721AAE1D" w14:textId="77777777" w:rsidR="0018238A" w:rsidRDefault="00000000">
            <w:pPr>
              <w:spacing w:after="0"/>
            </w:pPr>
            <w:r>
              <w:rPr>
                <w:color w:val="000000"/>
                <w:sz w:val="19"/>
              </w:rPr>
              <w:t>Service unavailable</w:t>
            </w:r>
          </w:p>
        </w:tc>
        <w:tc>
          <w:tcPr>
            <w:tcW w:w="2960" w:type="dxa"/>
            <w:tcMar>
              <w:top w:w="80" w:type="dxa"/>
              <w:left w:w="120" w:type="dxa"/>
              <w:bottom w:w="80" w:type="dxa"/>
              <w:right w:w="120" w:type="dxa"/>
            </w:tcMar>
            <w:vAlign w:val="center"/>
          </w:tcPr>
          <w:p w14:paraId="04969470" w14:textId="77777777" w:rsidR="0018238A" w:rsidRDefault="00000000">
            <w:pPr>
              <w:spacing w:after="0"/>
            </w:pPr>
            <w:r>
              <w:rPr>
                <w:color w:val="000000"/>
                <w:sz w:val="19"/>
              </w:rPr>
              <w:t>Health request failed</w:t>
            </w:r>
          </w:p>
        </w:tc>
        <w:tc>
          <w:tcPr>
            <w:tcW w:w="4100" w:type="dxa"/>
            <w:tcMar>
              <w:top w:w="80" w:type="dxa"/>
              <w:left w:w="120" w:type="dxa"/>
              <w:bottom w:w="80" w:type="dxa"/>
              <w:right w:w="120" w:type="dxa"/>
            </w:tcMar>
            <w:vAlign w:val="center"/>
          </w:tcPr>
          <w:p w14:paraId="1FC93095" w14:textId="77777777" w:rsidR="0018238A" w:rsidRDefault="00000000">
            <w:pPr>
              <w:spacing w:after="0"/>
            </w:pPr>
            <w:r>
              <w:rPr>
                <w:color w:val="000000"/>
                <w:sz w:val="19"/>
              </w:rPr>
              <w:t>Refresh; check terminal output; confirm /api/health returns status ok.</w:t>
            </w:r>
          </w:p>
        </w:tc>
      </w:tr>
      <w:tr w:rsidR="0018238A" w14:paraId="0940D75A" w14:textId="77777777">
        <w:tc>
          <w:tcPr>
            <w:tcW w:w="2300" w:type="dxa"/>
            <w:tcMar>
              <w:top w:w="80" w:type="dxa"/>
              <w:left w:w="120" w:type="dxa"/>
              <w:bottom w:w="80" w:type="dxa"/>
              <w:right w:w="120" w:type="dxa"/>
            </w:tcMar>
            <w:vAlign w:val="center"/>
          </w:tcPr>
          <w:p w14:paraId="7756E697" w14:textId="77777777" w:rsidR="0018238A" w:rsidRDefault="00000000">
            <w:pPr>
              <w:spacing w:after="0"/>
            </w:pPr>
            <w:r>
              <w:rPr>
                <w:color w:val="000000"/>
                <w:sz w:val="19"/>
              </w:rPr>
              <w:t>Query normalization failed</w:t>
            </w:r>
          </w:p>
        </w:tc>
        <w:tc>
          <w:tcPr>
            <w:tcW w:w="2960" w:type="dxa"/>
            <w:tcMar>
              <w:top w:w="80" w:type="dxa"/>
              <w:left w:w="120" w:type="dxa"/>
              <w:bottom w:w="80" w:type="dxa"/>
              <w:right w:w="120" w:type="dxa"/>
            </w:tcMar>
            <w:vAlign w:val="center"/>
          </w:tcPr>
          <w:p w14:paraId="5BD9223E" w14:textId="77777777" w:rsidR="0018238A" w:rsidRDefault="00000000">
            <w:pPr>
              <w:spacing w:after="0"/>
            </w:pPr>
            <w:r>
              <w:rPr>
                <w:color w:val="000000"/>
                <w:sz w:val="19"/>
              </w:rPr>
              <w:t>Missing/invalid OpenAI key, network issue, or OpenAI API error</w:t>
            </w:r>
          </w:p>
        </w:tc>
        <w:tc>
          <w:tcPr>
            <w:tcW w:w="4100" w:type="dxa"/>
            <w:tcMar>
              <w:top w:w="80" w:type="dxa"/>
              <w:left w:w="120" w:type="dxa"/>
              <w:bottom w:w="80" w:type="dxa"/>
              <w:right w:w="120" w:type="dxa"/>
            </w:tcMar>
            <w:vAlign w:val="center"/>
          </w:tcPr>
          <w:p w14:paraId="34039A3D" w14:textId="77777777" w:rsidR="0018238A" w:rsidRDefault="00000000">
            <w:pPr>
              <w:spacing w:after="0"/>
            </w:pPr>
            <w:r>
              <w:rPr>
                <w:color w:val="000000"/>
                <w:sz w:val="19"/>
              </w:rPr>
              <w:t>Check OPENAI_API_KEY and internet access; restart after editing .env.</w:t>
            </w:r>
          </w:p>
        </w:tc>
      </w:tr>
      <w:tr w:rsidR="0018238A" w14:paraId="4A33764C" w14:textId="77777777">
        <w:tc>
          <w:tcPr>
            <w:tcW w:w="2300" w:type="dxa"/>
            <w:tcMar>
              <w:top w:w="80" w:type="dxa"/>
              <w:left w:w="120" w:type="dxa"/>
              <w:bottom w:w="80" w:type="dxa"/>
              <w:right w:w="120" w:type="dxa"/>
            </w:tcMar>
            <w:vAlign w:val="center"/>
          </w:tcPr>
          <w:p w14:paraId="17924C39" w14:textId="77777777" w:rsidR="0018238A" w:rsidRDefault="00000000">
            <w:pPr>
              <w:spacing w:after="0"/>
            </w:pPr>
            <w:r>
              <w:rPr>
                <w:color w:val="000000"/>
                <w:sz w:val="19"/>
              </w:rPr>
              <w:t>Not recognized as a valid medical query</w:t>
            </w:r>
          </w:p>
        </w:tc>
        <w:tc>
          <w:tcPr>
            <w:tcW w:w="2960" w:type="dxa"/>
            <w:tcMar>
              <w:top w:w="80" w:type="dxa"/>
              <w:left w:w="120" w:type="dxa"/>
              <w:bottom w:w="80" w:type="dxa"/>
              <w:right w:w="120" w:type="dxa"/>
            </w:tcMar>
            <w:vAlign w:val="center"/>
          </w:tcPr>
          <w:p w14:paraId="6282E6D8" w14:textId="77777777" w:rsidR="0018238A" w:rsidRDefault="00000000">
            <w:pPr>
              <w:spacing w:after="0"/>
            </w:pPr>
            <w:r>
              <w:rPr>
                <w:color w:val="000000"/>
                <w:sz w:val="19"/>
              </w:rPr>
              <w:t>Question is non-medical or too vague</w:t>
            </w:r>
          </w:p>
        </w:tc>
        <w:tc>
          <w:tcPr>
            <w:tcW w:w="4100" w:type="dxa"/>
            <w:tcMar>
              <w:top w:w="80" w:type="dxa"/>
              <w:left w:w="120" w:type="dxa"/>
              <w:bottom w:w="80" w:type="dxa"/>
              <w:right w:w="120" w:type="dxa"/>
            </w:tcMar>
            <w:vAlign w:val="center"/>
          </w:tcPr>
          <w:p w14:paraId="52DED8E4" w14:textId="77777777" w:rsidR="0018238A" w:rsidRDefault="00000000">
            <w:pPr>
              <w:spacing w:after="0"/>
            </w:pPr>
            <w:r>
              <w:rPr>
                <w:color w:val="000000"/>
                <w:sz w:val="19"/>
              </w:rPr>
              <w:t>Add disease, treatment, population, outcome, or biomedical terms.</w:t>
            </w:r>
          </w:p>
        </w:tc>
      </w:tr>
      <w:tr w:rsidR="0018238A" w14:paraId="2AFE60F1" w14:textId="77777777">
        <w:tc>
          <w:tcPr>
            <w:tcW w:w="2300" w:type="dxa"/>
            <w:tcMar>
              <w:top w:w="80" w:type="dxa"/>
              <w:left w:w="120" w:type="dxa"/>
              <w:bottom w:w="80" w:type="dxa"/>
              <w:right w:w="120" w:type="dxa"/>
            </w:tcMar>
            <w:vAlign w:val="center"/>
          </w:tcPr>
          <w:p w14:paraId="334E28C9" w14:textId="77777777" w:rsidR="0018238A" w:rsidRDefault="00000000">
            <w:pPr>
              <w:spacing w:after="0"/>
            </w:pPr>
            <w:r>
              <w:rPr>
                <w:color w:val="000000"/>
                <w:sz w:val="19"/>
              </w:rPr>
              <w:t>No PMC papers found</w:t>
            </w:r>
          </w:p>
        </w:tc>
        <w:tc>
          <w:tcPr>
            <w:tcW w:w="2960" w:type="dxa"/>
            <w:tcMar>
              <w:top w:w="80" w:type="dxa"/>
              <w:left w:w="120" w:type="dxa"/>
              <w:bottom w:w="80" w:type="dxa"/>
              <w:right w:w="120" w:type="dxa"/>
            </w:tcMar>
            <w:vAlign w:val="center"/>
          </w:tcPr>
          <w:p w14:paraId="587F856E" w14:textId="77777777" w:rsidR="0018238A" w:rsidRDefault="00000000">
            <w:pPr>
              <w:spacing w:after="0"/>
            </w:pPr>
            <w:r>
              <w:rPr>
                <w:color w:val="000000"/>
                <w:sz w:val="19"/>
              </w:rPr>
              <w:t>Query is narrow or papers lack PMCID</w:t>
            </w:r>
          </w:p>
        </w:tc>
        <w:tc>
          <w:tcPr>
            <w:tcW w:w="4100" w:type="dxa"/>
            <w:tcMar>
              <w:top w:w="80" w:type="dxa"/>
              <w:left w:w="120" w:type="dxa"/>
              <w:bottom w:w="80" w:type="dxa"/>
              <w:right w:w="120" w:type="dxa"/>
            </w:tcMar>
            <w:vAlign w:val="center"/>
          </w:tcPr>
          <w:p w14:paraId="2F2EA1B5" w14:textId="77777777" w:rsidR="0018238A" w:rsidRDefault="00000000">
            <w:pPr>
              <w:spacing w:after="0"/>
            </w:pPr>
            <w:r>
              <w:rPr>
                <w:color w:val="000000"/>
                <w:sz w:val="19"/>
              </w:rPr>
              <w:t>Broaden terms, remove/reduce year filtering, request fewer papers.</w:t>
            </w:r>
          </w:p>
        </w:tc>
      </w:tr>
      <w:tr w:rsidR="0018238A" w14:paraId="7F372739" w14:textId="77777777">
        <w:tc>
          <w:tcPr>
            <w:tcW w:w="2300" w:type="dxa"/>
            <w:tcMar>
              <w:top w:w="80" w:type="dxa"/>
              <w:left w:w="120" w:type="dxa"/>
              <w:bottom w:w="80" w:type="dxa"/>
              <w:right w:w="120" w:type="dxa"/>
            </w:tcMar>
            <w:vAlign w:val="center"/>
          </w:tcPr>
          <w:p w14:paraId="7BD9BC43" w14:textId="77777777" w:rsidR="0018238A" w:rsidRDefault="00000000">
            <w:pPr>
              <w:spacing w:after="0"/>
            </w:pPr>
            <w:r>
              <w:rPr>
                <w:color w:val="000000"/>
                <w:sz w:val="19"/>
              </w:rPr>
              <w:t>Search is slow</w:t>
            </w:r>
          </w:p>
        </w:tc>
        <w:tc>
          <w:tcPr>
            <w:tcW w:w="2960" w:type="dxa"/>
            <w:tcMar>
              <w:top w:w="80" w:type="dxa"/>
              <w:left w:w="120" w:type="dxa"/>
              <w:bottom w:w="80" w:type="dxa"/>
              <w:right w:w="120" w:type="dxa"/>
            </w:tcMar>
            <w:vAlign w:val="center"/>
          </w:tcPr>
          <w:p w14:paraId="6B1857D0" w14:textId="77777777" w:rsidR="0018238A" w:rsidRDefault="00000000">
            <w:pPr>
              <w:spacing w:after="0"/>
            </w:pPr>
            <w:r>
              <w:rPr>
                <w:color w:val="000000"/>
                <w:sz w:val="19"/>
              </w:rPr>
              <w:t>Every paper retrieves full text/supplements and runs relevance; advanced agents add SLR and later work</w:t>
            </w:r>
          </w:p>
        </w:tc>
        <w:tc>
          <w:tcPr>
            <w:tcW w:w="4100" w:type="dxa"/>
            <w:tcMar>
              <w:top w:w="80" w:type="dxa"/>
              <w:left w:w="120" w:type="dxa"/>
              <w:bottom w:w="80" w:type="dxa"/>
              <w:right w:w="120" w:type="dxa"/>
            </w:tcMar>
            <w:vAlign w:val="center"/>
          </w:tcPr>
          <w:p w14:paraId="1FEDC1F9" w14:textId="77777777" w:rsidR="0018238A" w:rsidRDefault="00000000">
            <w:pPr>
              <w:spacing w:after="0"/>
            </w:pPr>
            <w:r>
              <w:rPr>
                <w:color w:val="000000"/>
                <w:sz w:val="19"/>
              </w:rPr>
              <w:t>Reduce paper count and advanced-extraction count; add NCBI key; wait for progress.</w:t>
            </w:r>
          </w:p>
        </w:tc>
      </w:tr>
      <w:tr w:rsidR="0018238A" w14:paraId="3149F09A" w14:textId="77777777">
        <w:tc>
          <w:tcPr>
            <w:tcW w:w="2300" w:type="dxa"/>
            <w:tcMar>
              <w:top w:w="80" w:type="dxa"/>
              <w:left w:w="120" w:type="dxa"/>
              <w:bottom w:w="80" w:type="dxa"/>
              <w:right w:w="120" w:type="dxa"/>
            </w:tcMar>
            <w:vAlign w:val="center"/>
          </w:tcPr>
          <w:p w14:paraId="01E8B7A3" w14:textId="77777777" w:rsidR="0018238A" w:rsidRDefault="00000000">
            <w:pPr>
              <w:spacing w:after="0"/>
            </w:pPr>
            <w:r>
              <w:rPr>
                <w:color w:val="000000"/>
                <w:sz w:val="19"/>
              </w:rPr>
              <w:t>Advanced fields are blank</w:t>
            </w:r>
          </w:p>
        </w:tc>
        <w:tc>
          <w:tcPr>
            <w:tcW w:w="2960" w:type="dxa"/>
            <w:tcMar>
              <w:top w:w="80" w:type="dxa"/>
              <w:left w:w="120" w:type="dxa"/>
              <w:bottom w:w="80" w:type="dxa"/>
              <w:right w:w="120" w:type="dxa"/>
            </w:tcMar>
            <w:vAlign w:val="center"/>
          </w:tcPr>
          <w:p w14:paraId="57D99A7E" w14:textId="77777777" w:rsidR="0018238A" w:rsidRDefault="00000000">
            <w:pPr>
              <w:spacing w:after="0"/>
            </w:pPr>
            <w:r>
              <w:rPr>
                <w:color w:val="000000"/>
                <w:sz w:val="19"/>
              </w:rPr>
              <w:t>Advanced extraction is off, beyond its limit, no full text, or no evidence was found</w:t>
            </w:r>
          </w:p>
        </w:tc>
        <w:tc>
          <w:tcPr>
            <w:tcW w:w="4100" w:type="dxa"/>
            <w:tcMar>
              <w:top w:w="80" w:type="dxa"/>
              <w:left w:w="120" w:type="dxa"/>
              <w:bottom w:w="80" w:type="dxa"/>
              <w:right w:w="120" w:type="dxa"/>
            </w:tcMar>
            <w:vAlign w:val="center"/>
          </w:tcPr>
          <w:p w14:paraId="5208A90B" w14:textId="77777777" w:rsidR="0018238A" w:rsidRDefault="00000000">
            <w:pPr>
              <w:spacing w:after="0"/>
            </w:pPr>
            <w:r>
              <w:rPr>
                <w:color w:val="000000"/>
                <w:sz w:val="19"/>
              </w:rPr>
              <w:t>Check the toggle, advanced paper limit, processing error, and full text.</w:t>
            </w:r>
          </w:p>
        </w:tc>
      </w:tr>
      <w:tr w:rsidR="0018238A" w14:paraId="3F241015" w14:textId="77777777">
        <w:tc>
          <w:tcPr>
            <w:tcW w:w="2300" w:type="dxa"/>
            <w:tcMar>
              <w:top w:w="80" w:type="dxa"/>
              <w:left w:w="120" w:type="dxa"/>
              <w:bottom w:w="80" w:type="dxa"/>
              <w:right w:w="120" w:type="dxa"/>
            </w:tcMar>
            <w:vAlign w:val="center"/>
          </w:tcPr>
          <w:p w14:paraId="7CA0031B" w14:textId="77777777" w:rsidR="0018238A" w:rsidRDefault="00000000">
            <w:pPr>
              <w:spacing w:after="0"/>
            </w:pPr>
            <w:r>
              <w:rPr>
                <w:color w:val="000000"/>
                <w:sz w:val="19"/>
              </w:rPr>
              <w:t>Exclude SLR seems ineffective</w:t>
            </w:r>
          </w:p>
        </w:tc>
        <w:tc>
          <w:tcPr>
            <w:tcW w:w="2960" w:type="dxa"/>
            <w:tcMar>
              <w:top w:w="80" w:type="dxa"/>
              <w:left w:w="120" w:type="dxa"/>
              <w:bottom w:w="80" w:type="dxa"/>
              <w:right w:w="120" w:type="dxa"/>
            </w:tcMar>
            <w:vAlign w:val="center"/>
          </w:tcPr>
          <w:p w14:paraId="21A427BC" w14:textId="77777777" w:rsidR="0018238A" w:rsidRDefault="00000000">
            <w:pPr>
              <w:spacing w:after="0"/>
            </w:pPr>
            <w:r>
              <w:rPr>
                <w:color w:val="000000"/>
                <w:sz w:val="19"/>
              </w:rPr>
              <w:t>Is_SLR was false/unclear or processing failed</w:t>
            </w:r>
          </w:p>
        </w:tc>
        <w:tc>
          <w:tcPr>
            <w:tcW w:w="4100" w:type="dxa"/>
            <w:tcMar>
              <w:top w:w="80" w:type="dxa"/>
              <w:left w:w="120" w:type="dxa"/>
              <w:bottom w:w="80" w:type="dxa"/>
              <w:right w:w="120" w:type="dxa"/>
            </w:tcMar>
            <w:vAlign w:val="center"/>
          </w:tcPr>
          <w:p w14:paraId="319513C4" w14:textId="77777777" w:rsidR="0018238A" w:rsidRDefault="00000000">
            <w:pPr>
              <w:spacing w:after="0"/>
            </w:pPr>
            <w:r>
              <w:rPr>
                <w:color w:val="000000"/>
                <w:sz w:val="19"/>
              </w:rPr>
              <w:t>Review Is_SLR, Study_Design, relevance, and processing errors in the full table.</w:t>
            </w:r>
          </w:p>
        </w:tc>
      </w:tr>
      <w:tr w:rsidR="0018238A" w14:paraId="40C3B328" w14:textId="77777777">
        <w:tc>
          <w:tcPr>
            <w:tcW w:w="2300" w:type="dxa"/>
            <w:tcMar>
              <w:top w:w="80" w:type="dxa"/>
              <w:left w:w="120" w:type="dxa"/>
              <w:bottom w:w="80" w:type="dxa"/>
              <w:right w:w="120" w:type="dxa"/>
            </w:tcMar>
            <w:vAlign w:val="center"/>
          </w:tcPr>
          <w:p w14:paraId="6589D336" w14:textId="77777777" w:rsidR="0018238A" w:rsidRDefault="00000000">
            <w:pPr>
              <w:spacing w:after="0"/>
            </w:pPr>
            <w:r>
              <w:rPr>
                <w:color w:val="000000"/>
                <w:sz w:val="19"/>
              </w:rPr>
              <w:t>Download button missing</w:t>
            </w:r>
          </w:p>
        </w:tc>
        <w:tc>
          <w:tcPr>
            <w:tcW w:w="2960" w:type="dxa"/>
            <w:tcMar>
              <w:top w:w="80" w:type="dxa"/>
              <w:left w:w="120" w:type="dxa"/>
              <w:bottom w:w="80" w:type="dxa"/>
              <w:right w:w="120" w:type="dxa"/>
            </w:tcMar>
            <w:vAlign w:val="center"/>
          </w:tcPr>
          <w:p w14:paraId="7378B9CC" w14:textId="77777777" w:rsidR="0018238A" w:rsidRDefault="00000000">
            <w:pPr>
              <w:spacing w:after="0"/>
            </w:pPr>
            <w:r>
              <w:rPr>
                <w:color w:val="000000"/>
                <w:sz w:val="19"/>
              </w:rPr>
              <w:t>Job incomplete or zero results</w:t>
            </w:r>
          </w:p>
        </w:tc>
        <w:tc>
          <w:tcPr>
            <w:tcW w:w="4100" w:type="dxa"/>
            <w:tcMar>
              <w:top w:w="80" w:type="dxa"/>
              <w:left w:w="120" w:type="dxa"/>
              <w:bottom w:w="80" w:type="dxa"/>
              <w:right w:w="120" w:type="dxa"/>
            </w:tcMar>
            <w:vAlign w:val="center"/>
          </w:tcPr>
          <w:p w14:paraId="797CB89F" w14:textId="77777777" w:rsidR="0018238A" w:rsidRDefault="00000000">
            <w:pPr>
              <w:spacing w:after="0"/>
            </w:pPr>
            <w:r>
              <w:rPr>
                <w:color w:val="000000"/>
                <w:sz w:val="19"/>
              </w:rPr>
              <w:t>Wait for completion or run a broader search.</w:t>
            </w:r>
          </w:p>
        </w:tc>
      </w:tr>
      <w:tr w:rsidR="0018238A" w14:paraId="5C4127FA" w14:textId="77777777">
        <w:tc>
          <w:tcPr>
            <w:tcW w:w="2300" w:type="dxa"/>
            <w:tcMar>
              <w:top w:w="80" w:type="dxa"/>
              <w:left w:w="120" w:type="dxa"/>
              <w:bottom w:w="80" w:type="dxa"/>
              <w:right w:w="120" w:type="dxa"/>
            </w:tcMar>
            <w:vAlign w:val="center"/>
          </w:tcPr>
          <w:p w14:paraId="2EBCE810" w14:textId="77777777" w:rsidR="0018238A" w:rsidRDefault="00000000">
            <w:pPr>
              <w:spacing w:after="0"/>
            </w:pPr>
            <w:r>
              <w:rPr>
                <w:color w:val="000000"/>
                <w:sz w:val="19"/>
              </w:rPr>
              <w:t>CSV looks garbled</w:t>
            </w:r>
          </w:p>
        </w:tc>
        <w:tc>
          <w:tcPr>
            <w:tcW w:w="2960" w:type="dxa"/>
            <w:tcMar>
              <w:top w:w="80" w:type="dxa"/>
              <w:left w:w="120" w:type="dxa"/>
              <w:bottom w:w="80" w:type="dxa"/>
              <w:right w:w="120" w:type="dxa"/>
            </w:tcMar>
            <w:vAlign w:val="center"/>
          </w:tcPr>
          <w:p w14:paraId="201F822F" w14:textId="77777777" w:rsidR="0018238A" w:rsidRDefault="00000000">
            <w:pPr>
              <w:spacing w:after="0"/>
            </w:pPr>
            <w:r>
              <w:rPr>
                <w:color w:val="000000"/>
                <w:sz w:val="19"/>
              </w:rPr>
              <w:t>Wrong import encoding</w:t>
            </w:r>
          </w:p>
        </w:tc>
        <w:tc>
          <w:tcPr>
            <w:tcW w:w="4100" w:type="dxa"/>
            <w:tcMar>
              <w:top w:w="80" w:type="dxa"/>
              <w:left w:w="120" w:type="dxa"/>
              <w:bottom w:w="80" w:type="dxa"/>
              <w:right w:w="120" w:type="dxa"/>
            </w:tcMar>
            <w:vAlign w:val="center"/>
          </w:tcPr>
          <w:p w14:paraId="73D20CC7" w14:textId="77777777" w:rsidR="0018238A" w:rsidRDefault="00000000">
            <w:pPr>
              <w:spacing w:after="0"/>
            </w:pPr>
            <w:r>
              <w:rPr>
                <w:color w:val="000000"/>
                <w:sz w:val="19"/>
              </w:rPr>
              <w:t>Import as UTF-8; the file includes a UTF-8 BOM for Excel.</w:t>
            </w:r>
          </w:p>
        </w:tc>
      </w:tr>
      <w:tr w:rsidR="0018238A" w14:paraId="61F72C47" w14:textId="77777777">
        <w:tc>
          <w:tcPr>
            <w:tcW w:w="2300" w:type="dxa"/>
            <w:tcMar>
              <w:top w:w="80" w:type="dxa"/>
              <w:left w:w="120" w:type="dxa"/>
              <w:bottom w:w="80" w:type="dxa"/>
              <w:right w:w="120" w:type="dxa"/>
            </w:tcMar>
            <w:vAlign w:val="center"/>
          </w:tcPr>
          <w:p w14:paraId="4AA77B0F" w14:textId="77777777" w:rsidR="0018238A" w:rsidRDefault="00000000">
            <w:pPr>
              <w:spacing w:after="0"/>
            </w:pPr>
            <w:r>
              <w:rPr>
                <w:color w:val="000000"/>
                <w:sz w:val="19"/>
              </w:rPr>
              <w:t>Port already in use</w:t>
            </w:r>
          </w:p>
        </w:tc>
        <w:tc>
          <w:tcPr>
            <w:tcW w:w="2960" w:type="dxa"/>
            <w:tcMar>
              <w:top w:w="80" w:type="dxa"/>
              <w:left w:w="120" w:type="dxa"/>
              <w:bottom w:w="80" w:type="dxa"/>
              <w:right w:w="120" w:type="dxa"/>
            </w:tcMar>
            <w:vAlign w:val="center"/>
          </w:tcPr>
          <w:p w14:paraId="1628D51B" w14:textId="77777777" w:rsidR="0018238A" w:rsidRDefault="00000000">
            <w:pPr>
              <w:spacing w:after="0"/>
            </w:pPr>
            <w:r>
              <w:rPr>
                <w:color w:val="000000"/>
                <w:sz w:val="19"/>
              </w:rPr>
              <w:t>Another service is using 8000</w:t>
            </w:r>
          </w:p>
        </w:tc>
        <w:tc>
          <w:tcPr>
            <w:tcW w:w="4100" w:type="dxa"/>
            <w:tcMar>
              <w:top w:w="80" w:type="dxa"/>
              <w:left w:w="120" w:type="dxa"/>
              <w:bottom w:w="80" w:type="dxa"/>
              <w:right w:w="120" w:type="dxa"/>
            </w:tcMar>
            <w:vAlign w:val="center"/>
          </w:tcPr>
          <w:p w14:paraId="37841A71" w14:textId="77777777" w:rsidR="0018238A" w:rsidRDefault="00000000">
            <w:pPr>
              <w:spacing w:after="0"/>
            </w:pPr>
            <w:r>
              <w:rPr>
                <w:color w:val="000000"/>
                <w:sz w:val="19"/>
              </w:rPr>
              <w:t>Set AI_EXTRACT_PORT to another unused port, then restart.</w:t>
            </w:r>
          </w:p>
        </w:tc>
      </w:tr>
      <w:tr w:rsidR="0018238A" w14:paraId="35D911E3" w14:textId="77777777">
        <w:tc>
          <w:tcPr>
            <w:tcW w:w="2300" w:type="dxa"/>
            <w:tcMar>
              <w:top w:w="80" w:type="dxa"/>
              <w:left w:w="120" w:type="dxa"/>
              <w:bottom w:w="80" w:type="dxa"/>
              <w:right w:w="120" w:type="dxa"/>
            </w:tcMar>
            <w:vAlign w:val="center"/>
          </w:tcPr>
          <w:p w14:paraId="626A87B7" w14:textId="77777777" w:rsidR="0018238A" w:rsidRDefault="00000000">
            <w:pPr>
              <w:spacing w:after="0"/>
            </w:pPr>
            <w:r>
              <w:rPr>
                <w:color w:val="000000"/>
                <w:sz w:val="19"/>
              </w:rPr>
              <w:t>Fonts/icons missing</w:t>
            </w:r>
          </w:p>
        </w:tc>
        <w:tc>
          <w:tcPr>
            <w:tcW w:w="2960" w:type="dxa"/>
            <w:tcMar>
              <w:top w:w="80" w:type="dxa"/>
              <w:left w:w="120" w:type="dxa"/>
              <w:bottom w:w="80" w:type="dxa"/>
              <w:right w:w="120" w:type="dxa"/>
            </w:tcMar>
            <w:vAlign w:val="center"/>
          </w:tcPr>
          <w:p w14:paraId="2BE57536" w14:textId="77777777" w:rsidR="0018238A" w:rsidRDefault="00000000">
            <w:pPr>
              <w:spacing w:after="0"/>
            </w:pPr>
            <w:r>
              <w:rPr>
                <w:color w:val="000000"/>
                <w:sz w:val="19"/>
              </w:rPr>
              <w:t>CDN blocked or offline</w:t>
            </w:r>
          </w:p>
        </w:tc>
        <w:tc>
          <w:tcPr>
            <w:tcW w:w="4100" w:type="dxa"/>
            <w:tcMar>
              <w:top w:w="80" w:type="dxa"/>
              <w:left w:w="120" w:type="dxa"/>
              <w:bottom w:w="80" w:type="dxa"/>
              <w:right w:w="120" w:type="dxa"/>
            </w:tcMar>
            <w:vAlign w:val="center"/>
          </w:tcPr>
          <w:p w14:paraId="1CCE6A84" w14:textId="77777777" w:rsidR="0018238A" w:rsidRDefault="00000000">
            <w:pPr>
              <w:spacing w:after="0"/>
            </w:pPr>
            <w:r>
              <w:rPr>
                <w:color w:val="000000"/>
                <w:sz w:val="19"/>
              </w:rPr>
              <w:t>Core functions still work; allow fonts.googleapis.com and cdnjs.cloudflare.com if policy permits.</w:t>
            </w:r>
          </w:p>
        </w:tc>
      </w:tr>
    </w:tbl>
    <w:p w14:paraId="638FF353" w14:textId="77777777" w:rsidR="0018238A" w:rsidRDefault="0018238A">
      <w:pPr>
        <w:spacing w:after="0"/>
      </w:pPr>
    </w:p>
    <w:p w14:paraId="2476AA65" w14:textId="77777777" w:rsidR="0018238A" w:rsidRDefault="00000000">
      <w:pPr>
        <w:pStyle w:val="Heading2"/>
      </w:pPr>
      <w:bookmarkStart w:id="46" w:name="_Toc237277895"/>
      <w:r>
        <w:t>Administrator diagnostic checks</w:t>
      </w:r>
      <w:bookmarkEnd w:id="46"/>
    </w:p>
    <w:p w14:paraId="7773A61A" w14:textId="77777777" w:rsidR="0018238A" w:rsidRDefault="00000000">
      <w:pPr>
        <w:pStyle w:val="ListBullet"/>
      </w:pPr>
      <w:r>
        <w:rPr>
          <w:color w:val="000000"/>
        </w:rPr>
        <w:t>Open /api/health and confirm {"status":"ok"}.</w:t>
      </w:r>
    </w:p>
    <w:p w14:paraId="2AB8233D" w14:textId="77777777" w:rsidR="0018238A" w:rsidRDefault="00000000">
      <w:pPr>
        <w:pStyle w:val="ListBullet"/>
      </w:pPr>
      <w:r>
        <w:rPr>
          <w:color w:val="000000"/>
        </w:rPr>
        <w:t>Open /api/docs to test and inspect the API schema.</w:t>
      </w:r>
    </w:p>
    <w:p w14:paraId="752CB54C" w14:textId="77777777" w:rsidR="0018238A" w:rsidRDefault="00000000">
      <w:pPr>
        <w:pStyle w:val="ListBullet"/>
      </w:pPr>
      <w:r>
        <w:rPr>
          <w:color w:val="000000"/>
        </w:rPr>
        <w:lastRenderedPageBreak/>
        <w:t>Review terminal errors without copying API keys into support messages.</w:t>
      </w:r>
    </w:p>
    <w:p w14:paraId="4F341227" w14:textId="77777777" w:rsidR="0018238A" w:rsidRDefault="00000000">
      <w:pPr>
        <w:pStyle w:val="ListBullet"/>
      </w:pPr>
      <w:r>
        <w:rPr>
          <w:color w:val="000000"/>
        </w:rPr>
        <w:t>Run the automated test suite: .\.venv\Scripts\python.exe -m unittest discover -s tests -v</w:t>
      </w:r>
    </w:p>
    <w:p w14:paraId="1BA95197" w14:textId="77777777" w:rsidR="0018238A" w:rsidRDefault="00000000">
      <w:r>
        <w:br w:type="page"/>
      </w:r>
    </w:p>
    <w:p w14:paraId="49ABC527" w14:textId="77777777" w:rsidR="0018238A" w:rsidRDefault="00000000">
      <w:pPr>
        <w:pStyle w:val="Heading1"/>
      </w:pPr>
      <w:bookmarkStart w:id="47" w:name="_Toc237277896"/>
      <w:r>
        <w:lastRenderedPageBreak/>
        <w:t>10. Security, limits, and good practice</w:t>
      </w:r>
      <w:bookmarkEnd w:id="47"/>
    </w:p>
    <w:p w14:paraId="5DB744F4" w14:textId="77777777" w:rsidR="0018238A" w:rsidRDefault="00000000">
      <w:pPr>
        <w:pStyle w:val="ListBullet"/>
      </w:pPr>
      <w:r>
        <w:rPr>
          <w:color w:val="000000"/>
        </w:rPr>
        <w:t>Do not enter patient names, direct identifiers, confidential records, or protected health information unless your organization has explicitly approved the complete data flow.</w:t>
      </w:r>
    </w:p>
    <w:p w14:paraId="5ADD3209" w14:textId="77777777" w:rsidR="0018238A" w:rsidRDefault="00000000">
      <w:pPr>
        <w:pStyle w:val="ListBullet"/>
      </w:pPr>
      <w:r>
        <w:rPr>
          <w:color w:val="000000"/>
        </w:rPr>
        <w:t>Queries and extracted paper text may be sent to OpenAI when normalization or AI extraction is used. Review your organization’s data-processing rules.</w:t>
      </w:r>
    </w:p>
    <w:p w14:paraId="72D56499" w14:textId="77777777" w:rsidR="0018238A" w:rsidRDefault="00000000">
      <w:pPr>
        <w:pStyle w:val="ListBullet"/>
      </w:pPr>
      <w:r>
        <w:rPr>
          <w:color w:val="000000"/>
        </w:rPr>
        <w:t>The service has no login, role controls, persistent audit log, or encryption configuration. Keep the default loopback host for personal/local use.</w:t>
      </w:r>
    </w:p>
    <w:p w14:paraId="7F813FE8" w14:textId="77777777" w:rsidR="0018238A" w:rsidRDefault="00000000">
      <w:pPr>
        <w:pStyle w:val="ListBullet"/>
      </w:pPr>
      <w:r>
        <w:rPr>
          <w:color w:val="000000"/>
        </w:rPr>
        <w:t>Review source articles before using extracted outcomes, countries, codes, study designs, or methods.</w:t>
      </w:r>
    </w:p>
    <w:p w14:paraId="1C7DB114" w14:textId="77777777" w:rsidR="0018238A" w:rsidRDefault="00000000">
      <w:pPr>
        <w:pStyle w:val="ListBullet"/>
      </w:pPr>
      <w:r>
        <w:rPr>
          <w:color w:val="000000"/>
        </w:rPr>
        <w:t>Respect NCBI usage rules and provide a real NCBI contact email. Use an NCBI API key for sustained higher-volume use.</w:t>
      </w:r>
    </w:p>
    <w:p w14:paraId="1CFF013E" w14:textId="77777777" w:rsidR="0018238A" w:rsidRDefault="00000000">
      <w:pPr>
        <w:pStyle w:val="ListBullet"/>
      </w:pPr>
      <w:r>
        <w:rPr>
          <w:color w:val="000000"/>
        </w:rPr>
        <w:t>Keep paper count, worker count, and AI analysis count appropriate for your API limits, machine capacity, and cost controls.</w:t>
      </w:r>
    </w:p>
    <w:p w14:paraId="7DDF6B1B" w14:textId="77777777" w:rsidR="0018238A" w:rsidRDefault="00000000">
      <w:pPr>
        <w:pStyle w:val="ListBullet"/>
      </w:pPr>
      <w:r>
        <w:rPr>
          <w:color w:val="000000"/>
        </w:rPr>
        <w:t>Back up only the data you are permitted to retain. Search jobs are temporary, while supplementary files remain on disk.</w:t>
      </w:r>
    </w:p>
    <w:tbl>
      <w:tblPr>
        <w:tblStyle w:val="TableGrid"/>
        <w:tblW w:w="9360" w:type="dxa"/>
        <w:tblInd w:w="120" w:type="dxa"/>
        <w:tblLayout w:type="fixed"/>
        <w:tblLook w:val="04A0" w:firstRow="1" w:lastRow="0" w:firstColumn="1" w:lastColumn="0" w:noHBand="0" w:noVBand="1"/>
      </w:tblPr>
      <w:tblGrid>
        <w:gridCol w:w="9360"/>
      </w:tblGrid>
      <w:tr w:rsidR="0018238A" w14:paraId="1284EE72" w14:textId="77777777">
        <w:tc>
          <w:tcPr>
            <w:tcW w:w="9360" w:type="dxa"/>
            <w:shd w:val="clear" w:color="auto" w:fill="F4F6F9"/>
            <w:tcMar>
              <w:top w:w="80" w:type="dxa"/>
              <w:left w:w="120" w:type="dxa"/>
              <w:bottom w:w="80" w:type="dxa"/>
              <w:right w:w="120" w:type="dxa"/>
            </w:tcMar>
            <w:vAlign w:val="center"/>
          </w:tcPr>
          <w:p w14:paraId="7F1CE4DD" w14:textId="77777777" w:rsidR="0018238A" w:rsidRDefault="00000000">
            <w:pPr>
              <w:spacing w:after="0"/>
            </w:pPr>
            <w:r>
              <w:rPr>
                <w:b/>
                <w:color w:val="0B7A61"/>
                <w:sz w:val="21"/>
              </w:rPr>
              <w:t xml:space="preserve">Quality rule: </w:t>
            </w:r>
            <w:r>
              <w:rPr>
                <w:color w:val="000000"/>
                <w:sz w:val="21"/>
              </w:rPr>
              <w:t>Treat every AI field as a lead to verify, not as final evidence. Use the PMC article, PubMed record, DOI page, and extracted full-text sections for confirmation.</w:t>
            </w:r>
          </w:p>
        </w:tc>
      </w:tr>
    </w:tbl>
    <w:p w14:paraId="10BC3E25" w14:textId="77777777" w:rsidR="0018238A" w:rsidRDefault="0018238A">
      <w:pPr>
        <w:spacing w:after="0"/>
      </w:pPr>
    </w:p>
    <w:p w14:paraId="20A8C3CC" w14:textId="77777777" w:rsidR="0018238A" w:rsidRDefault="00000000">
      <w:r>
        <w:br w:type="page"/>
      </w:r>
    </w:p>
    <w:p w14:paraId="056C1EFD" w14:textId="77777777" w:rsidR="0018238A" w:rsidRDefault="00000000">
      <w:pPr>
        <w:pStyle w:val="Heading1"/>
      </w:pPr>
      <w:bookmarkStart w:id="48" w:name="_Toc237277897"/>
      <w:r>
        <w:lastRenderedPageBreak/>
        <w:t>Appendix A: Output field dictionary</w:t>
      </w:r>
      <w:bookmarkEnd w:id="48"/>
    </w:p>
    <w:tbl>
      <w:tblPr>
        <w:tblStyle w:val="TableGrid"/>
        <w:tblW w:w="9360" w:type="dxa"/>
        <w:tblInd w:w="120" w:type="dxa"/>
        <w:tblLayout w:type="fixed"/>
        <w:tblLook w:val="04A0" w:firstRow="1" w:lastRow="0" w:firstColumn="1" w:lastColumn="0" w:noHBand="0" w:noVBand="1"/>
      </w:tblPr>
      <w:tblGrid>
        <w:gridCol w:w="3300"/>
        <w:gridCol w:w="6060"/>
      </w:tblGrid>
      <w:tr w:rsidR="0018238A" w14:paraId="68CB0104" w14:textId="77777777">
        <w:trPr>
          <w:tblHeader/>
        </w:trPr>
        <w:tc>
          <w:tcPr>
            <w:tcW w:w="3300" w:type="dxa"/>
            <w:shd w:val="clear" w:color="auto" w:fill="E8EEF5"/>
            <w:tcMar>
              <w:top w:w="80" w:type="dxa"/>
              <w:left w:w="120" w:type="dxa"/>
              <w:bottom w:w="80" w:type="dxa"/>
              <w:right w:w="120" w:type="dxa"/>
            </w:tcMar>
            <w:vAlign w:val="center"/>
          </w:tcPr>
          <w:p w14:paraId="1FED7407" w14:textId="77777777" w:rsidR="0018238A" w:rsidRDefault="00000000">
            <w:pPr>
              <w:spacing w:after="0"/>
            </w:pPr>
            <w:r>
              <w:rPr>
                <w:b/>
                <w:color w:val="1F4D78"/>
                <w:sz w:val="20"/>
              </w:rPr>
              <w:t>Field</w:t>
            </w:r>
          </w:p>
        </w:tc>
        <w:tc>
          <w:tcPr>
            <w:tcW w:w="6060" w:type="dxa"/>
            <w:shd w:val="clear" w:color="auto" w:fill="E8EEF5"/>
            <w:tcMar>
              <w:top w:w="80" w:type="dxa"/>
              <w:left w:w="120" w:type="dxa"/>
              <w:bottom w:w="80" w:type="dxa"/>
              <w:right w:w="120" w:type="dxa"/>
            </w:tcMar>
            <w:vAlign w:val="center"/>
          </w:tcPr>
          <w:p w14:paraId="7388F925" w14:textId="77777777" w:rsidR="0018238A" w:rsidRDefault="00000000">
            <w:pPr>
              <w:spacing w:after="0"/>
            </w:pPr>
            <w:r>
              <w:rPr>
                <w:b/>
                <w:color w:val="1F4D78"/>
                <w:sz w:val="20"/>
              </w:rPr>
              <w:t>Meaning</w:t>
            </w:r>
          </w:p>
        </w:tc>
      </w:tr>
      <w:tr w:rsidR="0018238A" w14:paraId="4F21B7D6" w14:textId="77777777">
        <w:tc>
          <w:tcPr>
            <w:tcW w:w="3300" w:type="dxa"/>
            <w:tcMar>
              <w:top w:w="80" w:type="dxa"/>
              <w:left w:w="120" w:type="dxa"/>
              <w:bottom w:w="80" w:type="dxa"/>
              <w:right w:w="120" w:type="dxa"/>
            </w:tcMar>
            <w:vAlign w:val="center"/>
          </w:tcPr>
          <w:p w14:paraId="4EF2EAF7" w14:textId="77777777" w:rsidR="0018238A" w:rsidRDefault="00000000">
            <w:pPr>
              <w:spacing w:after="0"/>
            </w:pPr>
            <w:r>
              <w:rPr>
                <w:color w:val="000000"/>
                <w:sz w:val="19"/>
              </w:rPr>
              <w:t>PMCID / PMID</w:t>
            </w:r>
          </w:p>
        </w:tc>
        <w:tc>
          <w:tcPr>
            <w:tcW w:w="6060" w:type="dxa"/>
            <w:tcMar>
              <w:top w:w="80" w:type="dxa"/>
              <w:left w:w="120" w:type="dxa"/>
              <w:bottom w:w="80" w:type="dxa"/>
              <w:right w:w="120" w:type="dxa"/>
            </w:tcMar>
            <w:vAlign w:val="center"/>
          </w:tcPr>
          <w:p w14:paraId="582CF0E0" w14:textId="77777777" w:rsidR="0018238A" w:rsidRDefault="00000000">
            <w:pPr>
              <w:spacing w:after="0"/>
            </w:pPr>
            <w:r>
              <w:rPr>
                <w:color w:val="000000"/>
                <w:sz w:val="19"/>
              </w:rPr>
              <w:t>PMC and PubMed identifiers</w:t>
            </w:r>
          </w:p>
        </w:tc>
      </w:tr>
      <w:tr w:rsidR="0018238A" w14:paraId="114CE922" w14:textId="77777777">
        <w:tc>
          <w:tcPr>
            <w:tcW w:w="3300" w:type="dxa"/>
            <w:tcMar>
              <w:top w:w="80" w:type="dxa"/>
              <w:left w:w="120" w:type="dxa"/>
              <w:bottom w:w="80" w:type="dxa"/>
              <w:right w:w="120" w:type="dxa"/>
            </w:tcMar>
            <w:vAlign w:val="center"/>
          </w:tcPr>
          <w:p w14:paraId="5B966D40" w14:textId="77777777" w:rsidR="0018238A" w:rsidRDefault="00000000">
            <w:pPr>
              <w:spacing w:after="0"/>
            </w:pPr>
            <w:r>
              <w:rPr>
                <w:color w:val="000000"/>
                <w:sz w:val="19"/>
              </w:rPr>
              <w:t>Title / Journal / PublicationYear</w:t>
            </w:r>
          </w:p>
        </w:tc>
        <w:tc>
          <w:tcPr>
            <w:tcW w:w="6060" w:type="dxa"/>
            <w:tcMar>
              <w:top w:w="80" w:type="dxa"/>
              <w:left w:w="120" w:type="dxa"/>
              <w:bottom w:w="80" w:type="dxa"/>
              <w:right w:w="120" w:type="dxa"/>
            </w:tcMar>
            <w:vAlign w:val="center"/>
          </w:tcPr>
          <w:p w14:paraId="34EA084B" w14:textId="77777777" w:rsidR="0018238A" w:rsidRDefault="00000000">
            <w:pPr>
              <w:spacing w:after="0"/>
            </w:pPr>
            <w:r>
              <w:rPr>
                <w:color w:val="000000"/>
                <w:sz w:val="19"/>
              </w:rPr>
              <w:t>Core citation information</w:t>
            </w:r>
          </w:p>
        </w:tc>
      </w:tr>
      <w:tr w:rsidR="0018238A" w14:paraId="54C19B9E" w14:textId="77777777">
        <w:tc>
          <w:tcPr>
            <w:tcW w:w="3300" w:type="dxa"/>
            <w:tcMar>
              <w:top w:w="80" w:type="dxa"/>
              <w:left w:w="120" w:type="dxa"/>
              <w:bottom w:w="80" w:type="dxa"/>
              <w:right w:w="120" w:type="dxa"/>
            </w:tcMar>
            <w:vAlign w:val="center"/>
          </w:tcPr>
          <w:p w14:paraId="4E98868E" w14:textId="77777777" w:rsidR="0018238A" w:rsidRDefault="00000000">
            <w:pPr>
              <w:spacing w:after="0"/>
            </w:pPr>
            <w:r>
              <w:rPr>
                <w:color w:val="000000"/>
                <w:sz w:val="19"/>
              </w:rPr>
              <w:t>Authors / Affiliations / Language</w:t>
            </w:r>
          </w:p>
        </w:tc>
        <w:tc>
          <w:tcPr>
            <w:tcW w:w="6060" w:type="dxa"/>
            <w:tcMar>
              <w:top w:w="80" w:type="dxa"/>
              <w:left w:w="120" w:type="dxa"/>
              <w:bottom w:w="80" w:type="dxa"/>
              <w:right w:w="120" w:type="dxa"/>
            </w:tcMar>
            <w:vAlign w:val="center"/>
          </w:tcPr>
          <w:p w14:paraId="4C6EE12F" w14:textId="77777777" w:rsidR="0018238A" w:rsidRDefault="00000000">
            <w:pPr>
              <w:spacing w:after="0"/>
            </w:pPr>
            <w:r>
              <w:rPr>
                <w:color w:val="000000"/>
                <w:sz w:val="19"/>
              </w:rPr>
              <w:t>Authorship and publication context</w:t>
            </w:r>
          </w:p>
        </w:tc>
      </w:tr>
      <w:tr w:rsidR="0018238A" w14:paraId="1B47E424" w14:textId="77777777">
        <w:tc>
          <w:tcPr>
            <w:tcW w:w="3300" w:type="dxa"/>
            <w:tcMar>
              <w:top w:w="80" w:type="dxa"/>
              <w:left w:w="120" w:type="dxa"/>
              <w:bottom w:w="80" w:type="dxa"/>
              <w:right w:w="120" w:type="dxa"/>
            </w:tcMar>
            <w:vAlign w:val="center"/>
          </w:tcPr>
          <w:p w14:paraId="227BEA8C" w14:textId="77777777" w:rsidR="0018238A" w:rsidRDefault="00000000">
            <w:pPr>
              <w:spacing w:after="0"/>
            </w:pPr>
            <w:r>
              <w:rPr>
                <w:color w:val="000000"/>
                <w:sz w:val="19"/>
              </w:rPr>
              <w:t>DOI / PubMedURL / PMCURL</w:t>
            </w:r>
          </w:p>
        </w:tc>
        <w:tc>
          <w:tcPr>
            <w:tcW w:w="6060" w:type="dxa"/>
            <w:tcMar>
              <w:top w:w="80" w:type="dxa"/>
              <w:left w:w="120" w:type="dxa"/>
              <w:bottom w:w="80" w:type="dxa"/>
              <w:right w:w="120" w:type="dxa"/>
            </w:tcMar>
            <w:vAlign w:val="center"/>
          </w:tcPr>
          <w:p w14:paraId="06E1B0CA" w14:textId="77777777" w:rsidR="0018238A" w:rsidRDefault="00000000">
            <w:pPr>
              <w:spacing w:after="0"/>
            </w:pPr>
            <w:r>
              <w:rPr>
                <w:color w:val="000000"/>
                <w:sz w:val="19"/>
              </w:rPr>
              <w:t>Source identifiers and verification links</w:t>
            </w:r>
          </w:p>
        </w:tc>
      </w:tr>
      <w:tr w:rsidR="0018238A" w14:paraId="7A0CEB1F" w14:textId="77777777">
        <w:tc>
          <w:tcPr>
            <w:tcW w:w="3300" w:type="dxa"/>
            <w:tcMar>
              <w:top w:w="80" w:type="dxa"/>
              <w:left w:w="120" w:type="dxa"/>
              <w:bottom w:w="80" w:type="dxa"/>
              <w:right w:w="120" w:type="dxa"/>
            </w:tcMar>
            <w:vAlign w:val="center"/>
          </w:tcPr>
          <w:p w14:paraId="3007F9BE" w14:textId="77777777" w:rsidR="0018238A" w:rsidRDefault="00000000">
            <w:pPr>
              <w:spacing w:after="0"/>
            </w:pPr>
            <w:r>
              <w:rPr>
                <w:color w:val="000000"/>
                <w:sz w:val="19"/>
              </w:rPr>
              <w:t>Abstract</w:t>
            </w:r>
          </w:p>
        </w:tc>
        <w:tc>
          <w:tcPr>
            <w:tcW w:w="6060" w:type="dxa"/>
            <w:tcMar>
              <w:top w:w="80" w:type="dxa"/>
              <w:left w:w="120" w:type="dxa"/>
              <w:bottom w:w="80" w:type="dxa"/>
              <w:right w:w="120" w:type="dxa"/>
            </w:tcMar>
            <w:vAlign w:val="center"/>
          </w:tcPr>
          <w:p w14:paraId="3D04BE7F" w14:textId="77777777" w:rsidR="0018238A" w:rsidRDefault="00000000">
            <w:pPr>
              <w:spacing w:after="0"/>
            </w:pPr>
            <w:r>
              <w:rPr>
                <w:color w:val="000000"/>
                <w:sz w:val="19"/>
              </w:rPr>
              <w:t>PubMed abstract when available</w:t>
            </w:r>
          </w:p>
        </w:tc>
      </w:tr>
      <w:tr w:rsidR="0018238A" w14:paraId="433C3C00" w14:textId="77777777">
        <w:tc>
          <w:tcPr>
            <w:tcW w:w="3300" w:type="dxa"/>
            <w:tcMar>
              <w:top w:w="80" w:type="dxa"/>
              <w:left w:w="120" w:type="dxa"/>
              <w:bottom w:w="80" w:type="dxa"/>
              <w:right w:w="120" w:type="dxa"/>
            </w:tcMar>
            <w:vAlign w:val="center"/>
          </w:tcPr>
          <w:p w14:paraId="5CA4EE0F" w14:textId="77777777" w:rsidR="0018238A" w:rsidRDefault="00000000">
            <w:pPr>
              <w:spacing w:after="0"/>
            </w:pPr>
            <w:r>
              <w:rPr>
                <w:color w:val="000000"/>
                <w:sz w:val="19"/>
              </w:rPr>
              <w:t>MeSH Terms / Keywords</w:t>
            </w:r>
          </w:p>
        </w:tc>
        <w:tc>
          <w:tcPr>
            <w:tcW w:w="6060" w:type="dxa"/>
            <w:tcMar>
              <w:top w:w="80" w:type="dxa"/>
              <w:left w:w="120" w:type="dxa"/>
              <w:bottom w:w="80" w:type="dxa"/>
              <w:right w:w="120" w:type="dxa"/>
            </w:tcMar>
            <w:vAlign w:val="center"/>
          </w:tcPr>
          <w:p w14:paraId="3E4DA192" w14:textId="77777777" w:rsidR="0018238A" w:rsidRDefault="00000000">
            <w:pPr>
              <w:spacing w:after="0"/>
            </w:pPr>
            <w:r>
              <w:rPr>
                <w:color w:val="000000"/>
                <w:sz w:val="19"/>
              </w:rPr>
              <w:t>Indexing and author keywords</w:t>
            </w:r>
          </w:p>
        </w:tc>
      </w:tr>
      <w:tr w:rsidR="0018238A" w14:paraId="01DA5627" w14:textId="77777777">
        <w:tc>
          <w:tcPr>
            <w:tcW w:w="3300" w:type="dxa"/>
            <w:tcMar>
              <w:top w:w="80" w:type="dxa"/>
              <w:left w:w="120" w:type="dxa"/>
              <w:bottom w:w="80" w:type="dxa"/>
              <w:right w:w="120" w:type="dxa"/>
            </w:tcMar>
            <w:vAlign w:val="center"/>
          </w:tcPr>
          <w:p w14:paraId="78D69D4B" w14:textId="77777777" w:rsidR="0018238A" w:rsidRDefault="00000000">
            <w:pPr>
              <w:spacing w:after="0"/>
            </w:pPr>
            <w:r>
              <w:rPr>
                <w:color w:val="000000"/>
                <w:sz w:val="19"/>
              </w:rPr>
              <w:t>Publication Types / Chemical List</w:t>
            </w:r>
          </w:p>
        </w:tc>
        <w:tc>
          <w:tcPr>
            <w:tcW w:w="6060" w:type="dxa"/>
            <w:tcMar>
              <w:top w:w="80" w:type="dxa"/>
              <w:left w:w="120" w:type="dxa"/>
              <w:bottom w:w="80" w:type="dxa"/>
              <w:right w:w="120" w:type="dxa"/>
            </w:tcMar>
            <w:vAlign w:val="center"/>
          </w:tcPr>
          <w:p w14:paraId="5C5D4985" w14:textId="77777777" w:rsidR="0018238A" w:rsidRDefault="00000000">
            <w:pPr>
              <w:spacing w:after="0"/>
            </w:pPr>
            <w:r>
              <w:rPr>
                <w:color w:val="000000"/>
                <w:sz w:val="19"/>
              </w:rPr>
              <w:t>PubMed publication and substance metadata</w:t>
            </w:r>
          </w:p>
        </w:tc>
      </w:tr>
      <w:tr w:rsidR="0018238A" w14:paraId="6F75ACB7" w14:textId="77777777">
        <w:tc>
          <w:tcPr>
            <w:tcW w:w="3300" w:type="dxa"/>
            <w:tcMar>
              <w:top w:w="80" w:type="dxa"/>
              <w:left w:w="120" w:type="dxa"/>
              <w:bottom w:w="80" w:type="dxa"/>
              <w:right w:w="120" w:type="dxa"/>
            </w:tcMar>
            <w:vAlign w:val="center"/>
          </w:tcPr>
          <w:p w14:paraId="3027B9AF" w14:textId="77777777" w:rsidR="0018238A" w:rsidRDefault="00000000">
            <w:pPr>
              <w:spacing w:after="0"/>
            </w:pPr>
            <w:r>
              <w:rPr>
                <w:color w:val="000000"/>
                <w:sz w:val="19"/>
              </w:rPr>
              <w:t>Relevant</w:t>
            </w:r>
          </w:p>
        </w:tc>
        <w:tc>
          <w:tcPr>
            <w:tcW w:w="6060" w:type="dxa"/>
            <w:tcMar>
              <w:top w:w="80" w:type="dxa"/>
              <w:left w:w="120" w:type="dxa"/>
              <w:bottom w:w="80" w:type="dxa"/>
              <w:right w:w="120" w:type="dxa"/>
            </w:tcMar>
            <w:vAlign w:val="center"/>
          </w:tcPr>
          <w:p w14:paraId="7F0B4C29" w14:textId="77777777" w:rsidR="0018238A" w:rsidRDefault="00000000">
            <w:pPr>
              <w:spacing w:after="0"/>
            </w:pPr>
            <w:r>
              <w:rPr>
                <w:color w:val="000000"/>
                <w:sz w:val="19"/>
              </w:rPr>
              <w:t>AI Boolean relevance classification</w:t>
            </w:r>
          </w:p>
        </w:tc>
      </w:tr>
      <w:tr w:rsidR="0018238A" w14:paraId="43249BB3" w14:textId="77777777">
        <w:tc>
          <w:tcPr>
            <w:tcW w:w="3300" w:type="dxa"/>
            <w:tcMar>
              <w:top w:w="80" w:type="dxa"/>
              <w:left w:w="120" w:type="dxa"/>
              <w:bottom w:w="80" w:type="dxa"/>
              <w:right w:w="120" w:type="dxa"/>
            </w:tcMar>
            <w:vAlign w:val="center"/>
          </w:tcPr>
          <w:p w14:paraId="106FD102" w14:textId="77777777" w:rsidR="0018238A" w:rsidRDefault="00000000">
            <w:pPr>
              <w:spacing w:after="0"/>
            </w:pPr>
            <w:r>
              <w:rPr>
                <w:color w:val="000000"/>
                <w:sz w:val="19"/>
              </w:rPr>
              <w:t>Relevance_Score</w:t>
            </w:r>
          </w:p>
        </w:tc>
        <w:tc>
          <w:tcPr>
            <w:tcW w:w="6060" w:type="dxa"/>
            <w:tcMar>
              <w:top w:w="80" w:type="dxa"/>
              <w:left w:w="120" w:type="dxa"/>
              <w:bottom w:w="80" w:type="dxa"/>
              <w:right w:w="120" w:type="dxa"/>
            </w:tcMar>
            <w:vAlign w:val="center"/>
          </w:tcPr>
          <w:p w14:paraId="2CB1FC31" w14:textId="77777777" w:rsidR="0018238A" w:rsidRDefault="00000000">
            <w:pPr>
              <w:spacing w:after="0"/>
            </w:pPr>
            <w:r>
              <w:rPr>
                <w:color w:val="000000"/>
                <w:sz w:val="19"/>
              </w:rPr>
              <w:t>AI relevance confidence/score</w:t>
            </w:r>
          </w:p>
        </w:tc>
      </w:tr>
      <w:tr w:rsidR="0018238A" w14:paraId="022F23F4" w14:textId="77777777">
        <w:tc>
          <w:tcPr>
            <w:tcW w:w="3300" w:type="dxa"/>
            <w:tcMar>
              <w:top w:w="80" w:type="dxa"/>
              <w:left w:w="120" w:type="dxa"/>
              <w:bottom w:w="80" w:type="dxa"/>
              <w:right w:w="120" w:type="dxa"/>
            </w:tcMar>
            <w:vAlign w:val="center"/>
          </w:tcPr>
          <w:p w14:paraId="6E75E8D5" w14:textId="77777777" w:rsidR="0018238A" w:rsidRDefault="00000000">
            <w:pPr>
              <w:spacing w:after="0"/>
            </w:pPr>
            <w:r>
              <w:rPr>
                <w:color w:val="000000"/>
                <w:sz w:val="19"/>
              </w:rPr>
              <w:t>Relevance_Reason</w:t>
            </w:r>
          </w:p>
        </w:tc>
        <w:tc>
          <w:tcPr>
            <w:tcW w:w="6060" w:type="dxa"/>
            <w:tcMar>
              <w:top w:w="80" w:type="dxa"/>
              <w:left w:w="120" w:type="dxa"/>
              <w:bottom w:w="80" w:type="dxa"/>
              <w:right w:w="120" w:type="dxa"/>
            </w:tcMar>
            <w:vAlign w:val="center"/>
          </w:tcPr>
          <w:p w14:paraId="3C72262B" w14:textId="77777777" w:rsidR="0018238A" w:rsidRDefault="00000000">
            <w:pPr>
              <w:spacing w:after="0"/>
            </w:pPr>
            <w:r>
              <w:rPr>
                <w:color w:val="000000"/>
                <w:sz w:val="19"/>
              </w:rPr>
              <w:t>Short explanation supporting relevance decision</w:t>
            </w:r>
          </w:p>
        </w:tc>
      </w:tr>
      <w:tr w:rsidR="0018238A" w14:paraId="7EFADE4B" w14:textId="77777777">
        <w:tc>
          <w:tcPr>
            <w:tcW w:w="3300" w:type="dxa"/>
            <w:tcMar>
              <w:top w:w="80" w:type="dxa"/>
              <w:left w:w="120" w:type="dxa"/>
              <w:bottom w:w="80" w:type="dxa"/>
              <w:right w:w="120" w:type="dxa"/>
            </w:tcMar>
            <w:vAlign w:val="center"/>
          </w:tcPr>
          <w:p w14:paraId="6583036E" w14:textId="77777777" w:rsidR="0018238A" w:rsidRDefault="00000000">
            <w:pPr>
              <w:spacing w:after="0"/>
            </w:pPr>
            <w:r>
              <w:rPr>
                <w:color w:val="000000"/>
                <w:sz w:val="19"/>
              </w:rPr>
              <w:t>Is_SLR</w:t>
            </w:r>
          </w:p>
        </w:tc>
        <w:tc>
          <w:tcPr>
            <w:tcW w:w="6060" w:type="dxa"/>
            <w:tcMar>
              <w:top w:w="80" w:type="dxa"/>
              <w:left w:w="120" w:type="dxa"/>
              <w:bottom w:w="80" w:type="dxa"/>
              <w:right w:w="120" w:type="dxa"/>
            </w:tcMar>
            <w:vAlign w:val="center"/>
          </w:tcPr>
          <w:p w14:paraId="6E279137" w14:textId="77777777" w:rsidR="0018238A" w:rsidRDefault="00000000">
            <w:pPr>
              <w:spacing w:after="0"/>
            </w:pPr>
            <w:r>
              <w:rPr>
                <w:color w:val="000000"/>
                <w:sz w:val="19"/>
              </w:rPr>
              <w:t>True, false, or unclear systematic-review classification</w:t>
            </w:r>
          </w:p>
        </w:tc>
      </w:tr>
      <w:tr w:rsidR="0018238A" w14:paraId="1B90F27B" w14:textId="77777777">
        <w:tc>
          <w:tcPr>
            <w:tcW w:w="3300" w:type="dxa"/>
            <w:tcMar>
              <w:top w:w="80" w:type="dxa"/>
              <w:left w:w="120" w:type="dxa"/>
              <w:bottom w:w="80" w:type="dxa"/>
              <w:right w:w="120" w:type="dxa"/>
            </w:tcMar>
            <w:vAlign w:val="center"/>
          </w:tcPr>
          <w:p w14:paraId="792ED210" w14:textId="77777777" w:rsidR="0018238A" w:rsidRDefault="00000000">
            <w:pPr>
              <w:spacing w:after="0"/>
            </w:pPr>
            <w:r>
              <w:rPr>
                <w:color w:val="000000"/>
                <w:sz w:val="19"/>
              </w:rPr>
              <w:t>Study_Design</w:t>
            </w:r>
          </w:p>
        </w:tc>
        <w:tc>
          <w:tcPr>
            <w:tcW w:w="6060" w:type="dxa"/>
            <w:tcMar>
              <w:top w:w="80" w:type="dxa"/>
              <w:left w:w="120" w:type="dxa"/>
              <w:bottom w:w="80" w:type="dxa"/>
              <w:right w:w="120" w:type="dxa"/>
            </w:tcMar>
            <w:vAlign w:val="center"/>
          </w:tcPr>
          <w:p w14:paraId="143DA288" w14:textId="77777777" w:rsidR="0018238A" w:rsidRDefault="00000000">
            <w:pPr>
              <w:spacing w:after="0"/>
            </w:pPr>
            <w:r>
              <w:rPr>
                <w:color w:val="000000"/>
                <w:sz w:val="19"/>
              </w:rPr>
              <w:t>Concise AI-derived design label</w:t>
            </w:r>
          </w:p>
        </w:tc>
      </w:tr>
      <w:tr w:rsidR="0018238A" w14:paraId="35377FBF" w14:textId="77777777">
        <w:tc>
          <w:tcPr>
            <w:tcW w:w="3300" w:type="dxa"/>
            <w:tcMar>
              <w:top w:w="80" w:type="dxa"/>
              <w:left w:w="120" w:type="dxa"/>
              <w:bottom w:w="80" w:type="dxa"/>
              <w:right w:w="120" w:type="dxa"/>
            </w:tcMar>
            <w:vAlign w:val="center"/>
          </w:tcPr>
          <w:p w14:paraId="22B31F91" w14:textId="77777777" w:rsidR="0018238A" w:rsidRDefault="00000000">
            <w:pPr>
              <w:spacing w:after="0"/>
            </w:pPr>
            <w:r>
              <w:rPr>
                <w:color w:val="000000"/>
                <w:sz w:val="19"/>
              </w:rPr>
              <w:t>ICD_9_CM / ICD_10_CM / ICD_10_PCS</w:t>
            </w:r>
          </w:p>
        </w:tc>
        <w:tc>
          <w:tcPr>
            <w:tcW w:w="6060" w:type="dxa"/>
            <w:tcMar>
              <w:top w:w="80" w:type="dxa"/>
              <w:left w:w="120" w:type="dxa"/>
              <w:bottom w:w="80" w:type="dxa"/>
              <w:right w:w="120" w:type="dxa"/>
            </w:tcMar>
            <w:vAlign w:val="center"/>
          </w:tcPr>
          <w:p w14:paraId="4CCED112" w14:textId="77777777" w:rsidR="0018238A" w:rsidRDefault="00000000">
            <w:pPr>
              <w:spacing w:after="0"/>
            </w:pPr>
            <w:r>
              <w:rPr>
                <w:color w:val="000000"/>
                <w:sz w:val="19"/>
              </w:rPr>
              <w:t>Diagnosis and procedure code evidence</w:t>
            </w:r>
          </w:p>
        </w:tc>
      </w:tr>
      <w:tr w:rsidR="0018238A" w14:paraId="666003BA" w14:textId="77777777">
        <w:tc>
          <w:tcPr>
            <w:tcW w:w="3300" w:type="dxa"/>
            <w:tcMar>
              <w:top w:w="80" w:type="dxa"/>
              <w:left w:w="120" w:type="dxa"/>
              <w:bottom w:w="80" w:type="dxa"/>
              <w:right w:w="120" w:type="dxa"/>
            </w:tcMar>
            <w:vAlign w:val="center"/>
          </w:tcPr>
          <w:p w14:paraId="2D2CA4EB" w14:textId="77777777" w:rsidR="0018238A" w:rsidRDefault="00000000">
            <w:pPr>
              <w:spacing w:after="0"/>
            </w:pPr>
            <w:r>
              <w:rPr>
                <w:color w:val="000000"/>
                <w:sz w:val="19"/>
              </w:rPr>
              <w:t>CPT / HCPCS / NDC</w:t>
            </w:r>
          </w:p>
        </w:tc>
        <w:tc>
          <w:tcPr>
            <w:tcW w:w="6060" w:type="dxa"/>
            <w:tcMar>
              <w:top w:w="80" w:type="dxa"/>
              <w:left w:w="120" w:type="dxa"/>
              <w:bottom w:w="80" w:type="dxa"/>
              <w:right w:w="120" w:type="dxa"/>
            </w:tcMar>
            <w:vAlign w:val="center"/>
          </w:tcPr>
          <w:p w14:paraId="24BF9FBE" w14:textId="77777777" w:rsidR="0018238A" w:rsidRDefault="00000000">
            <w:pPr>
              <w:spacing w:after="0"/>
            </w:pPr>
            <w:r>
              <w:rPr>
                <w:color w:val="000000"/>
                <w:sz w:val="19"/>
              </w:rPr>
              <w:t>Procedure/service and drug code evidence</w:t>
            </w:r>
          </w:p>
        </w:tc>
      </w:tr>
      <w:tr w:rsidR="0018238A" w14:paraId="2A257FD9" w14:textId="77777777">
        <w:tc>
          <w:tcPr>
            <w:tcW w:w="3300" w:type="dxa"/>
            <w:tcMar>
              <w:top w:w="80" w:type="dxa"/>
              <w:left w:w="120" w:type="dxa"/>
              <w:bottom w:w="80" w:type="dxa"/>
              <w:right w:w="120" w:type="dxa"/>
            </w:tcMar>
            <w:vAlign w:val="center"/>
          </w:tcPr>
          <w:p w14:paraId="0C7BF042" w14:textId="77777777" w:rsidR="0018238A" w:rsidRDefault="00000000">
            <w:pPr>
              <w:spacing w:after="0"/>
            </w:pPr>
            <w:r>
              <w:rPr>
                <w:color w:val="000000"/>
                <w:sz w:val="19"/>
              </w:rPr>
              <w:t>Analysis</w:t>
            </w:r>
          </w:p>
        </w:tc>
        <w:tc>
          <w:tcPr>
            <w:tcW w:w="6060" w:type="dxa"/>
            <w:tcMar>
              <w:top w:w="80" w:type="dxa"/>
              <w:left w:w="120" w:type="dxa"/>
              <w:bottom w:w="80" w:type="dxa"/>
              <w:right w:w="120" w:type="dxa"/>
            </w:tcMar>
            <w:vAlign w:val="center"/>
          </w:tcPr>
          <w:p w14:paraId="09BCC6DB" w14:textId="77777777" w:rsidR="0018238A" w:rsidRDefault="00000000">
            <w:pPr>
              <w:spacing w:after="0"/>
            </w:pPr>
            <w:r>
              <w:rPr>
                <w:color w:val="000000"/>
                <w:sz w:val="19"/>
              </w:rPr>
              <w:t>Analysis methods detected in article/supporting material</w:t>
            </w:r>
          </w:p>
        </w:tc>
      </w:tr>
      <w:tr w:rsidR="0018238A" w14:paraId="5B2C1573" w14:textId="77777777">
        <w:tc>
          <w:tcPr>
            <w:tcW w:w="3300" w:type="dxa"/>
            <w:tcMar>
              <w:top w:w="80" w:type="dxa"/>
              <w:left w:w="120" w:type="dxa"/>
              <w:bottom w:w="80" w:type="dxa"/>
              <w:right w:w="120" w:type="dxa"/>
            </w:tcMar>
            <w:vAlign w:val="center"/>
          </w:tcPr>
          <w:p w14:paraId="7BA67BD3" w14:textId="77777777" w:rsidR="0018238A" w:rsidRDefault="00000000">
            <w:pPr>
              <w:spacing w:after="0"/>
            </w:pPr>
            <w:r>
              <w:rPr>
                <w:color w:val="000000"/>
                <w:sz w:val="19"/>
              </w:rPr>
              <w:t>Outcome</w:t>
            </w:r>
          </w:p>
        </w:tc>
        <w:tc>
          <w:tcPr>
            <w:tcW w:w="6060" w:type="dxa"/>
            <w:tcMar>
              <w:top w:w="80" w:type="dxa"/>
              <w:left w:w="120" w:type="dxa"/>
              <w:bottom w:w="80" w:type="dxa"/>
              <w:right w:w="120" w:type="dxa"/>
            </w:tcMar>
            <w:vAlign w:val="center"/>
          </w:tcPr>
          <w:p w14:paraId="3CE93F3F" w14:textId="77777777" w:rsidR="0018238A" w:rsidRDefault="00000000">
            <w:pPr>
              <w:spacing w:after="0"/>
            </w:pPr>
            <w:r>
              <w:rPr>
                <w:color w:val="000000"/>
                <w:sz w:val="19"/>
              </w:rPr>
              <w:t>Primary outcome or explicit fallback text</w:t>
            </w:r>
          </w:p>
        </w:tc>
      </w:tr>
      <w:tr w:rsidR="0018238A" w14:paraId="5D7BEE89" w14:textId="77777777">
        <w:tc>
          <w:tcPr>
            <w:tcW w:w="3300" w:type="dxa"/>
            <w:tcMar>
              <w:top w:w="80" w:type="dxa"/>
              <w:left w:w="120" w:type="dxa"/>
              <w:bottom w:w="80" w:type="dxa"/>
              <w:right w:w="120" w:type="dxa"/>
            </w:tcMar>
            <w:vAlign w:val="center"/>
          </w:tcPr>
          <w:p w14:paraId="453FB425" w14:textId="77777777" w:rsidR="0018238A" w:rsidRDefault="00000000">
            <w:pPr>
              <w:spacing w:after="0"/>
            </w:pPr>
            <w:r>
              <w:rPr>
                <w:color w:val="000000"/>
                <w:sz w:val="19"/>
              </w:rPr>
              <w:t>Country</w:t>
            </w:r>
          </w:p>
        </w:tc>
        <w:tc>
          <w:tcPr>
            <w:tcW w:w="6060" w:type="dxa"/>
            <w:tcMar>
              <w:top w:w="80" w:type="dxa"/>
              <w:left w:w="120" w:type="dxa"/>
              <w:bottom w:w="80" w:type="dxa"/>
              <w:right w:w="120" w:type="dxa"/>
            </w:tcMar>
            <w:vAlign w:val="center"/>
          </w:tcPr>
          <w:p w14:paraId="37EEC157" w14:textId="77777777" w:rsidR="0018238A" w:rsidRDefault="00000000">
            <w:pPr>
              <w:spacing w:after="0"/>
            </w:pPr>
            <w:r>
              <w:rPr>
                <w:color w:val="000000"/>
                <w:sz w:val="19"/>
              </w:rPr>
              <w:t>Study-data country/countries, not necessarily author location</w:t>
            </w:r>
          </w:p>
        </w:tc>
      </w:tr>
      <w:tr w:rsidR="0018238A" w14:paraId="2BA96D84" w14:textId="77777777">
        <w:tc>
          <w:tcPr>
            <w:tcW w:w="3300" w:type="dxa"/>
            <w:tcMar>
              <w:top w:w="80" w:type="dxa"/>
              <w:left w:w="120" w:type="dxa"/>
              <w:bottom w:w="80" w:type="dxa"/>
              <w:right w:w="120" w:type="dxa"/>
            </w:tcMar>
            <w:vAlign w:val="center"/>
          </w:tcPr>
          <w:p w14:paraId="767AE5FE" w14:textId="77777777" w:rsidR="0018238A" w:rsidRDefault="00000000">
            <w:pPr>
              <w:spacing w:after="0"/>
            </w:pPr>
            <w:r>
              <w:rPr>
                <w:color w:val="000000"/>
                <w:sz w:val="19"/>
              </w:rPr>
              <w:t>Full_Text</w:t>
            </w:r>
          </w:p>
        </w:tc>
        <w:tc>
          <w:tcPr>
            <w:tcW w:w="6060" w:type="dxa"/>
            <w:tcMar>
              <w:top w:w="80" w:type="dxa"/>
              <w:left w:w="120" w:type="dxa"/>
              <w:bottom w:w="80" w:type="dxa"/>
              <w:right w:w="120" w:type="dxa"/>
            </w:tcMar>
            <w:vAlign w:val="center"/>
          </w:tcPr>
          <w:p w14:paraId="63D63483" w14:textId="77777777" w:rsidR="0018238A" w:rsidRDefault="00000000">
            <w:pPr>
              <w:spacing w:after="0"/>
            </w:pPr>
            <w:r>
              <w:rPr>
                <w:color w:val="000000"/>
                <w:sz w:val="19"/>
              </w:rPr>
              <w:t>Text assembled from parsed sections, figures, and tables</w:t>
            </w:r>
          </w:p>
        </w:tc>
      </w:tr>
      <w:tr w:rsidR="0018238A" w14:paraId="3EBEEEDE" w14:textId="77777777">
        <w:tc>
          <w:tcPr>
            <w:tcW w:w="3300" w:type="dxa"/>
            <w:tcMar>
              <w:top w:w="80" w:type="dxa"/>
              <w:left w:w="120" w:type="dxa"/>
              <w:bottom w:w="80" w:type="dxa"/>
              <w:right w:w="120" w:type="dxa"/>
            </w:tcMar>
            <w:vAlign w:val="center"/>
          </w:tcPr>
          <w:p w14:paraId="1DDB3852" w14:textId="77777777" w:rsidR="0018238A" w:rsidRDefault="00000000">
            <w:pPr>
              <w:spacing w:after="0"/>
            </w:pPr>
            <w:r>
              <w:rPr>
                <w:color w:val="000000"/>
                <w:sz w:val="19"/>
              </w:rPr>
              <w:t>Sections / Figures / Tables</w:t>
            </w:r>
          </w:p>
        </w:tc>
        <w:tc>
          <w:tcPr>
            <w:tcW w:w="6060" w:type="dxa"/>
            <w:tcMar>
              <w:top w:w="80" w:type="dxa"/>
              <w:left w:w="120" w:type="dxa"/>
              <w:bottom w:w="80" w:type="dxa"/>
              <w:right w:w="120" w:type="dxa"/>
            </w:tcMar>
            <w:vAlign w:val="center"/>
          </w:tcPr>
          <w:p w14:paraId="7E0C73AF" w14:textId="77777777" w:rsidR="0018238A" w:rsidRDefault="00000000">
            <w:pPr>
              <w:spacing w:after="0"/>
            </w:pPr>
            <w:r>
              <w:rPr>
                <w:color w:val="000000"/>
                <w:sz w:val="19"/>
              </w:rPr>
              <w:t>Structured PMC XML extracts</w:t>
            </w:r>
          </w:p>
        </w:tc>
      </w:tr>
      <w:tr w:rsidR="0018238A" w14:paraId="2C49D707" w14:textId="77777777">
        <w:tc>
          <w:tcPr>
            <w:tcW w:w="3300" w:type="dxa"/>
            <w:tcMar>
              <w:top w:w="80" w:type="dxa"/>
              <w:left w:w="120" w:type="dxa"/>
              <w:bottom w:w="80" w:type="dxa"/>
              <w:right w:w="120" w:type="dxa"/>
            </w:tcMar>
            <w:vAlign w:val="center"/>
          </w:tcPr>
          <w:p w14:paraId="3DDEA2E0" w14:textId="77777777" w:rsidR="0018238A" w:rsidRDefault="00000000">
            <w:pPr>
              <w:spacing w:after="0"/>
            </w:pPr>
            <w:r>
              <w:rPr>
                <w:color w:val="000000"/>
                <w:sz w:val="19"/>
              </w:rPr>
              <w:t>Supplementary_Status</w:t>
            </w:r>
          </w:p>
        </w:tc>
        <w:tc>
          <w:tcPr>
            <w:tcW w:w="6060" w:type="dxa"/>
            <w:tcMar>
              <w:top w:w="80" w:type="dxa"/>
              <w:left w:w="120" w:type="dxa"/>
              <w:bottom w:w="80" w:type="dxa"/>
              <w:right w:w="120" w:type="dxa"/>
            </w:tcMar>
            <w:vAlign w:val="center"/>
          </w:tcPr>
          <w:p w14:paraId="211B3841" w14:textId="77777777" w:rsidR="0018238A" w:rsidRDefault="00000000">
            <w:pPr>
              <w:spacing w:after="0"/>
            </w:pPr>
            <w:r>
              <w:rPr>
                <w:color w:val="000000"/>
                <w:sz w:val="19"/>
              </w:rPr>
              <w:t>Supplement retrieval/extraction result</w:t>
            </w:r>
          </w:p>
        </w:tc>
      </w:tr>
      <w:tr w:rsidR="0018238A" w14:paraId="101F66C4" w14:textId="77777777">
        <w:tc>
          <w:tcPr>
            <w:tcW w:w="3300" w:type="dxa"/>
            <w:tcMar>
              <w:top w:w="80" w:type="dxa"/>
              <w:left w:w="120" w:type="dxa"/>
              <w:bottom w:w="80" w:type="dxa"/>
              <w:right w:w="120" w:type="dxa"/>
            </w:tcMar>
            <w:vAlign w:val="center"/>
          </w:tcPr>
          <w:p w14:paraId="27CAF0F9" w14:textId="77777777" w:rsidR="0018238A" w:rsidRDefault="00000000">
            <w:pPr>
              <w:spacing w:after="0"/>
            </w:pPr>
            <w:r>
              <w:rPr>
                <w:color w:val="000000"/>
                <w:sz w:val="19"/>
              </w:rPr>
              <w:t>Supplementary_Files</w:t>
            </w:r>
          </w:p>
        </w:tc>
        <w:tc>
          <w:tcPr>
            <w:tcW w:w="6060" w:type="dxa"/>
            <w:tcMar>
              <w:top w:w="80" w:type="dxa"/>
              <w:left w:w="120" w:type="dxa"/>
              <w:bottom w:w="80" w:type="dxa"/>
              <w:right w:w="120" w:type="dxa"/>
            </w:tcMar>
            <w:vAlign w:val="center"/>
          </w:tcPr>
          <w:p w14:paraId="2F8B5A99" w14:textId="77777777" w:rsidR="0018238A" w:rsidRDefault="00000000">
            <w:pPr>
              <w:spacing w:after="0"/>
            </w:pPr>
            <w:r>
              <w:rPr>
                <w:color w:val="000000"/>
                <w:sz w:val="19"/>
              </w:rPr>
              <w:t>Structured records for discovered supplement files</w:t>
            </w:r>
          </w:p>
        </w:tc>
      </w:tr>
      <w:tr w:rsidR="0018238A" w14:paraId="2C70F839" w14:textId="77777777">
        <w:tc>
          <w:tcPr>
            <w:tcW w:w="3300" w:type="dxa"/>
            <w:tcMar>
              <w:top w:w="80" w:type="dxa"/>
              <w:left w:w="120" w:type="dxa"/>
              <w:bottom w:w="80" w:type="dxa"/>
              <w:right w:w="120" w:type="dxa"/>
            </w:tcMar>
            <w:vAlign w:val="center"/>
          </w:tcPr>
          <w:p w14:paraId="1FB6361C" w14:textId="77777777" w:rsidR="0018238A" w:rsidRDefault="00000000">
            <w:pPr>
              <w:spacing w:after="0"/>
            </w:pPr>
            <w:r>
              <w:rPr>
                <w:color w:val="000000"/>
                <w:sz w:val="19"/>
              </w:rPr>
              <w:t>Supplementary_Content</w:t>
            </w:r>
          </w:p>
        </w:tc>
        <w:tc>
          <w:tcPr>
            <w:tcW w:w="6060" w:type="dxa"/>
            <w:tcMar>
              <w:top w:w="80" w:type="dxa"/>
              <w:left w:w="120" w:type="dxa"/>
              <w:bottom w:w="80" w:type="dxa"/>
              <w:right w:w="120" w:type="dxa"/>
            </w:tcMar>
            <w:vAlign w:val="center"/>
          </w:tcPr>
          <w:p w14:paraId="2C469FE6" w14:textId="77777777" w:rsidR="0018238A" w:rsidRDefault="00000000">
            <w:pPr>
              <w:spacing w:after="0"/>
            </w:pPr>
            <w:r>
              <w:rPr>
                <w:color w:val="000000"/>
                <w:sz w:val="19"/>
              </w:rPr>
              <w:t>Text extracted from supplementary files</w:t>
            </w:r>
          </w:p>
        </w:tc>
      </w:tr>
      <w:tr w:rsidR="0018238A" w14:paraId="3F7ABD55" w14:textId="77777777">
        <w:tc>
          <w:tcPr>
            <w:tcW w:w="3300" w:type="dxa"/>
            <w:tcMar>
              <w:top w:w="80" w:type="dxa"/>
              <w:left w:w="120" w:type="dxa"/>
              <w:bottom w:w="80" w:type="dxa"/>
              <w:right w:w="120" w:type="dxa"/>
            </w:tcMar>
            <w:vAlign w:val="center"/>
          </w:tcPr>
          <w:p w14:paraId="04EF68FE" w14:textId="77777777" w:rsidR="0018238A" w:rsidRDefault="00000000">
            <w:pPr>
              <w:spacing w:after="0"/>
            </w:pPr>
            <w:r>
              <w:rPr>
                <w:color w:val="000000"/>
                <w:sz w:val="19"/>
              </w:rPr>
              <w:t>*_Agent_Error</w:t>
            </w:r>
          </w:p>
        </w:tc>
        <w:tc>
          <w:tcPr>
            <w:tcW w:w="6060" w:type="dxa"/>
            <w:tcMar>
              <w:top w:w="80" w:type="dxa"/>
              <w:left w:w="120" w:type="dxa"/>
              <w:bottom w:w="80" w:type="dxa"/>
              <w:right w:w="120" w:type="dxa"/>
            </w:tcMar>
            <w:vAlign w:val="center"/>
          </w:tcPr>
          <w:p w14:paraId="6F9B9A48" w14:textId="77777777" w:rsidR="0018238A" w:rsidRDefault="00000000">
            <w:pPr>
              <w:spacing w:after="0"/>
            </w:pPr>
            <w:r>
              <w:rPr>
                <w:color w:val="000000"/>
                <w:sz w:val="19"/>
              </w:rPr>
              <w:t>Agent-specific diagnostic error</w:t>
            </w:r>
          </w:p>
        </w:tc>
      </w:tr>
    </w:tbl>
    <w:p w14:paraId="62BE4569" w14:textId="77777777" w:rsidR="0018238A" w:rsidRDefault="0018238A">
      <w:pPr>
        <w:spacing w:after="0"/>
      </w:pPr>
    </w:p>
    <w:p w14:paraId="3879BDB0" w14:textId="77777777" w:rsidR="0018238A" w:rsidRDefault="00000000">
      <w:r>
        <w:br w:type="page"/>
      </w:r>
    </w:p>
    <w:p w14:paraId="316EDC09" w14:textId="77777777" w:rsidR="0018238A" w:rsidRDefault="00000000">
      <w:pPr>
        <w:pStyle w:val="Heading1"/>
      </w:pPr>
      <w:bookmarkStart w:id="49" w:name="_Toc237277898"/>
      <w:r>
        <w:lastRenderedPageBreak/>
        <w:t>Appendix B: Administrator checklist</w:t>
      </w:r>
      <w:bookmarkEnd w:id="49"/>
    </w:p>
    <w:p w14:paraId="04FC099C" w14:textId="77777777" w:rsidR="0018238A" w:rsidRDefault="00000000">
      <w:pPr>
        <w:pStyle w:val="Heading2"/>
      </w:pPr>
      <w:bookmarkStart w:id="50" w:name="_Toc237277899"/>
      <w:r>
        <w:t>Before first use</w:t>
      </w:r>
      <w:bookmarkEnd w:id="50"/>
    </w:p>
    <w:p w14:paraId="54094BF6" w14:textId="77777777" w:rsidR="0018238A" w:rsidRDefault="00000000">
      <w:pPr>
        <w:pStyle w:val="ListBullet"/>
      </w:pPr>
      <w:r>
        <w:rPr>
          <w:color w:val="000000"/>
        </w:rPr>
        <w:t>Create and activate .venv.</w:t>
      </w:r>
    </w:p>
    <w:p w14:paraId="03B3EF3E" w14:textId="77777777" w:rsidR="0018238A" w:rsidRDefault="00000000">
      <w:pPr>
        <w:pStyle w:val="ListBullet"/>
      </w:pPr>
      <w:r>
        <w:rPr>
          <w:color w:val="000000"/>
        </w:rPr>
        <w:t>Install requirements.txt.</w:t>
      </w:r>
    </w:p>
    <w:p w14:paraId="28EDCCF4" w14:textId="77777777" w:rsidR="0018238A" w:rsidRDefault="00000000">
      <w:pPr>
        <w:pStyle w:val="ListBullet"/>
      </w:pPr>
      <w:r>
        <w:rPr>
          <w:color w:val="000000"/>
        </w:rPr>
        <w:t>Create .env from .env.example.</w:t>
      </w:r>
    </w:p>
    <w:p w14:paraId="45DC85A8" w14:textId="77777777" w:rsidR="0018238A" w:rsidRDefault="00000000">
      <w:pPr>
        <w:pStyle w:val="ListBullet"/>
      </w:pPr>
      <w:r>
        <w:rPr>
          <w:color w:val="000000"/>
        </w:rPr>
        <w:t>Set a real NCBI_EMAIL.</w:t>
      </w:r>
    </w:p>
    <w:p w14:paraId="38004FC7" w14:textId="77777777" w:rsidR="0018238A" w:rsidRDefault="00000000">
      <w:pPr>
        <w:pStyle w:val="ListBullet"/>
      </w:pPr>
      <w:r>
        <w:rPr>
          <w:color w:val="000000"/>
        </w:rPr>
        <w:t>Set OPENAI_API_KEY.</w:t>
      </w:r>
    </w:p>
    <w:p w14:paraId="7F0165A6" w14:textId="77777777" w:rsidR="0018238A" w:rsidRDefault="00000000">
      <w:pPr>
        <w:pStyle w:val="ListBullet"/>
      </w:pPr>
      <w:r>
        <w:rPr>
          <w:color w:val="000000"/>
        </w:rPr>
        <w:t>Optionally set NCBI_API_KEY.</w:t>
      </w:r>
    </w:p>
    <w:p w14:paraId="73A581C5" w14:textId="77777777" w:rsidR="0018238A" w:rsidRDefault="00000000">
      <w:pPr>
        <w:pStyle w:val="ListBullet"/>
      </w:pPr>
      <w:r>
        <w:rPr>
          <w:color w:val="000000"/>
        </w:rPr>
        <w:t>Keep AI_EXTRACT_HOST=127.0.0.1 unless network deployment is secured.</w:t>
      </w:r>
    </w:p>
    <w:p w14:paraId="2F705522" w14:textId="77777777" w:rsidR="0018238A" w:rsidRDefault="00000000">
      <w:pPr>
        <w:pStyle w:val="ListBullet"/>
      </w:pPr>
      <w:r>
        <w:rPr>
          <w:color w:val="000000"/>
        </w:rPr>
        <w:t>Run the test suite.</w:t>
      </w:r>
    </w:p>
    <w:p w14:paraId="037EC8DB" w14:textId="77777777" w:rsidR="0018238A" w:rsidRDefault="00000000">
      <w:pPr>
        <w:pStyle w:val="ListBullet"/>
      </w:pPr>
      <w:r>
        <w:rPr>
          <w:color w:val="000000"/>
        </w:rPr>
        <w:t>Start main.py and verify /api/health.</w:t>
      </w:r>
    </w:p>
    <w:p w14:paraId="31EC2252" w14:textId="77777777" w:rsidR="0018238A" w:rsidRDefault="00000000">
      <w:pPr>
        <w:pStyle w:val="ListBullet"/>
      </w:pPr>
      <w:r>
        <w:rPr>
          <w:color w:val="000000"/>
        </w:rPr>
        <w:t>Perform a 5-paper baseline test with advanced extraction off.</w:t>
      </w:r>
    </w:p>
    <w:p w14:paraId="4AED766F" w14:textId="77777777" w:rsidR="0018238A" w:rsidRDefault="00000000">
      <w:pPr>
        <w:pStyle w:val="ListBullet"/>
      </w:pPr>
      <w:r>
        <w:rPr>
          <w:color w:val="000000"/>
        </w:rPr>
        <w:t>Confirm full text, supplementary status, and relevance while SLR/later fields are blank, then perform a 1-paper advanced extraction test.</w:t>
      </w:r>
    </w:p>
    <w:p w14:paraId="12E56794" w14:textId="77777777" w:rsidR="0018238A" w:rsidRDefault="00000000">
      <w:pPr>
        <w:pStyle w:val="Heading2"/>
      </w:pPr>
      <w:bookmarkStart w:id="51" w:name="_Toc237277900"/>
      <w:r>
        <w:t>Routine operation</w:t>
      </w:r>
      <w:bookmarkEnd w:id="51"/>
    </w:p>
    <w:p w14:paraId="05C357C9" w14:textId="77777777" w:rsidR="0018238A" w:rsidRDefault="00000000">
      <w:pPr>
        <w:pStyle w:val="ListBullet"/>
      </w:pPr>
      <w:r>
        <w:rPr>
          <w:color w:val="000000"/>
        </w:rPr>
        <w:t>Monitor disk space under data\supplementary_materials.</w:t>
      </w:r>
    </w:p>
    <w:p w14:paraId="320B6448" w14:textId="77777777" w:rsidR="0018238A" w:rsidRDefault="00000000">
      <w:pPr>
        <w:pStyle w:val="ListBullet"/>
      </w:pPr>
      <w:r>
        <w:rPr>
          <w:color w:val="000000"/>
        </w:rPr>
        <w:t>Review API usage and rate-limit errors.</w:t>
      </w:r>
    </w:p>
    <w:p w14:paraId="7A12E2B6" w14:textId="77777777" w:rsidR="0018238A" w:rsidRDefault="00000000">
      <w:pPr>
        <w:pStyle w:val="ListBullet"/>
      </w:pPr>
      <w:r>
        <w:rPr>
          <w:color w:val="000000"/>
        </w:rPr>
        <w:t>Keep dependencies and API clients updated through controlled testing.</w:t>
      </w:r>
    </w:p>
    <w:p w14:paraId="4190680A" w14:textId="77777777" w:rsidR="0018238A" w:rsidRDefault="00000000">
      <w:pPr>
        <w:pStyle w:val="ListBullet"/>
      </w:pPr>
      <w:r>
        <w:rPr>
          <w:color w:val="000000"/>
        </w:rPr>
        <w:t>Do not publish the service directly to the internet.</w:t>
      </w:r>
    </w:p>
    <w:p w14:paraId="5BF40E4A" w14:textId="77777777" w:rsidR="0018238A" w:rsidRDefault="00000000">
      <w:pPr>
        <w:pStyle w:val="ListBullet"/>
      </w:pPr>
      <w:r>
        <w:rPr>
          <w:color w:val="000000"/>
        </w:rPr>
        <w:t>Retest CSV export and paper detail display after code changes.</w:t>
      </w:r>
    </w:p>
    <w:p w14:paraId="3CD511BD" w14:textId="77777777" w:rsidR="0018238A" w:rsidRDefault="00000000">
      <w:pPr>
        <w:pStyle w:val="Heading2"/>
      </w:pPr>
      <w:bookmarkStart w:id="52" w:name="_Toc237277901"/>
      <w:r>
        <w:t>Acceptance check</w:t>
      </w:r>
      <w:bookmarkEnd w:id="52"/>
    </w:p>
    <w:tbl>
      <w:tblPr>
        <w:tblStyle w:val="TableGrid"/>
        <w:tblW w:w="9360" w:type="dxa"/>
        <w:tblInd w:w="120" w:type="dxa"/>
        <w:tblLayout w:type="fixed"/>
        <w:tblLook w:val="04A0" w:firstRow="1" w:lastRow="0" w:firstColumn="1" w:lastColumn="0" w:noHBand="0" w:noVBand="1"/>
      </w:tblPr>
      <w:tblGrid>
        <w:gridCol w:w="9360"/>
      </w:tblGrid>
      <w:tr w:rsidR="0018238A" w14:paraId="5283370E" w14:textId="77777777">
        <w:tc>
          <w:tcPr>
            <w:tcW w:w="9360" w:type="dxa"/>
            <w:shd w:val="clear" w:color="auto" w:fill="F4F6F9"/>
            <w:tcMar>
              <w:top w:w="80" w:type="dxa"/>
              <w:left w:w="120" w:type="dxa"/>
              <w:bottom w:w="80" w:type="dxa"/>
              <w:right w:w="120" w:type="dxa"/>
            </w:tcMar>
            <w:vAlign w:val="center"/>
          </w:tcPr>
          <w:p w14:paraId="551645DE" w14:textId="77777777" w:rsidR="0018238A" w:rsidRDefault="00000000">
            <w:pPr>
              <w:spacing w:after="0"/>
            </w:pPr>
            <w:r>
              <w:rPr>
                <w:b/>
                <w:color w:val="2E74B5"/>
                <w:sz w:val="21"/>
              </w:rPr>
              <w:t xml:space="preserve">Ready for users: </w:t>
            </w:r>
            <w:r>
              <w:rPr>
                <w:color w:val="000000"/>
                <w:sz w:val="21"/>
              </w:rPr>
              <w:t>The service is online, a normalized query can be confirmed, results appear, paper detail opens, the full data table works, CSV downloads, and an AI test paper shows a reviewable result or a clear error.</w:t>
            </w:r>
          </w:p>
        </w:tc>
      </w:tr>
    </w:tbl>
    <w:p w14:paraId="0EE3F306" w14:textId="77777777" w:rsidR="0018238A" w:rsidRDefault="0018238A">
      <w:pPr>
        <w:spacing w:after="0"/>
      </w:pPr>
    </w:p>
    <w:p w14:paraId="5574B6EC" w14:textId="77777777" w:rsidR="00393485" w:rsidRDefault="00393485">
      <w:pPr>
        <w:spacing w:after="0"/>
      </w:pPr>
    </w:p>
    <w:p w14:paraId="311C76B7" w14:textId="59391C64" w:rsidR="00393485" w:rsidRDefault="00393485" w:rsidP="00393485">
      <w:pPr>
        <w:pStyle w:val="Heading1"/>
      </w:pPr>
      <w:bookmarkStart w:id="53" w:name="_Toc237277902"/>
      <w:r>
        <w:t xml:space="preserve">Upload and </w:t>
      </w:r>
      <w:proofErr w:type="gramStart"/>
      <w:r>
        <w:t>Run</w:t>
      </w:r>
      <w:proofErr w:type="gramEnd"/>
      <w:r>
        <w:t xml:space="preserve"> the project in </w:t>
      </w:r>
      <w:proofErr w:type="spellStart"/>
      <w:r>
        <w:t>Pycharm</w:t>
      </w:r>
      <w:proofErr w:type="spellEnd"/>
      <w:r>
        <w:t>:</w:t>
      </w:r>
      <w:bookmarkEnd w:id="53"/>
    </w:p>
    <w:p w14:paraId="0AF4E4BF" w14:textId="77777777" w:rsidR="00393485" w:rsidRDefault="00393485">
      <w:pPr>
        <w:spacing w:after="0"/>
      </w:pPr>
    </w:p>
    <w:p w14:paraId="5BAA6540" w14:textId="2C030573" w:rsidR="00386A17" w:rsidRDefault="0081539C">
      <w:pPr>
        <w:spacing w:after="0"/>
      </w:pPr>
      <w:r>
        <w:rPr>
          <w:noProof/>
        </w:rPr>
        <w:lastRenderedPageBreak/>
        <mc:AlternateContent>
          <mc:Choice Requires="wps">
            <w:drawing>
              <wp:anchor distT="0" distB="0" distL="114300" distR="114300" simplePos="0" relativeHeight="251660288" behindDoc="0" locked="0" layoutInCell="1" allowOverlap="1" wp14:anchorId="39166DB7" wp14:editId="062E65DA">
                <wp:simplePos x="0" y="0"/>
                <wp:positionH relativeFrom="column">
                  <wp:posOffset>2160693</wp:posOffset>
                </wp:positionH>
                <wp:positionV relativeFrom="paragraph">
                  <wp:posOffset>414867</wp:posOffset>
                </wp:positionV>
                <wp:extent cx="2607734" cy="1002453"/>
                <wp:effectExtent l="0" t="0" r="21590" b="26670"/>
                <wp:wrapNone/>
                <wp:docPr id="1716536115" name="Rectangle 2"/>
                <wp:cNvGraphicFramePr/>
                <a:graphic xmlns:a="http://schemas.openxmlformats.org/drawingml/2006/main">
                  <a:graphicData uri="http://schemas.microsoft.com/office/word/2010/wordprocessingShape">
                    <wps:wsp>
                      <wps:cNvSpPr/>
                      <wps:spPr>
                        <a:xfrm>
                          <a:off x="0" y="0"/>
                          <a:ext cx="2607734" cy="1002453"/>
                        </a:xfrm>
                        <a:prstGeom prst="rect">
                          <a:avLst/>
                        </a:prstGeom>
                      </wps:spPr>
                      <wps:style>
                        <a:lnRef idx="2">
                          <a:schemeClr val="dk1"/>
                        </a:lnRef>
                        <a:fillRef idx="1">
                          <a:schemeClr val="lt1"/>
                        </a:fillRef>
                        <a:effectRef idx="0">
                          <a:schemeClr val="dk1"/>
                        </a:effectRef>
                        <a:fontRef idx="minor">
                          <a:schemeClr val="dk1"/>
                        </a:fontRef>
                      </wps:style>
                      <wps:txbx>
                        <w:txbxContent>
                          <w:p w14:paraId="090B00E7" w14:textId="57D62B4B" w:rsidR="0081539C" w:rsidRPr="0081539C" w:rsidRDefault="0081539C" w:rsidP="0081539C">
                            <w:pPr>
                              <w:rPr>
                                <w:sz w:val="52"/>
                                <w:szCs w:val="52"/>
                                <w:lang w:val="en-IN"/>
                              </w:rPr>
                            </w:pPr>
                            <w:r w:rsidRPr="0081539C">
                              <w:rPr>
                                <w:sz w:val="52"/>
                                <w:szCs w:val="52"/>
                                <w:lang w:val="en-IN"/>
                              </w:rPr>
                              <w:t xml:space="preserve">Step 1: Click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166DB7" id="Rectangle 2" o:spid="_x0000_s1026" style="position:absolute;margin-left:170.15pt;margin-top:32.65pt;width:205.35pt;height:78.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" fillcolor="white [3201]" strokecolor="black [3200]" strokeweight="2pt">
                <v:textbox>
                  <w:txbxContent>
                    <w:p w14:paraId="090B00E7" w14:textId="57D62B4B" w:rsidR="0081539C" w:rsidRPr="0081539C" w:rsidRDefault="0081539C" w:rsidP="0081539C">
                      <w:pPr>
                        <w:rPr>
                          <w:sz w:val="52"/>
                          <w:szCs w:val="52"/>
                          <w:lang w:val="en-IN"/>
                        </w:rPr>
                      </w:pPr>
                      <w:r w:rsidRPr="0081539C">
                        <w:rPr>
                          <w:sz w:val="52"/>
                          <w:szCs w:val="52"/>
                          <w:lang w:val="en-IN"/>
                        </w:rPr>
                        <w:t xml:space="preserve">Step 1: Click Here </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140D2651" wp14:editId="630E8871">
                <wp:simplePos x="0" y="0"/>
                <wp:positionH relativeFrom="column">
                  <wp:posOffset>298027</wp:posOffset>
                </wp:positionH>
                <wp:positionV relativeFrom="paragraph">
                  <wp:posOffset>82973</wp:posOffset>
                </wp:positionV>
                <wp:extent cx="1808480" cy="386080"/>
                <wp:effectExtent l="38100" t="38100" r="77470" b="109220"/>
                <wp:wrapNone/>
                <wp:docPr id="1537366024" name="Straight Arrow Connector 1"/>
                <wp:cNvGraphicFramePr/>
                <a:graphic xmlns:a="http://schemas.openxmlformats.org/drawingml/2006/main">
                  <a:graphicData uri="http://schemas.microsoft.com/office/word/2010/wordprocessingShape">
                    <wps:wsp>
                      <wps:cNvCnPr/>
                      <wps:spPr>
                        <a:xfrm>
                          <a:off x="0" y="0"/>
                          <a:ext cx="1808480" cy="3860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D92D6AC" id="_x0000_t32" coordsize="21600,21600" o:spt="32" o:oned="t" path="m,l21600,21600e" filled="f">
                <v:path arrowok="t" fillok="f" o:connecttype="none"/>
                <o:lock v:ext="edit" shapetype="t"/>
              </v:shapetype>
              <v:shape id="Straight Arrow Connector 1" o:spid="_x0000_s1026" type="#_x0000_t32" style="position:absolute;margin-left:23.45pt;margin-top:6.55pt;width:142.4pt;height:30.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" strokecolor="#4f81bd [3204]" strokeweight="2pt">
                <v:stroke endarrow="block"/>
                <v:shadow on="t" color="black" opacity="24903f" origin=",.5" offset="0,.55556mm"/>
              </v:shape>
            </w:pict>
          </mc:Fallback>
        </mc:AlternateContent>
      </w:r>
      <w:r w:rsidR="00386A17" w:rsidRPr="00386A17">
        <w:rPr>
          <w:noProof/>
        </w:rPr>
        <w:drawing>
          <wp:inline distT="0" distB="0" distL="0" distR="0" wp14:anchorId="5338F754" wp14:editId="49B7A109">
            <wp:extent cx="5943600" cy="3343275"/>
            <wp:effectExtent l="0" t="0" r="0" b="9525"/>
            <wp:docPr id="2650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842" name=""/>
                    <pic:cNvPicPr/>
                  </pic:nvPicPr>
                  <pic:blipFill>
                    <a:blip r:embed="rId8"/>
                    <a:stretch>
                      <a:fillRect/>
                    </a:stretch>
                  </pic:blipFill>
                  <pic:spPr>
                    <a:xfrm>
                      <a:off x="0" y="0"/>
                      <a:ext cx="5943600" cy="3343275"/>
                    </a:xfrm>
                    <a:prstGeom prst="rect">
                      <a:avLst/>
                    </a:prstGeom>
                  </pic:spPr>
                </pic:pic>
              </a:graphicData>
            </a:graphic>
          </wp:inline>
        </w:drawing>
      </w:r>
    </w:p>
    <w:p w14:paraId="1B11E576" w14:textId="3A120701" w:rsidR="00386A17" w:rsidRDefault="00386A17">
      <w:pPr>
        <w:spacing w:after="0"/>
      </w:pPr>
    </w:p>
    <w:p w14:paraId="4C7F499A" w14:textId="306FAB38" w:rsidR="00386A17" w:rsidRDefault="00386A17">
      <w:pPr>
        <w:spacing w:after="0"/>
      </w:pPr>
    </w:p>
    <w:p w14:paraId="4D6C0CFB" w14:textId="47083D7D" w:rsidR="00386A17" w:rsidRDefault="0081539C">
      <w:pPr>
        <w:spacing w:after="0"/>
      </w:pPr>
      <w:r>
        <w:rPr>
          <w:noProof/>
        </w:rPr>
        <mc:AlternateContent>
          <mc:Choice Requires="wps">
            <w:drawing>
              <wp:anchor distT="0" distB="0" distL="114300" distR="114300" simplePos="0" relativeHeight="251670016" behindDoc="0" locked="0" layoutInCell="1" allowOverlap="1" wp14:anchorId="492122A9" wp14:editId="59213BE6">
                <wp:simplePos x="0" y="0"/>
                <wp:positionH relativeFrom="column">
                  <wp:posOffset>542290</wp:posOffset>
                </wp:positionH>
                <wp:positionV relativeFrom="paragraph">
                  <wp:posOffset>602192</wp:posOffset>
                </wp:positionV>
                <wp:extent cx="2126615" cy="731520"/>
                <wp:effectExtent l="38100" t="38100" r="83185" b="106680"/>
                <wp:wrapNone/>
                <wp:docPr id="1338671520" name="Straight Arrow Connector 3"/>
                <wp:cNvGraphicFramePr/>
                <a:graphic xmlns:a="http://schemas.openxmlformats.org/drawingml/2006/main">
                  <a:graphicData uri="http://schemas.microsoft.com/office/word/2010/wordprocessingShape">
                    <wps:wsp>
                      <wps:cNvCnPr/>
                      <wps:spPr>
                        <a:xfrm>
                          <a:off x="0" y="0"/>
                          <a:ext cx="2126615"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6AAA3" id="Straight Arrow Connector 3" o:spid="_x0000_s1026" type="#_x0000_t32" style="position:absolute;margin-left:42.7pt;margin-top:47.4pt;width:167.45pt;height:57.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3872" behindDoc="0" locked="0" layoutInCell="1" allowOverlap="1" wp14:anchorId="3EAC1CF9" wp14:editId="18AF92D7">
                <wp:simplePos x="0" y="0"/>
                <wp:positionH relativeFrom="column">
                  <wp:posOffset>1926802</wp:posOffset>
                </wp:positionH>
                <wp:positionV relativeFrom="paragraph">
                  <wp:posOffset>2737696</wp:posOffset>
                </wp:positionV>
                <wp:extent cx="1754293" cy="738293"/>
                <wp:effectExtent l="0" t="0" r="17780" b="24130"/>
                <wp:wrapNone/>
                <wp:docPr id="1528407292" name="Rectangle 4"/>
                <wp:cNvGraphicFramePr/>
                <a:graphic xmlns:a="http://schemas.openxmlformats.org/drawingml/2006/main">
                  <a:graphicData uri="http://schemas.microsoft.com/office/word/2010/wordprocessingShape">
                    <wps:wsp>
                      <wps:cNvSpPr/>
                      <wps:spPr>
                        <a:xfrm>
                          <a:off x="0" y="0"/>
                          <a:ext cx="1754293" cy="738293"/>
                        </a:xfrm>
                        <a:prstGeom prst="rect">
                          <a:avLst/>
                        </a:prstGeom>
                      </wps:spPr>
                      <wps:style>
                        <a:lnRef idx="2">
                          <a:schemeClr val="dk1"/>
                        </a:lnRef>
                        <a:fillRef idx="1">
                          <a:schemeClr val="lt1"/>
                        </a:fillRef>
                        <a:effectRef idx="0">
                          <a:schemeClr val="dk1"/>
                        </a:effectRef>
                        <a:fontRef idx="minor">
                          <a:schemeClr val="dk1"/>
                        </a:fontRef>
                      </wps:style>
                      <wps:txbx>
                        <w:txbxContent>
                          <w:p w14:paraId="5DE5253A" w14:textId="4A801BCB" w:rsidR="0081539C" w:rsidRPr="0081539C" w:rsidRDefault="0081539C" w:rsidP="0081539C">
                            <w:pPr>
                              <w:jc w:val="center"/>
                              <w:rPr>
                                <w:sz w:val="36"/>
                                <w:szCs w:val="36"/>
                                <w:lang w:val="en-IN"/>
                              </w:rPr>
                            </w:pPr>
                            <w:r w:rsidRPr="0081539C">
                              <w:rPr>
                                <w:sz w:val="36"/>
                                <w:szCs w:val="36"/>
                                <w:lang w:val="en-IN"/>
                              </w:rPr>
                              <w:t xml:space="preserve">Step </w:t>
                            </w:r>
                            <w:r>
                              <w:rPr>
                                <w:sz w:val="36"/>
                                <w:szCs w:val="36"/>
                                <w:lang w:val="en-IN"/>
                              </w:rPr>
                              <w:t>4</w:t>
                            </w:r>
                            <w:r w:rsidRPr="0081539C">
                              <w:rPr>
                                <w:sz w:val="36"/>
                                <w:szCs w:val="36"/>
                                <w:lang w:val="en-IN"/>
                              </w:rPr>
                              <w:t xml:space="preserve">: </w:t>
                            </w:r>
                            <w:r>
                              <w:rPr>
                                <w:sz w:val="36"/>
                                <w:szCs w:val="36"/>
                                <w:lang w:val="en-IN"/>
                              </w:rPr>
                              <w:t>Select folder and</w:t>
                            </w:r>
                            <w:r w:rsidRPr="0081539C">
                              <w:rPr>
                                <w:sz w:val="36"/>
                                <w:szCs w:val="36"/>
                                <w:lang w:val="en-IN"/>
                              </w:rPr>
                              <w:t xml:space="preserve">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C1CF9" id="Rectangle 4" o:spid="_x0000_s1027" style="position:absolute;margin-left:151.7pt;margin-top:215.55pt;width:138.15pt;height:58.1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" fillcolor="white [3201]" strokecolor="black [3200]" strokeweight="2pt">
                <v:textbox>
                  <w:txbxContent>
                    <w:p w14:paraId="5DE5253A" w14:textId="4A801BCB" w:rsidR="0081539C" w:rsidRPr="0081539C" w:rsidRDefault="0081539C" w:rsidP="0081539C">
                      <w:pPr>
                        <w:jc w:val="center"/>
                        <w:rPr>
                          <w:sz w:val="36"/>
                          <w:szCs w:val="36"/>
                          <w:lang w:val="en-IN"/>
                        </w:rPr>
                      </w:pPr>
                      <w:r w:rsidRPr="0081539C">
                        <w:rPr>
                          <w:sz w:val="36"/>
                          <w:szCs w:val="36"/>
                          <w:lang w:val="en-IN"/>
                        </w:rPr>
                        <w:t xml:space="preserve">Step </w:t>
                      </w:r>
                      <w:r>
                        <w:rPr>
                          <w:sz w:val="36"/>
                          <w:szCs w:val="36"/>
                          <w:lang w:val="en-IN"/>
                        </w:rPr>
                        <w:t>4</w:t>
                      </w:r>
                      <w:r w:rsidRPr="0081539C">
                        <w:rPr>
                          <w:sz w:val="36"/>
                          <w:szCs w:val="36"/>
                          <w:lang w:val="en-IN"/>
                        </w:rPr>
                        <w:t xml:space="preserve">: </w:t>
                      </w:r>
                      <w:r>
                        <w:rPr>
                          <w:sz w:val="36"/>
                          <w:szCs w:val="36"/>
                          <w:lang w:val="en-IN"/>
                        </w:rPr>
                        <w:t>Select folder and</w:t>
                      </w:r>
                      <w:r w:rsidRPr="0081539C">
                        <w:rPr>
                          <w:sz w:val="36"/>
                          <w:szCs w:val="36"/>
                          <w:lang w:val="en-IN"/>
                        </w:rPr>
                        <w:t xml:space="preserve"> Open</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317B35A0" wp14:editId="17689C90">
                <wp:simplePos x="0" y="0"/>
                <wp:positionH relativeFrom="column">
                  <wp:posOffset>2756747</wp:posOffset>
                </wp:positionH>
                <wp:positionV relativeFrom="paragraph">
                  <wp:posOffset>1185122</wp:posOffset>
                </wp:positionV>
                <wp:extent cx="1754293" cy="738293"/>
                <wp:effectExtent l="0" t="0" r="17780" b="24130"/>
                <wp:wrapNone/>
                <wp:docPr id="1222061127" name="Rectangle 4"/>
                <wp:cNvGraphicFramePr/>
                <a:graphic xmlns:a="http://schemas.openxmlformats.org/drawingml/2006/main">
                  <a:graphicData uri="http://schemas.microsoft.com/office/word/2010/wordprocessingShape">
                    <wps:wsp>
                      <wps:cNvSpPr/>
                      <wps:spPr>
                        <a:xfrm>
                          <a:off x="0" y="0"/>
                          <a:ext cx="1754293" cy="738293"/>
                        </a:xfrm>
                        <a:prstGeom prst="rect">
                          <a:avLst/>
                        </a:prstGeom>
                      </wps:spPr>
                      <wps:style>
                        <a:lnRef idx="2">
                          <a:schemeClr val="dk1"/>
                        </a:lnRef>
                        <a:fillRef idx="1">
                          <a:schemeClr val="lt1"/>
                        </a:fillRef>
                        <a:effectRef idx="0">
                          <a:schemeClr val="dk1"/>
                        </a:effectRef>
                        <a:fontRef idx="minor">
                          <a:schemeClr val="dk1"/>
                        </a:fontRef>
                      </wps:style>
                      <wps:txbx>
                        <w:txbxContent>
                          <w:p w14:paraId="0CEB6607" w14:textId="0BB06F70" w:rsidR="0081539C" w:rsidRPr="0081539C" w:rsidRDefault="0081539C" w:rsidP="0081539C">
                            <w:pPr>
                              <w:jc w:val="center"/>
                              <w:rPr>
                                <w:sz w:val="36"/>
                                <w:szCs w:val="36"/>
                                <w:lang w:val="en-IN"/>
                              </w:rPr>
                            </w:pPr>
                            <w:r w:rsidRPr="0081539C">
                              <w:rPr>
                                <w:sz w:val="36"/>
                                <w:szCs w:val="36"/>
                                <w:lang w:val="en-IN"/>
                              </w:rPr>
                              <w:t xml:space="preserve">Step </w:t>
                            </w:r>
                            <w:r>
                              <w:rPr>
                                <w:sz w:val="36"/>
                                <w:szCs w:val="36"/>
                                <w:lang w:val="en-IN"/>
                              </w:rPr>
                              <w:t>3</w:t>
                            </w:r>
                            <w:r w:rsidRPr="0081539C">
                              <w:rPr>
                                <w:sz w:val="36"/>
                                <w:szCs w:val="36"/>
                                <w:lang w:val="en-IN"/>
                              </w:rPr>
                              <w:t>: Click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7B35A0" id="_x0000_s1028" style="position:absolute;margin-left:217.05pt;margin-top:93.3pt;width:138.15pt;height:58.1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" fillcolor="white [3201]" strokecolor="black [3200]" strokeweight="2pt">
                <v:textbox>
                  <w:txbxContent>
                    <w:p w14:paraId="0CEB6607" w14:textId="0BB06F70" w:rsidR="0081539C" w:rsidRPr="0081539C" w:rsidRDefault="0081539C" w:rsidP="0081539C">
                      <w:pPr>
                        <w:jc w:val="center"/>
                        <w:rPr>
                          <w:sz w:val="36"/>
                          <w:szCs w:val="36"/>
                          <w:lang w:val="en-IN"/>
                        </w:rPr>
                      </w:pPr>
                      <w:r w:rsidRPr="0081539C">
                        <w:rPr>
                          <w:sz w:val="36"/>
                          <w:szCs w:val="36"/>
                          <w:lang w:val="en-IN"/>
                        </w:rPr>
                        <w:t xml:space="preserve">Step </w:t>
                      </w:r>
                      <w:r>
                        <w:rPr>
                          <w:sz w:val="36"/>
                          <w:szCs w:val="36"/>
                          <w:lang w:val="en-IN"/>
                        </w:rPr>
                        <w:t>3</w:t>
                      </w:r>
                      <w:r w:rsidRPr="0081539C">
                        <w:rPr>
                          <w:sz w:val="36"/>
                          <w:szCs w:val="36"/>
                          <w:lang w:val="en-IN"/>
                        </w:rPr>
                        <w:t>: Click Open</w:t>
                      </w:r>
                    </w:p>
                  </w:txbxContent>
                </v:textbox>
              </v:rect>
            </w:pict>
          </mc:Fallback>
        </mc:AlternateContent>
      </w:r>
      <w:r>
        <w:rPr>
          <w:noProof/>
        </w:rPr>
        <mc:AlternateContent>
          <mc:Choice Requires="wps">
            <w:drawing>
              <wp:anchor distT="0" distB="0" distL="114300" distR="114300" simplePos="0" relativeHeight="251644416" behindDoc="0" locked="0" layoutInCell="1" allowOverlap="1" wp14:anchorId="263FC619" wp14:editId="6456DA21">
                <wp:simplePos x="0" y="0"/>
                <wp:positionH relativeFrom="column">
                  <wp:posOffset>2756747</wp:posOffset>
                </wp:positionH>
                <wp:positionV relativeFrom="paragraph">
                  <wp:posOffset>33655</wp:posOffset>
                </wp:positionV>
                <wp:extent cx="2289386" cy="819573"/>
                <wp:effectExtent l="0" t="0" r="15875" b="19050"/>
                <wp:wrapNone/>
                <wp:docPr id="1686008772" name="Rectangle 2"/>
                <wp:cNvGraphicFramePr/>
                <a:graphic xmlns:a="http://schemas.openxmlformats.org/drawingml/2006/main">
                  <a:graphicData uri="http://schemas.microsoft.com/office/word/2010/wordprocessingShape">
                    <wps:wsp>
                      <wps:cNvSpPr/>
                      <wps:spPr>
                        <a:xfrm>
                          <a:off x="0" y="0"/>
                          <a:ext cx="2289386" cy="819573"/>
                        </a:xfrm>
                        <a:prstGeom prst="rect">
                          <a:avLst/>
                        </a:prstGeom>
                      </wps:spPr>
                      <wps:style>
                        <a:lnRef idx="2">
                          <a:schemeClr val="dk1"/>
                        </a:lnRef>
                        <a:fillRef idx="1">
                          <a:schemeClr val="lt1"/>
                        </a:fillRef>
                        <a:effectRef idx="0">
                          <a:schemeClr val="dk1"/>
                        </a:effectRef>
                        <a:fontRef idx="minor">
                          <a:schemeClr val="dk1"/>
                        </a:fontRef>
                      </wps:style>
                      <wps:txbx>
                        <w:txbxContent>
                          <w:p w14:paraId="199398B1" w14:textId="07C376D4" w:rsidR="0081539C" w:rsidRPr="0081539C" w:rsidRDefault="0081539C" w:rsidP="0081539C">
                            <w:pPr>
                              <w:rPr>
                                <w:sz w:val="40"/>
                                <w:szCs w:val="40"/>
                                <w:lang w:val="en-IN"/>
                              </w:rPr>
                            </w:pPr>
                            <w:r w:rsidRPr="0081539C">
                              <w:rPr>
                                <w:sz w:val="40"/>
                                <w:szCs w:val="40"/>
                                <w:lang w:val="en-IN"/>
                              </w:rPr>
                              <w:t xml:space="preserve">Step </w:t>
                            </w:r>
                            <w:r>
                              <w:rPr>
                                <w:sz w:val="40"/>
                                <w:szCs w:val="40"/>
                                <w:lang w:val="en-IN"/>
                              </w:rPr>
                              <w:t>2</w:t>
                            </w:r>
                            <w:r w:rsidRPr="0081539C">
                              <w:rPr>
                                <w:sz w:val="40"/>
                                <w:szCs w:val="40"/>
                                <w:lang w:val="en-IN"/>
                              </w:rPr>
                              <w:t xml:space="preserve">: Click </w:t>
                            </w:r>
                            <w:r>
                              <w:rPr>
                                <w:sz w:val="40"/>
                                <w:szCs w:val="40"/>
                                <w:lang w:val="en-IN"/>
                              </w:rPr>
                              <w:t>File</w:t>
                            </w:r>
                            <w:r w:rsidRPr="0081539C">
                              <w:rPr>
                                <w:sz w:val="40"/>
                                <w:szCs w:val="40"/>
                                <w:lang w:val="en-I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FC619" id="_x0000_s1029" style="position:absolute;margin-left:217.05pt;margin-top:2.65pt;width:180.25pt;height:64.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" fillcolor="white [3201]" strokecolor="black [3200]" strokeweight="2pt">
                <v:textbox>
                  <w:txbxContent>
                    <w:p w14:paraId="199398B1" w14:textId="07C376D4" w:rsidR="0081539C" w:rsidRPr="0081539C" w:rsidRDefault="0081539C" w:rsidP="0081539C">
                      <w:pPr>
                        <w:rPr>
                          <w:sz w:val="40"/>
                          <w:szCs w:val="40"/>
                          <w:lang w:val="en-IN"/>
                        </w:rPr>
                      </w:pPr>
                      <w:r w:rsidRPr="0081539C">
                        <w:rPr>
                          <w:sz w:val="40"/>
                          <w:szCs w:val="40"/>
                          <w:lang w:val="en-IN"/>
                        </w:rPr>
                        <w:t xml:space="preserve">Step </w:t>
                      </w:r>
                      <w:r>
                        <w:rPr>
                          <w:sz w:val="40"/>
                          <w:szCs w:val="40"/>
                          <w:lang w:val="en-IN"/>
                        </w:rPr>
                        <w:t>2</w:t>
                      </w:r>
                      <w:r w:rsidRPr="0081539C">
                        <w:rPr>
                          <w:sz w:val="40"/>
                          <w:szCs w:val="40"/>
                          <w:lang w:val="en-IN"/>
                        </w:rPr>
                        <w:t xml:space="preserve">: Click </w:t>
                      </w:r>
                      <w:r>
                        <w:rPr>
                          <w:sz w:val="40"/>
                          <w:szCs w:val="40"/>
                          <w:lang w:val="en-IN"/>
                        </w:rPr>
                        <w:t>File</w:t>
                      </w:r>
                      <w:r w:rsidRPr="0081539C">
                        <w:rPr>
                          <w:sz w:val="40"/>
                          <w:szCs w:val="40"/>
                          <w:lang w:val="en-IN"/>
                        </w:rPr>
                        <w:t xml:space="preserve"> </w:t>
                      </w:r>
                    </w:p>
                  </w:txbxContent>
                </v:textbox>
              </v:rect>
            </w:pict>
          </mc:Fallback>
        </mc:AlternateContent>
      </w:r>
      <w:r>
        <w:rPr>
          <w:noProof/>
        </w:rPr>
        <mc:AlternateContent>
          <mc:Choice Requires="wps">
            <w:drawing>
              <wp:anchor distT="0" distB="0" distL="114300" distR="114300" simplePos="0" relativeHeight="251639296" behindDoc="0" locked="0" layoutInCell="1" allowOverlap="1" wp14:anchorId="60052054" wp14:editId="4AD477D5">
                <wp:simplePos x="0" y="0"/>
                <wp:positionH relativeFrom="column">
                  <wp:posOffset>295487</wp:posOffset>
                </wp:positionH>
                <wp:positionV relativeFrom="paragraph">
                  <wp:posOffset>108162</wp:posOffset>
                </wp:positionV>
                <wp:extent cx="2420620" cy="264160"/>
                <wp:effectExtent l="38100" t="38100" r="74930" b="116840"/>
                <wp:wrapNone/>
                <wp:docPr id="475772942" name="Straight Arrow Connector 3"/>
                <wp:cNvGraphicFramePr/>
                <a:graphic xmlns:a="http://schemas.openxmlformats.org/drawingml/2006/main">
                  <a:graphicData uri="http://schemas.microsoft.com/office/word/2010/wordprocessingShape">
                    <wps:wsp>
                      <wps:cNvCnPr/>
                      <wps:spPr>
                        <a:xfrm>
                          <a:off x="0" y="0"/>
                          <a:ext cx="2420620" cy="2641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51AD0F" id="Straight Arrow Connector 3" o:spid="_x0000_s1026" type="#_x0000_t32" style="position:absolute;margin-left:23.25pt;margin-top:8.5pt;width:190.6pt;height:20.8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" strokecolor="#4f81bd [3204]" strokeweight="2pt">
                <v:stroke endarrow="block"/>
                <v:shadow on="t" color="black" opacity="24903f" origin=",.5" offset="0,.55556mm"/>
              </v:shape>
            </w:pict>
          </mc:Fallback>
        </mc:AlternateContent>
      </w:r>
      <w:r w:rsidR="00386A17" w:rsidRPr="00386A17">
        <w:rPr>
          <w:noProof/>
        </w:rPr>
        <w:drawing>
          <wp:inline distT="0" distB="0" distL="0" distR="0" wp14:anchorId="06091F26" wp14:editId="6958E1D1">
            <wp:extent cx="5943600" cy="3343275"/>
            <wp:effectExtent l="0" t="0" r="0" b="9525"/>
            <wp:docPr id="127536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60647" name=""/>
                    <pic:cNvPicPr/>
                  </pic:nvPicPr>
                  <pic:blipFill>
                    <a:blip r:embed="rId9"/>
                    <a:stretch>
                      <a:fillRect/>
                    </a:stretch>
                  </pic:blipFill>
                  <pic:spPr>
                    <a:xfrm>
                      <a:off x="0" y="0"/>
                      <a:ext cx="5943600" cy="3343275"/>
                    </a:xfrm>
                    <a:prstGeom prst="rect">
                      <a:avLst/>
                    </a:prstGeom>
                  </pic:spPr>
                </pic:pic>
              </a:graphicData>
            </a:graphic>
          </wp:inline>
        </w:drawing>
      </w:r>
    </w:p>
    <w:p w14:paraId="4148E1A7" w14:textId="385E747A" w:rsidR="00386A17" w:rsidRDefault="00386A17">
      <w:pPr>
        <w:spacing w:after="0"/>
      </w:pPr>
    </w:p>
    <w:p w14:paraId="26EE8813" w14:textId="77777777" w:rsidR="00386A17" w:rsidRDefault="00386A17">
      <w:pPr>
        <w:spacing w:after="0"/>
      </w:pPr>
    </w:p>
    <w:p w14:paraId="0727AE03" w14:textId="71DA38A6" w:rsidR="00386A17" w:rsidRDefault="0081539C">
      <w:pPr>
        <w:spacing w:after="0"/>
      </w:pPr>
      <w:r>
        <w:rPr>
          <w:noProof/>
        </w:rPr>
        <w:lastRenderedPageBreak/>
        <mc:AlternateContent>
          <mc:Choice Requires="wps">
            <w:drawing>
              <wp:anchor distT="0" distB="0" distL="114300" distR="114300" simplePos="0" relativeHeight="251651584" behindDoc="0" locked="0" layoutInCell="1" allowOverlap="1" wp14:anchorId="2318FDCD" wp14:editId="5BDF86DB">
                <wp:simplePos x="0" y="0"/>
                <wp:positionH relativeFrom="column">
                  <wp:posOffset>173567</wp:posOffset>
                </wp:positionH>
                <wp:positionV relativeFrom="paragraph">
                  <wp:posOffset>1661160</wp:posOffset>
                </wp:positionV>
                <wp:extent cx="1553633" cy="999913"/>
                <wp:effectExtent l="38100" t="38100" r="46990" b="86360"/>
                <wp:wrapNone/>
                <wp:docPr id="1259350651" name="Straight Arrow Connector 3"/>
                <wp:cNvGraphicFramePr/>
                <a:graphic xmlns:a="http://schemas.openxmlformats.org/drawingml/2006/main">
                  <a:graphicData uri="http://schemas.microsoft.com/office/word/2010/wordprocessingShape">
                    <wps:wsp>
                      <wps:cNvCnPr/>
                      <wps:spPr>
                        <a:xfrm flipV="1">
                          <a:off x="0" y="0"/>
                          <a:ext cx="1553633" cy="9999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0FD6D4" id="Straight Arrow Connector 3" o:spid="_x0000_s1026" type="#_x0000_t32" style="position:absolute;margin-left:13.65pt;margin-top:130.8pt;width:122.35pt;height:78.75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4896" behindDoc="0" locked="0" layoutInCell="1" allowOverlap="1" wp14:anchorId="52C76214" wp14:editId="0BDE1AF5">
                <wp:simplePos x="0" y="0"/>
                <wp:positionH relativeFrom="column">
                  <wp:posOffset>1483360</wp:posOffset>
                </wp:positionH>
                <wp:positionV relativeFrom="paragraph">
                  <wp:posOffset>943187</wp:posOffset>
                </wp:positionV>
                <wp:extent cx="1781387" cy="589280"/>
                <wp:effectExtent l="0" t="0" r="28575" b="20320"/>
                <wp:wrapNone/>
                <wp:docPr id="1191520677" name="Rectangle 5"/>
                <wp:cNvGraphicFramePr/>
                <a:graphic xmlns:a="http://schemas.openxmlformats.org/drawingml/2006/main">
                  <a:graphicData uri="http://schemas.microsoft.com/office/word/2010/wordprocessingShape">
                    <wps:wsp>
                      <wps:cNvSpPr/>
                      <wps:spPr>
                        <a:xfrm>
                          <a:off x="0" y="0"/>
                          <a:ext cx="1781387" cy="589280"/>
                        </a:xfrm>
                        <a:prstGeom prst="rect">
                          <a:avLst/>
                        </a:prstGeom>
                      </wps:spPr>
                      <wps:style>
                        <a:lnRef idx="2">
                          <a:schemeClr val="dk1"/>
                        </a:lnRef>
                        <a:fillRef idx="1">
                          <a:schemeClr val="lt1"/>
                        </a:fillRef>
                        <a:effectRef idx="0">
                          <a:schemeClr val="dk1"/>
                        </a:effectRef>
                        <a:fontRef idx="minor">
                          <a:schemeClr val="dk1"/>
                        </a:fontRef>
                      </wps:style>
                      <wps:txbx>
                        <w:txbxContent>
                          <w:p w14:paraId="64EDA4F4" w14:textId="49CC440E" w:rsidR="0081539C" w:rsidRPr="0081539C" w:rsidRDefault="0081539C" w:rsidP="0081539C">
                            <w:pPr>
                              <w:jc w:val="center"/>
                              <w:rPr>
                                <w:lang w:val="en-IN"/>
                              </w:rPr>
                            </w:pPr>
                            <w:r>
                              <w:rPr>
                                <w:lang w:val="en-IN"/>
                              </w:rPr>
                              <w:t>Step 5: click terminal icon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76214" id="Rectangle 5" o:spid="_x0000_s1030" style="position:absolute;margin-left:116.8pt;margin-top:74.25pt;width:140.25pt;height:46.4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" fillcolor="white [3201]" strokecolor="black [3200]" strokeweight="2pt">
                <v:textbox>
                  <w:txbxContent>
                    <w:p w14:paraId="64EDA4F4" w14:textId="49CC440E" w:rsidR="0081539C" w:rsidRPr="0081539C" w:rsidRDefault="0081539C" w:rsidP="0081539C">
                      <w:pPr>
                        <w:jc w:val="center"/>
                        <w:rPr>
                          <w:lang w:val="en-IN"/>
                        </w:rPr>
                      </w:pPr>
                      <w:r>
                        <w:rPr>
                          <w:lang w:val="en-IN"/>
                        </w:rPr>
                        <w:t>Step 5: click terminal icon</w:t>
                      </w:r>
                    </w:p>
                  </w:txbxContent>
                </v:textbox>
              </v:rect>
            </w:pict>
          </mc:Fallback>
        </mc:AlternateContent>
      </w:r>
      <w:r w:rsidR="00386A17" w:rsidRPr="00386A17">
        <w:rPr>
          <w:noProof/>
        </w:rPr>
        <w:drawing>
          <wp:inline distT="0" distB="0" distL="0" distR="0" wp14:anchorId="3D42C8BE" wp14:editId="7D25387C">
            <wp:extent cx="5943600" cy="3343275"/>
            <wp:effectExtent l="0" t="0" r="0" b="9525"/>
            <wp:docPr id="9939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5417" name=""/>
                    <pic:cNvPicPr/>
                  </pic:nvPicPr>
                  <pic:blipFill>
                    <a:blip r:embed="rId10"/>
                    <a:stretch>
                      <a:fillRect/>
                    </a:stretch>
                  </pic:blipFill>
                  <pic:spPr>
                    <a:xfrm>
                      <a:off x="0" y="0"/>
                      <a:ext cx="5943600" cy="3343275"/>
                    </a:xfrm>
                    <a:prstGeom prst="rect">
                      <a:avLst/>
                    </a:prstGeom>
                  </pic:spPr>
                </pic:pic>
              </a:graphicData>
            </a:graphic>
          </wp:inline>
        </w:drawing>
      </w:r>
    </w:p>
    <w:p w14:paraId="661F7208" w14:textId="77777777" w:rsidR="00386A17" w:rsidRDefault="00386A17">
      <w:pPr>
        <w:spacing w:after="0"/>
      </w:pPr>
    </w:p>
    <w:p w14:paraId="7CFF7FDA" w14:textId="53D1C774" w:rsidR="00386A17" w:rsidRDefault="00386A17">
      <w:pPr>
        <w:spacing w:after="0"/>
      </w:pPr>
    </w:p>
    <w:p w14:paraId="472E1F7D" w14:textId="2FD4F1A7" w:rsidR="00386A17" w:rsidRDefault="00C968C4">
      <w:pPr>
        <w:spacing w:after="0"/>
      </w:pPr>
      <w:r>
        <w:rPr>
          <w:noProof/>
        </w:rPr>
        <w:lastRenderedPageBreak/>
        <mc:AlternateContent>
          <mc:Choice Requires="wps">
            <w:drawing>
              <wp:anchor distT="0" distB="0" distL="114300" distR="114300" simplePos="0" relativeHeight="251677696" behindDoc="0" locked="0" layoutInCell="1" allowOverlap="1" wp14:anchorId="174751DC" wp14:editId="73DD5DE0">
                <wp:simplePos x="0" y="0"/>
                <wp:positionH relativeFrom="column">
                  <wp:posOffset>2763520</wp:posOffset>
                </wp:positionH>
                <wp:positionV relativeFrom="paragraph">
                  <wp:posOffset>2142066</wp:posOffset>
                </wp:positionV>
                <wp:extent cx="1415627" cy="1202901"/>
                <wp:effectExtent l="57150" t="19050" r="70485" b="92710"/>
                <wp:wrapNone/>
                <wp:docPr id="1614836346" name="Straight Arrow Connector 7"/>
                <wp:cNvGraphicFramePr/>
                <a:graphic xmlns:a="http://schemas.openxmlformats.org/drawingml/2006/main">
                  <a:graphicData uri="http://schemas.microsoft.com/office/word/2010/wordprocessingShape">
                    <wps:wsp>
                      <wps:cNvCnPr/>
                      <wps:spPr>
                        <a:xfrm flipH="1">
                          <a:off x="0" y="0"/>
                          <a:ext cx="1415627" cy="120290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98D774" id="Straight Arrow Connector 7" o:spid="_x0000_s1026" type="#_x0000_t32" style="position:absolute;margin-left:217.6pt;margin-top:168.65pt;width:111.45pt;height:94.7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" strokecolor="#4f81bd [3204]" strokeweight="2pt">
                <v:stroke endarrow="block"/>
                <v:shadow on="t" color="black" opacity="24903f" origin=",.5" offset="0,.55556mm"/>
              </v:shape>
            </w:pict>
          </mc:Fallback>
        </mc:AlternateContent>
      </w:r>
      <w:r w:rsidR="00393485">
        <w:rPr>
          <w:noProof/>
        </w:rPr>
        <mc:AlternateContent>
          <mc:Choice Requires="wps">
            <w:drawing>
              <wp:anchor distT="0" distB="0" distL="114300" distR="114300" simplePos="0" relativeHeight="251675136" behindDoc="0" locked="0" layoutInCell="1" allowOverlap="1" wp14:anchorId="58E092BC" wp14:editId="7C029924">
                <wp:simplePos x="0" y="0"/>
                <wp:positionH relativeFrom="column">
                  <wp:posOffset>2059093</wp:posOffset>
                </wp:positionH>
                <wp:positionV relativeFrom="paragraph">
                  <wp:posOffset>1710901</wp:posOffset>
                </wp:positionV>
                <wp:extent cx="1408854" cy="429260"/>
                <wp:effectExtent l="38100" t="38100" r="58420" b="85090"/>
                <wp:wrapNone/>
                <wp:docPr id="466611813" name="Straight Arrow Connector 3"/>
                <wp:cNvGraphicFramePr/>
                <a:graphic xmlns:a="http://schemas.openxmlformats.org/drawingml/2006/main">
                  <a:graphicData uri="http://schemas.microsoft.com/office/word/2010/wordprocessingShape">
                    <wps:wsp>
                      <wps:cNvCnPr/>
                      <wps:spPr>
                        <a:xfrm flipV="1">
                          <a:off x="0" y="0"/>
                          <a:ext cx="1408854" cy="4292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98728" id="Straight Arrow Connector 3" o:spid="_x0000_s1026" type="#_x0000_t32" style="position:absolute;margin-left:162.15pt;margin-top:134.7pt;width:110.95pt;height:33.8p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" strokecolor="#4f81bd [3204]" strokeweight="2pt">
                <v:stroke endarrow="block"/>
                <v:shadow on="t" color="black" opacity="24903f" origin=",.5" offset="0,.55556mm"/>
              </v:shape>
            </w:pict>
          </mc:Fallback>
        </mc:AlternateContent>
      </w:r>
      <w:r w:rsidR="00393485">
        <w:rPr>
          <w:noProof/>
        </w:rPr>
        <mc:AlternateContent>
          <mc:Choice Requires="wps">
            <w:drawing>
              <wp:anchor distT="0" distB="0" distL="114300" distR="114300" simplePos="0" relativeHeight="251679232" behindDoc="0" locked="0" layoutInCell="1" allowOverlap="1" wp14:anchorId="6EEDCA3D" wp14:editId="6F249880">
                <wp:simplePos x="0" y="0"/>
                <wp:positionH relativeFrom="column">
                  <wp:posOffset>3569547</wp:posOffset>
                </wp:positionH>
                <wp:positionV relativeFrom="paragraph">
                  <wp:posOffset>1347682</wp:posOffset>
                </wp:positionV>
                <wp:extent cx="1835573" cy="846666"/>
                <wp:effectExtent l="0" t="0" r="21590" b="10795"/>
                <wp:wrapNone/>
                <wp:docPr id="1988139112" name="Rectangle 6"/>
                <wp:cNvGraphicFramePr/>
                <a:graphic xmlns:a="http://schemas.openxmlformats.org/drawingml/2006/main">
                  <a:graphicData uri="http://schemas.microsoft.com/office/word/2010/wordprocessingShape">
                    <wps:wsp>
                      <wps:cNvSpPr/>
                      <wps:spPr>
                        <a:xfrm>
                          <a:off x="0" y="0"/>
                          <a:ext cx="1835573" cy="846666"/>
                        </a:xfrm>
                        <a:prstGeom prst="rect">
                          <a:avLst/>
                        </a:prstGeom>
                      </wps:spPr>
                      <wps:style>
                        <a:lnRef idx="2">
                          <a:schemeClr val="dk1"/>
                        </a:lnRef>
                        <a:fillRef idx="1">
                          <a:schemeClr val="lt1"/>
                        </a:fillRef>
                        <a:effectRef idx="0">
                          <a:schemeClr val="dk1"/>
                        </a:effectRef>
                        <a:fontRef idx="minor">
                          <a:schemeClr val="dk1"/>
                        </a:fontRef>
                      </wps:style>
                      <wps:txbx>
                        <w:txbxContent>
                          <w:p w14:paraId="6FCDC035" w14:textId="2F01E664" w:rsidR="00393485" w:rsidRPr="00393485" w:rsidRDefault="00393485" w:rsidP="00393485">
                            <w:pPr>
                              <w:jc w:val="center"/>
                              <w:rPr>
                                <w:lang w:val="en-IN"/>
                              </w:rPr>
                            </w:pPr>
                            <w:r>
                              <w:rPr>
                                <w:lang w:val="en-IN"/>
                              </w:rPr>
                              <w:t>Run the running code in Terminal</w:t>
                            </w:r>
                            <w:r w:rsidR="00C968C4">
                              <w:rPr>
                                <w:lang w:val="en-I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DCA3D" id="Rectangle 6" o:spid="_x0000_s1031" style="position:absolute;margin-left:281.05pt;margin-top:106.1pt;width:144.55pt;height:66.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" fillcolor="white [3201]" strokecolor="black [3200]" strokeweight="2pt">
                <v:textbox>
                  <w:txbxContent>
                    <w:p w14:paraId="6FCDC035" w14:textId="2F01E664" w:rsidR="00393485" w:rsidRPr="00393485" w:rsidRDefault="00393485" w:rsidP="00393485">
                      <w:pPr>
                        <w:jc w:val="center"/>
                        <w:rPr>
                          <w:lang w:val="en-IN"/>
                        </w:rPr>
                      </w:pPr>
                      <w:r>
                        <w:rPr>
                          <w:lang w:val="en-IN"/>
                        </w:rPr>
                        <w:t>Run the running code in Terminal</w:t>
                      </w:r>
                      <w:r w:rsidR="00C968C4">
                        <w:rPr>
                          <w:lang w:val="en-IN"/>
                        </w:rPr>
                        <w:t xml:space="preserve"> </w:t>
                      </w:r>
                    </w:p>
                  </w:txbxContent>
                </v:textbox>
              </v:rect>
            </w:pict>
          </mc:Fallback>
        </mc:AlternateContent>
      </w:r>
      <w:r w:rsidR="0081539C" w:rsidRPr="0081539C">
        <w:rPr>
          <w:noProof/>
        </w:rPr>
        <w:drawing>
          <wp:inline distT="0" distB="0" distL="0" distR="0" wp14:anchorId="782EA298" wp14:editId="2341E04B">
            <wp:extent cx="5943600" cy="3343275"/>
            <wp:effectExtent l="0" t="0" r="0" b="9525"/>
            <wp:docPr id="112700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3697" name=""/>
                    <pic:cNvPicPr/>
                  </pic:nvPicPr>
                  <pic:blipFill>
                    <a:blip r:embed="rId11"/>
                    <a:stretch>
                      <a:fillRect/>
                    </a:stretch>
                  </pic:blipFill>
                  <pic:spPr>
                    <a:xfrm>
                      <a:off x="0" y="0"/>
                      <a:ext cx="5943600" cy="3343275"/>
                    </a:xfrm>
                    <a:prstGeom prst="rect">
                      <a:avLst/>
                    </a:prstGeom>
                  </pic:spPr>
                </pic:pic>
              </a:graphicData>
            </a:graphic>
          </wp:inline>
        </w:drawing>
      </w:r>
      <w:r w:rsidRPr="00C968C4">
        <w:rPr>
          <w:noProof/>
        </w:rPr>
        <w:drawing>
          <wp:inline distT="0" distB="0" distL="0" distR="0" wp14:anchorId="4D81B810" wp14:editId="7114D538">
            <wp:extent cx="5240677" cy="1673014"/>
            <wp:effectExtent l="0" t="0" r="0" b="3810"/>
            <wp:docPr id="167029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94098" name=""/>
                    <pic:cNvPicPr/>
                  </pic:nvPicPr>
                  <pic:blipFill>
                    <a:blip r:embed="rId12"/>
                    <a:stretch>
                      <a:fillRect/>
                    </a:stretch>
                  </pic:blipFill>
                  <pic:spPr>
                    <a:xfrm>
                      <a:off x="0" y="0"/>
                      <a:ext cx="5260526" cy="1679351"/>
                    </a:xfrm>
                    <a:prstGeom prst="rect">
                      <a:avLst/>
                    </a:prstGeom>
                  </pic:spPr>
                </pic:pic>
              </a:graphicData>
            </a:graphic>
          </wp:inline>
        </w:drawing>
      </w:r>
    </w:p>
    <w:p w14:paraId="221FD4DE" w14:textId="77777777" w:rsidR="00393485" w:rsidRDefault="00393485">
      <w:pPr>
        <w:spacing w:after="0"/>
      </w:pPr>
    </w:p>
    <w:p w14:paraId="61DD86CE" w14:textId="77777777" w:rsidR="00393485" w:rsidRDefault="00393485">
      <w:pPr>
        <w:spacing w:after="0"/>
      </w:pPr>
    </w:p>
    <w:p w14:paraId="79998C77" w14:textId="4EF41FE6" w:rsidR="00393485" w:rsidRDefault="00393485">
      <w:pPr>
        <w:spacing w:after="0"/>
      </w:pPr>
    </w:p>
    <w:sectPr w:rsidR="00393485"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C578" w14:textId="77777777" w:rsidR="00182FFE" w:rsidRDefault="00182FFE">
      <w:pPr>
        <w:spacing w:after="0" w:line="240" w:lineRule="auto"/>
      </w:pPr>
      <w:r>
        <w:separator/>
      </w:r>
    </w:p>
  </w:endnote>
  <w:endnote w:type="continuationSeparator" w:id="0">
    <w:p w14:paraId="5E7DD5F8" w14:textId="77777777" w:rsidR="00182FFE" w:rsidRDefault="00182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6518" w14:textId="77777777" w:rsidR="0018238A" w:rsidRDefault="00000000">
    <w:pPr>
      <w:pStyle w:val="Footer"/>
      <w:jc w:val="center"/>
    </w:pPr>
    <w:r>
      <w:rPr>
        <w:color w:val="666666"/>
        <w:sz w:val="17"/>
      </w:rPr>
      <w:t>Local biomedical evidence extraction platform  |  Beginner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DDCA" w14:textId="77777777" w:rsidR="00182FFE" w:rsidRDefault="00182FFE">
      <w:pPr>
        <w:spacing w:after="0" w:line="240" w:lineRule="auto"/>
      </w:pPr>
      <w:r>
        <w:separator/>
      </w:r>
    </w:p>
  </w:footnote>
  <w:footnote w:type="continuationSeparator" w:id="0">
    <w:p w14:paraId="60EBEA62" w14:textId="77777777" w:rsidR="00182FFE" w:rsidRDefault="00182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7C9C" w14:textId="77777777" w:rsidR="0018238A" w:rsidRDefault="00000000">
    <w:pPr>
      <w:pStyle w:val="Header"/>
      <w:jc w:val="right"/>
    </w:pPr>
    <w:r>
      <w:rPr>
        <w:b/>
        <w:color w:val="1F4D78"/>
        <w:sz w:val="17"/>
      </w:rPr>
      <w:t>AI EXTRACT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917100">
    <w:abstractNumId w:val="8"/>
  </w:num>
  <w:num w:numId="2" w16cid:durableId="947350802">
    <w:abstractNumId w:val="6"/>
  </w:num>
  <w:num w:numId="3" w16cid:durableId="2140416016">
    <w:abstractNumId w:val="5"/>
  </w:num>
  <w:num w:numId="4" w16cid:durableId="572084061">
    <w:abstractNumId w:val="4"/>
  </w:num>
  <w:num w:numId="5" w16cid:durableId="1137332921">
    <w:abstractNumId w:val="7"/>
  </w:num>
  <w:num w:numId="6" w16cid:durableId="978462879">
    <w:abstractNumId w:val="3"/>
  </w:num>
  <w:num w:numId="7" w16cid:durableId="1328708665">
    <w:abstractNumId w:val="2"/>
  </w:num>
  <w:num w:numId="8" w16cid:durableId="59406671">
    <w:abstractNumId w:val="1"/>
  </w:num>
  <w:num w:numId="9" w16cid:durableId="178095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EDC"/>
    <w:rsid w:val="0015074B"/>
    <w:rsid w:val="0018238A"/>
    <w:rsid w:val="00182FFE"/>
    <w:rsid w:val="0029639D"/>
    <w:rsid w:val="00326F90"/>
    <w:rsid w:val="003310E9"/>
    <w:rsid w:val="00386A17"/>
    <w:rsid w:val="00393485"/>
    <w:rsid w:val="00582BBA"/>
    <w:rsid w:val="0081539C"/>
    <w:rsid w:val="008C56BF"/>
    <w:rsid w:val="00AA1D8D"/>
    <w:rsid w:val="00B462C9"/>
    <w:rsid w:val="00B47730"/>
    <w:rsid w:val="00C968C4"/>
    <w:rsid w:val="00CB0664"/>
    <w:rsid w:val="00EE6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F3B66"/>
  <w14:defaultImageDpi w14:val="300"/>
  <w15:docId w15:val="{ABF20DC1-0B75-405B-98B5-7DE95EA9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2BBA"/>
    <w:pPr>
      <w:spacing w:after="100"/>
    </w:pPr>
  </w:style>
  <w:style w:type="paragraph" w:styleId="TOC2">
    <w:name w:val="toc 2"/>
    <w:basedOn w:val="Normal"/>
    <w:next w:val="Normal"/>
    <w:autoRedefine/>
    <w:uiPriority w:val="39"/>
    <w:unhideWhenUsed/>
    <w:rsid w:val="00582BBA"/>
    <w:pPr>
      <w:spacing w:after="100"/>
      <w:ind w:left="220"/>
    </w:pPr>
  </w:style>
  <w:style w:type="character" w:styleId="Hyperlink">
    <w:name w:val="Hyperlink"/>
    <w:basedOn w:val="DefaultParagraphFont"/>
    <w:uiPriority w:val="99"/>
    <w:unhideWhenUsed/>
    <w:rsid w:val="00582B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30</Pages>
  <Words>5163</Words>
  <Characters>29435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AI Extract Complete User Manual and Project Documentation</vt:lpstr>
    </vt:vector>
  </TitlesOfParts>
  <Manager/>
  <Company/>
  <LinksUpToDate>false</LinksUpToDate>
  <CharactersWithSpaces>34529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Extract Complete User Manual and Project Documentation</dc:title>
  <dc:subject>User guide, installation guide, administrator reference, and technical overview</dc:subject>
  <dc:creator>AI Extract Project</dc:creator>
  <cp:keywords>AI Extract, PubMed, PMC, OpenAI GPT, user manual, health research evidence</cp:keywords>
  <dc:description>generated by python-docx</dc:description>
  <cp:lastModifiedBy>Subhayan Patra</cp:lastModifiedBy>
  <cp:revision>5</cp:revision>
  <dcterms:created xsi:type="dcterms:W3CDTF">2013-12-23T23:15:00Z</dcterms:created>
  <dcterms:modified xsi:type="dcterms:W3CDTF">2026-08-10T12:42:00Z</dcterms:modified>
  <cp:category/>
</cp:coreProperties>
</file>