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ind w:firstLine="1606" w:firstLineChars="5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DB - BOARD DESIGN (GUVI MAIN DASHBOARD)</w:t>
      </w:r>
    </w:p>
    <w:p>
      <w:pPr>
        <w:rPr>
          <w:rFonts w:hint="default"/>
          <w:sz w:val="24"/>
          <w:szCs w:val="24"/>
        </w:rPr>
      </w:pPr>
    </w:p>
    <w:p>
      <w:pPr>
        <w:ind w:firstLine="840" w:firstLineChars="3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 xml:space="preserve">LINK   : </w:t>
      </w:r>
      <w:r>
        <w:rPr>
          <w:rFonts w:hint="default"/>
          <w:sz w:val="28"/>
          <w:szCs w:val="28"/>
        </w:rPr>
        <w:t>https://onecompiler.com/sqlserver/3zwygkj5j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create a table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CREATE TABLE Guvi_ZEN_Class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(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DAY INTEGER,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TOPIC TEXT,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SUBTOPIC TEXT,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TASK TEXT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);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 Inserting Data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INSERT INTO Guvi_ZEN_Class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(DAY,TOPIC,SUBTOPIC,TASK)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VALUES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(1, "Introduction to Browser &amp; web","javascript", "Introduction to Browser &amp; web"),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(2, " Datatypes","javascript", "Difference between document and window object"),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(3, "JS array &amp; objects", "javascript","Looping Of Arrays &amp; Objects"),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(4, "Functions",  "javascript","XMLHTTP Request"),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(5,"ES5 vs ES6" , "javascript","IIFE &amp; Annoymous Function"),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(6, "OOP in JS","javascript", "Functions"),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(7, "Array methods","javascript", "NIL"),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(8, "OOP", "javascript","OOP PROBLEMS"),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(9, "HTML", "HTML"," Nill"),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(10,"HTML &amp; CSS", "HTML &amp; CSS","NILL" 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(11, "HTML&amp; CSS", "HTML &amp; CSS ","NILL"),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(12, "HTML &amp; CSS", "HTML &amp; CSS","complete the task with responsive design"),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(13,  "DOM","DOM", "NIL"),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(14,  "Document vs Window ","DOM","NILL"),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(15, " Recap of Topics","DOM"," Pagination/calculator/HTML Forms 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(16,"Callback","Async programming","Callback Hell Task"),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(17,"Promise", "Async programming","Rest countries and weather API"),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(18, "Promise &amp; async-await", "Async programming","NILL"),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(19, " Promise fetch - request info &amp; request init","Async  programming","NILL"),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(20, "Recap of Topics","Async  programming", "3 API TASKS" 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(21, "ES5 vs ES6","REACT","NILL"),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(22,"REACT", "REACT","Pricing Table"),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(23, "React hooks &amp; states","REACT", "Shopping Cart task"),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(24," React components","REACT", "NILL" 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(25,"React Hooks" ,"REACT", "To Do Task" 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(26, " Router","REACT", "React-router-task"),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(27, "recap with previous day topics","REACT", "NIL"),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(28, "Context API", "REACT","API task completion using context"),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(29,"REDUX", "REACT","Shopping cart using redux"),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(30, "AXIOS","REACT", "CRUD using Axios"),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(31, "formik in react","REACT", "CRUD for product with validation"),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(32, "Database - MySQL"," MySQL", "MYSQL queries"),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(33, "Database - MySQL"," MySQL", "Design DB model for Guvi Zen class");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select * from Guvi_ZEN_Class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IN"/>
        </w:rPr>
        <w:t>OUTPUT TABLE</w:t>
      </w: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/>
        <w:ind w:left="0" w:right="0"/>
        <w:jc w:val="left"/>
        <w:textAlignment w:val="top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rPr>
          <w:rFonts w:ascii="EuclidCircularA-Medium" w:hAnsi="EuclidCircularA-Medium" w:eastAsia="EuclidCircularA-Medium" w:cs="EuclidCircularA-Medium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EuclidCircularA-Medium" w:hAnsi="EuclidCircularA-Medium" w:eastAsia="EuclidCircularA-Medium" w:cs="EuclidCircularA-Medium"/>
          <w:i w:val="0"/>
          <w:iCs w:val="0"/>
          <w:caps w:val="0"/>
          <w:color w:val="25265E"/>
          <w:spacing w:val="0"/>
          <w:sz w:val="24"/>
          <w:szCs w:val="24"/>
          <w:shd w:val="clear" w:fill="FFFFFF"/>
        </w:rPr>
        <w:t>Guvi_ZEN_Class</w:t>
      </w:r>
    </w:p>
    <w:tbl>
      <w:tblPr>
        <w:tblStyle w:val="6"/>
        <w:tblW w:w="54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9"/>
        <w:gridCol w:w="1885"/>
        <w:gridCol w:w="2048"/>
        <w:gridCol w:w="3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Medium" w:hAnsi="EuclidCircularA-Medium" w:eastAsia="EuclidCircularA-Medium" w:cs="EuclidCircularA-Medium"/>
                <w:sz w:val="24"/>
                <w:szCs w:val="24"/>
              </w:rPr>
            </w:pPr>
            <w:r>
              <w:rPr>
                <w:rFonts w:hint="default" w:ascii="EuclidCircularA-Medium" w:hAnsi="EuclidCircularA-Medium" w:eastAsia="EuclidCircularA-Medium" w:cs="EuclidCircularA-Medium"/>
                <w:kern w:val="0"/>
                <w:sz w:val="24"/>
                <w:szCs w:val="24"/>
                <w:lang w:val="en-US" w:eastAsia="zh-CN" w:bidi="ar"/>
              </w:rPr>
              <w:t>DAY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Medium" w:hAnsi="EuclidCircularA-Medium" w:eastAsia="EuclidCircularA-Medium" w:cs="EuclidCircularA-Medium"/>
                <w:sz w:val="24"/>
                <w:szCs w:val="24"/>
              </w:rPr>
            </w:pPr>
            <w:r>
              <w:rPr>
                <w:rFonts w:hint="default" w:ascii="EuclidCircularA-Medium" w:hAnsi="EuclidCircularA-Medium" w:eastAsia="EuclidCircularA-Medium" w:cs="EuclidCircularA-Medium"/>
                <w:kern w:val="0"/>
                <w:sz w:val="24"/>
                <w:szCs w:val="24"/>
                <w:lang w:val="en-US" w:eastAsia="zh-CN" w:bidi="ar"/>
              </w:rPr>
              <w:t>TOPIC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Medium" w:hAnsi="EuclidCircularA-Medium" w:eastAsia="EuclidCircularA-Medium" w:cs="EuclidCircularA-Medium"/>
                <w:sz w:val="24"/>
                <w:szCs w:val="24"/>
              </w:rPr>
            </w:pPr>
            <w:r>
              <w:rPr>
                <w:rFonts w:hint="default" w:ascii="EuclidCircularA-Medium" w:hAnsi="EuclidCircularA-Medium" w:eastAsia="EuclidCircularA-Medium" w:cs="EuclidCircularA-Medium"/>
                <w:kern w:val="0"/>
                <w:sz w:val="24"/>
                <w:szCs w:val="24"/>
                <w:lang w:val="en-US" w:eastAsia="zh-CN" w:bidi="ar"/>
              </w:rPr>
              <w:t>SUBTOPIC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Medium" w:hAnsi="EuclidCircularA-Medium" w:eastAsia="EuclidCircularA-Medium" w:cs="EuclidCircularA-Medium"/>
                <w:sz w:val="24"/>
                <w:szCs w:val="24"/>
              </w:rPr>
            </w:pPr>
            <w:r>
              <w:rPr>
                <w:rFonts w:hint="default" w:ascii="EuclidCircularA-Medium" w:hAnsi="EuclidCircularA-Medium" w:eastAsia="EuclidCircularA-Medium" w:cs="EuclidCircularA-Medium"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Introduction to Browser &amp; web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Introduction to Browser &amp; web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Datatypes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Difference between document and window 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JS array &amp; objects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Looping Of Arrays &amp; Objects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Functions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XMLHTTP Request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ES5 vs ES6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IIFE &amp; Annoymous 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OOP in JS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Functions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Array methods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NIL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OOP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javascript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OOP PROBLEMS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HTML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HTML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Nill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HTML &amp; CSS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HTML &amp; CSS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NILL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HTML&amp; CSS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HTML &amp; CSS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NILL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HTML &amp; CSS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HTML &amp; CSS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complete the task with responsive design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DOM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DOM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NIL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Document vs Window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DOM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NILL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Recap of Topics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DOM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Pagination/calculator/HTML Forms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Callback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Async programming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Callback Hell 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Promise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Async programming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Rest countries and weather API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Promise &amp; async-await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Async programming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NILL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Promise fetch - request info &amp; request init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Async programming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NILL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Recap of Topics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Async programming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3 API TASKS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ES5 vs ES6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NILL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Pricing 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 hooks &amp; states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Shopping Cart 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 components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NILL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 Hooks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To Do 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Router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React-router-task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recap with previous day topics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NIL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Context API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API task completion using context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REDUX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Shopping cart using redux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AXIOS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CRUD using Axios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formik in 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REACT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CRUD for product with validation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Database - MySQL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MySQL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MYSQL queries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Database - MySQL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MySQL</w:t>
            </w:r>
          </w:p>
        </w:tc>
        <w:tc>
          <w:tcPr>
            <w:tcW w:w="0" w:type="auto"/>
            <w:shd w:val="clear" w:color="auto" w:fill="auto"/>
            <w:tcMar>
              <w:top w:w="40" w:type="dxa"/>
              <w:left w:w="180" w:type="dxa"/>
              <w:bottom w:w="40" w:type="dxa"/>
              <w:right w:w="18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00" w:lineRule="atLeast"/>
              <w:ind w:left="0" w:right="0"/>
              <w:jc w:val="left"/>
              <w:rPr>
                <w:rFonts w:hint="default" w:ascii="EuclidCircularA-Regular" w:hAnsi="EuclidCircularA-Regular" w:eastAsia="EuclidCircularA-Regular" w:cs="EuclidCircularA-Regular"/>
                <w:sz w:val="24"/>
                <w:szCs w:val="24"/>
              </w:rPr>
            </w:pPr>
            <w:r>
              <w:rPr>
                <w:rFonts w:hint="default" w:ascii="EuclidCircularA-Regular" w:hAnsi="EuclidCircularA-Regular" w:eastAsia="EuclidCircularA-Regular" w:cs="EuclidCircularA-Regular"/>
                <w:kern w:val="0"/>
                <w:sz w:val="24"/>
                <w:szCs w:val="24"/>
                <w:lang w:val="en-US" w:eastAsia="zh-CN" w:bidi="ar"/>
              </w:rPr>
              <w:t>Design DB model for Guvi Zen class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/>
        <w:ind w:left="0" w:right="0"/>
        <w:jc w:val="left"/>
        <w:textAlignment w:val="top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80" w:afterAutospacing="0" w:line="249" w:lineRule="atLeast"/>
        <w:ind w:left="0" w:right="0"/>
        <w:jc w:val="left"/>
        <w:textAlignment w:val="top"/>
        <w:rPr>
          <w:sz w:val="24"/>
          <w:szCs w:val="24"/>
        </w:rPr>
      </w:pPr>
      <w:r>
        <w:rPr>
          <w:shd w:val="clear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uclidCircularA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CircularA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355B3"/>
    <w:rsid w:val="3E4300CC"/>
    <w:rsid w:val="502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2023-12-20T12:41:00Z</dcterms:created>
  <dc:creator>SUBHIKSHA K</dc:creator>
  <cp:lastModifiedBy>SUBHIKSHA K</cp:lastModifiedBy>
  <dcterms:modified xsi:type="dcterms:W3CDTF">2023-12-21T11:40:00Z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23622B9470104E77AAA2607FE241C2A3_12</vt:lpwstr>
  </property>
</Properties>
</file>