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of Recursive Financial Forecasting Algorithm</w:t>
      </w:r>
    </w:p>
    <w:p>
      <w:pPr>
        <w:pStyle w:val="Heading2"/>
      </w:pPr>
      <w:r>
        <w:t>1. Time Complexity of the Recursive Algorithm</w:t>
      </w:r>
    </w:p>
    <w:p>
      <w:r>
        <w:t>A basic recursive forecasting function calculates the value for each future period by recursively calling itself to obtain the value of the previous period. If forecasting over n periods, and assuming no redundant recalculations, the function performs approximately n recursive calls—each building upon the result of the previous.</w:t>
      </w:r>
    </w:p>
    <w:p>
      <w:r>
        <w:t>Time Complexity (Basic Case):</w:t>
      </w:r>
    </w:p>
    <w:p>
      <w:pPr>
        <w:pStyle w:val="IntenseQuote"/>
      </w:pPr>
      <w:r>
        <w:t>T(n) = T(n−1) + O(1) ⇒ O(n)</w:t>
      </w:r>
    </w:p>
    <w:p>
      <w:r>
        <w:t>This linear time complexity reflects a straightforward, non-overlapping recursion where each period is computed only once.</w:t>
      </w:r>
    </w:p>
    <w:p>
      <w:r>
        <w:t>However, if the function is poorly designed (similar to the naive recursive Fibonacci function), where each call recalculates multiple prior periods, the complexity becomes exponential:</w:t>
      </w:r>
    </w:p>
    <w:p>
      <w:r>
        <w:t>Time Complexity (Naive Case):</w:t>
      </w:r>
    </w:p>
    <w:p>
      <w:pPr>
        <w:pStyle w:val="IntenseQuote"/>
      </w:pPr>
      <w:r>
        <w:t>T(n) = T(n−1) + T(n−2) ⇒ O(2^n)</w:t>
      </w:r>
    </w:p>
    <w:p>
      <w:r>
        <w:t>Such implementations result in massive performance degradation and risk of stack overflow errors, especially for large n.</w:t>
      </w:r>
    </w:p>
    <w:p>
      <w:pPr>
        <w:pStyle w:val="Heading2"/>
      </w:pPr>
      <w:r>
        <w:t>2. Optimizing the Recursive Solution</w:t>
      </w:r>
    </w:p>
    <w:p>
      <w:r>
        <w:t>To mitigate inefficiencies in recursive forecasting, the following optimization strategies are recommended:</w:t>
      </w:r>
    </w:p>
    <w:p>
      <w:pPr>
        <w:pStyle w:val="ListBullet"/>
      </w:pPr>
      <w:r>
        <w:t>a. Memoization</w:t>
      </w:r>
    </w:p>
    <w:p>
      <w:r>
        <w:t>Store results of previously computed periods in a cache (e.g., dictionary or array). When a forecast for a given period is requested, first check the cache:</w:t>
      </w:r>
    </w:p>
    <w:p>
      <w:pPr>
        <w:pStyle w:val="IntenseQuote"/>
      </w:pPr>
      <w:r>
        <w:t>Time Complexity with Memoization: O(n)</w:t>
      </w:r>
    </w:p>
    <w:p>
      <w:r>
        <w:t>Each unique period is computed only once and then reused, eliminating redundant computation.</w:t>
      </w:r>
    </w:p>
    <w:p>
      <w:pPr>
        <w:pStyle w:val="ListBullet"/>
      </w:pPr>
      <w:r>
        <w:t>b. Tail Recursion</w:t>
      </w:r>
    </w:p>
    <w:p>
      <w:r>
        <w:t>Tail-recursive functions perform the recursive call as the final action of the function. This can theoretically allow the compiler to reuse the stack frame (tail-call optimization), reducing stack space usage.</w:t>
      </w:r>
    </w:p>
    <w:p>
      <w:r>
        <w:t>Caution in C#: While tail recursion is beneficial in functional languages like Haskell or Scheme, C# does not guarantee tail-call optimization, so stack overflow risks may still apply.</w:t>
      </w:r>
    </w:p>
    <w:p>
      <w:pPr>
        <w:pStyle w:val="ListBullet"/>
      </w:pPr>
      <w:r>
        <w:t>c. Iterative Transformation</w:t>
      </w:r>
    </w:p>
    <w:p>
      <w:r>
        <w:t>Rewriting the recursive algorithm as an iterative loop often leads to better space and time efficiency:</w:t>
      </w:r>
    </w:p>
    <w:p>
      <w:pPr>
        <w:pStyle w:val="ListBullet2"/>
      </w:pPr>
      <w:r>
        <w:t>Advantages:</w:t>
      </w:r>
    </w:p>
    <w:p>
      <w:pPr>
        <w:pStyle w:val="ListBullet2"/>
      </w:pPr>
      <w:r>
        <w:t>• Eliminates function call overhead.</w:t>
      </w:r>
    </w:p>
    <w:p>
      <w:pPr>
        <w:pStyle w:val="ListBullet2"/>
      </w:pPr>
      <w:r>
        <w:t>• Avoids stack overflows.</w:t>
      </w:r>
    </w:p>
    <w:p>
      <w:pPr>
        <w:pStyle w:val="ListBullet2"/>
      </w:pPr>
      <w:r>
        <w:t>• Typically easier to debug and monitor in production systems.</w:t>
      </w:r>
    </w:p>
    <w:p>
      <w:pPr>
        <w:pStyle w:val="IntenseQuote"/>
      </w:pPr>
      <w:r>
        <w:t>Time Complexity: O(n)</w:t>
      </w:r>
    </w:p>
    <w:p>
      <w:r>
        <w:t>with better control over memory usage and performance.</w:t>
      </w:r>
    </w:p>
    <w:p>
      <w:pPr>
        <w:pStyle w:val="Heading2"/>
      </w:pPr>
      <w:r>
        <w:t>3. Conclusion</w:t>
      </w:r>
    </w:p>
    <w:p>
      <w:r>
        <w:t>Recursive methods offer a clean and expressive way to define financial forecasting logic, especially when the relationship between periods is simple and sequential. However, for large-scale forecasting:</w:t>
      </w:r>
    </w:p>
    <w:p>
      <w:pPr>
        <w:pStyle w:val="ListBullet"/>
      </w:pPr>
      <w:r>
        <w:t>• Avoid naive recursion that leads to redundant calculations.</w:t>
      </w:r>
    </w:p>
    <w:p>
      <w:pPr>
        <w:pStyle w:val="ListBullet"/>
      </w:pPr>
      <w:r>
        <w:t>• Apply memoization to cache previously computed results.</w:t>
      </w:r>
    </w:p>
    <w:p>
      <w:pPr>
        <w:pStyle w:val="ListBullet"/>
      </w:pPr>
      <w:r>
        <w:t>• Prefer iterative implementations for critical performance paths.</w:t>
      </w:r>
    </w:p>
    <w:p>
      <w:pPr>
        <w:pStyle w:val="ListBullet"/>
      </w:pPr>
      <w:r>
        <w:t>• Understand language-specific limitations, such as the absence of guaranteed tail-call optimization in C#.</w:t>
      </w:r>
    </w:p>
    <w:p>
      <w:r>
        <w:t>Proper optimization ensures that the recursive approach remains scalable, efficient, and robust, supporting real-time or large-horizon forecasting tasks without incurring excessive computational cost.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