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40"/>
      </w:pPr>
      <w:r>
        <w:rPr>
          <w:b/>
          <w:bCs/>
          <w:color w:val="1E3A8A"/>
          <w:sz w:val="64"/>
          <w:szCs w:val="64"/>
          <w:rFonts w:ascii="Calibri" w:cs="Calibri" w:eastAsia="Calibri" w:hAnsi="Calibri"/>
        </w:rPr>
        <w:t xml:space="preserve">MESH</w:t>
      </w:r>
    </w:p>
    <w:p>
      <w:pPr>
        <w:spacing w:after="60"/>
      </w:pPr>
      <w:r>
        <w:rPr>
          <w:color w:val="1A1A1A"/>
          <w:sz w:val="30"/>
          <w:szCs w:val="30"/>
          <w:rFonts w:ascii="Calibri" w:cs="Calibri" w:eastAsia="Calibri" w:hAnsi="Calibri"/>
        </w:rPr>
        <w:t xml:space="preserve">Architecture Review, Bug Report &amp; Roadmap</w:t>
      </w:r>
    </w:p>
    <w:p>
      <w:pPr>
        <w:pBdr>
          <w:bottom w:val="single" w:color="2563EB" w:sz="14" w:space="8"/>
        </w:pBdr>
        <w:spacing w:after="200"/>
      </w:pPr>
      <w:r>
        <w:rPr>
          <w:i/>
          <w:iCs/>
          <w:color w:val="6B6B6B"/>
          <w:sz w:val="20"/>
          <w:szCs w:val="20"/>
          <w:rFonts w:ascii="Calibri" w:cs="Calibri" w:eastAsia="Calibri" w:hAnsi="Calibri"/>
        </w:rPr>
        <w:t xml:space="preserve">Browser-only peer-to-peer file transfer</w:t>
      </w:r>
    </w:p>
    <w:p>
      <w:pPr>
        <w:spacing w:after="40"/>
      </w:pPr>
      <w:r>
        <w:rPr>
          <w:b/>
          <w:bCs/>
          <w:color w:val="6B6B6B"/>
          <w:sz w:val="18"/>
          <w:szCs w:val="18"/>
          <w:rFonts w:ascii="Calibri" w:cs="Calibri" w:eastAsia="Calibri" w:hAnsi="Calibri"/>
        </w:rPr>
        <w:t xml:space="preserve">Written  </w:t>
      </w:r>
      <w:r>
        <w:rPr>
          <w:color w:val="1A1A1A"/>
          <w:sz w:val="18"/>
          <w:szCs w:val="18"/>
          <w:rFonts w:ascii="Calibri" w:cs="Calibri" w:eastAsia="Calibri" w:hAnsi="Calibri"/>
        </w:rPr>
        <w:t xml:space="preserve">2026-07-04</w:t>
      </w:r>
      <w:r>
        <w:rPr>
          <w:b/>
          <w:bCs/>
          <w:color w:val="6B6B6B"/>
          <w:sz w:val="18"/>
          <w:szCs w:val="18"/>
          <w:rFonts w:ascii="Calibri" w:cs="Calibri" w:eastAsia="Calibri" w:hAnsi="Calibri"/>
        </w:rPr>
        <w:t xml:space="preserve">      Status  </w:t>
      </w:r>
      <w:r>
        <w:rPr>
          <w:color w:val="1A1A1A"/>
          <w:sz w:val="18"/>
          <w:szCs w:val="18"/>
          <w:rFonts w:ascii="Calibri" w:cs="Calibri" w:eastAsia="Calibri" w:hAnsi="Calibri"/>
        </w:rPr>
        <w:t xml:space="preserve">Living document — kept in sync with the actual code</w:t>
      </w:r>
    </w:p>
    <w:p>
      <w:pPr>
        <w:pBdr>
          <w:top w:val="single" w:color="FEF3C7" w:sz="6" w:space="6"/>
          <w:bottom w:val="single" w:color="FEF3C7" w:sz="6" w:space="6"/>
          <w:left w:val="single" w:color="B45309" w:sz="24" w:space="10"/>
          <w:right w:val="single" w:color="FEF3C7" w:sz="6" w:space="6"/>
        </w:pBdr>
        <w:shd w:fill="FFFBEB" w:val="clear"/>
        <w:spacing w:before="140" w:after="140" w:line="276"/>
      </w:pPr>
      <w:r>
        <w:rPr>
          <w:b/>
          <w:bCs/>
          <w:color w:val="B45309"/>
          <w:sz w:val="20"/>
          <w:szCs w:val="20"/>
          <w:rFonts w:ascii="Calibri" w:cs="Calibri" w:eastAsia="Calibri" w:hAnsi="Calibri"/>
        </w:rPr>
        <w:t xml:space="preserve">Note   </w:t>
      </w:r>
      <w:r>
        <w:rPr>
          <w:color w:val="1A1A1A"/>
          <w:sz w:val="20"/>
          <w:szCs w:val="20"/>
          <w:rFonts w:ascii="Calibri" w:cs="Calibri" w:eastAsia="Calibri" w:hAnsi="Calibri"/>
        </w:rPr>
        <w:t xml:space="preserve">If a section says "not implemented yet," treat the rest of the doc as still accurate — this file is kept in sync with the actual code, not aspirational.</w:t>
      </w:r>
    </w:p>
    <w:p>
      <w:pPr>
        <w:spacing w:after="80"/>
      </w:pPr>
      <w:r>
        <w:rPr>
          <w:b/>
          <w:bCs/>
          <w:color w:val="1E3A8A"/>
          <w:sz w:val="24"/>
          <w:szCs w:val="24"/>
          <w:rFonts w:ascii="Calibri" w:cs="Calibri" w:eastAsia="Calibri" w:hAnsi="Calibri"/>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2"/>
        <w:spacing w:before="240" w:after="90"/>
      </w:pPr>
      <w:r>
        <w:rPr>
          <w:b/>
          <w:bCs/>
          <w:color w:val="1A1A1A"/>
          <w:sz w:val="24"/>
          <w:szCs w:val="24"/>
          <w:rFonts w:ascii="Calibri" w:cs="Calibri" w:eastAsia="Calibri" w:hAnsi="Calibri"/>
        </w:rPr>
        <w:t xml:space="preserve">1. Architecture assessment — is this "the best," and where does it fall short?</w:t>
      </w:r>
    </w:p>
    <w:p>
      <w:pPr>
        <w:pStyle w:val="Heading3"/>
        <w:spacing w:before="180" w:after="70"/>
      </w:pPr>
      <w:r>
        <w:rPr>
          <w:b/>
          <w:bCs/>
          <w:color w:val="2563EB"/>
          <w:sz w:val="21"/>
          <w:szCs w:val="21"/>
          <w:rFonts w:ascii="Calibri" w:cs="Calibri" w:eastAsia="Calibri" w:hAnsi="Calibri"/>
        </w:rPr>
        <w:t xml:space="preserve">What's already genuinely best-in-class</w:t>
      </w:r>
    </w:p>
    <w:p>
      <w:pPr>
        <w:pStyle w:val="ListParagraph"/>
        <w:numPr>
          <w:ilvl w:val="0"/>
          <w:numId w:val="2"/>
        </w:numPr>
        <w:spacing w:after="70" w:line="268"/>
      </w:pPr>
      <w:r>
        <w:rPr>
          <w:b/>
          <w:bCs/>
          <w:color w:val="1A1A1A"/>
          <w:sz w:val="20"/>
          <w:szCs w:val="20"/>
          <w:rFonts w:ascii="Calibri" w:cs="Calibri" w:eastAsia="Calibri" w:hAnsi="Calibri"/>
        </w:rPr>
        <w:t xml:space="preserve">True zero-server-storage P2P.</w:t>
      </w:r>
      <w:r>
        <w:rPr>
          <w:color w:val="1A1A1A"/>
          <w:sz w:val="20"/>
          <w:szCs w:val="20"/>
          <w:rFonts w:ascii="Calibri" w:cs="Calibri" w:eastAsia="Calibri" w:hAnsi="Calibri"/>
        </w:rPr>
        <w:t xml:space="preserve"> File bytes never touch the signaling server — only SDP offers/answers and small JSON control messages pass through it. This is the correct architecture for a privacy-focused transfer tool and matches what tools like Wormhole/Snapdrop/ShareDrop aim for.</w:t>
      </w:r>
    </w:p>
    <w:p>
      <w:pPr>
        <w:pStyle w:val="ListParagraph"/>
        <w:numPr>
          <w:ilvl w:val="0"/>
          <w:numId w:val="2"/>
        </w:numPr>
        <w:spacing w:after="70" w:line="268"/>
      </w:pPr>
      <w:r>
        <w:rPr>
          <w:b/>
          <w:bCs/>
          <w:color w:val="1A1A1A"/>
          <w:sz w:val="20"/>
          <w:szCs w:val="20"/>
          <w:rFonts w:ascii="Calibri" w:cs="Calibri" w:eastAsia="Calibri" w:hAnsi="Calibri"/>
        </w:rPr>
        <w:t xml:space="preserve">DTLS-encrypted transport for free.</w:t>
      </w:r>
      <w:r>
        <w:rPr>
          <w:color w:val="1A1A1A"/>
          <w:sz w:val="20"/>
          <w:szCs w:val="20"/>
          <w:rFonts w:ascii="Calibri" w:cs="Calibri" w:eastAsia="Calibri" w:hAnsi="Calibri"/>
        </w:rPr>
        <w:t xml:space="preserve"> WebRTC data channels are encrypted by the browser (DTLS 1.2/1.3) — no custom crypto to get wrong.</w:t>
      </w:r>
    </w:p>
    <w:p>
      <w:pPr>
        <w:pStyle w:val="ListParagraph"/>
        <w:numPr>
          <w:ilvl w:val="0"/>
          <w:numId w:val="2"/>
        </w:numPr>
        <w:spacing w:after="70" w:line="268"/>
      </w:pPr>
      <w:r>
        <w:rPr>
          <w:b/>
          <w:bCs/>
          <w:color w:val="1A1A1A"/>
          <w:sz w:val="20"/>
          <w:szCs w:val="20"/>
          <w:rFonts w:ascii="Calibri" w:cs="Calibri" w:eastAsia="Calibri" w:hAnsi="Calibri"/>
        </w:rPr>
        <w:t xml:space="preserve">Merkle-proof integrity, not just a single whole-file hash.</w:t>
      </w:r>
      <w:r>
        <w:rPr>
          <w:color w:val="1A1A1A"/>
          <w:sz w:val="20"/>
          <w:szCs w:val="20"/>
          <w:rFonts w:ascii="Calibri" w:cs="Calibri" w:eastAsia="Calibri" w:hAnsi="Calibri"/>
        </w:rPr>
        <w:t xml:space="preserve"> Verifying per-chunk against a Merkle root (rather than hashing the whole file at the end) means corruption is caught immediately per-chunk and a bad chunk can be re-requested from a different peer without restarting the transfer. As of this session, this is now actually enforced for every chunk count (see Bug Report #3 below — it previously had a hole for single-chunk files).</w:t>
      </w:r>
    </w:p>
    <w:p>
      <w:pPr>
        <w:pStyle w:val="ListParagraph"/>
        <w:numPr>
          <w:ilvl w:val="0"/>
          <w:numId w:val="2"/>
        </w:numPr>
        <w:spacing w:after="70" w:line="268"/>
      </w:pPr>
      <w:r>
        <w:rPr>
          <w:b/>
          <w:bCs/>
          <w:color w:val="1A1A1A"/>
          <w:sz w:val="20"/>
          <w:szCs w:val="20"/>
          <w:rFonts w:ascii="Calibri" w:cs="Calibri" w:eastAsia="Calibri" w:hAnsi="Calibri"/>
        </w:rPr>
        <w:t xml:space="preserve">Streaming straight to disk via the File System Access API.</w:t>
      </w:r>
      <w:r>
        <w:rPr>
          <w:color w:val="1A1A1A"/>
          <w:sz w:val="20"/>
          <w:szCs w:val="20"/>
          <w:rFonts w:ascii="Calibri" w:cs="Calibri" w:eastAsia="Calibri" w:hAnsi="Calibri"/>
        </w:rPr>
        <w:t xml:space="preserve"> This is the single biggest reason this can handle multi-GB files without crashing the tab — most "instant P2P share" competitors buffer in memory or IndexedDB and choke on large files.</w:t>
      </w:r>
    </w:p>
    <w:p>
      <w:pPr>
        <w:pStyle w:val="ListParagraph"/>
        <w:numPr>
          <w:ilvl w:val="0"/>
          <w:numId w:val="2"/>
        </w:numPr>
        <w:spacing w:after="70" w:line="268"/>
      </w:pPr>
      <w:r>
        <w:rPr>
          <w:b/>
          <w:bCs/>
          <w:color w:val="1A1A1A"/>
          <w:sz w:val="20"/>
          <w:szCs w:val="20"/>
          <w:rFonts w:ascii="Calibri" w:cs="Calibri" w:eastAsia="Calibri" w:hAnsi="Calibri"/>
        </w:rPr>
        <w:t xml:space="preserve">Reseeding/swarm behavior.</w:t>
      </w:r>
      <w:r>
        <w:rPr>
          <w:color w:val="1A1A1A"/>
          <w:sz w:val="20"/>
          <w:szCs w:val="20"/>
          <w:rFonts w:ascii="Calibri" w:cs="Calibri" w:eastAsia="Calibri" w:hAnsi="Calibri"/>
        </w:rPr>
        <w:t xml:space="preserve"> Any peer holding verified chunks can seed a late joiner, which is genuinely more resilient than a strict single-sender model.</w:t>
      </w:r>
    </w:p>
    <w:p>
      <w:pPr>
        <w:pStyle w:val="ListParagraph"/>
        <w:numPr>
          <w:ilvl w:val="0"/>
          <w:numId w:val="2"/>
        </w:numPr>
        <w:spacing w:after="70" w:line="268"/>
      </w:pPr>
      <w:r>
        <w:rPr>
          <w:b/>
          <w:bCs/>
          <w:color w:val="1A1A1A"/>
          <w:sz w:val="20"/>
          <w:szCs w:val="20"/>
          <w:rFonts w:ascii="Calibri" w:cs="Calibri" w:eastAsia="Calibri" w:hAnsi="Calibri"/>
        </w:rPr>
        <w:t xml:space="preserve">TURN credentials generated dynamically per-connection</w:t>
      </w:r>
      <w:r>
        <w:rPr>
          <w:color w:val="1A1A1A"/>
          <w:sz w:val="20"/>
          <w:szCs w:val="20"/>
          <w:rFonts w:ascii="Calibri" w:cs="Calibri" w:eastAsia="Calibri" w:hAnsi="Calibri"/>
        </w:rPr>
        <w:t xml:space="preserve"> (HMAC time-limited, via coturn), not a static secret shipped to the client. Correct pattern.</w:t>
      </w:r>
    </w:p>
    <w:p>
      <w:pPr>
        <w:pStyle w:val="ListParagraph"/>
        <w:numPr>
          <w:ilvl w:val="0"/>
          <w:numId w:val="2"/>
        </w:numPr>
        <w:spacing w:after="70" w:line="268"/>
      </w:pPr>
      <w:r>
        <w:rPr>
          <w:b/>
          <w:bCs/>
          <w:color w:val="1A1A1A"/>
          <w:sz w:val="20"/>
          <w:szCs w:val="20"/>
          <w:rFonts w:ascii="Calibri" w:cs="Calibri" w:eastAsia="Calibri" w:hAnsi="Calibri"/>
        </w:rPr>
        <w:t xml:space="preserve">Resource footprint is low by construction.</w:t>
      </w:r>
      <w:r>
        <w:rPr>
          <w:color w:val="1A1A1A"/>
          <w:sz w:val="20"/>
          <w:szCs w:val="20"/>
          <w:rFonts w:ascii="Calibri" w:cs="Calibri" w:eastAsia="Calibri" w:hAnsi="Calibri"/>
        </w:rPr>
        <w:t xml:space="preserve"> No app server does file processing; the signaling server is a thin WebSocket router (rooms held in a </w:t>
      </w:r>
      <w:r>
        <w:rPr>
          <w:color w:val="9A3412"/>
          <w:sz w:val="20"/>
          <w:szCs w:val="20"/>
          <w:rFonts w:ascii="Consolas" w:cs="Consolas" w:eastAsia="Consolas" w:hAnsi="Consolas"/>
          <w:shd w:fill="F3F4F6" w:val="clear"/>
        </w:rPr>
        <w:t xml:space="preserve">Map</w:t>
      </w:r>
      <w:r>
        <w:rPr>
          <w:color w:val="1A1A1A"/>
          <w:sz w:val="20"/>
          <w:szCs w:val="20"/>
          <w:rFonts w:ascii="Calibri" w:cs="Calibri" w:eastAsia="Calibri" w:hAnsi="Calibri"/>
        </w:rPr>
        <w:t xml:space="preserve">, a few hundred bytes each). </w:t>
      </w:r>
      <w:r>
        <w:rPr>
          <w:color w:val="9A3412"/>
          <w:sz w:val="20"/>
          <w:szCs w:val="20"/>
          <w:rFonts w:ascii="Consolas" w:cs="Consolas" w:eastAsia="Consolas" w:hAnsi="Consolas"/>
          <w:shd w:fill="F3F4F6" w:val="clear"/>
        </w:rPr>
        <w:t xml:space="preserve">docker-compose.yml</w:t>
      </w:r>
      <w:r>
        <w:rPr>
          <w:color w:val="1A1A1A"/>
          <w:sz w:val="20"/>
          <w:szCs w:val="20"/>
          <w:rFonts w:ascii="Calibri" w:cs="Calibri" w:eastAsia="Calibri" w:hAnsi="Calibri"/>
        </w:rPr>
        <w:t xml:space="preserve"> caps it at 150MB and coturn at 250MB — that's realistic for the actual workload (control-plane traffic only; the coturn relay only carries bytes when direct P2P fails, e.g. symmetric NAT).</w:t>
      </w:r>
    </w:p>
    <w:p>
      <w:pPr>
        <w:pStyle w:val="Heading3"/>
        <w:spacing w:before="180" w:after="70"/>
      </w:pPr>
      <w:r>
        <w:rPr>
          <w:b/>
          <w:bCs/>
          <w:color w:val="2563EB"/>
          <w:sz w:val="21"/>
          <w:szCs w:val="21"/>
          <w:rFonts w:ascii="Calibri" w:cs="Calibri" w:eastAsia="Calibri" w:hAnsi="Calibri"/>
        </w:rPr>
        <w:t xml:space="preserve">Where it's genuinely behind "the best possible"</w:t>
      </w:r>
    </w:p>
    <w:p>
      <w:pPr>
        <w:pStyle w:val="ListParagraph"/>
        <w:numPr>
          <w:ilvl w:val="0"/>
          <w:numId w:val="3"/>
        </w:numPr>
        <w:spacing w:after="70" w:line="268"/>
      </w:pPr>
      <w:r>
        <w:rPr>
          <w:b/>
          <w:bCs/>
          <w:color w:val="1A1A1A"/>
          <w:sz w:val="20"/>
          <w:szCs w:val="20"/>
          <w:rFonts w:ascii="Calibri" w:cs="Calibri" w:eastAsia="Calibri" w:hAnsi="Calibri"/>
        </w:rPr>
        <w:t xml:space="preserve">Signaling server is single-instance, in-memory, no persistence.</w:t>
      </w:r>
      <w:r>
        <w:rPr>
          <w:color w:val="1A1A1A"/>
          <w:sz w:val="20"/>
          <w:szCs w:val="20"/>
          <w:rFonts w:ascii="Calibri" w:cs="Calibri" w:eastAsia="Calibri" w:hAnsi="Calibri"/>
        </w:rPr>
        <w:t xml:space="preserve"> Fine at moderate scale (rooms are cheap, room codes expire), but it means: (a) you can't horizontally scale past one process/VM, and (b) a server restart drops every active room instantly (no room state survives a deploy). For a "best in class" bar this needs either a Redis-backed room store or an explicit acceptance that this is a deliberate trade-off for simplicity (which is a legitimate choice — just should be a documented one, not an oversight).</w:t>
      </w:r>
    </w:p>
    <w:p>
      <w:pPr>
        <w:pStyle w:val="ListParagraph"/>
        <w:numPr>
          <w:ilvl w:val="0"/>
          <w:numId w:val="3"/>
        </w:numPr>
        <w:spacing w:after="70" w:line="268"/>
      </w:pPr>
      <w:r>
        <w:rPr>
          <w:b/>
          <w:bCs/>
          <w:color w:val="1A1A1A"/>
          <w:sz w:val="20"/>
          <w:szCs w:val="20"/>
          <w:rFonts w:ascii="Calibri" w:cs="Calibri" w:eastAsia="Calibri" w:hAnsi="Calibri"/>
        </w:rPr>
        <w:t xml:space="preserve">No page-reload session resume.</w:t>
      </w:r>
      <w:r>
        <w:rPr>
          <w:color w:val="1A1A1A"/>
          <w:sz w:val="20"/>
          <w:szCs w:val="20"/>
          <w:rFonts w:ascii="Calibri" w:cs="Calibri" w:eastAsia="Calibri" w:hAnsi="Calibri"/>
        </w:rPr>
        <w:t xml:space="preserve"> Until this session, any hard reload (or crash/tab-kill) during a transfer was treated as unrecoverable — signaling rejoin tokens existed for </w:t>
      </w:r>
      <w:r>
        <w:rPr>
          <w:i/>
          <w:iCs/>
          <w:color w:val="1A1A1A"/>
          <w:sz w:val="20"/>
          <w:szCs w:val="20"/>
          <w:rFonts w:ascii="Calibri" w:cs="Calibri" w:eastAsia="Calibri" w:hAnsi="Calibri"/>
        </w:rPr>
        <w:t xml:space="preserve">network blips</w:t>
      </w:r>
      <w:r>
        <w:rPr>
          <w:color w:val="1A1A1A"/>
          <w:sz w:val="20"/>
          <w:szCs w:val="20"/>
          <w:rFonts w:ascii="Calibri" w:cs="Calibri" w:eastAsia="Calibri" w:hAnsi="Calibri"/>
        </w:rPr>
        <w:t xml:space="preserve"> but were never wired to survive a reload. See Phase 0 below for what's now fixed vs. still open (there are real browser-API limits here, not just missing code — see §3).</w:t>
      </w:r>
    </w:p>
    <w:p>
      <w:pPr>
        <w:pStyle w:val="ListParagraph"/>
        <w:numPr>
          <w:ilvl w:val="0"/>
          <w:numId w:val="3"/>
        </w:numPr>
        <w:spacing w:after="70" w:line="268"/>
      </w:pPr>
      <w:r>
        <w:rPr>
          <w:b/>
          <w:bCs/>
          <w:color w:val="1A1A1A"/>
          <w:sz w:val="20"/>
          <w:szCs w:val="20"/>
          <w:rFonts w:ascii="Calibri" w:cs="Calibri" w:eastAsia="Calibri" w:hAnsi="Calibri"/>
        </w:rPr>
        <w:t xml:space="preserve">No selective/partial download.</w:t>
      </w:r>
      <w:r>
        <w:rPr>
          <w:color w:val="1A1A1A"/>
          <w:sz w:val="20"/>
          <w:szCs w:val="20"/>
          <w:rFonts w:ascii="Calibri" w:cs="Calibri" w:eastAsia="Calibri" w:hAnsi="Calibri"/>
        </w:rPr>
        <w:t xml:space="preserve"> The receiver always gets an all-or-nothing "download everything" button; there was no way to pick specific files out of a multi-file offer, and clicking Download twice re-wrote every file to disk again. Being addressed this session (§4).</w:t>
      </w:r>
    </w:p>
    <w:p>
      <w:pPr>
        <w:pStyle w:val="ListParagraph"/>
        <w:numPr>
          <w:ilvl w:val="0"/>
          <w:numId w:val="3"/>
        </w:numPr>
        <w:spacing w:after="70" w:line="268"/>
      </w:pPr>
      <w:r>
        <w:rPr>
          <w:b/>
          <w:bCs/>
          <w:color w:val="1A1A1A"/>
          <w:sz w:val="20"/>
          <w:szCs w:val="20"/>
          <w:rFonts w:ascii="Calibri" w:cs="Calibri" w:eastAsia="Calibri" w:hAnsi="Calibri"/>
        </w:rPr>
        <w:t xml:space="preserve">No mid-session file additions.</w:t>
      </w:r>
      <w:r>
        <w:rPr>
          <w:color w:val="1A1A1A"/>
          <w:sz w:val="20"/>
          <w:szCs w:val="20"/>
          <w:rFonts w:ascii="Calibri" w:cs="Calibri" w:eastAsia="Calibri" w:hAnsi="Calibri"/>
        </w:rPr>
        <w:t xml:space="preserve"> The file/folder manifest is fixed at the moment the room is created — a sender can't add "oh, one more file" without starting an entirely new room. Real feature gap for a tool meant for casual multi-file sharing. Designed in §5, not yet implemented (protocol-level change).</w:t>
      </w:r>
    </w:p>
    <w:p>
      <w:pPr>
        <w:pStyle w:val="ListParagraph"/>
        <w:numPr>
          <w:ilvl w:val="0"/>
          <w:numId w:val="3"/>
        </w:numPr>
        <w:spacing w:after="70" w:line="268"/>
      </w:pPr>
      <w:r>
        <w:rPr>
          <w:b/>
          <w:bCs/>
          <w:color w:val="1A1A1A"/>
          <w:sz w:val="20"/>
          <w:szCs w:val="20"/>
          <w:rFonts w:ascii="Calibri" w:cs="Calibri" w:eastAsia="Calibri" w:hAnsi="Calibri"/>
        </w:rPr>
        <w:t xml:space="preserve">No media streaming (play-while-downloading).</w:t>
      </w:r>
      <w:r>
        <w:rPr>
          <w:color w:val="1A1A1A"/>
          <w:sz w:val="20"/>
          <w:szCs w:val="20"/>
          <w:rFonts w:ascii="Calibri" w:cs="Calibri" w:eastAsia="Calibri" w:hAnsi="Calibri"/>
        </w:rPr>
        <w:t xml:space="preserve"> Everything is designed around "verify chunk → write to disk," not "verify chunk → hand to a </w:t>
      </w:r>
      <w:r>
        <w:rPr>
          <w:color w:val="9A3412"/>
          <w:sz w:val="20"/>
          <w:szCs w:val="20"/>
          <w:rFonts w:ascii="Consolas" w:cs="Consolas" w:eastAsia="Consolas" w:hAnsi="Consolas"/>
          <w:shd w:fill="F3F4F6" w:val="clear"/>
        </w:rPr>
        <w:t xml:space="preserve">&lt;video&gt;</w:t>
      </w:r>
      <w:r>
        <w:rPr>
          <w:color w:val="1A1A1A"/>
          <w:sz w:val="20"/>
          <w:szCs w:val="20"/>
          <w:rFonts w:ascii="Calibri" w:cs="Calibri" w:eastAsia="Calibri" w:hAnsi="Calibri"/>
        </w:rPr>
        <w:t xml:space="preserve"> element." Feasible (see §6) but nothing today lets you scrub/play a video before the transfer finishes.</w:t>
      </w:r>
    </w:p>
    <w:p>
      <w:pPr>
        <w:pStyle w:val="ListParagraph"/>
        <w:numPr>
          <w:ilvl w:val="0"/>
          <w:numId w:val="3"/>
        </w:numPr>
        <w:spacing w:after="70" w:line="268"/>
      </w:pPr>
      <w:r>
        <w:rPr>
          <w:b/>
          <w:bCs/>
          <w:color w:val="1A1A1A"/>
          <w:sz w:val="20"/>
          <w:szCs w:val="20"/>
          <w:rFonts w:ascii="Calibri" w:cs="Calibri" w:eastAsia="Calibri" w:hAnsi="Calibri"/>
        </w:rPr>
        <w:t xml:space="preserve">Fixed chunk size, fixed pipeline depth (4 in-flight per peer), no real congestion control.</w:t>
      </w:r>
      <w:r>
        <w:rPr>
          <w:color w:val="1A1A1A"/>
          <w:sz w:val="20"/>
          <w:szCs w:val="20"/>
          <w:rFonts w:ascii="Calibri" w:cs="Calibri" w:eastAsia="Calibri" w:hAnsi="Calibri"/>
        </w:rPr>
        <w:t xml:space="preserve"> Backpressure exists (</w:t>
      </w:r>
      <w:r>
        <w:rPr>
          <w:color w:val="9A3412"/>
          <w:sz w:val="20"/>
          <w:szCs w:val="20"/>
          <w:rFonts w:ascii="Consolas" w:cs="Consolas" w:eastAsia="Consolas" w:hAnsi="Consolas"/>
          <w:shd w:fill="F3F4F6" w:val="clear"/>
        </w:rPr>
        <w:t xml:space="preserve">bufferedAmount</w:t>
      </w:r>
      <w:r>
        <w:rPr>
          <w:color w:val="1A1A1A"/>
          <w:sz w:val="20"/>
          <w:szCs w:val="20"/>
          <w:rFonts w:ascii="Calibri" w:cs="Calibri" w:eastAsia="Calibri" w:hAnsi="Calibri"/>
        </w:rPr>
        <w:t xml:space="preserve"> high/low watermarks in </w:t>
      </w:r>
      <w:r>
        <w:rPr>
          <w:color w:val="9A3412"/>
          <w:sz w:val="20"/>
          <w:szCs w:val="20"/>
          <w:rFonts w:ascii="Consolas" w:cs="Consolas" w:eastAsia="Consolas" w:hAnsi="Consolas"/>
          <w:shd w:fill="F3F4F6" w:val="clear"/>
        </w:rPr>
        <w:t xml:space="preserve">webrtc.js</w:t>
      </w:r>
      <w:r>
        <w:rPr>
          <w:color w:val="1A1A1A"/>
          <w:sz w:val="20"/>
          <w:szCs w:val="20"/>
          <w:rFonts w:ascii="Calibri" w:cs="Calibri" w:eastAsia="Calibri" w:hAnsi="Calibri"/>
        </w:rPr>
        <w:t xml:space="preserve">) which prevents OOM/overflow, but there's no bandwidth estimation or adaptive chunk sizing — a peer on a fast connection and a peer on a slow one get treated identically. Not urgent, but a real "best-in-class" transfer tool (e.g. what BitTorrent does with peer choking algorithms) would adapt pipeline depth per peer based on observed throughput.</w:t>
      </w:r>
    </w:p>
    <w:p>
      <w:pPr>
        <w:pStyle w:val="ListParagraph"/>
        <w:numPr>
          <w:ilvl w:val="0"/>
          <w:numId w:val="3"/>
        </w:numPr>
        <w:spacing w:after="70" w:line="268"/>
      </w:pPr>
      <w:r>
        <w:rPr>
          <w:b/>
          <w:bCs/>
          <w:color w:val="1A1A1A"/>
          <w:sz w:val="20"/>
          <w:szCs w:val="20"/>
          <w:rFonts w:ascii="Calibri" w:cs="Calibri" w:eastAsia="Calibri" w:hAnsi="Calibri"/>
        </w:rPr>
        <w:t xml:space="preserve">No mobile/background-tab handling documented or tested.</w:t>
      </w:r>
      <w:r>
        <w:rPr>
          <w:color w:val="1A1A1A"/>
          <w:sz w:val="20"/>
          <w:szCs w:val="20"/>
          <w:rFonts w:ascii="Calibri" w:cs="Calibri" w:eastAsia="Calibri" w:hAnsi="Calibri"/>
        </w:rPr>
        <w:t xml:space="preserve"> Browsers throttle timers and can suspend WebSocket/RTCPeerConnection activity when a tab is backgrounded or the phone screen locks. There's a heartbeat (15s ping / 45s timeout) but no explicit handling of the </w:t>
      </w:r>
      <w:r>
        <w:rPr>
          <w:color w:val="9A3412"/>
          <w:sz w:val="20"/>
          <w:szCs w:val="20"/>
          <w:rFonts w:ascii="Consolas" w:cs="Consolas" w:eastAsia="Consolas" w:hAnsi="Consolas"/>
          <w:shd w:fill="F3F4F6" w:val="clear"/>
        </w:rPr>
        <w:t xml:space="preserve">visibilitychange</w:t>
      </w:r>
      <w:r>
        <w:rPr>
          <w:color w:val="1A1A1A"/>
          <w:sz w:val="20"/>
          <w:szCs w:val="20"/>
          <w:rFonts w:ascii="Calibri" w:cs="Calibri" w:eastAsia="Calibri" w:hAnsi="Calibri"/>
        </w:rPr>
        <w:t xml:space="preserve"> / </w:t>
      </w:r>
      <w:r>
        <w:rPr>
          <w:color w:val="9A3412"/>
          <w:sz w:val="20"/>
          <w:szCs w:val="20"/>
          <w:rFonts w:ascii="Consolas" w:cs="Consolas" w:eastAsia="Consolas" w:hAnsi="Consolas"/>
          <w:shd w:fill="F3F4F6" w:val="clear"/>
        </w:rPr>
        <w:t xml:space="preserve">freeze</w:t>
      </w:r>
      <w:r>
        <w:rPr>
          <w:color w:val="1A1A1A"/>
          <w:sz w:val="20"/>
          <w:szCs w:val="20"/>
          <w:rFonts w:ascii="Calibri" w:cs="Calibri" w:eastAsia="Calibri" w:hAnsi="Calibri"/>
        </w:rPr>
        <w:t xml:space="preserve"> lifecycle events, which matters a lot for "share a big file from your phone, then lock the screen."</w:t>
      </w:r>
    </w:p>
    <w:p>
      <w:pPr>
        <w:pBdr>
          <w:top w:val="single" w:color="DBEAFE" w:sz="6" w:space="6"/>
          <w:bottom w:val="single" w:color="DBEAFE" w:sz="6" w:space="6"/>
          <w:left w:val="single" w:color="2563EB" w:sz="24" w:space="10"/>
          <w:right w:val="single" w:color="DBEAFE" w:sz="6" w:space="6"/>
        </w:pBdr>
        <w:shd w:fill="EFF6FF" w:val="clear"/>
        <w:spacing w:before="140" w:after="140" w:line="276"/>
      </w:pPr>
      <w:r>
        <w:rPr>
          <w:b/>
          <w:bCs/>
          <w:color w:val="2563EB"/>
          <w:sz w:val="20"/>
          <w:szCs w:val="20"/>
          <w:rFonts w:ascii="Calibri" w:cs="Calibri" w:eastAsia="Calibri" w:hAnsi="Calibri"/>
        </w:rPr>
        <w:t xml:space="preserve">Bottom line   </w:t>
      </w:r>
      <w:r>
        <w:rPr>
          <w:color w:val="1A1A1A"/>
          <w:sz w:val="20"/>
          <w:szCs w:val="20"/>
          <w:rFonts w:ascii="Calibri" w:cs="Calibri" w:eastAsia="Calibri" w:hAnsi="Calibri"/>
        </w:rPr>
        <w:t xml:space="preserve">the core transfer engine (integrity, encryption, streaming, TURN fallback) is already near best-practice for a browser-only P2P tool — that part doesn't need a rewrite. What's missing is entirely in the "session resilience" and "UX around multi-file/media" layers, which is exactly what this doc plans out below.</w:t>
      </w:r>
    </w:p>
    <w:p>
      <w:pPr>
        <w:pBdr>
          <w:bottom w:val="single" w:color="D4D4D4" w:sz="6" w:space="2"/>
        </w:pBdr>
        <w:spacing w:before="120" w:after="120"/>
      </w:pPr>
      <w:r/>
    </w:p>
    <w:p>
      <w:pPr>
        <w:pStyle w:val="Heading2"/>
        <w:spacing w:before="240" w:after="90"/>
      </w:pPr>
      <w:r>
        <w:rPr>
          <w:b/>
          <w:bCs/>
          <w:color w:val="1A1A1A"/>
          <w:sz w:val="24"/>
          <w:szCs w:val="24"/>
          <w:rFonts w:ascii="Calibri" w:cs="Calibri" w:eastAsia="Calibri" w:hAnsi="Calibri"/>
        </w:rPr>
        <w:t xml:space="preserve">2. Bug report</w:t>
      </w:r>
    </w:p>
    <w:p>
      <w:pPr>
        <w:pStyle w:val="Heading3"/>
        <w:spacing w:before="180" w:after="70"/>
      </w:pPr>
      <w:r>
        <w:rPr>
          <w:b/>
          <w:bCs/>
          <w:color w:val="2563EB"/>
          <w:sz w:val="21"/>
          <w:szCs w:val="21"/>
          <w:rFonts w:ascii="Calibri" w:cs="Calibri" w:eastAsia="Calibri" w:hAnsi="Calibri"/>
        </w:rPr>
        <w:t xml:space="preserve">Fixed this session</w:t>
      </w:r>
    </w:p>
    <w:tbl>
      <w:tblPr>
        <w:tblW w:type="dxa" w:w="9360"/>
        <w:tblBorders>
          <w:top w:val="single" w:color="D4D4D4" w:sz="4"/>
          <w:left w:val="none"/>
          <w:bottom w:val="single" w:color="D4D4D4" w:sz="4"/>
          <w:right w:val="none"/>
          <w:insideH w:val="single" w:color="D4D4D4" w:sz="2"/>
          <w:insideV w:val="none"/>
        </w:tblBorders>
      </w:tblPr>
      <w:tblGrid>
        <w:gridCol w:w="800"/>
        <w:gridCol w:w="4800"/>
        <w:gridCol w:w="2260"/>
        <w:gridCol w:w="1500"/>
      </w:tblGrid>
      <w:tr>
        <w:trPr>
          <w:tblHeader/>
        </w:trPr>
        <w:tc>
          <w:tcPr>
            <w:tcW w:type="dxa" w:w="800"/>
            <w:shd w:fill="1E3A8A" w:val="clear"/>
            <w:tcMar>
              <w:top w:type="dxa" w:w="60"/>
              <w:left w:type="dxa" w:w="90"/>
              <w:bottom w:type="dxa" w:w="60"/>
              <w:right w:type="dxa" w:w="90"/>
            </w:tcMar>
          </w:tcPr>
          <w:p>
            <w:r>
              <w:rPr>
                <w:b/>
                <w:bCs/>
                <w:color w:val="FFFFFF"/>
                <w:sz w:val="18"/>
                <w:szCs w:val="18"/>
                <w:rFonts w:ascii="Calibri" w:cs="Calibri" w:eastAsia="Calibri" w:hAnsi="Calibri"/>
              </w:rPr>
              <w:t xml:space="preserve">#</w:t>
            </w:r>
          </w:p>
        </w:tc>
        <w:tc>
          <w:tcPr>
            <w:tcW w:type="dxa" w:w="4800"/>
            <w:shd w:fill="1E3A8A" w:val="clear"/>
            <w:tcMar>
              <w:top w:type="dxa" w:w="60"/>
              <w:left w:type="dxa" w:w="90"/>
              <w:bottom w:type="dxa" w:w="60"/>
              <w:right w:type="dxa" w:w="90"/>
            </w:tcMar>
          </w:tcPr>
          <w:p>
            <w:r>
              <w:rPr>
                <w:b/>
                <w:bCs/>
                <w:color w:val="FFFFFF"/>
                <w:sz w:val="18"/>
                <w:szCs w:val="18"/>
                <w:rFonts w:ascii="Calibri" w:cs="Calibri" w:eastAsia="Calibri" w:hAnsi="Calibri"/>
              </w:rPr>
              <w:t xml:space="preserve">Bug</w:t>
            </w:r>
          </w:p>
        </w:tc>
        <w:tc>
          <w:tcPr>
            <w:tcW w:type="dxa" w:w="2260"/>
            <w:shd w:fill="1E3A8A" w:val="clear"/>
            <w:tcMar>
              <w:top w:type="dxa" w:w="60"/>
              <w:left w:type="dxa" w:w="90"/>
              <w:bottom w:type="dxa" w:w="60"/>
              <w:right w:type="dxa" w:w="90"/>
            </w:tcMar>
          </w:tcPr>
          <w:p>
            <w:r>
              <w:rPr>
                <w:b/>
                <w:bCs/>
                <w:color w:val="FFFFFF"/>
                <w:sz w:val="18"/>
                <w:szCs w:val="18"/>
                <w:rFonts w:ascii="Calibri" w:cs="Calibri" w:eastAsia="Calibri" w:hAnsi="Calibri"/>
              </w:rPr>
              <w:t xml:space="preserve">File(s)</w:t>
            </w:r>
          </w:p>
        </w:tc>
        <w:tc>
          <w:tcPr>
            <w:tcW w:type="dxa" w:w="1500"/>
            <w:shd w:fill="1E3A8A" w:val="clear"/>
            <w:tcMar>
              <w:top w:type="dxa" w:w="60"/>
              <w:left w:type="dxa" w:w="90"/>
              <w:bottom w:type="dxa" w:w="60"/>
              <w:right w:type="dxa" w:w="90"/>
            </w:tcMar>
          </w:tcPr>
          <w:p>
            <w:r>
              <w:rPr>
                <w:b/>
                <w:bCs/>
                <w:color w:val="FFFFFF"/>
                <w:sz w:val="18"/>
                <w:szCs w:val="18"/>
                <w:rFonts w:ascii="Calibri" w:cs="Calibri" w:eastAsia="Calibri" w:hAnsi="Calibri"/>
              </w:rPr>
              <w:t xml:space="preserve">Status</w:t>
            </w:r>
          </w:p>
        </w:tc>
      </w:tr>
      <w:tr>
        <w:tc>
          <w:tcPr>
            <w:tcW w:type="dxa" w:w="800"/>
            <w:tcMar>
              <w:top w:type="dxa" w:w="50"/>
              <w:left w:type="dxa" w:w="90"/>
              <w:bottom w:type="dxa" w:w="50"/>
              <w:right w:type="dxa" w:w="90"/>
            </w:tcMar>
          </w:tcPr>
          <w:p>
            <w:pPr>
              <w:spacing w:line="250"/>
            </w:pPr>
            <w:r>
              <w:rPr>
                <w:color w:val="1A1A1A"/>
                <w:sz w:val="17"/>
                <w:szCs w:val="17"/>
                <w:rFonts w:ascii="Calibri" w:cs="Calibri" w:eastAsia="Calibri" w:hAnsi="Calibri"/>
              </w:rPr>
              <w:t xml:space="preserve">B1</w:t>
            </w:r>
          </w:p>
        </w:tc>
        <w:tc>
          <w:tcPr>
            <w:tcW w:type="dxa" w:w="4800"/>
            <w:tcMar>
              <w:top w:type="dxa" w:w="50"/>
              <w:left w:type="dxa" w:w="90"/>
              <w:bottom w:type="dxa" w:w="50"/>
              <w:right w:type="dxa" w:w="90"/>
            </w:tcMar>
          </w:tcPr>
          <w:p>
            <w:pPr>
              <w:spacing w:line="250"/>
            </w:pPr>
            <w:r>
              <w:rPr>
                <w:color w:val="1A1A1A"/>
                <w:sz w:val="17"/>
                <w:szCs w:val="17"/>
                <w:rFonts w:ascii="Calibri" w:cs="Calibri" w:eastAsia="Calibri" w:hAnsi="Calibri"/>
              </w:rPr>
              <w:t xml:space="preserve">Receiver UI froze ("Connection Lost") on any transient signaling blip, before the rejoin logic even got a chance to run; and if reconnection permanently failed after 5 attempts, the client gave up silently with no event at all, which would've left the UI hung forever once B1's naive freeze-trigger was removed.</w:t>
            </w:r>
          </w:p>
        </w:tc>
        <w:tc>
          <w:tcPr>
            <w:tcW w:type="dxa" w:w="2260"/>
            <w:tcMar>
              <w:top w:type="dxa" w:w="50"/>
              <w:left w:type="dxa" w:w="90"/>
              <w:bottom w:type="dxa" w:w="50"/>
              <w:right w:type="dxa" w:w="90"/>
            </w:tcMar>
          </w:tcPr>
          <w:p>
            <w:pPr>
              <w:spacing w:line="250"/>
            </w:pPr>
            <w:r>
              <w:rPr>
                <w:color w:val="9A3412"/>
                <w:sz w:val="17"/>
                <w:szCs w:val="17"/>
                <w:rFonts w:ascii="Consolas" w:cs="Consolas" w:eastAsia="Consolas" w:hAnsi="Consolas"/>
                <w:shd w:fill="F3F4F6" w:val="clear"/>
              </w:rPr>
              <w:t xml:space="preserve">Receive.jsx</w:t>
            </w:r>
            <w:r>
              <w:rPr>
                <w:color w:val="1A1A1A"/>
                <w:sz w:val="17"/>
                <w:szCs w:val="17"/>
                <w:rFonts w:ascii="Calibri" w:cs="Calibri" w:eastAsia="Calibri" w:hAnsi="Calibri"/>
              </w:rPr>
              <w:t xml:space="preserve">, </w:t>
            </w:r>
            <w:r>
              <w:rPr>
                <w:color w:val="9A3412"/>
                <w:sz w:val="17"/>
                <w:szCs w:val="17"/>
                <w:rFonts w:ascii="Consolas" w:cs="Consolas" w:eastAsia="Consolas" w:hAnsi="Consolas"/>
                <w:shd w:fill="F3F4F6" w:val="clear"/>
              </w:rPr>
              <w:t xml:space="preserve">signalingClient.js</w:t>
            </w:r>
          </w:p>
        </w:tc>
        <w:tc>
          <w:tcPr>
            <w:tcW w:type="dxa" w:w="1500"/>
            <w:tcMar>
              <w:top w:type="dxa" w:w="50"/>
              <w:left w:type="dxa" w:w="90"/>
              <w:bottom w:type="dxa" w:w="50"/>
              <w:right w:type="dxa" w:w="90"/>
            </w:tcMar>
          </w:tcPr>
          <w:p>
            <w:pPr>
              <w:spacing w:line="250"/>
            </w:pPr>
            <w:r>
              <w:rPr>
                <w:b/>
                <w:bCs/>
                <w:color w:val="047857"/>
                <w:sz w:val="17"/>
                <w:szCs w:val="17"/>
                <w:rFonts w:ascii="Calibri" w:cs="Calibri" w:eastAsia="Calibri" w:hAnsi="Calibri"/>
              </w:rPr>
              <w:t xml:space="preserve">Fixed</w:t>
            </w:r>
            <w:r>
              <w:rPr>
                <w:b/>
                <w:bCs/>
                <w:color w:val="047857"/>
                <w:sz w:val="17"/>
                <w:szCs w:val="17"/>
                <w:rFonts w:ascii="Calibri" w:cs="Calibri" w:eastAsia="Calibri" w:hAnsi="Calibri"/>
              </w:rPr>
              <w:t xml:space="preserve"> — freeze now only triggers on </w:t>
            </w:r>
            <w:r>
              <w:rPr>
                <w:b/>
                <w:bCs/>
                <w:color w:val="9A3412"/>
                <w:sz w:val="17"/>
                <w:szCs w:val="17"/>
                <w:rFonts w:ascii="Consolas" w:cs="Consolas" w:eastAsia="Consolas" w:hAnsi="Consolas"/>
                <w:shd w:fill="F3F4F6" w:val="clear"/>
              </w:rPr>
              <w:t xml:space="preserve">reconnectFailed</w:t>
            </w:r>
            <w:r>
              <w:rPr>
                <w:b/>
                <w:bCs/>
                <w:color w:val="047857"/>
                <w:sz w:val="17"/>
                <w:szCs w:val="17"/>
                <w:rFonts w:ascii="Calibri" w:cs="Calibri" w:eastAsia="Calibri" w:hAnsi="Calibri"/>
              </w:rPr>
              <w:t xml:space="preserve">; </w:t>
            </w:r>
            <w:r>
              <w:rPr>
                <w:b/>
                <w:bCs/>
                <w:color w:val="9A3412"/>
                <w:sz w:val="17"/>
                <w:szCs w:val="17"/>
                <w:rFonts w:ascii="Consolas" w:cs="Consolas" w:eastAsia="Consolas" w:hAnsi="Consolas"/>
                <w:shd w:fill="F3F4F6" w:val="clear"/>
              </w:rPr>
              <w:t xml:space="preserve">_scheduleReconnect</w:t>
            </w:r>
            <w:r>
              <w:rPr>
                <w:b/>
                <w:bCs/>
                <w:color w:val="047857"/>
                <w:sz w:val="17"/>
                <w:szCs w:val="17"/>
                <w:rFonts w:ascii="Calibri" w:cs="Calibri" w:eastAsia="Calibri" w:hAnsi="Calibri"/>
              </w:rPr>
              <w:t xml:space="preserve"> now emits </w:t>
            </w:r>
            <w:r>
              <w:rPr>
                <w:b/>
                <w:bCs/>
                <w:color w:val="9A3412"/>
                <w:sz w:val="17"/>
                <w:szCs w:val="17"/>
                <w:rFonts w:ascii="Consolas" w:cs="Consolas" w:eastAsia="Consolas" w:hAnsi="Consolas"/>
                <w:shd w:fill="F3F4F6" w:val="clear"/>
              </w:rPr>
              <w:t xml:space="preserve">reconnectFailed</w:t>
            </w:r>
            <w:r>
              <w:rPr>
                <w:b/>
                <w:bCs/>
                <w:color w:val="047857"/>
                <w:sz w:val="17"/>
                <w:szCs w:val="17"/>
                <w:rFonts w:ascii="Calibri" w:cs="Calibri" w:eastAsia="Calibri" w:hAnsi="Calibri"/>
              </w:rPr>
              <w:t xml:space="preserve"> when attempts are exhausted instead of going silent.</w:t>
            </w:r>
          </w:p>
        </w:tc>
      </w:tr>
      <w:tr>
        <w:tc>
          <w:tcPr>
            <w:tcW w:type="dxa" w:w="800"/>
            <w:shd w:fill="F9FAFB" w:val="clear"/>
            <w:tcMar>
              <w:top w:type="dxa" w:w="50"/>
              <w:left w:type="dxa" w:w="90"/>
              <w:bottom w:type="dxa" w:w="50"/>
              <w:right w:type="dxa" w:w="90"/>
            </w:tcMar>
          </w:tcPr>
          <w:p>
            <w:pPr>
              <w:spacing w:line="250"/>
            </w:pPr>
            <w:r>
              <w:rPr>
                <w:color w:val="1A1A1A"/>
                <w:sz w:val="17"/>
                <w:szCs w:val="17"/>
                <w:rFonts w:ascii="Calibri" w:cs="Calibri" w:eastAsia="Calibri" w:hAnsi="Calibri"/>
              </w:rPr>
              <w:t xml:space="preserve">B2</w:t>
            </w:r>
          </w:p>
        </w:tc>
        <w:tc>
          <w:tcPr>
            <w:tcW w:type="dxa" w:w="4800"/>
            <w:shd w:fill="F9FAFB" w:val="clear"/>
            <w:tcMar>
              <w:top w:type="dxa" w:w="50"/>
              <w:left w:type="dxa" w:w="90"/>
              <w:bottom w:type="dxa" w:w="50"/>
              <w:right w:type="dxa" w:w="90"/>
            </w:tcMar>
          </w:tcPr>
          <w:p>
            <w:pPr>
              <w:spacing w:line="250"/>
            </w:pPr>
            <w:r>
              <w:rPr>
                <w:color w:val="1A1A1A"/>
                <w:sz w:val="17"/>
                <w:szCs w:val="17"/>
                <w:rFonts w:ascii="Calibri" w:cs="Calibri" w:eastAsia="Calibri" w:hAnsi="Calibri"/>
              </w:rPr>
              <w:t xml:space="preserve">Single-chunk files skipped Merkle proof verification entirely — a malicious peer could serve tampered data for any file ≤1 chunk by just self-reporting a matching hash, and the receiver would accept it as "verified."</w:t>
            </w:r>
          </w:p>
        </w:tc>
        <w:tc>
          <w:tcPr>
            <w:tcW w:type="dxa" w:w="2260"/>
            <w:shd w:fill="F9FAFB" w:val="clear"/>
            <w:tcMar>
              <w:top w:type="dxa" w:w="50"/>
              <w:left w:type="dxa" w:w="90"/>
              <w:bottom w:type="dxa" w:w="50"/>
              <w:right w:type="dxa" w:w="90"/>
            </w:tcMar>
          </w:tcPr>
          <w:p>
            <w:pPr>
              <w:spacing w:line="250"/>
            </w:pPr>
            <w:r>
              <w:rPr>
                <w:color w:val="9A3412"/>
                <w:sz w:val="17"/>
                <w:szCs w:val="17"/>
                <w:rFonts w:ascii="Consolas" w:cs="Consolas" w:eastAsia="Consolas" w:hAnsi="Consolas"/>
                <w:shd w:fill="F3F4F6" w:val="clear"/>
              </w:rPr>
              <w:t xml:space="preserve">swarmManager.js</w:t>
            </w:r>
          </w:p>
        </w:tc>
        <w:tc>
          <w:tcPr>
            <w:tcW w:type="dxa" w:w="1500"/>
            <w:shd w:fill="F9FAFB" w:val="clear"/>
            <w:tcMar>
              <w:top w:type="dxa" w:w="50"/>
              <w:left w:type="dxa" w:w="90"/>
              <w:bottom w:type="dxa" w:w="50"/>
              <w:right w:type="dxa" w:w="90"/>
            </w:tcMar>
          </w:tcPr>
          <w:p>
            <w:pPr>
              <w:spacing w:line="250"/>
            </w:pPr>
            <w:r>
              <w:rPr>
                <w:b/>
                <w:bCs/>
                <w:color w:val="047857"/>
                <w:sz w:val="17"/>
                <w:szCs w:val="17"/>
                <w:rFonts w:ascii="Calibri" w:cs="Calibri" w:eastAsia="Calibri" w:hAnsi="Calibri"/>
              </w:rPr>
              <w:t xml:space="preserve">Fixed</w:t>
            </w:r>
            <w:r>
              <w:rPr>
                <w:b/>
                <w:bCs/>
                <w:color w:val="047857"/>
                <w:sz w:val="17"/>
                <w:szCs w:val="17"/>
                <w:rFonts w:ascii="Calibri" w:cs="Calibri" w:eastAsia="Calibri" w:hAnsi="Calibri"/>
              </w:rPr>
              <w:t xml:space="preserve"> — proof is now mandatory and checked for every chunk count. Regression tests added (</w:t>
            </w:r>
            <w:r>
              <w:rPr>
                <w:b/>
                <w:bCs/>
                <w:color w:val="9A3412"/>
                <w:sz w:val="17"/>
                <w:szCs w:val="17"/>
                <w:rFonts w:ascii="Consolas" w:cs="Consolas" w:eastAsia="Consolas" w:hAnsi="Consolas"/>
                <w:shd w:fill="F3F4F6" w:val="clear"/>
              </w:rPr>
              <w:t xml:space="preserve">integrity.test.js</w:t>
            </w:r>
            <w:r>
              <w:rPr>
                <w:b/>
                <w:bCs/>
                <w:color w:val="047857"/>
                <w:sz w:val="17"/>
                <w:szCs w:val="17"/>
                <w:rFonts w:ascii="Calibri" w:cs="Calibri" w:eastAsia="Calibri" w:hAnsi="Calibri"/>
              </w:rPr>
              <w:t xml:space="preserve">).</w:t>
            </w:r>
          </w:p>
        </w:tc>
      </w:tr>
      <w:tr>
        <w:tc>
          <w:tcPr>
            <w:tcW w:type="dxa" w:w="800"/>
            <w:tcMar>
              <w:top w:type="dxa" w:w="50"/>
              <w:left w:type="dxa" w:w="90"/>
              <w:bottom w:type="dxa" w:w="50"/>
              <w:right w:type="dxa" w:w="90"/>
            </w:tcMar>
          </w:tcPr>
          <w:p>
            <w:pPr>
              <w:spacing w:line="250"/>
            </w:pPr>
            <w:r>
              <w:rPr>
                <w:color w:val="1A1A1A"/>
                <w:sz w:val="17"/>
                <w:szCs w:val="17"/>
                <w:rFonts w:ascii="Calibri" w:cs="Calibri" w:eastAsia="Calibri" w:hAnsi="Calibri"/>
              </w:rPr>
              <w:t xml:space="preserve">B3</w:t>
            </w:r>
          </w:p>
        </w:tc>
        <w:tc>
          <w:tcPr>
            <w:tcW w:type="dxa" w:w="4800"/>
            <w:tcMar>
              <w:top w:type="dxa" w:w="50"/>
              <w:left w:type="dxa" w:w="90"/>
              <w:bottom w:type="dxa" w:w="50"/>
              <w:right w:type="dxa" w:w="90"/>
            </w:tcMar>
          </w:tcPr>
          <w:p>
            <w:pPr>
              <w:spacing w:line="250"/>
            </w:pPr>
            <w:r>
              <w:rPr>
                <w:color w:val="1A1A1A"/>
                <w:sz w:val="17"/>
                <w:szCs w:val="17"/>
                <w:rFonts w:ascii="Calibri" w:cs="Calibri" w:eastAsia="Calibri" w:hAnsi="Calibri"/>
              </w:rPr>
              <w:t xml:space="preserve">Empty (0-byte) files inside a folder transfer were silently dropped when streaming to disk — they never appeared in the destination directory.</w:t>
            </w:r>
          </w:p>
        </w:tc>
        <w:tc>
          <w:tcPr>
            <w:tcW w:type="dxa" w:w="2260"/>
            <w:tcMar>
              <w:top w:type="dxa" w:w="50"/>
              <w:left w:type="dxa" w:w="90"/>
              <w:bottom w:type="dxa" w:w="50"/>
              <w:right w:type="dxa" w:w="90"/>
            </w:tcMar>
          </w:tcPr>
          <w:p>
            <w:pPr>
              <w:spacing w:line="250"/>
            </w:pPr>
            <w:r>
              <w:rPr>
                <w:color w:val="9A3412"/>
                <w:sz w:val="17"/>
                <w:szCs w:val="17"/>
                <w:rFonts w:ascii="Consolas" w:cs="Consolas" w:eastAsia="Consolas" w:hAnsi="Consolas"/>
                <w:shd w:fill="F3F4F6" w:val="clear"/>
              </w:rPr>
              <w:t xml:space="preserve">useTransfer.js</w:t>
            </w:r>
          </w:p>
        </w:tc>
        <w:tc>
          <w:tcPr>
            <w:tcW w:type="dxa" w:w="1500"/>
            <w:tcMar>
              <w:top w:type="dxa" w:w="50"/>
              <w:left w:type="dxa" w:w="90"/>
              <w:bottom w:type="dxa" w:w="50"/>
              <w:right w:type="dxa" w:w="90"/>
            </w:tcMar>
          </w:tcPr>
          <w:p>
            <w:pPr>
              <w:spacing w:line="250"/>
            </w:pPr>
            <w:r>
              <w:rPr>
                <w:b/>
                <w:bCs/>
                <w:color w:val="047857"/>
                <w:sz w:val="17"/>
                <w:szCs w:val="17"/>
                <w:rFonts w:ascii="Calibri" w:cs="Calibri" w:eastAsia="Calibri" w:hAnsi="Calibri"/>
              </w:rPr>
              <w:t xml:space="preserve">Fixed</w:t>
            </w:r>
            <w:r>
              <w:rPr>
                <w:b/>
                <w:bCs/>
                <w:color w:val="047857"/>
                <w:sz w:val="17"/>
                <w:szCs w:val="17"/>
                <w:rFonts w:ascii="Calibri" w:cs="Calibri" w:eastAsia="Calibri" w:hAnsi="Calibri"/>
              </w:rPr>
              <w:t xml:space="preserve"> — empty files are now explicitly created in the </w:t>
            </w:r>
            <w:r>
              <w:rPr>
                <w:b/>
                <w:bCs/>
                <w:color w:val="9A3412"/>
                <w:sz w:val="17"/>
                <w:szCs w:val="17"/>
                <w:rFonts w:ascii="Consolas" w:cs="Consolas" w:eastAsia="Consolas" w:hAnsi="Consolas"/>
                <w:shd w:fill="F3F4F6" w:val="clear"/>
              </w:rPr>
              <w:t xml:space="preserve">complete</w:t>
            </w:r>
            <w:r>
              <w:rPr>
                <w:b/>
                <w:bCs/>
                <w:color w:val="047857"/>
                <w:sz w:val="17"/>
                <w:szCs w:val="17"/>
                <w:rFonts w:ascii="Calibri" w:cs="Calibri" w:eastAsia="Calibri" w:hAnsi="Calibri"/>
              </w:rPr>
              <w:t xml:space="preserve"> handler.</w:t>
            </w:r>
          </w:p>
        </w:tc>
      </w:tr>
      <w:tr>
        <w:tc>
          <w:tcPr>
            <w:tcW w:type="dxa" w:w="800"/>
            <w:shd w:fill="F9FAFB" w:val="clear"/>
            <w:tcMar>
              <w:top w:type="dxa" w:w="50"/>
              <w:left w:type="dxa" w:w="90"/>
              <w:bottom w:type="dxa" w:w="50"/>
              <w:right w:type="dxa" w:w="90"/>
            </w:tcMar>
          </w:tcPr>
          <w:p>
            <w:pPr>
              <w:spacing w:line="250"/>
            </w:pPr>
            <w:r>
              <w:rPr>
                <w:color w:val="1A1A1A"/>
                <w:sz w:val="17"/>
                <w:szCs w:val="17"/>
                <w:rFonts w:ascii="Calibri" w:cs="Calibri" w:eastAsia="Calibri" w:hAnsi="Calibri"/>
              </w:rPr>
              <w:t xml:space="preserve">B4</w:t>
            </w:r>
          </w:p>
        </w:tc>
        <w:tc>
          <w:tcPr>
            <w:tcW w:type="dxa" w:w="4800"/>
            <w:shd w:fill="F9FAFB" w:val="clear"/>
            <w:tcMar>
              <w:top w:type="dxa" w:w="50"/>
              <w:left w:type="dxa" w:w="90"/>
              <w:bottom w:type="dxa" w:w="50"/>
              <w:right w:type="dxa" w:w="90"/>
            </w:tcMar>
          </w:tcPr>
          <w:p>
            <w:pPr>
              <w:spacing w:line="250"/>
            </w:pPr>
            <w:r>
              <w:rPr>
                <w:color w:val="1A1A1A"/>
                <w:sz w:val="17"/>
                <w:szCs w:val="17"/>
                <w:rFonts w:ascii="Calibri" w:cs="Calibri" w:eastAsia="Calibri" w:hAnsi="Calibri"/>
              </w:rPr>
              <w:t xml:space="preserve">Receive-side password prompt let you submit a blank password, round-tripping to the server to get bounced instead of failing fast client-side.</w:t>
            </w:r>
          </w:p>
        </w:tc>
        <w:tc>
          <w:tcPr>
            <w:tcW w:type="dxa" w:w="2260"/>
            <w:shd w:fill="F9FAFB" w:val="clear"/>
            <w:tcMar>
              <w:top w:type="dxa" w:w="50"/>
              <w:left w:type="dxa" w:w="90"/>
              <w:bottom w:type="dxa" w:w="50"/>
              <w:right w:type="dxa" w:w="90"/>
            </w:tcMar>
          </w:tcPr>
          <w:p>
            <w:pPr>
              <w:spacing w:line="250"/>
            </w:pPr>
            <w:r>
              <w:rPr>
                <w:color w:val="9A3412"/>
                <w:sz w:val="17"/>
                <w:szCs w:val="17"/>
                <w:rFonts w:ascii="Consolas" w:cs="Consolas" w:eastAsia="Consolas" w:hAnsi="Consolas"/>
                <w:shd w:fill="F3F4F6" w:val="clear"/>
              </w:rPr>
              <w:t xml:space="preserve">Receive.jsx</w:t>
            </w:r>
          </w:p>
        </w:tc>
        <w:tc>
          <w:tcPr>
            <w:tcW w:type="dxa" w:w="1500"/>
            <w:shd w:fill="F9FAFB" w:val="clear"/>
            <w:tcMar>
              <w:top w:type="dxa" w:w="50"/>
              <w:left w:type="dxa" w:w="90"/>
              <w:bottom w:type="dxa" w:w="50"/>
              <w:right w:type="dxa" w:w="90"/>
            </w:tcMar>
          </w:tcPr>
          <w:p>
            <w:pPr>
              <w:spacing w:line="250"/>
            </w:pPr>
            <w:r>
              <w:rPr>
                <w:b/>
                <w:bCs/>
                <w:color w:val="047857"/>
                <w:sz w:val="17"/>
                <w:szCs w:val="17"/>
                <w:rFonts w:ascii="Calibri" w:cs="Calibri" w:eastAsia="Calibri" w:hAnsi="Calibri"/>
              </w:rPr>
              <w:t xml:space="preserve">Fixed</w:t>
            </w:r>
            <w:r>
              <w:rPr>
                <w:b/>
                <w:bCs/>
                <w:color w:val="047857"/>
                <w:sz w:val="17"/>
                <w:szCs w:val="17"/>
                <w:rFonts w:ascii="Calibri" w:cs="Calibri" w:eastAsia="Calibri" w:hAnsi="Calibri"/>
              </w:rPr>
              <w:t xml:space="preserve"> — mirrors the existing Send-side guard.</w:t>
            </w:r>
          </w:p>
        </w:tc>
      </w:tr>
    </w:tbl>
    <w:p>
      <w:pPr>
        <w:spacing w:after="120" w:line="276"/>
      </w:pPr>
    </w:p>
    <w:p>
      <w:pPr>
        <w:pStyle w:val="Heading3"/>
        <w:spacing w:before="180" w:after="70"/>
      </w:pPr>
      <w:r>
        <w:rPr>
          <w:b/>
          <w:bCs/>
          <w:color w:val="2563EB"/>
          <w:sz w:val="21"/>
          <w:szCs w:val="21"/>
          <w:rFonts w:ascii="Calibri" w:cs="Calibri" w:eastAsia="Calibri" w:hAnsi="Calibri"/>
        </w:rPr>
        <w:t xml:space="preserve">Found, not yet fixed (pre-existing, low severity)</w:t>
      </w:r>
    </w:p>
    <w:tbl>
      <w:tblPr>
        <w:tblW w:type="dxa" w:w="9360"/>
        <w:tblBorders>
          <w:top w:val="single" w:color="D4D4D4" w:sz="4"/>
          <w:left w:val="none"/>
          <w:bottom w:val="single" w:color="D4D4D4" w:sz="4"/>
          <w:right w:val="none"/>
          <w:insideH w:val="single" w:color="D4D4D4" w:sz="2"/>
          <w:insideV w:val="none"/>
        </w:tblBorders>
      </w:tblPr>
      <w:tblGrid>
        <w:gridCol w:w="800"/>
        <w:gridCol w:w="4800"/>
        <w:gridCol w:w="2260"/>
        <w:gridCol w:w="1500"/>
      </w:tblGrid>
      <w:tr>
        <w:trPr>
          <w:tblHeader/>
        </w:trPr>
        <w:tc>
          <w:tcPr>
            <w:tcW w:type="dxa" w:w="800"/>
            <w:shd w:fill="1E3A8A" w:val="clear"/>
            <w:tcMar>
              <w:top w:type="dxa" w:w="60"/>
              <w:left w:type="dxa" w:w="90"/>
              <w:bottom w:type="dxa" w:w="60"/>
              <w:right w:type="dxa" w:w="90"/>
            </w:tcMar>
          </w:tcPr>
          <w:p>
            <w:r>
              <w:rPr>
                <w:b/>
                <w:bCs/>
                <w:color w:val="FFFFFF"/>
                <w:sz w:val="18"/>
                <w:szCs w:val="18"/>
                <w:rFonts w:ascii="Calibri" w:cs="Calibri" w:eastAsia="Calibri" w:hAnsi="Calibri"/>
              </w:rPr>
              <w:t xml:space="preserve">#</w:t>
            </w:r>
          </w:p>
        </w:tc>
        <w:tc>
          <w:tcPr>
            <w:tcW w:type="dxa" w:w="4800"/>
            <w:shd w:fill="1E3A8A" w:val="clear"/>
            <w:tcMar>
              <w:top w:type="dxa" w:w="60"/>
              <w:left w:type="dxa" w:w="90"/>
              <w:bottom w:type="dxa" w:w="60"/>
              <w:right w:type="dxa" w:w="90"/>
            </w:tcMar>
          </w:tcPr>
          <w:p>
            <w:r>
              <w:rPr>
                <w:b/>
                <w:bCs/>
                <w:color w:val="FFFFFF"/>
                <w:sz w:val="18"/>
                <w:szCs w:val="18"/>
                <w:rFonts w:ascii="Calibri" w:cs="Calibri" w:eastAsia="Calibri" w:hAnsi="Calibri"/>
              </w:rPr>
              <w:t xml:space="preserve">Bug</w:t>
            </w:r>
          </w:p>
        </w:tc>
        <w:tc>
          <w:tcPr>
            <w:tcW w:type="dxa" w:w="2260"/>
            <w:shd w:fill="1E3A8A" w:val="clear"/>
            <w:tcMar>
              <w:top w:type="dxa" w:w="60"/>
              <w:left w:type="dxa" w:w="90"/>
              <w:bottom w:type="dxa" w:w="60"/>
              <w:right w:type="dxa" w:w="90"/>
            </w:tcMar>
          </w:tcPr>
          <w:p>
            <w:r>
              <w:rPr>
                <w:b/>
                <w:bCs/>
                <w:color w:val="FFFFFF"/>
                <w:sz w:val="18"/>
                <w:szCs w:val="18"/>
                <w:rFonts w:ascii="Calibri" w:cs="Calibri" w:eastAsia="Calibri" w:hAnsi="Calibri"/>
              </w:rPr>
              <w:t xml:space="preserve">File(s)</w:t>
            </w:r>
          </w:p>
        </w:tc>
        <w:tc>
          <w:tcPr>
            <w:tcW w:type="dxa" w:w="1500"/>
            <w:shd w:fill="1E3A8A" w:val="clear"/>
            <w:tcMar>
              <w:top w:type="dxa" w:w="60"/>
              <w:left w:type="dxa" w:w="90"/>
              <w:bottom w:type="dxa" w:w="60"/>
              <w:right w:type="dxa" w:w="90"/>
            </w:tcMar>
          </w:tcPr>
          <w:p>
            <w:r>
              <w:rPr>
                <w:b/>
                <w:bCs/>
                <w:color w:val="FFFFFF"/>
                <w:sz w:val="18"/>
                <w:szCs w:val="18"/>
                <w:rFonts w:ascii="Calibri" w:cs="Calibri" w:eastAsia="Calibri" w:hAnsi="Calibri"/>
              </w:rPr>
              <w:t xml:space="preserve">Notes</w:t>
            </w:r>
          </w:p>
        </w:tc>
      </w:tr>
      <w:tr>
        <w:tc>
          <w:tcPr>
            <w:tcW w:type="dxa" w:w="800"/>
            <w:tcMar>
              <w:top w:type="dxa" w:w="50"/>
              <w:left w:type="dxa" w:w="90"/>
              <w:bottom w:type="dxa" w:w="50"/>
              <w:right w:type="dxa" w:w="90"/>
            </w:tcMar>
          </w:tcPr>
          <w:p>
            <w:pPr>
              <w:spacing w:line="250"/>
            </w:pPr>
            <w:r>
              <w:rPr>
                <w:color w:val="1A1A1A"/>
                <w:sz w:val="17"/>
                <w:szCs w:val="17"/>
                <w:rFonts w:ascii="Calibri" w:cs="Calibri" w:eastAsia="Calibri" w:hAnsi="Calibri"/>
              </w:rPr>
              <w:t xml:space="preserve">B5</w:t>
            </w:r>
          </w:p>
        </w:tc>
        <w:tc>
          <w:tcPr>
            <w:tcW w:type="dxa" w:w="4800"/>
            <w:tcMar>
              <w:top w:type="dxa" w:w="50"/>
              <w:left w:type="dxa" w:w="90"/>
              <w:bottom w:type="dxa" w:w="50"/>
              <w:right w:type="dxa" w:w="90"/>
            </w:tcMar>
          </w:tcPr>
          <w:p>
            <w:pPr>
              <w:spacing w:line="250"/>
            </w:pPr>
            <w:r>
              <w:rPr>
                <w:color w:val="9A3412"/>
                <w:sz w:val="17"/>
                <w:szCs w:val="17"/>
                <w:rFonts w:ascii="Consolas" w:cs="Consolas" w:eastAsia="Consolas" w:hAnsi="Consolas"/>
                <w:shd w:fill="F3F4F6" w:val="clear"/>
              </w:rPr>
              <w:t xml:space="preserve">SwarmManager</w:t>
            </w:r>
            <w:r>
              <w:rPr>
                <w:color w:val="1A1A1A"/>
                <w:sz w:val="17"/>
                <w:szCs w:val="17"/>
                <w:rFonts w:ascii="Calibri" w:cs="Calibri" w:eastAsia="Calibri" w:hAnsi="Calibri"/>
              </w:rPr>
              <w:t xml:space="preserve"> constructor accepts an </w:t>
            </w:r>
            <w:r>
              <w:rPr>
                <w:color w:val="9A3412"/>
                <w:sz w:val="17"/>
                <w:szCs w:val="17"/>
                <w:rFonts w:ascii="Consolas" w:cs="Consolas" w:eastAsia="Consolas" w:hAnsi="Consolas"/>
                <w:shd w:fill="F3F4F6" w:val="clear"/>
              </w:rPr>
              <w:t xml:space="preserve">alreadyVerified</w:t>
            </w:r>
            <w:r>
              <w:rPr>
                <w:color w:val="1A1A1A"/>
                <w:sz w:val="17"/>
                <w:szCs w:val="17"/>
                <w:rFonts w:ascii="Calibri" w:cs="Calibri" w:eastAsia="Calibri" w:hAnsi="Calibri"/>
              </w:rPr>
              <w:t xml:space="preserve"> array (meant for resuming a transfer with some chunks already confirmed) but </w:t>
            </w:r>
            <w:r>
              <w:rPr>
                <w:b/>
                <w:bCs/>
                <w:color w:val="1A1A1A"/>
                <w:sz w:val="17"/>
                <w:szCs w:val="17"/>
                <w:rFonts w:ascii="Calibri" w:cs="Calibri" w:eastAsia="Calibri" w:hAnsi="Calibri"/>
              </w:rPr>
              <w:t xml:space="preserve">no caller ever passes it</w:t>
            </w:r>
            <w:r>
              <w:rPr>
                <w:color w:val="1A1A1A"/>
                <w:sz w:val="17"/>
                <w:szCs w:val="17"/>
                <w:rFonts w:ascii="Calibri" w:cs="Calibri" w:eastAsia="Calibri" w:hAnsi="Calibri"/>
              </w:rPr>
              <w:t xml:space="preserve"> — dead parameter.</w:t>
            </w:r>
          </w:p>
        </w:tc>
        <w:tc>
          <w:tcPr>
            <w:tcW w:type="dxa" w:w="2260"/>
            <w:tcMar>
              <w:top w:type="dxa" w:w="50"/>
              <w:left w:type="dxa" w:w="90"/>
              <w:bottom w:type="dxa" w:w="50"/>
              <w:right w:type="dxa" w:w="90"/>
            </w:tcMar>
          </w:tcPr>
          <w:p>
            <w:pPr>
              <w:spacing w:line="250"/>
            </w:pPr>
            <w:r>
              <w:rPr>
                <w:color w:val="9A3412"/>
                <w:sz w:val="17"/>
                <w:szCs w:val="17"/>
                <w:rFonts w:ascii="Consolas" w:cs="Consolas" w:eastAsia="Consolas" w:hAnsi="Consolas"/>
                <w:shd w:fill="F3F4F6" w:val="clear"/>
              </w:rPr>
              <w:t xml:space="preserve">swarmManager.js:13</w:t>
            </w:r>
          </w:p>
        </w:tc>
        <w:tc>
          <w:tcPr>
            <w:tcW w:type="dxa" w:w="1500"/>
            <w:tcMar>
              <w:top w:type="dxa" w:w="50"/>
              <w:left w:type="dxa" w:w="90"/>
              <w:bottom w:type="dxa" w:w="50"/>
              <w:right w:type="dxa" w:w="90"/>
            </w:tcMar>
          </w:tcPr>
          <w:p>
            <w:pPr>
              <w:spacing w:line="250"/>
            </w:pPr>
            <w:r>
              <w:rPr>
                <w:color w:val="1A1A1A"/>
                <w:sz w:val="17"/>
                <w:szCs w:val="17"/>
                <w:rFonts w:ascii="Calibri" w:cs="Calibri" w:eastAsia="Calibri" w:hAnsi="Calibri"/>
              </w:rPr>
              <w:t xml:space="preserve">This is exactly the hook needed for reload-resume (§3) and will finally get wired up there.</w:t>
            </w:r>
          </w:p>
        </w:tc>
      </w:tr>
      <w:tr>
        <w:tc>
          <w:tcPr>
            <w:tcW w:type="dxa" w:w="800"/>
            <w:shd w:fill="F9FAFB" w:val="clear"/>
            <w:tcMar>
              <w:top w:type="dxa" w:w="50"/>
              <w:left w:type="dxa" w:w="90"/>
              <w:bottom w:type="dxa" w:w="50"/>
              <w:right w:type="dxa" w:w="90"/>
            </w:tcMar>
          </w:tcPr>
          <w:p>
            <w:pPr>
              <w:spacing w:line="250"/>
            </w:pPr>
            <w:r>
              <w:rPr>
                <w:color w:val="1A1A1A"/>
                <w:sz w:val="17"/>
                <w:szCs w:val="17"/>
                <w:rFonts w:ascii="Calibri" w:cs="Calibri" w:eastAsia="Calibri" w:hAnsi="Calibri"/>
              </w:rPr>
              <w:t xml:space="preserve">B6</w:t>
            </w:r>
          </w:p>
        </w:tc>
        <w:tc>
          <w:tcPr>
            <w:tcW w:type="dxa" w:w="4800"/>
            <w:shd w:fill="F9FAFB" w:val="clear"/>
            <w:tcMar>
              <w:top w:type="dxa" w:w="50"/>
              <w:left w:type="dxa" w:w="90"/>
              <w:bottom w:type="dxa" w:w="50"/>
              <w:right w:type="dxa" w:w="90"/>
            </w:tcMar>
          </w:tcPr>
          <w:p>
            <w:pPr>
              <w:spacing w:line="250"/>
            </w:pPr>
            <w:r>
              <w:rPr>
                <w:color w:val="1A1A1A"/>
                <w:sz w:val="17"/>
                <w:szCs w:val="17"/>
                <w:rFonts w:ascii="Calibri" w:cs="Calibri" w:eastAsia="Calibri" w:hAnsi="Calibri"/>
              </w:rPr>
              <w:t xml:space="preserve">Clicking "Download" again after a completed transfer re-writes every file from scratch (no per-file "already saved" tracking), and for the </w:t>
            </w:r>
            <w:r>
              <w:rPr>
                <w:color w:val="9A3412"/>
                <w:sz w:val="17"/>
                <w:szCs w:val="17"/>
                <w:rFonts w:ascii="Consolas" w:cs="Consolas" w:eastAsia="Consolas" w:hAnsi="Consolas"/>
                <w:shd w:fill="F3F4F6" w:val="clear"/>
              </w:rPr>
              <w:t xml:space="preserve">saveMode: 'auto'</w:t>
            </w:r>
            <w:r>
              <w:rPr>
                <w:color w:val="1A1A1A"/>
                <w:sz w:val="17"/>
                <w:szCs w:val="17"/>
                <w:rFonts w:ascii="Calibri" w:cs="Calibri" w:eastAsia="Calibri" w:hAnsi="Calibri"/>
              </w:rPr>
              <w:t xml:space="preserve"> folder-picker path, it silently re-prompts for a directory picker each time.</w:t>
            </w:r>
          </w:p>
        </w:tc>
        <w:tc>
          <w:tcPr>
            <w:tcW w:type="dxa" w:w="2260"/>
            <w:shd w:fill="F9FAFB" w:val="clear"/>
            <w:tcMar>
              <w:top w:type="dxa" w:w="50"/>
              <w:left w:type="dxa" w:w="90"/>
              <w:bottom w:type="dxa" w:w="50"/>
              <w:right w:type="dxa" w:w="90"/>
            </w:tcMar>
          </w:tcPr>
          <w:p>
            <w:pPr>
              <w:spacing w:line="250"/>
            </w:pPr>
            <w:r>
              <w:rPr>
                <w:color w:val="9A3412"/>
                <w:sz w:val="17"/>
                <w:szCs w:val="17"/>
                <w:rFonts w:ascii="Consolas" w:cs="Consolas" w:eastAsia="Consolas" w:hAnsi="Consolas"/>
                <w:shd w:fill="F3F4F6" w:val="clear"/>
              </w:rPr>
              <w:t xml:space="preserve">useTransfer.js</w:t>
            </w:r>
            <w:r>
              <w:rPr>
                <w:color w:val="1A1A1A"/>
                <w:sz w:val="17"/>
                <w:szCs w:val="17"/>
                <w:rFonts w:ascii="Calibri" w:cs="Calibri" w:eastAsia="Calibri" w:hAnsi="Calibri"/>
              </w:rPr>
              <w:t xml:space="preserve"> (</w:t>
            </w:r>
            <w:r>
              <w:rPr>
                <w:color w:val="9A3412"/>
                <w:sz w:val="17"/>
                <w:szCs w:val="17"/>
                <w:rFonts w:ascii="Consolas" w:cs="Consolas" w:eastAsia="Consolas" w:hAnsi="Consolas"/>
                <w:shd w:fill="F3F4F6" w:val="clear"/>
              </w:rPr>
              <w:t xml:space="preserve">triggerDownload</w:t>
            </w:r>
            <w:r>
              <w:rPr>
                <w:color w:val="1A1A1A"/>
                <w:sz w:val="17"/>
                <w:szCs w:val="17"/>
                <w:rFonts w:ascii="Calibri" w:cs="Calibri" w:eastAsia="Calibri" w:hAnsi="Calibri"/>
              </w:rPr>
              <w:t xml:space="preserve">)</w:t>
            </w:r>
          </w:p>
        </w:tc>
        <w:tc>
          <w:tcPr>
            <w:tcW w:type="dxa" w:w="1500"/>
            <w:shd w:fill="F9FAFB" w:val="clear"/>
            <w:tcMar>
              <w:top w:type="dxa" w:w="50"/>
              <w:left w:type="dxa" w:w="90"/>
              <w:bottom w:type="dxa" w:w="50"/>
              <w:right w:type="dxa" w:w="90"/>
            </w:tcMar>
          </w:tcPr>
          <w:p>
            <w:pPr>
              <w:spacing w:line="250"/>
            </w:pPr>
            <w:r>
              <w:rPr>
                <w:color w:val="1A1A1A"/>
                <w:sz w:val="17"/>
                <w:szCs w:val="17"/>
                <w:rFonts w:ascii="Calibri" w:cs="Calibri" w:eastAsia="Calibri" w:hAnsi="Calibri"/>
              </w:rPr>
              <w:t xml:space="preserve">Being fixed in §4 (dedupe + selection).</w:t>
            </w:r>
          </w:p>
        </w:tc>
      </w:tr>
      <w:tr>
        <w:tc>
          <w:tcPr>
            <w:tcW w:type="dxa" w:w="800"/>
            <w:tcMar>
              <w:top w:type="dxa" w:w="50"/>
              <w:left w:type="dxa" w:w="90"/>
              <w:bottom w:type="dxa" w:w="50"/>
              <w:right w:type="dxa" w:w="90"/>
            </w:tcMar>
          </w:tcPr>
          <w:p>
            <w:pPr>
              <w:spacing w:line="250"/>
            </w:pPr>
            <w:r>
              <w:rPr>
                <w:color w:val="1A1A1A"/>
                <w:sz w:val="17"/>
                <w:szCs w:val="17"/>
                <w:rFonts w:ascii="Calibri" w:cs="Calibri" w:eastAsia="Calibri" w:hAnsi="Calibri"/>
              </w:rPr>
              <w:t xml:space="preserve">B7</w:t>
            </w:r>
          </w:p>
        </w:tc>
        <w:tc>
          <w:tcPr>
            <w:tcW w:type="dxa" w:w="4800"/>
            <w:tcMar>
              <w:top w:type="dxa" w:w="50"/>
              <w:left w:type="dxa" w:w="90"/>
              <w:bottom w:type="dxa" w:w="50"/>
              <w:right w:type="dxa" w:w="90"/>
            </w:tcMar>
          </w:tcPr>
          <w:p>
            <w:pPr>
              <w:spacing w:line="250"/>
            </w:pPr>
            <w:r>
              <w:rPr>
                <w:color w:val="1A1A1A"/>
                <w:sz w:val="17"/>
                <w:szCs w:val="17"/>
                <w:rFonts w:ascii="Calibri" w:cs="Calibri" w:eastAsia="Calibri" w:hAnsi="Calibri"/>
              </w:rPr>
              <w:t xml:space="preserve">No way to select a subset of files from a multi-file manifest — it's all-or-nothing.</w:t>
            </w:r>
          </w:p>
        </w:tc>
        <w:tc>
          <w:tcPr>
            <w:tcW w:type="dxa" w:w="2260"/>
            <w:tcMar>
              <w:top w:type="dxa" w:w="50"/>
              <w:left w:type="dxa" w:w="90"/>
              <w:bottom w:type="dxa" w:w="50"/>
              <w:right w:type="dxa" w:w="90"/>
            </w:tcMar>
          </w:tcPr>
          <w:p>
            <w:pPr>
              <w:spacing w:line="250"/>
            </w:pPr>
            <w:r>
              <w:rPr>
                <w:color w:val="9A3412"/>
                <w:sz w:val="17"/>
                <w:szCs w:val="17"/>
                <w:rFonts w:ascii="Consolas" w:cs="Consolas" w:eastAsia="Consolas" w:hAnsi="Consolas"/>
                <w:shd w:fill="F3F4F6" w:val="clear"/>
              </w:rPr>
              <w:t xml:space="preserve">FileManifest.jsx</w:t>
            </w:r>
            <w:r>
              <w:rPr>
                <w:color w:val="1A1A1A"/>
                <w:sz w:val="17"/>
                <w:szCs w:val="17"/>
                <w:rFonts w:ascii="Calibri" w:cs="Calibri" w:eastAsia="Calibri" w:hAnsi="Calibri"/>
              </w:rPr>
              <w:t xml:space="preserve">, </w:t>
            </w:r>
            <w:r>
              <w:rPr>
                <w:color w:val="9A3412"/>
                <w:sz w:val="17"/>
                <w:szCs w:val="17"/>
                <w:rFonts w:ascii="Consolas" w:cs="Consolas" w:eastAsia="Consolas" w:hAnsi="Consolas"/>
                <w:shd w:fill="F3F4F6" w:val="clear"/>
              </w:rPr>
              <w:t xml:space="preserve">useTransfer.js</w:t>
            </w:r>
          </w:p>
        </w:tc>
        <w:tc>
          <w:tcPr>
            <w:tcW w:type="dxa" w:w="1500"/>
            <w:tcMar>
              <w:top w:type="dxa" w:w="50"/>
              <w:left w:type="dxa" w:w="90"/>
              <w:bottom w:type="dxa" w:w="50"/>
              <w:right w:type="dxa" w:w="90"/>
            </w:tcMar>
          </w:tcPr>
          <w:p>
            <w:pPr>
              <w:spacing w:line="250"/>
            </w:pPr>
            <w:r>
              <w:rPr>
                <w:color w:val="1A1A1A"/>
                <w:sz w:val="17"/>
                <w:szCs w:val="17"/>
                <w:rFonts w:ascii="Calibri" w:cs="Calibri" w:eastAsia="Calibri" w:hAnsi="Calibri"/>
              </w:rPr>
              <w:t xml:space="preserve">Being fixed in §4.</w:t>
            </w:r>
          </w:p>
        </w:tc>
      </w:tr>
      <w:tr>
        <w:tc>
          <w:tcPr>
            <w:tcW w:type="dxa" w:w="800"/>
            <w:shd w:fill="F9FAFB" w:val="clear"/>
            <w:tcMar>
              <w:top w:type="dxa" w:w="50"/>
              <w:left w:type="dxa" w:w="90"/>
              <w:bottom w:type="dxa" w:w="50"/>
              <w:right w:type="dxa" w:w="90"/>
            </w:tcMar>
          </w:tcPr>
          <w:p>
            <w:pPr>
              <w:spacing w:line="250"/>
            </w:pPr>
            <w:r>
              <w:rPr>
                <w:color w:val="1A1A1A"/>
                <w:sz w:val="17"/>
                <w:szCs w:val="17"/>
                <w:rFonts w:ascii="Calibri" w:cs="Calibri" w:eastAsia="Calibri" w:hAnsi="Calibri"/>
              </w:rPr>
              <w:t xml:space="preserve">B8</w:t>
            </w:r>
          </w:p>
        </w:tc>
        <w:tc>
          <w:tcPr>
            <w:tcW w:type="dxa" w:w="4800"/>
            <w:shd w:fill="F9FAFB" w:val="clear"/>
            <w:tcMar>
              <w:top w:type="dxa" w:w="50"/>
              <w:left w:type="dxa" w:w="90"/>
              <w:bottom w:type="dxa" w:w="50"/>
              <w:right w:type="dxa" w:w="90"/>
            </w:tcMar>
          </w:tcPr>
          <w:p>
            <w:pPr>
              <w:spacing w:line="250"/>
            </w:pPr>
            <w:r>
              <w:rPr>
                <w:color w:val="1A1A1A"/>
                <w:sz w:val="17"/>
                <w:szCs w:val="17"/>
                <w:rFonts w:ascii="Calibri" w:cs="Calibri" w:eastAsia="Calibri" w:hAnsi="Calibri"/>
              </w:rPr>
              <w:t xml:space="preserve">The signaling server has no persistence — a server restart mid-transfer drops all rooms with no warning to connected clients beyond the existing reconnect-failure path. Not a "bug" exactly (architecture trade-off, see §1.1) but worth flagging since it interacts with reload-resume: even a perfect client-side resume can't succeed if the server also cycled and forgot the room.</w:t>
            </w:r>
          </w:p>
        </w:tc>
        <w:tc>
          <w:tcPr>
            <w:tcW w:type="dxa" w:w="2260"/>
            <w:shd w:fill="F9FAFB" w:val="clear"/>
            <w:tcMar>
              <w:top w:type="dxa" w:w="50"/>
              <w:left w:type="dxa" w:w="90"/>
              <w:bottom w:type="dxa" w:w="50"/>
              <w:right w:type="dxa" w:w="90"/>
            </w:tcMar>
          </w:tcPr>
          <w:p>
            <w:pPr>
              <w:spacing w:line="250"/>
            </w:pPr>
            <w:r>
              <w:rPr>
                <w:color w:val="9A3412"/>
                <w:sz w:val="17"/>
                <w:szCs w:val="17"/>
                <w:rFonts w:ascii="Consolas" w:cs="Consolas" w:eastAsia="Consolas" w:hAnsi="Consolas"/>
                <w:shd w:fill="F3F4F6" w:val="clear"/>
              </w:rPr>
              <w:t xml:space="preserve">packages/signaling/src/server.js</w:t>
            </w:r>
          </w:p>
        </w:tc>
        <w:tc>
          <w:tcPr>
            <w:tcW w:type="dxa" w:w="1500"/>
            <w:shd w:fill="F9FAFB" w:val="clear"/>
            <w:tcMar>
              <w:top w:type="dxa" w:w="50"/>
              <w:left w:type="dxa" w:w="90"/>
              <w:bottom w:type="dxa" w:w="50"/>
              <w:right w:type="dxa" w:w="90"/>
            </w:tcMar>
          </w:tcPr>
          <w:p>
            <w:pPr>
              <w:spacing w:line="250"/>
            </w:pPr>
            <w:r>
              <w:rPr>
                <w:b/>
                <w:bCs/>
                <w:color w:val="6B6B6B"/>
                <w:sz w:val="17"/>
                <w:szCs w:val="17"/>
                <w:rFonts w:ascii="Calibri" w:cs="Calibri" w:eastAsia="Calibri" w:hAnsi="Calibri"/>
              </w:rPr>
              <w:t xml:space="preserve">Documented trade-off, not fixed.</w:t>
            </w:r>
          </w:p>
        </w:tc>
      </w:tr>
    </w:tbl>
    <w:p>
      <w:pPr>
        <w:spacing w:after="120" w:line="276"/>
      </w:pPr>
    </w:p>
    <w:p>
      <w:pPr>
        <w:pBdr>
          <w:bottom w:val="single" w:color="D4D4D4" w:sz="6" w:space="2"/>
        </w:pBdr>
        <w:spacing w:before="120" w:after="120"/>
      </w:pPr>
      <w:r/>
    </w:p>
    <w:p>
      <w:pPr>
        <w:pStyle w:val="Heading2"/>
        <w:spacing w:before="240" w:after="90"/>
      </w:pPr>
      <w:r>
        <w:rPr>
          <w:b/>
          <w:bCs/>
          <w:color w:val="1A1A1A"/>
          <w:sz w:val="24"/>
          <w:szCs w:val="24"/>
          <w:rFonts w:ascii="Calibri" w:cs="Calibri" w:eastAsia="Calibri" w:hAnsi="Calibri"/>
        </w:rPr>
        <w:t xml:space="preserve">3. Phase 0 (planned, not started): making fix #2 (session resume) real</w:t>
      </w:r>
    </w:p>
    <w:p>
      <w:pPr>
        <w:pStyle w:val="Heading3"/>
        <w:spacing w:before="180" w:after="70"/>
      </w:pPr>
      <w:r>
        <w:rPr>
          <w:b/>
          <w:bCs/>
          <w:color w:val="2563EB"/>
          <w:sz w:val="21"/>
          <w:szCs w:val="21"/>
          <w:rFonts w:ascii="Calibri" w:cs="Calibri" w:eastAsia="Calibri" w:hAnsi="Calibri"/>
        </w:rPr>
        <w:t xml:space="preserve">The honest constraint</w:t>
      </w:r>
    </w:p>
    <w:p>
      <w:pPr>
        <w:spacing w:after="120" w:line="276"/>
      </w:pPr>
      <w:r>
        <w:rPr>
          <w:color w:val="1A1A1A"/>
          <w:sz w:val="20"/>
          <w:szCs w:val="20"/>
          <w:rFonts w:ascii="Calibri" w:cs="Calibri" w:eastAsia="Calibri" w:hAnsi="Calibri"/>
        </w:rPr>
        <w:t xml:space="preserve">A full page reload destroys </w:t>
      </w:r>
      <w:r>
        <w:rPr>
          <w:b/>
          <w:bCs/>
          <w:color w:val="1A1A1A"/>
          <w:sz w:val="20"/>
          <w:szCs w:val="20"/>
          <w:rFonts w:ascii="Calibri" w:cs="Calibri" w:eastAsia="Calibri" w:hAnsi="Calibri"/>
        </w:rPr>
        <w:t xml:space="preserve">all</w:t>
      </w:r>
      <w:r>
        <w:rPr>
          <w:color w:val="1A1A1A"/>
          <w:sz w:val="20"/>
          <w:szCs w:val="20"/>
          <w:rFonts w:ascii="Calibri" w:cs="Calibri" w:eastAsia="Calibri" w:hAnsi="Calibri"/>
        </w:rPr>
        <w:t xml:space="preserve"> in-memory JS state: the WebSocket, every </w:t>
      </w:r>
      <w:r>
        <w:rPr>
          <w:color w:val="9A3412"/>
          <w:sz w:val="20"/>
          <w:szCs w:val="20"/>
          <w:rFonts w:ascii="Consolas" w:cs="Consolas" w:eastAsia="Consolas" w:hAnsi="Consolas"/>
          <w:shd w:fill="F3F4F6" w:val="clear"/>
        </w:rPr>
        <w:t xml:space="preserve">RTCPeerConnection</w:t>
      </w:r>
      <w:r>
        <w:rPr>
          <w:color w:val="1A1A1A"/>
          <w:sz w:val="20"/>
          <w:szCs w:val="20"/>
          <w:rFonts w:ascii="Calibri" w:cs="Calibri" w:eastAsia="Calibri" w:hAnsi="Calibri"/>
        </w:rPr>
        <w:t xml:space="preserve">/</w:t>
      </w:r>
      <w:r>
        <w:rPr>
          <w:color w:val="9A3412"/>
          <w:sz w:val="20"/>
          <w:szCs w:val="20"/>
          <w:rFonts w:ascii="Consolas" w:cs="Consolas" w:eastAsia="Consolas" w:hAnsi="Consolas"/>
          <w:shd w:fill="F3F4F6" w:val="clear"/>
        </w:rPr>
        <w:t xml:space="preserve">RTCDataChannel</w:t>
      </w:r>
      <w:r>
        <w:rPr>
          <w:color w:val="1A1A1A"/>
          <w:sz w:val="20"/>
          <w:szCs w:val="20"/>
          <w:rFonts w:ascii="Calibri" w:cs="Calibri" w:eastAsia="Calibri" w:hAnsi="Calibri"/>
        </w:rPr>
        <w:t xml:space="preserve">, and — critically — any </w:t>
      </w:r>
      <w:r>
        <w:rPr>
          <w:color w:val="9A3412"/>
          <w:sz w:val="20"/>
          <w:szCs w:val="20"/>
          <w:rFonts w:ascii="Consolas" w:cs="Consolas" w:eastAsia="Consolas" w:hAnsi="Consolas"/>
          <w:shd w:fill="F3F4F6" w:val="clear"/>
        </w:rPr>
        <w:t xml:space="preserve">File</w:t>
      </w:r>
      <w:r>
        <w:rPr>
          <w:color w:val="1A1A1A"/>
          <w:sz w:val="20"/>
          <w:szCs w:val="20"/>
          <w:rFonts w:ascii="Calibri" w:cs="Calibri" w:eastAsia="Calibri" w:hAnsi="Calibri"/>
        </w:rPr>
        <w:t xml:space="preserve"> object obtained from a plain </w:t>
      </w:r>
      <w:r>
        <w:rPr>
          <w:color w:val="9A3412"/>
          <w:sz w:val="20"/>
          <w:szCs w:val="20"/>
          <w:rFonts w:ascii="Consolas" w:cs="Consolas" w:eastAsia="Consolas" w:hAnsi="Consolas"/>
          <w:shd w:fill="F3F4F6" w:val="clear"/>
        </w:rPr>
        <w:t xml:space="preserve">&lt;input type=file&gt;</w:t>
      </w:r>
      <w:r>
        <w:rPr>
          <w:color w:val="1A1A1A"/>
          <w:sz w:val="20"/>
          <w:szCs w:val="20"/>
          <w:rFonts w:ascii="Calibri" w:cs="Calibri" w:eastAsia="Calibri" w:hAnsi="Calibri"/>
        </w:rPr>
        <w:t xml:space="preserve"> or drag-and-drop. There is no browser API to get that </w:t>
      </w:r>
      <w:r>
        <w:rPr>
          <w:color w:val="9A3412"/>
          <w:sz w:val="20"/>
          <w:szCs w:val="20"/>
          <w:rFonts w:ascii="Consolas" w:cs="Consolas" w:eastAsia="Consolas" w:hAnsi="Consolas"/>
          <w:shd w:fill="F3F4F6" w:val="clear"/>
        </w:rPr>
        <w:t xml:space="preserve">File</w:t>
      </w:r>
      <w:r>
        <w:rPr>
          <w:color w:val="1A1A1A"/>
          <w:sz w:val="20"/>
          <w:szCs w:val="20"/>
          <w:rFonts w:ascii="Calibri" w:cs="Calibri" w:eastAsia="Calibri" w:hAnsi="Calibri"/>
        </w:rPr>
        <w:t xml:space="preserve"> object back after a reload. This means:</w:t>
      </w:r>
    </w:p>
    <w:p>
      <w:pPr>
        <w:pStyle w:val="ListParagraph"/>
        <w:numPr>
          <w:ilvl w:val="0"/>
          <w:numId w:val="2"/>
        </w:numPr>
        <w:spacing w:after="70" w:line="268"/>
      </w:pPr>
      <w:r>
        <w:rPr>
          <w:b/>
          <w:bCs/>
          <w:color w:val="1A1A1A"/>
          <w:sz w:val="20"/>
          <w:szCs w:val="20"/>
          <w:rFonts w:ascii="Calibri" w:cs="Calibri" w:eastAsia="Calibri" w:hAnsi="Calibri"/>
        </w:rPr>
        <w:t xml:space="preserve">Receiver-side resume is achievable</w:t>
      </w:r>
      <w:r>
        <w:rPr>
          <w:color w:val="1A1A1A"/>
          <w:sz w:val="20"/>
          <w:szCs w:val="20"/>
          <w:rFonts w:ascii="Calibri" w:cs="Calibri" w:eastAsia="Calibri" w:hAnsi="Calibri"/>
        </w:rPr>
        <w:t xml:space="preserve"> (with caveats, below).</w:t>
      </w:r>
    </w:p>
    <w:p>
      <w:pPr>
        <w:pStyle w:val="ListParagraph"/>
        <w:numPr>
          <w:ilvl w:val="0"/>
          <w:numId w:val="2"/>
        </w:numPr>
        <w:spacing w:after="70" w:line="268"/>
      </w:pPr>
      <w:r>
        <w:rPr>
          <w:b/>
          <w:bCs/>
          <w:color w:val="1A1A1A"/>
          <w:sz w:val="20"/>
          <w:szCs w:val="20"/>
          <w:rFonts w:ascii="Calibri" w:cs="Calibri" w:eastAsia="Calibri" w:hAnsi="Calibri"/>
        </w:rPr>
        <w:t xml:space="preserve">Sender-side resume is not fully automatic</w:t>
      </w:r>
      <w:r>
        <w:rPr>
          <w:color w:val="1A1A1A"/>
          <w:sz w:val="20"/>
          <w:szCs w:val="20"/>
          <w:rFonts w:ascii="Calibri" w:cs="Calibri" w:eastAsia="Calibri" w:hAnsi="Calibri"/>
        </w:rPr>
        <w:t xml:space="preserve"> — the sender's original </w:t>
      </w:r>
      <w:r>
        <w:rPr>
          <w:color w:val="9A3412"/>
          <w:sz w:val="20"/>
          <w:szCs w:val="20"/>
          <w:rFonts w:ascii="Consolas" w:cs="Consolas" w:eastAsia="Consolas" w:hAnsi="Consolas"/>
          <w:shd w:fill="F3F4F6" w:val="clear"/>
        </w:rPr>
        <w:t xml:space="preserve">File</w:t>
      </w:r>
      <w:r>
        <w:rPr>
          <w:color w:val="1A1A1A"/>
          <w:sz w:val="20"/>
          <w:szCs w:val="20"/>
          <w:rFonts w:ascii="Calibri" w:cs="Calibri" w:eastAsia="Calibri" w:hAnsi="Calibri"/>
        </w:rPr>
        <w:t xml:space="preserve"> handles are gone. The realistic UX is: detect on reload that there was an in-progress </w:t>
      </w:r>
      <w:r>
        <w:rPr>
          <w:i/>
          <w:iCs/>
          <w:color w:val="1A1A1A"/>
          <w:sz w:val="20"/>
          <w:szCs w:val="20"/>
          <w:rFonts w:ascii="Calibri" w:cs="Calibri" w:eastAsia="Calibri" w:hAnsi="Calibri"/>
        </w:rPr>
        <w:t xml:space="preserve">send</w:t>
      </w:r>
      <w:r>
        <w:rPr>
          <w:color w:val="1A1A1A"/>
          <w:sz w:val="20"/>
          <w:szCs w:val="20"/>
          <w:rFonts w:ascii="Calibri" w:cs="Calibri" w:eastAsia="Calibri" w:hAnsi="Calibri"/>
        </w:rPr>
        <w:t xml:space="preserve">, and prompt the user to re-drop/re-select the same file(s); match by </w:t>
      </w:r>
      <w:r>
        <w:rPr>
          <w:color w:val="9A3412"/>
          <w:sz w:val="20"/>
          <w:szCs w:val="20"/>
          <w:rFonts w:ascii="Consolas" w:cs="Consolas" w:eastAsia="Consolas" w:hAnsi="Consolas"/>
          <w:shd w:fill="F3F4F6" w:val="clear"/>
        </w:rPr>
        <w:t xml:space="preserve">merkleRoot</w:t>
      </w:r>
      <w:r>
        <w:rPr>
          <w:color w:val="1A1A1A"/>
          <w:sz w:val="20"/>
          <w:szCs w:val="20"/>
          <w:rFonts w:ascii="Calibri" w:cs="Calibri" w:eastAsia="Calibri" w:hAnsi="Calibri"/>
        </w:rPr>
        <w:t xml:space="preserve"> (recomputed from the re-selected file) to confirm it's actually the same content, then rejoin the same room via the persisted rejoin token and resume seeding. This is a real feature, not a bug fix, and is scoped as its own roadmap item below rather than bolted on under time pressure.</w:t>
      </w:r>
    </w:p>
    <w:p>
      <w:pPr>
        <w:pStyle w:val="Heading3"/>
        <w:spacing w:before="180" w:after="70"/>
      </w:pPr>
      <w:r>
        <w:rPr>
          <w:b/>
          <w:bCs/>
          <w:color w:val="2563EB"/>
          <w:sz w:val="21"/>
          <w:szCs w:val="21"/>
          <w:rFonts w:ascii="Calibri" w:cs="Calibri" w:eastAsia="Calibri" w:hAnsi="Calibri"/>
        </w:rPr>
        <w:t xml:space="preserve">Concrete implementation plan (staged so each stage is independently shippable)</w:t>
      </w:r>
    </w:p>
    <w:p>
      <w:pPr>
        <w:spacing w:after="120" w:line="276"/>
      </w:pPr>
      <w:r>
        <w:rPr>
          <w:b/>
          <w:bCs/>
          <w:color w:val="1A1A1A"/>
          <w:sz w:val="20"/>
          <w:szCs w:val="20"/>
          <w:rFonts w:ascii="Calibri" w:cs="Calibri" w:eastAsia="Calibri" w:hAnsi="Calibri"/>
        </w:rPr>
        <w:t xml:space="preserve">Stage A — signaling-level rejoin plumbing.</w:t>
      </w:r>
    </w:p>
    <w:p>
      <w:pPr>
        <w:pStyle w:val="ListParagraph"/>
        <w:numPr>
          <w:ilvl w:val="0"/>
          <w:numId w:val="2"/>
        </w:numPr>
        <w:spacing w:after="70" w:line="268"/>
      </w:pPr>
      <w:r>
        <w:rPr>
          <w:color w:val="1A1A1A"/>
          <w:sz w:val="20"/>
          <w:szCs w:val="20"/>
          <w:rFonts w:ascii="Calibri" w:cs="Calibri" w:eastAsia="Calibri" w:hAnsi="Calibri"/>
        </w:rPr>
        <w:t xml:space="preserve">Persist </w:t>
      </w:r>
      <w:r>
        <w:rPr>
          <w:color w:val="9A3412"/>
          <w:sz w:val="20"/>
          <w:szCs w:val="20"/>
          <w:rFonts w:ascii="Consolas" w:cs="Consolas" w:eastAsia="Consolas" w:hAnsi="Consolas"/>
          <w:shd w:fill="F3F4F6" w:val="clear"/>
        </w:rPr>
        <w:t xml:space="preserve">{roomCode, peerId, rejoinToken}</w:t>
      </w:r>
      <w:r>
        <w:rPr>
          <w:color w:val="1A1A1A"/>
          <w:sz w:val="20"/>
          <w:szCs w:val="20"/>
          <w:rFonts w:ascii="Calibri" w:cs="Calibri" w:eastAsia="Calibri" w:hAnsi="Calibri"/>
        </w:rPr>
        <w:t xml:space="preserve"> to </w:t>
      </w:r>
      <w:r>
        <w:rPr>
          <w:color w:val="9A3412"/>
          <w:sz w:val="20"/>
          <w:szCs w:val="20"/>
          <w:rFonts w:ascii="Consolas" w:cs="Consolas" w:eastAsia="Consolas" w:hAnsi="Consolas"/>
          <w:shd w:fill="F3F4F6" w:val="clear"/>
        </w:rPr>
        <w:t xml:space="preserve">localStorage</w:t>
      </w:r>
      <w:r>
        <w:rPr>
          <w:color w:val="1A1A1A"/>
          <w:sz w:val="20"/>
          <w:szCs w:val="20"/>
          <w:rFonts w:ascii="Calibri" w:cs="Calibri" w:eastAsia="Calibri" w:hAnsi="Calibri"/>
        </w:rPr>
        <w:t xml:space="preserve"> whenever a room is created/joined/rejoined (</w:t>
      </w:r>
      <w:r>
        <w:rPr>
          <w:color w:val="9A3412"/>
          <w:sz w:val="20"/>
          <w:szCs w:val="20"/>
          <w:rFonts w:ascii="Consolas" w:cs="Consolas" w:eastAsia="Consolas" w:hAnsi="Consolas"/>
          <w:shd w:fill="F3F4F6" w:val="clear"/>
        </w:rPr>
        <w:t xml:space="preserve">useSignalingStore.js</w:t>
      </w:r>
      <w:r>
        <w:rPr>
          <w:color w:val="1A1A1A"/>
          <w:sz w:val="20"/>
          <w:szCs w:val="20"/>
          <w:rFonts w:ascii="Calibri" w:cs="Calibri" w:eastAsia="Calibri" w:hAnsi="Calibri"/>
        </w:rPr>
        <w:t xml:space="preserve">).</w:t>
      </w:r>
    </w:p>
    <w:p>
      <w:pPr>
        <w:pStyle w:val="ListParagraph"/>
        <w:numPr>
          <w:ilvl w:val="0"/>
          <w:numId w:val="2"/>
        </w:numPr>
        <w:spacing w:after="70" w:line="268"/>
      </w:pPr>
      <w:r>
        <w:rPr>
          <w:color w:val="1A1A1A"/>
          <w:sz w:val="20"/>
          <w:szCs w:val="20"/>
          <w:rFonts w:ascii="Calibri" w:cs="Calibri" w:eastAsia="Calibri" w:hAnsi="Calibri"/>
        </w:rPr>
        <w:t xml:space="preserve">On store </w:t>
      </w:r>
      <w:r>
        <w:rPr>
          <w:color w:val="9A3412"/>
          <w:sz w:val="20"/>
          <w:szCs w:val="20"/>
          <w:rFonts w:ascii="Consolas" w:cs="Consolas" w:eastAsia="Consolas" w:hAnsi="Consolas"/>
          <w:shd w:fill="F3F4F6" w:val="clear"/>
        </w:rPr>
        <w:t xml:space="preserve">connect()</w:t>
      </w:r>
      <w:r>
        <w:rPr>
          <w:color w:val="1A1A1A"/>
          <w:sz w:val="20"/>
          <w:szCs w:val="20"/>
          <w:rFonts w:ascii="Calibri" w:cs="Calibri" w:eastAsia="Calibri" w:hAnsi="Calibri"/>
        </w:rPr>
        <w:t xml:space="preserve">, if a persisted session exists — and the persisted transfer state says the transfer was actually still live, not already complete/errored — seed the new </w:t>
      </w:r>
      <w:r>
        <w:rPr>
          <w:color w:val="9A3412"/>
          <w:sz w:val="20"/>
          <w:szCs w:val="20"/>
          <w:rFonts w:ascii="Consolas" w:cs="Consolas" w:eastAsia="Consolas" w:hAnsi="Consolas"/>
          <w:shd w:fill="F3F4F6" w:val="clear"/>
        </w:rPr>
        <w:t xml:space="preserve">SignalingClient</w:t>
      </w:r>
      <w:r>
        <w:rPr>
          <w:color w:val="1A1A1A"/>
          <w:sz w:val="20"/>
          <w:szCs w:val="20"/>
          <w:rFonts w:ascii="Calibri" w:cs="Calibri" w:eastAsia="Calibri" w:hAnsi="Calibri"/>
        </w:rPr>
        <w:t xml:space="preserve"> with that </w:t>
      </w:r>
      <w:r>
        <w:rPr>
          <w:color w:val="9A3412"/>
          <w:sz w:val="20"/>
          <w:szCs w:val="20"/>
          <w:rFonts w:ascii="Consolas" w:cs="Consolas" w:eastAsia="Consolas" w:hAnsi="Consolas"/>
          <w:shd w:fill="F3F4F6" w:val="clear"/>
        </w:rPr>
        <w:t xml:space="preserve">peerId</w:t>
      </w:r>
      <w:r>
        <w:rPr>
          <w:color w:val="1A1A1A"/>
          <w:sz w:val="20"/>
          <w:szCs w:val="20"/>
          <w:rFonts w:ascii="Calibri" w:cs="Calibri" w:eastAsia="Calibri" w:hAnsi="Calibri"/>
        </w:rPr>
        <w:t xml:space="preserve">/</w:t>
      </w:r>
      <w:r>
        <w:rPr>
          <w:color w:val="9A3412"/>
          <w:sz w:val="20"/>
          <w:szCs w:val="20"/>
          <w:rFonts w:ascii="Consolas" w:cs="Consolas" w:eastAsia="Consolas" w:hAnsi="Consolas"/>
          <w:shd w:fill="F3F4F6" w:val="clear"/>
        </w:rPr>
        <w:t xml:space="preserve">roomCode</w:t>
      </w:r>
      <w:r>
        <w:rPr>
          <w:color w:val="1A1A1A"/>
          <w:sz w:val="20"/>
          <w:szCs w:val="20"/>
          <w:rFonts w:ascii="Calibri" w:cs="Calibri" w:eastAsia="Calibri" w:hAnsi="Calibri"/>
        </w:rPr>
        <w:t xml:space="preserve">/</w:t>
      </w:r>
      <w:r>
        <w:rPr>
          <w:color w:val="9A3412"/>
          <w:sz w:val="20"/>
          <w:szCs w:val="20"/>
          <w:rFonts w:ascii="Consolas" w:cs="Consolas" w:eastAsia="Consolas" w:hAnsi="Consolas"/>
          <w:shd w:fill="F3F4F6" w:val="clear"/>
        </w:rPr>
        <w:t xml:space="preserve">_rejoinToken</w:t>
      </w:r>
      <w:r>
        <w:rPr>
          <w:color w:val="1A1A1A"/>
          <w:sz w:val="20"/>
          <w:szCs w:val="20"/>
          <w:rFonts w:ascii="Calibri" w:cs="Calibri" w:eastAsia="Calibri" w:hAnsi="Calibri"/>
        </w:rPr>
        <w:t xml:space="preserve"> </w:t>
      </w:r>
      <w:r>
        <w:rPr>
          <w:b/>
          <w:bCs/>
          <w:color w:val="1A1A1A"/>
          <w:sz w:val="20"/>
          <w:szCs w:val="20"/>
          <w:rFonts w:ascii="Calibri" w:cs="Calibri" w:eastAsia="Calibri" w:hAnsi="Calibri"/>
        </w:rPr>
        <w:t xml:space="preserve">before</w:t>
      </w:r>
      <w:r>
        <w:rPr>
          <w:color w:val="1A1A1A"/>
          <w:sz w:val="20"/>
          <w:szCs w:val="20"/>
          <w:rFonts w:ascii="Calibri" w:cs="Calibri" w:eastAsia="Calibri" w:hAnsi="Calibri"/>
        </w:rPr>
        <w:t xml:space="preserve"> calling </w:t>
      </w:r>
      <w:r>
        <w:rPr>
          <w:color w:val="9A3412"/>
          <w:sz w:val="20"/>
          <w:szCs w:val="20"/>
          <w:rFonts w:ascii="Consolas" w:cs="Consolas" w:eastAsia="Consolas" w:hAnsi="Consolas"/>
          <w:shd w:fill="F3F4F6" w:val="clear"/>
        </w:rPr>
        <w:t xml:space="preserve">connect()</w:t>
      </w:r>
      <w:r>
        <w:rPr>
          <w:color w:val="1A1A1A"/>
          <w:sz w:val="20"/>
          <w:szCs w:val="20"/>
          <w:rFonts w:ascii="Calibri" w:cs="Calibri" w:eastAsia="Calibri" w:hAnsi="Calibri"/>
        </w:rPr>
        <w:t xml:space="preserve">. The existing </w:t>
      </w:r>
      <w:r>
        <w:rPr>
          <w:color w:val="9A3412"/>
          <w:sz w:val="20"/>
          <w:szCs w:val="20"/>
          <w:rFonts w:ascii="Consolas" w:cs="Consolas" w:eastAsia="Consolas" w:hAnsi="Consolas"/>
          <w:shd w:fill="F3F4F6" w:val="clear"/>
        </w:rPr>
        <w:t xml:space="preserve">REJOIN_ROOM</w:t>
      </w:r>
      <w:r>
        <w:rPr>
          <w:color w:val="1A1A1A"/>
          <w:sz w:val="20"/>
          <w:szCs w:val="20"/>
          <w:rFonts w:ascii="Calibri" w:cs="Calibri" w:eastAsia="Calibri" w:hAnsi="Calibri"/>
        </w:rPr>
        <w:t xml:space="preserve"> handshake (built in the earlier session for network-blip recovery) fires automatically on reload too, since the signaling server doesn't actually distinguish "reload" from "network blip" — this reuses that path for free, no server changes needed.</w:t>
      </w:r>
    </w:p>
    <w:p>
      <w:pPr>
        <w:pStyle w:val="ListParagraph"/>
        <w:numPr>
          <w:ilvl w:val="0"/>
          <w:numId w:val="2"/>
        </w:numPr>
        <w:spacing w:after="70" w:line="268"/>
      </w:pPr>
      <w:r>
        <w:rPr>
          <w:color w:val="9A3412"/>
          <w:sz w:val="20"/>
          <w:szCs w:val="20"/>
          <w:rFonts w:ascii="Consolas" w:cs="Consolas" w:eastAsia="Consolas" w:hAnsi="Consolas"/>
          <w:shd w:fill="F3F4F6" w:val="clear"/>
        </w:rPr>
        <w:t xml:space="preserve">useTransferStore</w:t>
      </w:r>
      <w:r>
        <w:rPr>
          <w:color w:val="1A1A1A"/>
          <w:sz w:val="20"/>
          <w:szCs w:val="20"/>
          <w:rFonts w:ascii="Calibri" w:cs="Calibri" w:eastAsia="Calibri" w:hAnsi="Calibri"/>
        </w:rPr>
        <w:t xml:space="preserve">'s reload handler stops immediately force-failing a live transfer; it marks it </w:t>
      </w:r>
      <w:r>
        <w:rPr>
          <w:color w:val="9A3412"/>
          <w:sz w:val="20"/>
          <w:szCs w:val="20"/>
          <w:rFonts w:ascii="Consolas" w:cs="Consolas" w:eastAsia="Consolas" w:hAnsi="Consolas"/>
          <w:shd w:fill="F3F4F6" w:val="clear"/>
        </w:rPr>
        <w:t xml:space="preserve">reconnecting</w:t>
      </w:r>
      <w:r>
        <w:rPr>
          <w:color w:val="1A1A1A"/>
          <w:sz w:val="20"/>
          <w:szCs w:val="20"/>
          <w:rFonts w:ascii="Calibri" w:cs="Calibri" w:eastAsia="Calibri" w:hAnsi="Calibri"/>
        </w:rPr>
        <w:t xml:space="preserve"> and gives Stage B a chance to run before falling back to today's "Transfer interrupted" error.</w:t>
      </w:r>
    </w:p>
    <w:p>
      <w:pPr>
        <w:spacing w:after="120" w:line="276"/>
      </w:pPr>
      <w:r>
        <w:rPr>
          <w:b/>
          <w:bCs/>
          <w:color w:val="1A1A1A"/>
          <w:sz w:val="20"/>
          <w:szCs w:val="20"/>
          <w:rFonts w:ascii="Calibri" w:cs="Calibri" w:eastAsia="Calibri" w:hAnsi="Calibri"/>
        </w:rPr>
        <w:t xml:space="preserve">Stage B — receiver-side auto-recovery (fully achievable now, no new browser APIs needed).</w:t>
      </w:r>
      <w:r>
        <w:rPr>
          <w:color w:val="1A1A1A"/>
          <w:sz w:val="20"/>
          <w:szCs w:val="20"/>
          <w:rFonts w:ascii="Calibri" w:cs="Calibri" w:eastAsia="Calibri" w:hAnsi="Calibri"/>
        </w:rPr>
        <w:t xml:space="preserve"> This is the high-value, low-risk part. On a reload, the </w:t>
      </w:r>
      <w:r>
        <w:rPr>
          <w:i/>
          <w:iCs/>
          <w:color w:val="1A1A1A"/>
          <w:sz w:val="20"/>
          <w:szCs w:val="20"/>
          <w:rFonts w:ascii="Calibri" w:cs="Calibri" w:eastAsia="Calibri" w:hAnsi="Calibri"/>
        </w:rPr>
        <w:t xml:space="preserve">receiver's</w:t>
      </w:r>
      <w:r>
        <w:rPr>
          <w:color w:val="1A1A1A"/>
          <w:sz w:val="20"/>
          <w:szCs w:val="20"/>
          <w:rFonts w:ascii="Calibri" w:cs="Calibri" w:eastAsia="Calibri" w:hAnsi="Calibri"/>
        </w:rPr>
        <w:t xml:space="preserve"> file bytes-in-flight are gone regardless (they lived in JS memory or were never fully written), but the room and the sender are usually still alive. So on reload:</w:t>
      </w:r>
    </w:p>
    <w:p>
      <w:pPr>
        <w:pStyle w:val="ListParagraph"/>
        <w:numPr>
          <w:ilvl w:val="0"/>
          <w:numId w:val="3"/>
        </w:numPr>
        <w:spacing w:after="70" w:line="268"/>
      </w:pPr>
      <w:r>
        <w:rPr>
          <w:color w:val="1A1A1A"/>
          <w:sz w:val="20"/>
          <w:szCs w:val="20"/>
          <w:rFonts w:ascii="Calibri" w:cs="Calibri" w:eastAsia="Calibri" w:hAnsi="Calibri"/>
        </w:rPr>
        <w:t xml:space="preserve">Run Stage A's rejoin. On success, </w:t>
      </w:r>
      <w:r>
        <w:rPr>
          <w:color w:val="9A3412"/>
          <w:sz w:val="20"/>
          <w:szCs w:val="20"/>
          <w:rFonts w:ascii="Consolas" w:cs="Consolas" w:eastAsia="Consolas" w:hAnsi="Consolas"/>
          <w:shd w:fill="F3F4F6" w:val="clear"/>
        </w:rPr>
        <w:t xml:space="preserve">ROOM_REJOINED</w:t>
      </w:r>
      <w:r>
        <w:rPr>
          <w:color w:val="1A1A1A"/>
          <w:sz w:val="20"/>
          <w:szCs w:val="20"/>
          <w:rFonts w:ascii="Calibri" w:cs="Calibri" w:eastAsia="Calibri" w:hAnsi="Calibri"/>
        </w:rPr>
        <w:t xml:space="preserve"> returns </w:t>
      </w:r>
      <w:r>
        <w:rPr>
          <w:color w:val="9A3412"/>
          <w:sz w:val="20"/>
          <w:szCs w:val="20"/>
          <w:rFonts w:ascii="Consolas" w:cs="Consolas" w:eastAsia="Consolas" w:hAnsi="Consolas"/>
          <w:shd w:fill="F3F4F6" w:val="clear"/>
        </w:rPr>
        <w:t xml:space="preserve">existingPeers</w:t>
      </w:r>
      <w:r>
        <w:rPr>
          <w:color w:val="1A1A1A"/>
          <w:sz w:val="20"/>
          <w:szCs w:val="20"/>
          <w:rFonts w:ascii="Calibri" w:cs="Calibri" w:eastAsia="Calibri" w:hAnsi="Calibri"/>
        </w:rPr>
        <w:t xml:space="preserve"> (the sender, if still connected).</w:t>
      </w:r>
    </w:p>
    <w:p>
      <w:pPr>
        <w:pStyle w:val="ListParagraph"/>
        <w:numPr>
          <w:ilvl w:val="0"/>
          <w:numId w:val="3"/>
        </w:numPr>
        <w:spacing w:after="70" w:line="268"/>
      </w:pPr>
      <w:r>
        <w:rPr>
          <w:color w:val="1A1A1A"/>
          <w:sz w:val="20"/>
          <w:szCs w:val="20"/>
          <w:rFonts w:ascii="Calibri" w:cs="Calibri" w:eastAsia="Calibri" w:hAnsi="Calibri"/>
        </w:rPr>
        <w:t xml:space="preserve">Re-dial each existing peer using the </w:t>
      </w:r>
      <w:r>
        <w:rPr>
          <w:b/>
          <w:bCs/>
          <w:color w:val="1A1A1A"/>
          <w:sz w:val="20"/>
          <w:szCs w:val="20"/>
          <w:rFonts w:ascii="Calibri" w:cs="Calibri" w:eastAsia="Calibri" w:hAnsi="Calibri"/>
        </w:rPr>
        <w:t xml:space="preserve">already-existing</w:t>
      </w:r>
      <w:r>
        <w:rPr>
          <w:color w:val="1A1A1A"/>
          <w:sz w:val="20"/>
          <w:szCs w:val="20"/>
          <w:rFonts w:ascii="Calibri" w:cs="Calibri" w:eastAsia="Calibri" w:hAnsi="Calibri"/>
        </w:rPr>
        <w:t xml:space="preserve"> </w:t>
      </w:r>
      <w:r>
        <w:rPr>
          <w:color w:val="9A3412"/>
          <w:sz w:val="20"/>
          <w:szCs w:val="20"/>
          <w:rFonts w:ascii="Consolas" w:cs="Consolas" w:eastAsia="Consolas" w:hAnsi="Consolas"/>
          <w:shd w:fill="F3F4F6" w:val="clear"/>
        </w:rPr>
        <w:t xml:space="preserve">dialPeer()</w:t>
      </w:r>
      <w:r>
        <w:rPr>
          <w:color w:val="1A1A1A"/>
          <w:sz w:val="20"/>
          <w:szCs w:val="20"/>
          <w:rFonts w:ascii="Calibri" w:cs="Calibri" w:eastAsia="Calibri" w:hAnsi="Calibri"/>
        </w:rPr>
        <w:t xml:space="preserve"> in </w:t>
      </w:r>
      <w:r>
        <w:rPr>
          <w:color w:val="9A3412"/>
          <w:sz w:val="20"/>
          <w:szCs w:val="20"/>
          <w:rFonts w:ascii="Consolas" w:cs="Consolas" w:eastAsia="Consolas" w:hAnsi="Consolas"/>
          <w:shd w:fill="F3F4F6" w:val="clear"/>
        </w:rPr>
        <w:t xml:space="preserve">useTransfer.js:532</w:t>
      </w:r>
      <w:r>
        <w:rPr>
          <w:color w:val="1A1A1A"/>
          <w:sz w:val="20"/>
          <w:szCs w:val="20"/>
          <w:rFonts w:ascii="Calibri" w:cs="Calibri" w:eastAsia="Calibri" w:hAnsi="Calibri"/>
        </w:rPr>
        <w:t xml:space="preserve"> — it already does exactly this handshake (creates a </w:t>
      </w:r>
      <w:r>
        <w:rPr>
          <w:color w:val="9A3412"/>
          <w:sz w:val="20"/>
          <w:szCs w:val="20"/>
          <w:rFonts w:ascii="Consolas" w:cs="Consolas" w:eastAsia="Consolas" w:hAnsi="Consolas"/>
          <w:shd w:fill="F3F4F6" w:val="clear"/>
        </w:rPr>
        <w:t xml:space="preserve">WebRTCTransport</w:t>
      </w:r>
      <w:r>
        <w:rPr>
          <w:color w:val="1A1A1A"/>
          <w:sz w:val="20"/>
          <w:szCs w:val="20"/>
          <w:rFonts w:ascii="Calibri" w:cs="Calibri" w:eastAsia="Calibri" w:hAnsi="Calibri"/>
        </w:rPr>
        <w:t xml:space="preserve">, sends/receives </w:t>
      </w:r>
      <w:r>
        <w:rPr>
          <w:color w:val="9A3412"/>
          <w:sz w:val="20"/>
          <w:szCs w:val="20"/>
          <w:rFonts w:ascii="Consolas" w:cs="Consolas" w:eastAsia="Consolas" w:hAnsi="Consolas"/>
          <w:shd w:fill="F3F4F6" w:val="clear"/>
        </w:rPr>
        <w:t xml:space="preserve">FILE_OFFER</w:t>
      </w:r>
      <w:r>
        <w:rPr>
          <w:color w:val="1A1A1A"/>
          <w:sz w:val="20"/>
          <w:szCs w:val="20"/>
          <w:rFonts w:ascii="Calibri" w:cs="Calibri" w:eastAsia="Calibri" w:hAnsi="Calibri"/>
        </w:rPr>
        <w:t xml:space="preserve">, wires up </w:t>
      </w:r>
      <w:r>
        <w:rPr>
          <w:color w:val="9A3412"/>
          <w:sz w:val="20"/>
          <w:szCs w:val="20"/>
          <w:rFonts w:ascii="Consolas" w:cs="Consolas" w:eastAsia="Consolas" w:hAnsi="Consolas"/>
          <w:shd w:fill="F3F4F6" w:val="clear"/>
        </w:rPr>
        <w:t xml:space="preserve">addReceiverPeer</w:t>
      </w:r>
      <w:r>
        <w:rPr>
          <w:color w:val="1A1A1A"/>
          <w:sz w:val="20"/>
          <w:szCs w:val="20"/>
          <w:rFonts w:ascii="Calibri" w:cs="Calibri" w:eastAsia="Calibri" w:hAnsi="Calibri"/>
        </w:rPr>
        <w:t xml:space="preserve">), just currently only called when a </w:t>
      </w:r>
      <w:r>
        <w:rPr>
          <w:i/>
          <w:iCs/>
          <w:color w:val="1A1A1A"/>
          <w:sz w:val="20"/>
          <w:szCs w:val="20"/>
          <w:rFonts w:ascii="Calibri" w:cs="Calibri" w:eastAsia="Calibri" w:hAnsi="Calibri"/>
        </w:rPr>
        <w:t xml:space="preserve">new</w:t>
      </w:r>
      <w:r>
        <w:rPr>
          <w:color w:val="1A1A1A"/>
          <w:sz w:val="20"/>
          <w:szCs w:val="20"/>
          <w:rFonts w:ascii="Calibri" w:cs="Calibri" w:eastAsia="Calibri" w:hAnsi="Calibri"/>
        </w:rPr>
        <w:t xml:space="preserve"> peer joins a room you're already in, not after your own reload. No new dialing logic needed, just calling it from the reload path too.</w:t>
      </w:r>
    </w:p>
    <w:p>
      <w:pPr>
        <w:pStyle w:val="ListParagraph"/>
        <w:numPr>
          <w:ilvl w:val="0"/>
          <w:numId w:val="3"/>
        </w:numPr>
        <w:spacing w:after="70" w:line="268"/>
      </w:pPr>
      <w:r>
        <w:rPr>
          <w:color w:val="1A1A1A"/>
          <w:sz w:val="20"/>
          <w:szCs w:val="20"/>
          <w:rFonts w:ascii="Calibri" w:cs="Calibri" w:eastAsia="Calibri" w:hAnsi="Calibri"/>
        </w:rPr>
        <w:t xml:space="preserve">Rebuild a fresh </w:t>
      </w:r>
      <w:r>
        <w:rPr>
          <w:color w:val="9A3412"/>
          <w:sz w:val="20"/>
          <w:szCs w:val="20"/>
          <w:rFonts w:ascii="Consolas" w:cs="Consolas" w:eastAsia="Consolas" w:hAnsi="Consolas"/>
          <w:shd w:fill="F3F4F6" w:val="clear"/>
        </w:rPr>
        <w:t xml:space="preserve">SwarmManager</w:t>
      </w:r>
      <w:r>
        <w:rPr>
          <w:color w:val="1A1A1A"/>
          <w:sz w:val="20"/>
          <w:szCs w:val="20"/>
          <w:rFonts w:ascii="Calibri" w:cs="Calibri" w:eastAsia="Calibri" w:hAnsi="Calibri"/>
        </w:rPr>
        <w:t xml:space="preserve"> from chunk 0 (i.e. the transfer restarts rather than resuming mid-file this stage) — that's a real regression vs. a hypothetical perfect resume, but it replaces today's </w:t>
      </w:r>
      <w:r>
        <w:rPr>
          <w:i/>
          <w:iCs/>
          <w:color w:val="1A1A1A"/>
          <w:sz w:val="20"/>
          <w:szCs w:val="20"/>
          <w:rFonts w:ascii="Calibri" w:cs="Calibri" w:eastAsia="Calibri" w:hAnsi="Calibri"/>
        </w:rPr>
        <w:t xml:space="preserve">hard dead end</w:t>
      </w:r>
      <w:r>
        <w:rPr>
          <w:color w:val="1A1A1A"/>
          <w:sz w:val="20"/>
          <w:szCs w:val="20"/>
          <w:rFonts w:ascii="Calibri" w:cs="Calibri" w:eastAsia="Calibri" w:hAnsi="Calibri"/>
        </w:rPr>
        <w:t xml:space="preserve"> ("ask the sender for a brand-new room code") with </w:t>
      </w:r>
      <w:r>
        <w:rPr>
          <w:i/>
          <w:iCs/>
          <w:color w:val="1A1A1A"/>
          <w:sz w:val="20"/>
          <w:szCs w:val="20"/>
          <w:rFonts w:ascii="Calibri" w:cs="Calibri" w:eastAsia="Calibri" w:hAnsi="Calibri"/>
        </w:rPr>
        <w:t xml:space="preserve">automatic recovery</w:t>
      </w:r>
      <w:r>
        <w:rPr>
          <w:color w:val="1A1A1A"/>
          <w:sz w:val="20"/>
          <w:szCs w:val="20"/>
          <w:rFonts w:ascii="Calibri" w:cs="Calibri" w:eastAsia="Calibri" w:hAnsi="Calibri"/>
        </w:rPr>
        <w:t xml:space="preserve"> ("your download just restarts itself"). That's a meaningful, shippable improvement on its own.</w:t>
      </w:r>
    </w:p>
    <w:p>
      <w:pPr>
        <w:pStyle w:val="ListParagraph"/>
        <w:numPr>
          <w:ilvl w:val="0"/>
          <w:numId w:val="3"/>
        </w:numPr>
        <w:spacing w:after="70" w:line="268"/>
      </w:pPr>
      <w:r>
        <w:rPr>
          <w:color w:val="1A1A1A"/>
          <w:sz w:val="20"/>
          <w:szCs w:val="20"/>
          <w:rFonts w:ascii="Calibri" w:cs="Calibri" w:eastAsia="Calibri" w:hAnsi="Calibri"/>
        </w:rPr>
        <w:t xml:space="preserve">If the sender </w:t>
      </w:r>
      <w:r>
        <w:rPr>
          <w:i/>
          <w:iCs/>
          <w:color w:val="1A1A1A"/>
          <w:sz w:val="20"/>
          <w:szCs w:val="20"/>
          <w:rFonts w:ascii="Calibri" w:cs="Calibri" w:eastAsia="Calibri" w:hAnsi="Calibri"/>
        </w:rPr>
        <w:t xml:space="preserve">also</w:t>
      </w:r>
      <w:r>
        <w:rPr>
          <w:color w:val="1A1A1A"/>
          <w:sz w:val="20"/>
          <w:szCs w:val="20"/>
          <w:rFonts w:ascii="Calibri" w:cs="Calibri" w:eastAsia="Calibri" w:hAnsi="Calibri"/>
        </w:rPr>
        <w:t xml:space="preserve"> reloaded/left, </w:t>
      </w:r>
      <w:r>
        <w:rPr>
          <w:color w:val="9A3412"/>
          <w:sz w:val="20"/>
          <w:szCs w:val="20"/>
          <w:rFonts w:ascii="Consolas" w:cs="Consolas" w:eastAsia="Consolas" w:hAnsi="Consolas"/>
          <w:shd w:fill="F3F4F6" w:val="clear"/>
        </w:rPr>
        <w:t xml:space="preserve">existingPeers</w:t>
      </w:r>
      <w:r>
        <w:rPr>
          <w:color w:val="1A1A1A"/>
          <w:sz w:val="20"/>
          <w:szCs w:val="20"/>
          <w:rFonts w:ascii="Calibri" w:cs="Calibri" w:eastAsia="Calibri" w:hAnsi="Calibri"/>
        </w:rPr>
        <w:t xml:space="preserve"> will be empty and this degrades gracefully to today's "Transfer interrupted" state — no worse than now.</w:t>
      </w:r>
    </w:p>
    <w:p>
      <w:pPr>
        <w:spacing w:after="120" w:line="276"/>
      </w:pPr>
      <w:r>
        <w:rPr>
          <w:b/>
          <w:bCs/>
          <w:color w:val="1A1A1A"/>
          <w:sz w:val="20"/>
          <w:szCs w:val="20"/>
          <w:rFonts w:ascii="Calibri" w:cs="Calibri" w:eastAsia="Calibri" w:hAnsi="Calibri"/>
        </w:rPr>
        <w:t xml:space="preserve">Stage C — byte-level resume, not just room-level (bigger, separate piece of work).</w:t>
      </w:r>
    </w:p>
    <w:p>
      <w:pPr>
        <w:pStyle w:val="ListParagraph"/>
        <w:numPr>
          <w:ilvl w:val="0"/>
          <w:numId w:val="2"/>
        </w:numPr>
        <w:spacing w:after="70" w:line="268"/>
      </w:pPr>
      <w:r>
        <w:rPr>
          <w:color w:val="1A1A1A"/>
          <w:sz w:val="20"/>
          <w:szCs w:val="20"/>
          <w:rFonts w:ascii="Calibri" w:cs="Calibri" w:eastAsia="Calibri" w:hAnsi="Calibri"/>
        </w:rPr>
        <w:t xml:space="preserve">Wire </w:t>
      </w:r>
      <w:r>
        <w:rPr>
          <w:color w:val="9A3412"/>
          <w:sz w:val="20"/>
          <w:szCs w:val="20"/>
          <w:rFonts w:ascii="Consolas" w:cs="Consolas" w:eastAsia="Consolas" w:hAnsi="Consolas"/>
          <w:shd w:fill="F3F4F6" w:val="clear"/>
        </w:rPr>
        <w:t xml:space="preserve">SwarmManager</w:t>
      </w:r>
      <w:r>
        <w:rPr>
          <w:color w:val="1A1A1A"/>
          <w:sz w:val="20"/>
          <w:szCs w:val="20"/>
          <w:rFonts w:ascii="Calibri" w:cs="Calibri" w:eastAsia="Calibri" w:hAnsi="Calibri"/>
        </w:rPr>
        <w:t xml:space="preserve">'s currently-dead </w:t>
      </w:r>
      <w:r>
        <w:rPr>
          <w:color w:val="9A3412"/>
          <w:sz w:val="20"/>
          <w:szCs w:val="20"/>
          <w:rFonts w:ascii="Consolas" w:cs="Consolas" w:eastAsia="Consolas" w:hAnsi="Consolas"/>
          <w:shd w:fill="F3F4F6" w:val="clear"/>
        </w:rPr>
        <w:t xml:space="preserve">alreadyVerified</w:t>
      </w:r>
      <w:r>
        <w:rPr>
          <w:color w:val="1A1A1A"/>
          <w:sz w:val="20"/>
          <w:szCs w:val="20"/>
          <w:rFonts w:ascii="Calibri" w:cs="Calibri" w:eastAsia="Calibri" w:hAnsi="Calibri"/>
        </w:rPr>
        <w:t xml:space="preserve"> param (bug B5) using the receiver's </w:t>
      </w:r>
      <w:r>
        <w:rPr>
          <w:color w:val="9A3412"/>
          <w:sz w:val="20"/>
          <w:szCs w:val="20"/>
          <w:rFonts w:ascii="Consolas" w:cs="Consolas" w:eastAsia="Consolas" w:hAnsi="Consolas"/>
          <w:shd w:fill="F3F4F6" w:val="clear"/>
        </w:rPr>
        <w:t xml:space="preserve">progress.verified</w:t>
      </w:r>
      <w:r>
        <w:rPr>
          <w:color w:val="1A1A1A"/>
          <w:sz w:val="20"/>
          <w:szCs w:val="20"/>
          <w:rFonts w:ascii="Calibri" w:cs="Calibri" w:eastAsia="Calibri" w:hAnsi="Calibri"/>
        </w:rPr>
        <w:t xml:space="preserve"> count, so Stage B's "restart" doesn't re-request chunks it provably already wrote to disk.</w:t>
      </w:r>
    </w:p>
    <w:p>
      <w:pPr>
        <w:pStyle w:val="ListParagraph"/>
        <w:numPr>
          <w:ilvl w:val="0"/>
          <w:numId w:val="2"/>
        </w:numPr>
        <w:spacing w:after="70" w:line="268"/>
      </w:pPr>
      <w:r>
        <w:rPr>
          <w:color w:val="1A1A1A"/>
          <w:sz w:val="20"/>
          <w:szCs w:val="20"/>
          <w:rFonts w:ascii="Calibri" w:cs="Calibri" w:eastAsia="Calibri" w:hAnsi="Calibri"/>
        </w:rPr>
        <w:t xml:space="preserve">For </w:t>
      </w:r>
      <w:r>
        <w:rPr>
          <w:color w:val="9A3412"/>
          <w:sz w:val="20"/>
          <w:szCs w:val="20"/>
          <w:rFonts w:ascii="Consolas" w:cs="Consolas" w:eastAsia="Consolas" w:hAnsi="Consolas"/>
          <w:shd w:fill="F3F4F6" w:val="clear"/>
        </w:rPr>
        <w:t xml:space="preserve">saveMode: 'auto'</w:t>
      </w:r>
      <w:r>
        <w:rPr>
          <w:color w:val="1A1A1A"/>
          <w:sz w:val="20"/>
          <w:szCs w:val="20"/>
          <w:rFonts w:ascii="Calibri" w:cs="Calibri" w:eastAsia="Calibri" w:hAnsi="Calibri"/>
        </w:rPr>
        <w:t xml:space="preserve"> (disk-streamed folders): persist the </w:t>
      </w:r>
      <w:r>
        <w:rPr>
          <w:color w:val="9A3412"/>
          <w:sz w:val="20"/>
          <w:szCs w:val="20"/>
          <w:rFonts w:ascii="Consolas" w:cs="Consolas" w:eastAsia="Consolas" w:hAnsi="Consolas"/>
          <w:shd w:fill="F3F4F6" w:val="clear"/>
        </w:rPr>
        <w:t xml:space="preserve">FileSystemDirectoryHandle</w:t>
      </w:r>
      <w:r>
        <w:rPr>
          <w:color w:val="1A1A1A"/>
          <w:sz w:val="20"/>
          <w:szCs w:val="20"/>
          <w:rFonts w:ascii="Calibri" w:cs="Calibri" w:eastAsia="Calibri" w:hAnsi="Calibri"/>
        </w:rPr>
        <w:t xml:space="preserve"> to IndexedDB (it's structured-cloneable, so this is possible) so the same on-disk destination can be reopened after reload. Needs </w:t>
      </w:r>
      <w:r>
        <w:rPr>
          <w:color w:val="9A3412"/>
          <w:sz w:val="20"/>
          <w:szCs w:val="20"/>
          <w:rFonts w:ascii="Consolas" w:cs="Consolas" w:eastAsia="Consolas" w:hAnsi="Consolas"/>
          <w:shd w:fill="F3F4F6" w:val="clear"/>
        </w:rPr>
        <w:t xml:space="preserve">queryPermission</w:t>
      </w:r>
      <w:r>
        <w:rPr>
          <w:color w:val="1A1A1A"/>
          <w:sz w:val="20"/>
          <w:szCs w:val="20"/>
          <w:rFonts w:ascii="Calibri" w:cs="Calibri" w:eastAsia="Calibri" w:hAnsi="Calibri"/>
        </w:rPr>
        <w:t xml:space="preserve">/</w:t>
      </w:r>
      <w:r>
        <w:rPr>
          <w:color w:val="9A3412"/>
          <w:sz w:val="20"/>
          <w:szCs w:val="20"/>
          <w:rFonts w:ascii="Consolas" w:cs="Consolas" w:eastAsia="Consolas" w:hAnsi="Consolas"/>
          <w:shd w:fill="F3F4F6" w:val="clear"/>
        </w:rPr>
        <w:t xml:space="preserve">requestPermission</w:t>
      </w:r>
      <w:r>
        <w:rPr>
          <w:color w:val="1A1A1A"/>
          <w:sz w:val="20"/>
          <w:szCs w:val="20"/>
          <w:rFonts w:ascii="Calibri" w:cs="Calibri" w:eastAsia="Calibri" w:hAnsi="Calibri"/>
        </w:rPr>
        <w:t xml:space="preserve"> re-grant handling, since Chromium re-asks for write permission after a reload — this needs a user gesture (a click), so it can't be fully silent.</w:t>
      </w:r>
    </w:p>
    <w:p>
      <w:pPr>
        <w:pStyle w:val="ListParagraph"/>
        <w:numPr>
          <w:ilvl w:val="0"/>
          <w:numId w:val="2"/>
        </w:numPr>
        <w:spacing w:after="70" w:line="268"/>
      </w:pPr>
      <w:r>
        <w:rPr>
          <w:color w:val="1A1A1A"/>
          <w:sz w:val="20"/>
          <w:szCs w:val="20"/>
          <w:rFonts w:ascii="Calibri" w:cs="Calibri" w:eastAsia="Calibri" w:hAnsi="Calibri"/>
        </w:rPr>
        <w:t xml:space="preserve">This stage needs care because it touches IndexedDB + file-system permission prompts, neither of which the current test setup (</w:t>
      </w:r>
      <w:r>
        <w:rPr>
          <w:color w:val="9A3412"/>
          <w:sz w:val="20"/>
          <w:szCs w:val="20"/>
          <w:rFonts w:ascii="Consolas" w:cs="Consolas" w:eastAsia="Consolas" w:hAnsi="Consolas"/>
          <w:shd w:fill="F3F4F6" w:val="clear"/>
        </w:rPr>
        <w:t xml:space="preserve">vitest</w:t>
      </w:r>
      <w:r>
        <w:rPr>
          <w:color w:val="1A1A1A"/>
          <w:sz w:val="20"/>
          <w:szCs w:val="20"/>
          <w:rFonts w:ascii="Calibri" w:cs="Calibri" w:eastAsia="Calibri" w:hAnsi="Calibri"/>
        </w:rPr>
        <w:t xml:space="preserve"> + </w:t>
      </w:r>
      <w:r>
        <w:rPr>
          <w:color w:val="9A3412"/>
          <w:sz w:val="20"/>
          <w:szCs w:val="20"/>
          <w:rFonts w:ascii="Consolas" w:cs="Consolas" w:eastAsia="Consolas" w:hAnsi="Consolas"/>
          <w:shd w:fill="F3F4F6" w:val="clear"/>
        </w:rPr>
        <w:t xml:space="preserve">node --test</w:t>
      </w:r>
      <w:r>
        <w:rPr>
          <w:color w:val="1A1A1A"/>
          <w:sz w:val="20"/>
          <w:szCs w:val="20"/>
          <w:rFonts w:ascii="Calibri" w:cs="Calibri" w:eastAsia="Calibri" w:hAnsi="Calibri"/>
        </w:rPr>
        <w:t xml:space="preserve">, no browser/e2e harness) can exercise automatically — it should land with manual browser verification, not just unit tests.</w:t>
      </w:r>
    </w:p>
    <w:p>
      <w:pPr>
        <w:spacing w:after="120" w:line="276"/>
      </w:pPr>
      <w:r>
        <w:rPr>
          <w:b/>
          <w:bCs/>
          <w:color w:val="1A1A1A"/>
          <w:sz w:val="20"/>
          <w:szCs w:val="20"/>
          <w:rFonts w:ascii="Calibri" w:cs="Calibri" w:eastAsia="Calibri" w:hAnsi="Calibri"/>
        </w:rPr>
        <w:t xml:space="preserve">Stage D — sender-side recovery.</w:t>
      </w:r>
      <w:r>
        <w:rPr>
          <w:color w:val="1A1A1A"/>
          <w:sz w:val="20"/>
          <w:szCs w:val="20"/>
          <w:rFonts w:ascii="Calibri" w:cs="Calibri" w:eastAsia="Calibri" w:hAnsi="Calibri"/>
        </w:rPr>
        <w:t xml:space="preserve"> A reloaded sender has lost its </w:t>
      </w:r>
      <w:r>
        <w:rPr>
          <w:color w:val="9A3412"/>
          <w:sz w:val="20"/>
          <w:szCs w:val="20"/>
          <w:rFonts w:ascii="Consolas" w:cs="Consolas" w:eastAsia="Consolas" w:hAnsi="Consolas"/>
          <w:shd w:fill="F3F4F6" w:val="clear"/>
        </w:rPr>
        <w:t xml:space="preserve">File</w:t>
      </w:r>
      <w:r>
        <w:rPr>
          <w:color w:val="1A1A1A"/>
          <w:sz w:val="20"/>
          <w:szCs w:val="20"/>
          <w:rFonts w:ascii="Calibri" w:cs="Calibri" w:eastAsia="Calibri" w:hAnsi="Calibri"/>
        </w:rPr>
        <w:t xml:space="preserve"> object — there's no browser API to get it back. The honest UX: detect on reload that there was an in-progress </w:t>
      </w:r>
      <w:r>
        <w:rPr>
          <w:i/>
          <w:iCs/>
          <w:color w:val="1A1A1A"/>
          <w:sz w:val="20"/>
          <w:szCs w:val="20"/>
          <w:rFonts w:ascii="Calibri" w:cs="Calibri" w:eastAsia="Calibri" w:hAnsi="Calibri"/>
        </w:rPr>
        <w:t xml:space="preserve">send</w:t>
      </w:r>
      <w:r>
        <w:rPr>
          <w:color w:val="1A1A1A"/>
          <w:sz w:val="20"/>
          <w:szCs w:val="20"/>
          <w:rFonts w:ascii="Calibri" w:cs="Calibri" w:eastAsia="Calibri" w:hAnsi="Calibri"/>
        </w:rPr>
        <w:t xml:space="preserve">, rejoin the room (Stage A), and prompt "please re-select the same file(s) to resume sending." Re-hash the re-selected file(s) client-side and compare the resulting </w:t>
      </w:r>
      <w:r>
        <w:rPr>
          <w:color w:val="9A3412"/>
          <w:sz w:val="20"/>
          <w:szCs w:val="20"/>
          <w:rFonts w:ascii="Consolas" w:cs="Consolas" w:eastAsia="Consolas" w:hAnsi="Consolas"/>
          <w:shd w:fill="F3F4F6" w:val="clear"/>
        </w:rPr>
        <w:t xml:space="preserve">merkleRoot</w:t>
      </w:r>
      <w:r>
        <w:rPr>
          <w:color w:val="1A1A1A"/>
          <w:sz w:val="20"/>
          <w:szCs w:val="20"/>
          <w:rFonts w:ascii="Calibri" w:cs="Calibri" w:eastAsia="Calibri" w:hAnsi="Calibri"/>
        </w:rPr>
        <w:t xml:space="preserve"> to the persisted one to confirm it's actually the same content before resuming seeding in the same room. If it doesn't match (wrong file re-picked) or the user doesn't re-pick anything, fall back to the existing error state.</w:t>
      </w:r>
    </w:p>
    <w:p>
      <w:pPr>
        <w:pStyle w:val="Heading3"/>
        <w:spacing w:before="180" w:after="70"/>
      </w:pPr>
      <w:r>
        <w:rPr>
          <w:b/>
          <w:bCs/>
          <w:color w:val="2563EB"/>
          <w:sz w:val="21"/>
          <w:szCs w:val="21"/>
          <w:rFonts w:ascii="Calibri" w:cs="Calibri" w:eastAsia="Calibri" w:hAnsi="Calibri"/>
        </w:rPr>
        <w:t xml:space="preserve">Suggested build order</w:t>
      </w:r>
    </w:p>
    <w:p>
      <w:pPr>
        <w:spacing w:after="120" w:line="276"/>
      </w:pPr>
      <w:r>
        <w:rPr>
          <w:color w:val="1A1A1A"/>
          <w:sz w:val="20"/>
          <w:szCs w:val="20"/>
          <w:rFonts w:ascii="Calibri" w:cs="Calibri" w:eastAsia="Calibri" w:hAnsi="Calibri"/>
        </w:rPr>
        <w:t xml:space="preserve">Stage A and B together are the meaningful "fix #2, done properly" deliverable and don't require anything not already unit-testable. C and D are real follow-on features, not bug fixes — recommend scoping them separately once A/B are verified working in a real browser.</w:t>
      </w:r>
    </w:p>
    <w:p>
      <w:pPr>
        <w:pBdr>
          <w:bottom w:val="single" w:color="D4D4D4" w:sz="6" w:space="2"/>
        </w:pBdr>
        <w:spacing w:before="120" w:after="120"/>
      </w:pPr>
      <w:r/>
    </w:p>
    <w:p>
      <w:pPr>
        <w:pStyle w:val="Heading2"/>
        <w:spacing w:before="240" w:after="90"/>
      </w:pPr>
      <w:r>
        <w:rPr>
          <w:b/>
          <w:bCs/>
          <w:color w:val="1A1A1A"/>
          <w:sz w:val="24"/>
          <w:szCs w:val="24"/>
          <w:rFonts w:ascii="Calibri" w:cs="Calibri" w:eastAsia="Calibri" w:hAnsi="Calibri"/>
        </w:rPr>
        <w:t xml:space="preserve">4. Selective per-file download + no-duplicate-download (planned, not started)</w:t>
      </w:r>
    </w:p>
    <w:p>
      <w:pPr>
        <w:spacing w:after="120" w:line="276"/>
      </w:pPr>
      <w:r>
        <w:rPr>
          <w:b/>
          <w:bCs/>
          <w:color w:val="1A1A1A"/>
          <w:sz w:val="20"/>
          <w:szCs w:val="20"/>
          <w:rFonts w:ascii="Calibri" w:cs="Calibri" w:eastAsia="Calibri" w:hAnsi="Calibri"/>
        </w:rPr>
        <w:t xml:space="preserve">What you asked for:</w:t>
      </w:r>
      <w:r>
        <w:rPr>
          <w:color w:val="1A1A1A"/>
          <w:sz w:val="20"/>
          <w:szCs w:val="20"/>
          <w:rFonts w:ascii="Calibri" w:cs="Calibri" w:eastAsia="Calibri" w:hAnsi="Calibri"/>
        </w:rPr>
        <w:t xml:space="preserve"> a tick mark per file in the manifest so the receiver chooses what to download, and files that are already downloaded don't get silently re-downloaded when you click Download again.</w:t>
      </w:r>
    </w:p>
    <w:p>
      <w:pPr>
        <w:spacing w:after="120" w:line="276"/>
      </w:pPr>
      <w:r>
        <w:rPr>
          <w:b/>
          <w:bCs/>
          <w:color w:val="1A1A1A"/>
          <w:sz w:val="20"/>
          <w:szCs w:val="20"/>
          <w:rFonts w:ascii="Calibri" w:cs="Calibri" w:eastAsia="Calibri" w:hAnsi="Calibri"/>
        </w:rPr>
        <w:t xml:space="preserve">Design:</w:t>
      </w:r>
    </w:p>
    <w:p>
      <w:pPr>
        <w:pStyle w:val="ListParagraph"/>
        <w:numPr>
          <w:ilvl w:val="0"/>
          <w:numId w:val="2"/>
        </w:numPr>
        <w:spacing w:after="70" w:line="268"/>
      </w:pPr>
      <w:r>
        <w:rPr>
          <w:color w:val="9A3412"/>
          <w:sz w:val="20"/>
          <w:szCs w:val="20"/>
          <w:rFonts w:ascii="Consolas" w:cs="Consolas" w:eastAsia="Consolas" w:hAnsi="Consolas"/>
          <w:shd w:fill="F3F4F6" w:val="clear"/>
        </w:rPr>
        <w:t xml:space="preserve">FileManifest</w:t>
      </w:r>
      <w:r>
        <w:rPr>
          <w:color w:val="1A1A1A"/>
          <w:sz w:val="20"/>
          <w:szCs w:val="20"/>
          <w:rFonts w:ascii="Calibri" w:cs="Calibri" w:eastAsia="Calibri" w:hAnsi="Calibri"/>
        </w:rPr>
        <w:t xml:space="preserve"> gains a checkbox per file (default: all checked, preserving today's "download everything" as the default action).</w:t>
      </w:r>
    </w:p>
    <w:p>
      <w:pPr>
        <w:pStyle w:val="ListParagraph"/>
        <w:numPr>
          <w:ilvl w:val="0"/>
          <w:numId w:val="2"/>
        </w:numPr>
        <w:spacing w:after="70" w:line="268"/>
      </w:pPr>
      <w:r>
        <w:rPr>
          <w:color w:val="1A1A1A"/>
          <w:sz w:val="20"/>
          <w:szCs w:val="20"/>
          <w:rFonts w:ascii="Calibri" w:cs="Calibri" w:eastAsia="Calibri" w:hAnsi="Calibri"/>
        </w:rPr>
        <w:t xml:space="preserve">A </w:t>
      </w:r>
      <w:r>
        <w:rPr>
          <w:color w:val="9A3412"/>
          <w:sz w:val="20"/>
          <w:szCs w:val="20"/>
          <w:rFonts w:ascii="Consolas" w:cs="Consolas" w:eastAsia="Consolas" w:hAnsi="Consolas"/>
          <w:shd w:fill="F3F4F6" w:val="clear"/>
        </w:rPr>
        <w:t xml:space="preserve">downloadedPaths: Set&lt;string&gt;</w:t>
      </w:r>
      <w:r>
        <w:rPr>
          <w:color w:val="1A1A1A"/>
          <w:sz w:val="20"/>
          <w:szCs w:val="20"/>
          <w:rFonts w:ascii="Calibri" w:cs="Calibri" w:eastAsia="Calibri" w:hAnsi="Calibri"/>
        </w:rPr>
        <w:t xml:space="preserve"> is tracked per transfer (in-memory, keyed by file path) so a file that's already been written to disk shows a "Downloaded ✓" state instead of a checkbox, and is skipped on the next Download click unless the user explicitly re-ticks it (a small "redownload" affordance).</w:t>
      </w:r>
    </w:p>
    <w:p>
      <w:pPr>
        <w:pStyle w:val="ListParagraph"/>
        <w:numPr>
          <w:ilvl w:val="0"/>
          <w:numId w:val="2"/>
        </w:numPr>
        <w:spacing w:after="70" w:line="268"/>
      </w:pPr>
      <w:r>
        <w:rPr>
          <w:color w:val="9A3412"/>
          <w:sz w:val="20"/>
          <w:szCs w:val="20"/>
          <w:rFonts w:ascii="Consolas" w:cs="Consolas" w:eastAsia="Consolas" w:hAnsi="Consolas"/>
          <w:shd w:fill="F3F4F6" w:val="clear"/>
        </w:rPr>
        <w:t xml:space="preserve">triggerDownload()</w:t>
      </w:r>
      <w:r>
        <w:rPr>
          <w:color w:val="1A1A1A"/>
          <w:sz w:val="20"/>
          <w:szCs w:val="20"/>
          <w:rFonts w:ascii="Calibri" w:cs="Calibri" w:eastAsia="Calibri" w:hAnsi="Calibri"/>
        </w:rPr>
        <w:t xml:space="preserve"> (</w:t>
      </w:r>
      <w:r>
        <w:rPr>
          <w:color w:val="9A3412"/>
          <w:sz w:val="20"/>
          <w:szCs w:val="20"/>
          <w:rFonts w:ascii="Consolas" w:cs="Consolas" w:eastAsia="Consolas" w:hAnsi="Consolas"/>
          <w:shd w:fill="F3F4F6" w:val="clear"/>
        </w:rPr>
        <w:t xml:space="preserve">useTransfer.js</w:t>
      </w:r>
      <w:r>
        <w:rPr>
          <w:color w:val="1A1A1A"/>
          <w:sz w:val="20"/>
          <w:szCs w:val="20"/>
          <w:rFonts w:ascii="Calibri" w:cs="Calibri" w:eastAsia="Calibri" w:hAnsi="Calibri"/>
        </w:rPr>
        <w:t xml:space="preserve">) is changed to accept an explicit file list (the ticked ones) instead of always iterating every file in the manifest (today it re-writes every file to disk on every click — bug B6).</w:t>
      </w:r>
    </w:p>
    <w:p>
      <w:pPr>
        <w:pStyle w:val="ListParagraph"/>
        <w:numPr>
          <w:ilvl w:val="0"/>
          <w:numId w:val="2"/>
        </w:numPr>
        <w:spacing w:after="70" w:line="268"/>
      </w:pPr>
      <w:r>
        <w:rPr>
          <w:color w:val="1A1A1A"/>
          <w:sz w:val="20"/>
          <w:szCs w:val="20"/>
          <w:rFonts w:ascii="Calibri" w:cs="Calibri" w:eastAsia="Calibri" w:hAnsi="Calibri"/>
        </w:rPr>
        <w:t xml:space="preserve">Interacts with the </w:t>
      </w:r>
      <w:r>
        <w:rPr>
          <w:color w:val="9A3412"/>
          <w:sz w:val="20"/>
          <w:szCs w:val="20"/>
          <w:rFonts w:ascii="Consolas" w:cs="Consolas" w:eastAsia="Consolas" w:hAnsi="Consolas"/>
          <w:shd w:fill="F3F4F6" w:val="clear"/>
        </w:rPr>
        <w:t xml:space="preserve">saveMode: 'auto'</w:t>
      </w:r>
      <w:r>
        <w:rPr>
          <w:color w:val="1A1A1A"/>
          <w:sz w:val="20"/>
          <w:szCs w:val="20"/>
          <w:rFonts w:ascii="Calibri" w:cs="Calibri" w:eastAsia="Calibri" w:hAnsi="Calibri"/>
        </w:rPr>
        <w:t xml:space="preserve"> (directory-picker streaming) path carefully: files are currently written as each chunk arrives (</w:t>
      </w:r>
      <w:r>
        <w:rPr>
          <w:color w:val="9A3412"/>
          <w:sz w:val="20"/>
          <w:szCs w:val="20"/>
          <w:rFonts w:ascii="Consolas" w:cs="Consolas" w:eastAsia="Consolas" w:hAnsi="Consolas"/>
          <w:shd w:fill="F3F4F6" w:val="clear"/>
        </w:rPr>
        <w:t xml:space="preserve">writeChunkStreaming</w:t>
      </w:r>
      <w:r>
        <w:rPr>
          <w:color w:val="1A1A1A"/>
          <w:sz w:val="20"/>
          <w:szCs w:val="20"/>
          <w:rFonts w:ascii="Calibri" w:cs="Calibri" w:eastAsia="Calibri" w:hAnsi="Calibri"/>
        </w:rPr>
        <w:t xml:space="preserve">) rather than at download-click time, so "ticking" a file only really changes </w:t>
      </w:r>
      <w:r>
        <w:rPr>
          <w:i/>
          <w:iCs/>
          <w:color w:val="1A1A1A"/>
          <w:sz w:val="20"/>
          <w:szCs w:val="20"/>
          <w:rFonts w:ascii="Calibri" w:cs="Calibri" w:eastAsia="Calibri" w:hAnsi="Calibri"/>
        </w:rPr>
        <w:t xml:space="preserve">download-click</w:t>
      </w:r>
      <w:r>
        <w:rPr>
          <w:color w:val="1A1A1A"/>
          <w:sz w:val="20"/>
          <w:szCs w:val="20"/>
          <w:rFonts w:ascii="Calibri" w:cs="Calibri" w:eastAsia="Calibri" w:hAnsi="Calibri"/>
        </w:rPr>
        <w:t xml:space="preserve"> behavior for the in-memory/</w:t>
      </w:r>
      <w:r>
        <w:rPr>
          <w:color w:val="9A3412"/>
          <w:sz w:val="20"/>
          <w:szCs w:val="20"/>
          <w:rFonts w:ascii="Consolas" w:cs="Consolas" w:eastAsia="Consolas" w:hAnsi="Consolas"/>
          <w:shd w:fill="F3F4F6" w:val="clear"/>
        </w:rPr>
        <w:t xml:space="preserve">saveMode: 'files'</w:t>
      </w:r>
      <w:r>
        <w:rPr>
          <w:color w:val="1A1A1A"/>
          <w:sz w:val="20"/>
          <w:szCs w:val="20"/>
          <w:rFonts w:ascii="Calibri" w:cs="Calibri" w:eastAsia="Calibri" w:hAnsi="Calibri"/>
        </w:rPr>
        <w:t xml:space="preserve"> path — for the disk-streaming path, all files already land on disk as they arrive regardless of ticks, so the checkbox there should be reframed as "reveal/open" rather than "download," or ticking should gate which files get requested from peers in the first place (a </w:t>
      </w:r>
      <w:r>
        <w:rPr>
          <w:color w:val="9A3412"/>
          <w:sz w:val="20"/>
          <w:szCs w:val="20"/>
          <w:rFonts w:ascii="Consolas" w:cs="Consolas" w:eastAsia="Consolas" w:hAnsi="Consolas"/>
          <w:shd w:fill="F3F4F6" w:val="clear"/>
        </w:rPr>
        <w:t xml:space="preserve">SwarmManager</w:t>
      </w:r>
      <w:r>
        <w:rPr>
          <w:color w:val="1A1A1A"/>
          <w:sz w:val="20"/>
          <w:szCs w:val="20"/>
          <w:rFonts w:ascii="Calibri" w:cs="Calibri" w:eastAsia="Calibri" w:hAnsi="Calibri"/>
        </w:rPr>
        <w:t xml:space="preserve">-level change: skip requesting chunks for un-ticked files). Worth deciding which behavior you want before implementing — see note at the end of this doc.</w:t>
      </w:r>
    </w:p>
    <w:p>
      <w:pPr>
        <w:pBdr>
          <w:bottom w:val="single" w:color="D4D4D4" w:sz="6" w:space="2"/>
        </w:pBdr>
        <w:spacing w:before="120" w:after="120"/>
      </w:pPr>
      <w:r/>
    </w:p>
    <w:p>
      <w:pPr>
        <w:pStyle w:val="Heading2"/>
        <w:spacing w:before="240" w:after="90"/>
      </w:pPr>
      <w:r>
        <w:rPr>
          <w:b/>
          <w:bCs/>
          <w:color w:val="1A1A1A"/>
          <w:sz w:val="24"/>
          <w:szCs w:val="24"/>
          <w:rFonts w:ascii="Calibri" w:cs="Calibri" w:eastAsia="Calibri" w:hAnsi="Calibri"/>
        </w:rPr>
        <w:t xml:space="preserve">5. Phase 1: Add a file to an already-open room (sender), with receiver approval</w:t>
      </w:r>
    </w:p>
    <w:p>
      <w:pPr>
        <w:spacing w:after="120" w:line="276"/>
      </w:pPr>
      <w:r>
        <w:rPr>
          <w:color w:val="1A1A1A"/>
          <w:sz w:val="20"/>
          <w:szCs w:val="20"/>
          <w:rFonts w:ascii="Calibri" w:cs="Calibri" w:eastAsia="Calibri" w:hAnsi="Calibri"/>
        </w:rPr>
        <w:t xml:space="preserve">Not implemented this session — this is a genuine protocol change, sketched here so it can be picked up cleanly.</w:t>
      </w:r>
    </w:p>
    <w:p>
      <w:pPr>
        <w:spacing w:after="120" w:line="276"/>
      </w:pPr>
      <w:r>
        <w:rPr>
          <w:b/>
          <w:bCs/>
          <w:color w:val="1A1A1A"/>
          <w:sz w:val="20"/>
          <w:szCs w:val="20"/>
          <w:rFonts w:ascii="Calibri" w:cs="Calibri" w:eastAsia="Calibri" w:hAnsi="Calibri"/>
        </w:rPr>
        <w:t xml:space="preserve">Why it's a protocol change, not a UI tweak:</w:t>
      </w:r>
      <w:r>
        <w:rPr>
          <w:color w:val="1A1A1A"/>
          <w:sz w:val="20"/>
          <w:szCs w:val="20"/>
          <w:rFonts w:ascii="Calibri" w:cs="Calibri" w:eastAsia="Calibri" w:hAnsi="Calibri"/>
        </w:rPr>
        <w:t xml:space="preserve"> today, </w:t>
      </w:r>
      <w:r>
        <w:rPr>
          <w:color w:val="9A3412"/>
          <w:sz w:val="20"/>
          <w:szCs w:val="20"/>
          <w:rFonts w:ascii="Consolas" w:cs="Consolas" w:eastAsia="Consolas" w:hAnsi="Consolas"/>
          <w:shd w:fill="F3F4F6" w:val="clear"/>
        </w:rPr>
        <w:t xml:space="preserve">FILE_OFFER</w:t>
      </w:r>
      <w:r>
        <w:rPr>
          <w:color w:val="1A1A1A"/>
          <w:sz w:val="20"/>
          <w:szCs w:val="20"/>
          <w:rFonts w:ascii="Calibri" w:cs="Calibri" w:eastAsia="Calibri" w:hAnsi="Calibri"/>
        </w:rPr>
        <w:t xml:space="preserve"> carries one fixed manifest + one Merkle root for the whole session, computed once at </w:t>
      </w:r>
      <w:r>
        <w:rPr>
          <w:color w:val="9A3412"/>
          <w:sz w:val="20"/>
          <w:szCs w:val="20"/>
          <w:rFonts w:ascii="Consolas" w:cs="Consolas" w:eastAsia="Consolas" w:hAnsi="Consolas"/>
          <w:shd w:fill="F3F4F6" w:val="clear"/>
        </w:rPr>
        <w:t xml:space="preserve">startAsSender</w:t>
      </w:r>
      <w:r>
        <w:rPr>
          <w:color w:val="1A1A1A"/>
          <w:sz w:val="20"/>
          <w:szCs w:val="20"/>
          <w:rFonts w:ascii="Calibri" w:cs="Calibri" w:eastAsia="Calibri" w:hAnsi="Calibri"/>
        </w:rPr>
        <w:t xml:space="preserve">. A </w:t>
      </w:r>
      <w:r>
        <w:rPr>
          <w:color w:val="9A3412"/>
          <w:sz w:val="20"/>
          <w:szCs w:val="20"/>
          <w:rFonts w:ascii="Consolas" w:cs="Consolas" w:eastAsia="Consolas" w:hAnsi="Consolas"/>
          <w:shd w:fill="F3F4F6" w:val="clear"/>
        </w:rPr>
        <w:t xml:space="preserve">SwarmManager</w:t>
      </w:r>
      <w:r>
        <w:rPr>
          <w:color w:val="1A1A1A"/>
          <w:sz w:val="20"/>
          <w:szCs w:val="20"/>
          <w:rFonts w:ascii="Calibri" w:cs="Calibri" w:eastAsia="Calibri" w:hAnsi="Calibri"/>
        </w:rPr>
        <w:t xml:space="preserve"> is built once against that single root. Adding a file mid-session means either (a) growing the manifest and rebuilding a Merkle tree that covers old + new chunks (breaks any receiver mid-verification, since indices shift), or (b) treating each "batch" of added files as its own independent Merkle tree/offer, chained onto the same room. </w:t>
      </w:r>
      <w:r>
        <w:rPr>
          <w:b/>
          <w:bCs/>
          <w:color w:val="1A1A1A"/>
          <w:sz w:val="20"/>
          <w:szCs w:val="20"/>
          <w:rFonts w:ascii="Calibri" w:cs="Calibri" w:eastAsia="Calibri" w:hAnsi="Calibri"/>
        </w:rPr>
        <w:t xml:space="preserve">(b) is the right approach</w:t>
      </w:r>
      <w:r>
        <w:rPr>
          <w:color w:val="1A1A1A"/>
          <w:sz w:val="20"/>
          <w:szCs w:val="20"/>
          <w:rFonts w:ascii="Calibri" w:cs="Calibri" w:eastAsia="Calibri" w:hAnsi="Calibri"/>
        </w:rPr>
        <w:t xml:space="preserve"> — much less invasive, and mirrors how the existing multi-file manifest already indexes chunks per-file via </w:t>
      </w:r>
      <w:r>
        <w:rPr>
          <w:color w:val="9A3412"/>
          <w:sz w:val="20"/>
          <w:szCs w:val="20"/>
          <w:rFonts w:ascii="Consolas" w:cs="Consolas" w:eastAsia="Consolas" w:hAnsi="Consolas"/>
          <w:shd w:fill="F3F4F6" w:val="clear"/>
        </w:rPr>
        <w:t xml:space="preserve">startChunk</w:t>
      </w:r>
      <w:r>
        <w:rPr>
          <w:color w:val="1A1A1A"/>
          <w:sz w:val="20"/>
          <w:szCs w:val="20"/>
          <w:rFonts w:ascii="Calibri" w:cs="Calibri" w:eastAsia="Calibri" w:hAnsi="Calibri"/>
        </w:rPr>
        <w:t xml:space="preserve">/</w:t>
      </w:r>
      <w:r>
        <w:rPr>
          <w:color w:val="9A3412"/>
          <w:sz w:val="20"/>
          <w:szCs w:val="20"/>
          <w:rFonts w:ascii="Consolas" w:cs="Consolas" w:eastAsia="Consolas" w:hAnsi="Consolas"/>
          <w:shd w:fill="F3F4F6" w:val="clear"/>
        </w:rPr>
        <w:t xml:space="preserve">chunkCount</w:t>
      </w:r>
      <w:r>
        <w:rPr>
          <w:color w:val="1A1A1A"/>
          <w:sz w:val="20"/>
          <w:szCs w:val="20"/>
          <w:rFonts w:ascii="Calibri" w:cs="Calibri" w:eastAsia="Calibri" w:hAnsi="Calibri"/>
        </w:rPr>
        <w:t xml:space="preserve">.</w:t>
      </w:r>
    </w:p>
    <w:p>
      <w:pPr>
        <w:spacing w:after="120" w:line="276"/>
      </w:pPr>
      <w:r>
        <w:rPr>
          <w:b/>
          <w:bCs/>
          <w:color w:val="1A1A1A"/>
          <w:sz w:val="20"/>
          <w:szCs w:val="20"/>
          <w:rFonts w:ascii="Calibri" w:cs="Calibri" w:eastAsia="Calibri" w:hAnsi="Calibri"/>
        </w:rPr>
        <w:t xml:space="preserve">Proposed flow:</w:t>
      </w:r>
    </w:p>
    <w:p>
      <w:pPr>
        <w:pStyle w:val="ListParagraph"/>
        <w:numPr>
          <w:ilvl w:val="0"/>
          <w:numId w:val="3"/>
        </w:numPr>
        <w:spacing w:after="70" w:line="268"/>
      </w:pPr>
      <w:r>
        <w:rPr>
          <w:color w:val="1A1A1A"/>
          <w:sz w:val="20"/>
          <w:szCs w:val="20"/>
          <w:rFonts w:ascii="Calibri" w:cs="Calibri" w:eastAsia="Calibri" w:hAnsi="Calibri"/>
        </w:rPr>
        <w:t xml:space="preserve">New message type </w:t>
      </w:r>
      <w:r>
        <w:rPr>
          <w:color w:val="9A3412"/>
          <w:sz w:val="20"/>
          <w:szCs w:val="20"/>
          <w:rFonts w:ascii="Consolas" w:cs="Consolas" w:eastAsia="Consolas" w:hAnsi="Consolas"/>
          <w:shd w:fill="F3F4F6" w:val="clear"/>
        </w:rPr>
        <w:t xml:space="preserve">FILE_OFFER_ADD</w:t>
      </w:r>
      <w:r>
        <w:rPr>
          <w:color w:val="1A1A1A"/>
          <w:sz w:val="20"/>
          <w:szCs w:val="20"/>
          <w:rFonts w:ascii="Calibri" w:cs="Calibri" w:eastAsia="Calibri" w:hAnsi="Calibri"/>
        </w:rPr>
        <w:t xml:space="preserve"> (sender → all peers in room, over the existing relay channel — no signaling-server changes needed, this rides the same WebRTC data channel as chunks): </w:t>
      </w:r>
      <w:r>
        <w:rPr>
          <w:color w:val="9A3412"/>
          <w:sz w:val="20"/>
          <w:szCs w:val="20"/>
          <w:rFonts w:ascii="Consolas" w:cs="Consolas" w:eastAsia="Consolas" w:hAnsi="Consolas"/>
          <w:shd w:fill="F3F4F6" w:val="clear"/>
        </w:rPr>
        <w:t xml:space="preserve">{ batchId, files: [...], merkleRoot, totalChunks, chunkSize }</w:t>
      </w:r>
      <w:r>
        <w:rPr>
          <w:color w:val="1A1A1A"/>
          <w:sz w:val="20"/>
          <w:szCs w:val="20"/>
          <w:rFonts w:ascii="Calibri" w:cs="Calibri" w:eastAsia="Calibri" w:hAnsi="Calibri"/>
        </w:rPr>
        <w:t xml:space="preserve">, same shape as the initial offer but scoped to just the new files.</w:t>
      </w:r>
    </w:p>
    <w:p>
      <w:pPr>
        <w:pStyle w:val="ListParagraph"/>
        <w:numPr>
          <w:ilvl w:val="0"/>
          <w:numId w:val="3"/>
        </w:numPr>
        <w:spacing w:after="70" w:line="268"/>
      </w:pPr>
      <w:r>
        <w:rPr>
          <w:color w:val="1A1A1A"/>
          <w:sz w:val="20"/>
          <w:szCs w:val="20"/>
          <w:rFonts w:ascii="Calibri" w:cs="Calibri" w:eastAsia="Calibri" w:hAnsi="Calibri"/>
        </w:rPr>
        <w:t xml:space="preserve">Receiver UI shows a non-blocking notification ("Sender added 2 more files — Accept / Decline") rather than auto-starting a download — this is the "tick mark to approve" behavior you described. Accepting sends </w:t>
      </w:r>
      <w:r>
        <w:rPr>
          <w:color w:val="9A3412"/>
          <w:sz w:val="20"/>
          <w:szCs w:val="20"/>
          <w:rFonts w:ascii="Consolas" w:cs="Consolas" w:eastAsia="Consolas" w:hAnsi="Consolas"/>
          <w:shd w:fill="F3F4F6" w:val="clear"/>
        </w:rPr>
        <w:t xml:space="preserve">FILE_OFFER_ADD_ACCEPT { batchId }</w:t>
      </w:r>
      <w:r>
        <w:rPr>
          <w:color w:val="1A1A1A"/>
          <w:sz w:val="20"/>
          <w:szCs w:val="20"/>
          <w:rFonts w:ascii="Calibri" w:cs="Calibri" w:eastAsia="Calibri" w:hAnsi="Calibri"/>
        </w:rPr>
        <w:t xml:space="preserve"> back; declining just drops it (sender isn't blocked either way, it's advisory).</w:t>
      </w:r>
    </w:p>
    <w:p>
      <w:pPr>
        <w:pStyle w:val="ListParagraph"/>
        <w:numPr>
          <w:ilvl w:val="0"/>
          <w:numId w:val="3"/>
        </w:numPr>
        <w:spacing w:after="70" w:line="268"/>
      </w:pPr>
      <w:r>
        <w:rPr>
          <w:color w:val="1A1A1A"/>
          <w:sz w:val="20"/>
          <w:szCs w:val="20"/>
          <w:rFonts w:ascii="Calibri" w:cs="Calibri" w:eastAsia="Calibri" w:hAnsi="Calibri"/>
        </w:rPr>
        <w:t xml:space="preserve">On accept, the receiver spins up a </w:t>
      </w:r>
      <w:r>
        <w:rPr>
          <w:b/>
          <w:bCs/>
          <w:color w:val="1A1A1A"/>
          <w:sz w:val="20"/>
          <w:szCs w:val="20"/>
          <w:rFonts w:ascii="Calibri" w:cs="Calibri" w:eastAsia="Calibri" w:hAnsi="Calibri"/>
        </w:rPr>
        <w:t xml:space="preserve">second `SwarmManager`</w:t>
      </w:r>
      <w:r>
        <w:rPr>
          <w:color w:val="1A1A1A"/>
          <w:sz w:val="20"/>
          <w:szCs w:val="20"/>
          <w:rFonts w:ascii="Calibri" w:cs="Calibri" w:eastAsia="Calibri" w:hAnsi="Calibri"/>
        </w:rPr>
        <w:t xml:space="preserve"> scoped to </w:t>
      </w:r>
      <w:r>
        <w:rPr>
          <w:color w:val="9A3412"/>
          <w:sz w:val="20"/>
          <w:szCs w:val="20"/>
          <w:rFonts w:ascii="Consolas" w:cs="Consolas" w:eastAsia="Consolas" w:hAnsi="Consolas"/>
          <w:shd w:fill="F3F4F6" w:val="clear"/>
        </w:rPr>
        <w:t xml:space="preserve">batchId</w:t>
      </w:r>
      <w:r>
        <w:rPr>
          <w:color w:val="1A1A1A"/>
          <w:sz w:val="20"/>
          <w:szCs w:val="20"/>
          <w:rFonts w:ascii="Calibri" w:cs="Calibri" w:eastAsia="Calibri" w:hAnsi="Calibri"/>
        </w:rPr>
        <w:t xml:space="preserve">'s chunk range/root, reusing the exact same </w:t>
      </w:r>
      <w:r>
        <w:rPr>
          <w:color w:val="9A3412"/>
          <w:sz w:val="20"/>
          <w:szCs w:val="20"/>
          <w:rFonts w:ascii="Consolas" w:cs="Consolas" w:eastAsia="Consolas" w:hAnsi="Consolas"/>
          <w:shd w:fill="F3F4F6" w:val="clear"/>
        </w:rPr>
        <w:t xml:space="preserve">WebRTCTransport</w:t>
      </w:r>
      <w:r>
        <w:rPr>
          <w:color w:val="1A1A1A"/>
          <w:sz w:val="20"/>
          <w:szCs w:val="20"/>
          <w:rFonts w:ascii="Calibri" w:cs="Calibri" w:eastAsia="Calibri" w:hAnsi="Calibri"/>
        </w:rPr>
        <w:t xml:space="preserve">/data channel (no new peer connection needed — it's the same room, same channel, just a new logical batch multiplexed by </w:t>
      </w:r>
      <w:r>
        <w:rPr>
          <w:color w:val="9A3412"/>
          <w:sz w:val="20"/>
          <w:szCs w:val="20"/>
          <w:rFonts w:ascii="Consolas" w:cs="Consolas" w:eastAsia="Consolas" w:hAnsi="Consolas"/>
          <w:shd w:fill="F3F4F6" w:val="clear"/>
        </w:rPr>
        <w:t xml:space="preserve">batchId</w:t>
      </w:r>
      <w:r>
        <w:rPr>
          <w:color w:val="1A1A1A"/>
          <w:sz w:val="20"/>
          <w:szCs w:val="20"/>
          <w:rFonts w:ascii="Calibri" w:cs="Calibri" w:eastAsia="Calibri" w:hAnsi="Calibri"/>
        </w:rPr>
        <w:t xml:space="preserve"> in the chunk-request/response messages).</w:t>
      </w:r>
    </w:p>
    <w:p>
      <w:pPr>
        <w:pStyle w:val="ListParagraph"/>
        <w:numPr>
          <w:ilvl w:val="0"/>
          <w:numId w:val="3"/>
        </w:numPr>
        <w:spacing w:after="70" w:line="268"/>
      </w:pPr>
      <w:r>
        <w:rPr>
          <w:color w:val="1A1A1A"/>
          <w:sz w:val="20"/>
          <w:szCs w:val="20"/>
          <w:rFonts w:ascii="Calibri" w:cs="Calibri" w:eastAsia="Calibri" w:hAnsi="Calibri"/>
        </w:rPr>
        <w:t xml:space="preserve">UI-wise, </w:t>
      </w:r>
      <w:r>
        <w:rPr>
          <w:color w:val="9A3412"/>
          <w:sz w:val="20"/>
          <w:szCs w:val="20"/>
          <w:rFonts w:ascii="Consolas" w:cs="Consolas" w:eastAsia="Consolas" w:hAnsi="Consolas"/>
          <w:shd w:fill="F3F4F6" w:val="clear"/>
        </w:rPr>
        <w:t xml:space="preserve">Dashboard</w:t>
      </w:r>
      <w:r>
        <w:rPr>
          <w:color w:val="1A1A1A"/>
          <w:sz w:val="20"/>
          <w:szCs w:val="20"/>
          <w:rFonts w:ascii="Calibri" w:cs="Calibri" w:eastAsia="Calibri" w:hAnsi="Calibri"/>
        </w:rPr>
        <w:t xml:space="preserve">/</w:t>
      </w:r>
      <w:r>
        <w:rPr>
          <w:color w:val="9A3412"/>
          <w:sz w:val="20"/>
          <w:szCs w:val="20"/>
          <w:rFonts w:ascii="Consolas" w:cs="Consolas" w:eastAsia="Consolas" w:hAnsi="Consolas"/>
          <w:shd w:fill="F3F4F6" w:val="clear"/>
        </w:rPr>
        <w:t xml:space="preserve">Receive</w:t>
      </w:r>
      <w:r>
        <w:rPr>
          <w:color w:val="1A1A1A"/>
          <w:sz w:val="20"/>
          <w:szCs w:val="20"/>
          <w:rFonts w:ascii="Calibri" w:cs="Calibri" w:eastAsia="Calibri" w:hAnsi="Calibri"/>
        </w:rPr>
        <w:t xml:space="preserve"> show multiple manifests (original + each accepted batch) rather than one fixed one.</w:t>
      </w:r>
    </w:p>
    <w:p>
      <w:pPr>
        <w:pStyle w:val="ListParagraph"/>
        <w:numPr>
          <w:ilvl w:val="0"/>
          <w:numId w:val="3"/>
        </w:numPr>
        <w:spacing w:after="70" w:line="268"/>
      </w:pPr>
      <w:r>
        <w:rPr>
          <w:color w:val="1A1A1A"/>
          <w:sz w:val="20"/>
          <w:szCs w:val="20"/>
          <w:rFonts w:ascii="Calibri" w:cs="Calibri" w:eastAsia="Calibri" w:hAnsi="Calibri"/>
        </w:rPr>
        <w:t xml:space="preserve">Reseeding/rejoin-token logic is untouched — this only adds a new message type on the existing data channel, no signaling-server involvement.</w:t>
      </w:r>
    </w:p>
    <w:p>
      <w:pPr>
        <w:spacing w:after="120" w:line="276"/>
      </w:pPr>
      <w:r>
        <w:rPr>
          <w:b/>
          <w:bCs/>
          <w:color w:val="1A1A1A"/>
          <w:sz w:val="20"/>
          <w:szCs w:val="20"/>
          <w:rFonts w:ascii="Calibri" w:cs="Calibri" w:eastAsia="Calibri" w:hAnsi="Calibri"/>
        </w:rPr>
        <w:t xml:space="preserve">Estimated effort:</w:t>
      </w:r>
      <w:r>
        <w:rPr>
          <w:color w:val="1A1A1A"/>
          <w:sz w:val="20"/>
          <w:szCs w:val="20"/>
          <w:rFonts w:ascii="Calibri" w:cs="Calibri" w:eastAsia="Calibri" w:hAnsi="Calibri"/>
        </w:rPr>
        <w:t xml:space="preserve"> medium — mostly UI (approval modal, multi-manifest dashboard rendering) plus modest protocol additions (</w:t>
      </w:r>
      <w:r>
        <w:rPr>
          <w:color w:val="9A3412"/>
          <w:sz w:val="20"/>
          <w:szCs w:val="20"/>
          <w:rFonts w:ascii="Consolas" w:cs="Consolas" w:eastAsia="Consolas" w:hAnsi="Consolas"/>
          <w:shd w:fill="F3F4F6" w:val="clear"/>
        </w:rPr>
        <w:t xml:space="preserve">protocol.js</w:t>
      </w:r>
      <w:r>
        <w:rPr>
          <w:color w:val="1A1A1A"/>
          <w:sz w:val="20"/>
          <w:szCs w:val="20"/>
          <w:rFonts w:ascii="Calibri" w:cs="Calibri" w:eastAsia="Calibri" w:hAnsi="Calibri"/>
        </w:rPr>
        <w:t xml:space="preserve"> gets two new JSON message kinds; </w:t>
      </w:r>
      <w:r>
        <w:rPr>
          <w:color w:val="9A3412"/>
          <w:sz w:val="20"/>
          <w:szCs w:val="20"/>
          <w:rFonts w:ascii="Consolas" w:cs="Consolas" w:eastAsia="Consolas" w:hAnsi="Consolas"/>
          <w:shd w:fill="F3F4F6" w:val="clear"/>
        </w:rPr>
        <w:t xml:space="preserve">SwarmManager</w:t>
      </w:r>
      <w:r>
        <w:rPr>
          <w:color w:val="1A1A1A"/>
          <w:sz w:val="20"/>
          <w:szCs w:val="20"/>
          <w:rFonts w:ascii="Calibri" w:cs="Calibri" w:eastAsia="Calibri" w:hAnsi="Calibri"/>
        </w:rPr>
        <w:t xml:space="preserve"> and </w:t>
      </w:r>
      <w:r>
        <w:rPr>
          <w:color w:val="9A3412"/>
          <w:sz w:val="20"/>
          <w:szCs w:val="20"/>
          <w:rFonts w:ascii="Consolas" w:cs="Consolas" w:eastAsia="Consolas" w:hAnsi="Consolas"/>
          <w:shd w:fill="F3F4F6" w:val="clear"/>
        </w:rPr>
        <w:t xml:space="preserve">useTransfer.js</w:t>
      </w:r>
      <w:r>
        <w:rPr>
          <w:color w:val="1A1A1A"/>
          <w:sz w:val="20"/>
          <w:szCs w:val="20"/>
          <w:rFonts w:ascii="Calibri" w:cs="Calibri" w:eastAsia="Calibri" w:hAnsi="Calibri"/>
        </w:rPr>
        <w:t xml:space="preserve"> need to support holding more than one active swarm per room instead of the current singleton </w:t>
      </w:r>
      <w:r>
        <w:rPr>
          <w:color w:val="9A3412"/>
          <w:sz w:val="20"/>
          <w:szCs w:val="20"/>
          <w:rFonts w:ascii="Consolas" w:cs="Consolas" w:eastAsia="Consolas" w:hAnsi="Consolas"/>
          <w:shd w:fill="F3F4F6" w:val="clear"/>
        </w:rPr>
        <w:t xml:space="preserve">M.swarm</w:t>
      </w:r>
      <w:r>
        <w:rPr>
          <w:color w:val="1A1A1A"/>
          <w:sz w:val="20"/>
          <w:szCs w:val="20"/>
          <w:rFonts w:ascii="Calibri" w:cs="Calibri" w:eastAsia="Calibri" w:hAnsi="Calibri"/>
        </w:rPr>
        <w:t xml:space="preserve">).</w:t>
      </w:r>
    </w:p>
    <w:p>
      <w:pPr>
        <w:pBdr>
          <w:bottom w:val="single" w:color="D4D4D4" w:sz="6" w:space="2"/>
        </w:pBdr>
        <w:spacing w:before="120" w:after="120"/>
      </w:pPr>
      <w:r/>
    </w:p>
    <w:p>
      <w:pPr>
        <w:pStyle w:val="Heading2"/>
        <w:spacing w:before="240" w:after="90"/>
      </w:pPr>
      <w:r>
        <w:rPr>
          <w:b/>
          <w:bCs/>
          <w:color w:val="1A1A1A"/>
          <w:sz w:val="24"/>
          <w:szCs w:val="24"/>
          <w:rFonts w:ascii="Calibri" w:cs="Calibri" w:eastAsia="Calibri" w:hAnsi="Calibri"/>
        </w:rPr>
        <w:t xml:space="preserve">6. Phase 2: Can this stream video (play while downloading)?</w:t>
      </w:r>
    </w:p>
    <w:p>
      <w:pPr>
        <w:spacing w:after="120" w:line="276"/>
      </w:pPr>
      <w:r>
        <w:rPr>
          <w:b/>
          <w:bCs/>
          <w:color w:val="1A1A1A"/>
          <w:sz w:val="20"/>
          <w:szCs w:val="20"/>
          <w:rFonts w:ascii="Calibri" w:cs="Calibri" w:eastAsia="Calibri" w:hAnsi="Calibri"/>
        </w:rPr>
        <w:t xml:space="preserve">Short answer: yes, feasible, not implemented.</w:t>
      </w:r>
    </w:p>
    <w:p>
      <w:pPr>
        <w:spacing w:after="120" w:line="276"/>
      </w:pPr>
      <w:r>
        <w:rPr>
          <w:color w:val="1A1A1A"/>
          <w:sz w:val="20"/>
          <w:szCs w:val="20"/>
          <w:rFonts w:ascii="Calibri" w:cs="Calibri" w:eastAsia="Calibri" w:hAnsi="Calibri"/>
        </w:rPr>
        <w:t xml:space="preserve">The pieces already needed are in place: chunks arrive in a verifiable, ordered stream (Merkle-proven), and the transport already delivers them over a reliable, ordered data channel. To turn that into "watch while it downloads":</w:t>
      </w:r>
    </w:p>
    <w:p>
      <w:pPr>
        <w:pStyle w:val="ListParagraph"/>
        <w:numPr>
          <w:ilvl w:val="0"/>
          <w:numId w:val="3"/>
        </w:numPr>
        <w:spacing w:after="70" w:line="268"/>
      </w:pPr>
      <w:r>
        <w:rPr>
          <w:color w:val="1A1A1A"/>
          <w:sz w:val="20"/>
          <w:szCs w:val="20"/>
          <w:rFonts w:ascii="Calibri" w:cs="Calibri" w:eastAsia="Calibri" w:hAnsi="Calibri"/>
        </w:rPr>
        <w:t xml:space="preserve">Use the </w:t>
      </w:r>
      <w:r>
        <w:rPr>
          <w:b/>
          <w:bCs/>
          <w:color w:val="1A1A1A"/>
          <w:sz w:val="20"/>
          <w:szCs w:val="20"/>
          <w:rFonts w:ascii="Calibri" w:cs="Calibri" w:eastAsia="Calibri" w:hAnsi="Calibri"/>
        </w:rPr>
        <w:t xml:space="preserve">Media Source Extensions (MSE)</w:t>
      </w:r>
      <w:r>
        <w:rPr>
          <w:color w:val="1A1A1A"/>
          <w:sz w:val="20"/>
          <w:szCs w:val="20"/>
          <w:rFonts w:ascii="Calibri" w:cs="Calibri" w:eastAsia="Calibri" w:hAnsi="Calibri"/>
        </w:rPr>
        <w:t xml:space="preserve"> API: create a </w:t>
      </w:r>
      <w:r>
        <w:rPr>
          <w:color w:val="9A3412"/>
          <w:sz w:val="20"/>
          <w:szCs w:val="20"/>
          <w:rFonts w:ascii="Consolas" w:cs="Consolas" w:eastAsia="Consolas" w:hAnsi="Consolas"/>
          <w:shd w:fill="F3F4F6" w:val="clear"/>
        </w:rPr>
        <w:t xml:space="preserve">MediaSource</w:t>
      </w:r>
      <w:r>
        <w:rPr>
          <w:color w:val="1A1A1A"/>
          <w:sz w:val="20"/>
          <w:szCs w:val="20"/>
          <w:rFonts w:ascii="Calibri" w:cs="Calibri" w:eastAsia="Calibri" w:hAnsi="Calibri"/>
        </w:rPr>
        <w:t xml:space="preserve">, attach it to a </w:t>
      </w:r>
      <w:r>
        <w:rPr>
          <w:color w:val="9A3412"/>
          <w:sz w:val="20"/>
          <w:szCs w:val="20"/>
          <w:rFonts w:ascii="Consolas" w:cs="Consolas" w:eastAsia="Consolas" w:hAnsi="Consolas"/>
          <w:shd w:fill="F3F4F6" w:val="clear"/>
        </w:rPr>
        <w:t xml:space="preserve">&lt;video&gt;</w:t>
      </w:r>
      <w:r>
        <w:rPr>
          <w:color w:val="1A1A1A"/>
          <w:sz w:val="20"/>
          <w:szCs w:val="20"/>
          <w:rFonts w:ascii="Calibri" w:cs="Calibri" w:eastAsia="Calibri" w:hAnsi="Calibri"/>
        </w:rPr>
        <w:t xml:space="preserve"> element via </w:t>
      </w:r>
      <w:r>
        <w:rPr>
          <w:color w:val="9A3412"/>
          <w:sz w:val="20"/>
          <w:szCs w:val="20"/>
          <w:rFonts w:ascii="Consolas" w:cs="Consolas" w:eastAsia="Consolas" w:hAnsi="Consolas"/>
          <w:shd w:fill="F3F4F6" w:val="clear"/>
        </w:rPr>
        <w:t xml:space="preserve">URL.createObjectURL(mediaSource)</w:t>
      </w:r>
      <w:r>
        <w:rPr>
          <w:color w:val="1A1A1A"/>
          <w:sz w:val="20"/>
          <w:szCs w:val="20"/>
          <w:rFonts w:ascii="Calibri" w:cs="Calibri" w:eastAsia="Calibri" w:hAnsi="Calibri"/>
        </w:rPr>
        <w:t xml:space="preserve">, open a </w:t>
      </w:r>
      <w:r>
        <w:rPr>
          <w:color w:val="9A3412"/>
          <w:sz w:val="20"/>
          <w:szCs w:val="20"/>
          <w:rFonts w:ascii="Consolas" w:cs="Consolas" w:eastAsia="Consolas" w:hAnsi="Consolas"/>
          <w:shd w:fill="F3F4F6" w:val="clear"/>
        </w:rPr>
        <w:t xml:space="preserve">SourceBuffer</w:t>
      </w:r>
      <w:r>
        <w:rPr>
          <w:color w:val="1A1A1A"/>
          <w:sz w:val="20"/>
          <w:szCs w:val="20"/>
          <w:rFonts w:ascii="Calibri" w:cs="Calibri" w:eastAsia="Calibri" w:hAnsi="Calibri"/>
        </w:rPr>
        <w:t xml:space="preserve"> with the right MIME/codec string (e.g. </w:t>
      </w:r>
      <w:r>
        <w:rPr>
          <w:color w:val="9A3412"/>
          <w:sz w:val="20"/>
          <w:szCs w:val="20"/>
          <w:rFonts w:ascii="Consolas" w:cs="Consolas" w:eastAsia="Consolas" w:hAnsi="Consolas"/>
          <w:shd w:fill="F3F4F6" w:val="clear"/>
        </w:rPr>
        <w:t xml:space="preserve">video/mp4; codecs="avc1.42E01E,mp4a.40.2"</w:t>
      </w:r>
      <w:r>
        <w:rPr>
          <w:color w:val="1A1A1A"/>
          <w:sz w:val="20"/>
          <w:szCs w:val="20"/>
          <w:rFonts w:ascii="Calibri" w:cs="Calibri" w:eastAsia="Calibri" w:hAnsi="Calibri"/>
        </w:rPr>
        <w:t xml:space="preserve">).</w:t>
      </w:r>
    </w:p>
    <w:p>
      <w:pPr>
        <w:pStyle w:val="ListParagraph"/>
        <w:numPr>
          <w:ilvl w:val="0"/>
          <w:numId w:val="3"/>
        </w:numPr>
        <w:spacing w:after="70" w:line="268"/>
      </w:pPr>
      <w:r>
        <w:rPr>
          <w:color w:val="1A1A1A"/>
          <w:sz w:val="20"/>
          <w:szCs w:val="20"/>
          <w:rFonts w:ascii="Calibri" w:cs="Calibri" w:eastAsia="Calibri" w:hAnsi="Calibri"/>
        </w:rPr>
        <w:t xml:space="preserve">As each chunk is Merkle-verified (the existing </w:t>
      </w:r>
      <w:r>
        <w:rPr>
          <w:color w:val="9A3412"/>
          <w:sz w:val="20"/>
          <w:szCs w:val="20"/>
          <w:rFonts w:ascii="Consolas" w:cs="Consolas" w:eastAsia="Consolas" w:hAnsi="Consolas"/>
          <w:shd w:fill="F3F4F6" w:val="clear"/>
        </w:rPr>
        <w:t xml:space="preserve">chunkVerified</w:t>
      </w:r>
      <w:r>
        <w:rPr>
          <w:color w:val="1A1A1A"/>
          <w:sz w:val="20"/>
          <w:szCs w:val="20"/>
          <w:rFonts w:ascii="Calibri" w:cs="Calibri" w:eastAsia="Calibri" w:hAnsi="Calibri"/>
        </w:rPr>
        <w:t xml:space="preserve"> event in </w:t>
      </w:r>
      <w:r>
        <w:rPr>
          <w:color w:val="9A3412"/>
          <w:sz w:val="20"/>
          <w:szCs w:val="20"/>
          <w:rFonts w:ascii="Consolas" w:cs="Consolas" w:eastAsia="Consolas" w:hAnsi="Consolas"/>
          <w:shd w:fill="F3F4F6" w:val="clear"/>
        </w:rPr>
        <w:t xml:space="preserve">swarmManager.js</w:t>
      </w:r>
      <w:r>
        <w:rPr>
          <w:color w:val="1A1A1A"/>
          <w:sz w:val="20"/>
          <w:szCs w:val="20"/>
          <w:rFonts w:ascii="Calibri" w:cs="Calibri" w:eastAsia="Calibri" w:hAnsi="Calibri"/>
        </w:rPr>
        <w:t xml:space="preserve">), append it to the </w:t>
      </w:r>
      <w:r>
        <w:rPr>
          <w:color w:val="9A3412"/>
          <w:sz w:val="20"/>
          <w:szCs w:val="20"/>
          <w:rFonts w:ascii="Consolas" w:cs="Consolas" w:eastAsia="Consolas" w:hAnsi="Consolas"/>
          <w:shd w:fill="F3F4F6" w:val="clear"/>
        </w:rPr>
        <w:t xml:space="preserve">SourceBuffer</w:t>
      </w:r>
      <w:r>
        <w:rPr>
          <w:color w:val="1A1A1A"/>
          <w:sz w:val="20"/>
          <w:szCs w:val="20"/>
          <w:rFonts w:ascii="Calibri" w:cs="Calibri" w:eastAsia="Calibri" w:hAnsi="Calibri"/>
        </w:rPr>
        <w:t xml:space="preserve"> in order via </w:t>
      </w:r>
      <w:r>
        <w:rPr>
          <w:color w:val="9A3412"/>
          <w:sz w:val="20"/>
          <w:szCs w:val="20"/>
          <w:rFonts w:ascii="Consolas" w:cs="Consolas" w:eastAsia="Consolas" w:hAnsi="Consolas"/>
          <w:shd w:fill="F3F4F6" w:val="clear"/>
        </w:rPr>
        <w:t xml:space="preserve">sourceBuffer.appendBuffer(chunkData)</w:t>
      </w:r>
      <w:r>
        <w:rPr>
          <w:color w:val="1A1A1A"/>
          <w:sz w:val="20"/>
          <w:szCs w:val="20"/>
          <w:rFonts w:ascii="Calibri" w:cs="Calibri" w:eastAsia="Calibri" w:hAnsi="Calibri"/>
        </w:rPr>
        <w:t xml:space="preserve"> — chunks must be appended strictly in file order for this to work, which the existing sequential verification/pipeline mostly already gives you (the swarm can verify out of order across peers, but appending needs an ordering buffer in front of MSE — a small queue keyed by chunk index, flushed in order).</w:t>
      </w:r>
    </w:p>
    <w:p>
      <w:pPr>
        <w:pStyle w:val="ListParagraph"/>
        <w:numPr>
          <w:ilvl w:val="0"/>
          <w:numId w:val="3"/>
        </w:numPr>
        <w:spacing w:after="70" w:line="268"/>
      </w:pPr>
      <w:r>
        <w:rPr>
          <w:color w:val="1A1A1A"/>
          <w:sz w:val="20"/>
          <w:szCs w:val="20"/>
          <w:rFonts w:ascii="Calibri" w:cs="Calibri" w:eastAsia="Calibri" w:hAnsi="Calibri"/>
        </w:rPr>
        <w:t xml:space="preserve">Caveat: this requires the source video to be in a </w:t>
      </w:r>
      <w:r>
        <w:rPr>
          <w:b/>
          <w:bCs/>
          <w:color w:val="1A1A1A"/>
          <w:sz w:val="20"/>
          <w:szCs w:val="20"/>
          <w:rFonts w:ascii="Calibri" w:cs="Calibri" w:eastAsia="Calibri" w:hAnsi="Calibri"/>
        </w:rPr>
        <w:t xml:space="preserve">fragmented/streamable container</w:t>
      </w:r>
      <w:r>
        <w:rPr>
          <w:color w:val="1A1A1A"/>
          <w:sz w:val="20"/>
          <w:szCs w:val="20"/>
          <w:rFonts w:ascii="Calibri" w:cs="Calibri" w:eastAsia="Calibri" w:hAnsi="Calibri"/>
        </w:rPr>
        <w:t xml:space="preserve"> (fragmented MP4 or WebM) — a non-fragmented "regular" MP4 (moov atom at the end) can't be progressively played this way without already having the whole file, since the metadata needed to start playback may be at the end of the file. This would need either (a) requiring/recommending fragmented MP4 for anything meant to be watched live, or (b) detecting this and falling back to "wait for completion, then play" for regular MP4s.</w:t>
      </w:r>
    </w:p>
    <w:p>
      <w:pPr>
        <w:pStyle w:val="ListParagraph"/>
        <w:numPr>
          <w:ilvl w:val="0"/>
          <w:numId w:val="3"/>
        </w:numPr>
        <w:spacing w:after="70" w:line="268"/>
      </w:pPr>
      <w:r>
        <w:rPr>
          <w:color w:val="1A1A1A"/>
          <w:sz w:val="20"/>
          <w:szCs w:val="20"/>
          <w:rFonts w:ascii="Calibri" w:cs="Calibri" w:eastAsia="Calibri" w:hAnsi="Calibri"/>
        </w:rPr>
        <w:t xml:space="preserve">This is naturally an </w:t>
      </w:r>
      <w:r>
        <w:rPr>
          <w:b/>
          <w:bCs/>
          <w:color w:val="1A1A1A"/>
          <w:sz w:val="20"/>
          <w:szCs w:val="20"/>
          <w:rFonts w:ascii="Calibri" w:cs="Calibri" w:eastAsia="Calibri" w:hAnsi="Calibri"/>
        </w:rPr>
        <w:t xml:space="preserve">opt-in per-file affordance</w:t>
      </w:r>
      <w:r>
        <w:rPr>
          <w:color w:val="1A1A1A"/>
          <w:sz w:val="20"/>
          <w:szCs w:val="20"/>
          <w:rFonts w:ascii="Calibri" w:cs="Calibri" w:eastAsia="Calibri" w:hAnsi="Calibri"/>
        </w:rPr>
        <w:t xml:space="preserve"> — a "Play" button that appears once enough of the file's </w:t>
      </w:r>
      <w:r>
        <w:rPr>
          <w:i/>
          <w:iCs/>
          <w:color w:val="1A1A1A"/>
          <w:sz w:val="20"/>
          <w:szCs w:val="20"/>
          <w:rFonts w:ascii="Calibri" w:cs="Calibri" w:eastAsia="Calibri" w:hAnsi="Calibri"/>
        </w:rPr>
        <w:t xml:space="preserve">start</w:t>
      </w:r>
      <w:r>
        <w:rPr>
          <w:color w:val="1A1A1A"/>
          <w:sz w:val="20"/>
          <w:szCs w:val="20"/>
          <w:rFonts w:ascii="Calibri" w:cs="Calibri" w:eastAsia="Calibri" w:hAnsi="Calibri"/>
        </w:rPr>
        <w:t xml:space="preserve"> has arrived (for fragmented formats, MSE can begin as soon as the init segment + first fragment are in), not a default behavior for every file type.</w:t>
      </w:r>
    </w:p>
    <w:p>
      <w:pPr>
        <w:spacing w:after="120" w:line="276"/>
      </w:pPr>
      <w:r>
        <w:rPr>
          <w:b/>
          <w:bCs/>
          <w:color w:val="1A1A1A"/>
          <w:sz w:val="20"/>
          <w:szCs w:val="20"/>
          <w:rFonts w:ascii="Calibri" w:cs="Calibri" w:eastAsia="Calibri" w:hAnsi="Calibri"/>
        </w:rPr>
        <w:t xml:space="preserve">Effort estimate:</w:t>
      </w:r>
      <w:r>
        <w:rPr>
          <w:color w:val="1A1A1A"/>
          <w:sz w:val="20"/>
          <w:szCs w:val="20"/>
          <w:rFonts w:ascii="Calibri" w:cs="Calibri" w:eastAsia="Calibri" w:hAnsi="Calibri"/>
        </w:rPr>
        <w:t xml:space="preserve"> medium-high — mostly because of format-detection edge cases (container format, codec string detection) rather than the streaming mechanics themselves, which are a natural fit for the existing verified-chunk pipeline.</w:t>
      </w:r>
    </w:p>
    <w:p>
      <w:pPr>
        <w:pBdr>
          <w:bottom w:val="single" w:color="D4D4D4" w:sz="6" w:space="2"/>
        </w:pBdr>
        <w:spacing w:before="120" w:after="120"/>
      </w:pPr>
      <w:r/>
    </w:p>
    <w:p>
      <w:pPr>
        <w:pStyle w:val="Heading2"/>
        <w:spacing w:before="240" w:after="90"/>
      </w:pPr>
      <w:r>
        <w:rPr>
          <w:b/>
          <w:bCs/>
          <w:color w:val="1A1A1A"/>
          <w:sz w:val="24"/>
          <w:szCs w:val="24"/>
          <w:rFonts w:ascii="Calibri" w:cs="Calibri" w:eastAsia="Calibri" w:hAnsi="Calibri"/>
        </w:rPr>
        <w:t xml:space="preserve">7. Phase 3: scale &amp; resilience (not urgent, listed for completeness)</w:t>
      </w:r>
    </w:p>
    <w:p>
      <w:pPr>
        <w:pStyle w:val="ListParagraph"/>
        <w:numPr>
          <w:ilvl w:val="0"/>
          <w:numId w:val="2"/>
        </w:numPr>
        <w:spacing w:after="70" w:line="268"/>
      </w:pPr>
      <w:r>
        <w:rPr>
          <w:color w:val="1A1A1A"/>
          <w:sz w:val="20"/>
          <w:szCs w:val="20"/>
          <w:rFonts w:ascii="Calibri" w:cs="Calibri" w:eastAsia="Calibri" w:hAnsi="Calibri"/>
        </w:rPr>
        <w:t xml:space="preserve">Redis-backed (or similar) signaling room store, to allow horizontal scaling and survive server restarts without dropping active rooms.</w:t>
      </w:r>
    </w:p>
    <w:p>
      <w:pPr>
        <w:pStyle w:val="ListParagraph"/>
        <w:numPr>
          <w:ilvl w:val="0"/>
          <w:numId w:val="2"/>
        </w:numPr>
        <w:spacing w:after="70" w:line="268"/>
      </w:pPr>
      <w:r>
        <w:rPr>
          <w:color w:val="1A1A1A"/>
          <w:sz w:val="20"/>
          <w:szCs w:val="20"/>
          <w:rFonts w:ascii="Calibri" w:cs="Calibri" w:eastAsia="Calibri" w:hAnsi="Calibri"/>
        </w:rPr>
        <w:t xml:space="preserve">Bandwidth-aware pipeline depth per peer (replace the fixed </w:t>
      </w:r>
      <w:r>
        <w:rPr>
          <w:color w:val="9A3412"/>
          <w:sz w:val="20"/>
          <w:szCs w:val="20"/>
          <w:rFonts w:ascii="Consolas" w:cs="Consolas" w:eastAsia="Consolas" w:hAnsi="Consolas"/>
          <w:shd w:fill="F3F4F6" w:val="clear"/>
        </w:rPr>
        <w:t xml:space="preserve">pipelineSize = 4</w:t>
      </w:r>
      <w:r>
        <w:rPr>
          <w:color w:val="1A1A1A"/>
          <w:sz w:val="20"/>
          <w:szCs w:val="20"/>
          <w:rFonts w:ascii="Calibri" w:cs="Calibri" w:eastAsia="Calibri" w:hAnsi="Calibri"/>
        </w:rPr>
        <w:t xml:space="preserve"> with an estimate based on observed chunk RTT/throughput).</w:t>
      </w:r>
    </w:p>
    <w:p>
      <w:pPr>
        <w:pStyle w:val="ListParagraph"/>
        <w:numPr>
          <w:ilvl w:val="0"/>
          <w:numId w:val="2"/>
        </w:numPr>
        <w:spacing w:after="70" w:line="268"/>
      </w:pPr>
      <w:r>
        <w:rPr>
          <w:color w:val="1A1A1A"/>
          <w:sz w:val="20"/>
          <w:szCs w:val="20"/>
          <w:rFonts w:ascii="Calibri" w:cs="Calibri" w:eastAsia="Calibri" w:hAnsi="Calibri"/>
        </w:rPr>
        <w:t xml:space="preserve">Explicit </w:t>
      </w:r>
      <w:r>
        <w:rPr>
          <w:color w:val="9A3412"/>
          <w:sz w:val="20"/>
          <w:szCs w:val="20"/>
          <w:rFonts w:ascii="Consolas" w:cs="Consolas" w:eastAsia="Consolas" w:hAnsi="Consolas"/>
          <w:shd w:fill="F3F4F6" w:val="clear"/>
        </w:rPr>
        <w:t xml:space="preserve">visibilitychange</w:t>
      </w:r>
      <w:r>
        <w:rPr>
          <w:color w:val="1A1A1A"/>
          <w:sz w:val="20"/>
          <w:szCs w:val="20"/>
          <w:rFonts w:ascii="Calibri" w:cs="Calibri" w:eastAsia="Calibri" w:hAnsi="Calibri"/>
        </w:rPr>
        <w:t xml:space="preserve">/tab-backgrounding handling so a transfer initiated on mobile survives the screen locking.</w:t>
      </w:r>
    </w:p>
    <w:p>
      <w:pPr>
        <w:pBdr>
          <w:bottom w:val="single" w:color="D4D4D4" w:sz="6" w:space="2"/>
        </w:pBdr>
        <w:spacing w:before="120" w:after="120"/>
      </w:pPr>
      <w:r/>
    </w:p>
    <w:p>
      <w:pPr>
        <w:pStyle w:val="Heading2"/>
        <w:spacing w:before="240" w:after="90"/>
      </w:pPr>
      <w:r>
        <w:rPr>
          <w:b/>
          <w:bCs/>
          <w:color w:val="1A1A1A"/>
          <w:sz w:val="24"/>
          <w:szCs w:val="24"/>
          <w:rFonts w:ascii="Calibri" w:cs="Calibri" w:eastAsia="Calibri" w:hAnsi="Calibri"/>
        </w:rPr>
        <w:t xml:space="preserve">8. Feature ideas worth considering (brainstorm, unranked)</w:t>
      </w:r>
    </w:p>
    <w:p>
      <w:pPr>
        <w:pStyle w:val="ListParagraph"/>
        <w:numPr>
          <w:ilvl w:val="0"/>
          <w:numId w:val="2"/>
        </w:numPr>
        <w:spacing w:after="70" w:line="268"/>
      </w:pPr>
      <w:r>
        <w:rPr>
          <w:b/>
          <w:bCs/>
          <w:color w:val="1A1A1A"/>
          <w:sz w:val="20"/>
          <w:szCs w:val="20"/>
          <w:rFonts w:ascii="Calibri" w:cs="Calibri" w:eastAsia="Calibri" w:hAnsi="Calibri"/>
        </w:rPr>
        <w:t xml:space="preserve">Drag-to-reorder file priority</w:t>
      </w:r>
      <w:r>
        <w:rPr>
          <w:color w:val="1A1A1A"/>
          <w:sz w:val="20"/>
          <w:szCs w:val="20"/>
          <w:rFonts w:ascii="Calibri" w:cs="Calibri" w:eastAsia="Calibri" w:hAnsi="Calibri"/>
        </w:rPr>
        <w:t xml:space="preserve"> — let the receiver bump a specific file to the front of the download queue (useful when only one file in a big folder is urgent).</w:t>
      </w:r>
    </w:p>
    <w:p>
      <w:pPr>
        <w:pStyle w:val="ListParagraph"/>
        <w:numPr>
          <w:ilvl w:val="0"/>
          <w:numId w:val="2"/>
        </w:numPr>
        <w:spacing w:after="70" w:line="268"/>
      </w:pPr>
      <w:r>
        <w:rPr>
          <w:b/>
          <w:bCs/>
          <w:color w:val="1A1A1A"/>
          <w:sz w:val="20"/>
          <w:szCs w:val="20"/>
          <w:rFonts w:ascii="Calibri" w:cs="Calibri" w:eastAsia="Calibri" w:hAnsi="Calibri"/>
        </w:rPr>
        <w:t xml:space="preserve">QR code for room code</w:t>
      </w:r>
      <w:r>
        <w:rPr>
          <w:color w:val="1A1A1A"/>
          <w:sz w:val="20"/>
          <w:szCs w:val="20"/>
          <w:rFonts w:ascii="Calibri" w:cs="Calibri" w:eastAsia="Calibri" w:hAnsi="Calibri"/>
        </w:rPr>
        <w:t xml:space="preserve"> — since this is aimed at phone-to-laptop sharing, a scannable QR of the join URL removes typing an 8-character code entirely.</w:t>
      </w:r>
    </w:p>
    <w:p>
      <w:pPr>
        <w:pStyle w:val="ListParagraph"/>
        <w:numPr>
          <w:ilvl w:val="0"/>
          <w:numId w:val="2"/>
        </w:numPr>
        <w:spacing w:after="70" w:line="268"/>
      </w:pPr>
      <w:r>
        <w:rPr>
          <w:b/>
          <w:bCs/>
          <w:color w:val="1A1A1A"/>
          <w:sz w:val="20"/>
          <w:szCs w:val="20"/>
          <w:rFonts w:ascii="Calibri" w:cs="Calibri" w:eastAsia="Calibri" w:hAnsi="Calibri"/>
        </w:rPr>
        <w:t xml:space="preserve">Transfer speed limit / pause-resume UI</w:t>
      </w:r>
      <w:r>
        <w:rPr>
          <w:color w:val="1A1A1A"/>
          <w:sz w:val="20"/>
          <w:szCs w:val="20"/>
          <w:rFonts w:ascii="Calibri" w:cs="Calibri" w:eastAsia="Calibri" w:hAnsi="Calibri"/>
        </w:rPr>
        <w:t xml:space="preserve"> — already has pause primitives (</w:t>
      </w:r>
      <w:r>
        <w:rPr>
          <w:color w:val="9A3412"/>
          <w:sz w:val="20"/>
          <w:szCs w:val="20"/>
          <w:rFonts w:ascii="Consolas" w:cs="Consolas" w:eastAsia="Consolas" w:hAnsi="Consolas"/>
          <w:shd w:fill="F3F4F6" w:val="clear"/>
        </w:rPr>
        <w:t xml:space="preserve">setPaused</w:t>
      </w:r>
      <w:r>
        <w:rPr>
          <w:color w:val="1A1A1A"/>
          <w:sz w:val="20"/>
          <w:szCs w:val="20"/>
          <w:rFonts w:ascii="Calibri" w:cs="Calibri" w:eastAsia="Calibri" w:hAnsi="Calibri"/>
        </w:rPr>
        <w:t xml:space="preserve"> in the store) — surfacing a user-facing pause button (not just auto-pause) would be low effort.</w:t>
      </w:r>
    </w:p>
    <w:p>
      <w:pPr>
        <w:pStyle w:val="ListParagraph"/>
        <w:numPr>
          <w:ilvl w:val="0"/>
          <w:numId w:val="2"/>
        </w:numPr>
        <w:spacing w:after="70" w:line="268"/>
      </w:pPr>
      <w:r>
        <w:rPr>
          <w:b/>
          <w:bCs/>
          <w:color w:val="1A1A1A"/>
          <w:sz w:val="20"/>
          <w:szCs w:val="20"/>
          <w:rFonts w:ascii="Calibri" w:cs="Calibri" w:eastAsia="Calibri" w:hAnsi="Calibri"/>
        </w:rPr>
        <w:t xml:space="preserve">Link expiration / one-time room codes</w:t>
      </w:r>
      <w:r>
        <w:rPr>
          <w:color w:val="1A1A1A"/>
          <w:sz w:val="20"/>
          <w:szCs w:val="20"/>
          <w:rFonts w:ascii="Calibri" w:cs="Calibri" w:eastAsia="Calibri" w:hAnsi="Calibri"/>
        </w:rPr>
        <w:t xml:space="preserve"> — rooms already TTL out; making "burn after one download" explicit and visible to the sender would be a nice trust signal.</w:t>
      </w:r>
    </w:p>
    <w:p>
      <w:pPr>
        <w:pStyle w:val="ListParagraph"/>
        <w:numPr>
          <w:ilvl w:val="0"/>
          <w:numId w:val="2"/>
        </w:numPr>
        <w:spacing w:after="70" w:line="268"/>
      </w:pPr>
      <w:r>
        <w:rPr>
          <w:b/>
          <w:bCs/>
          <w:color w:val="1A1A1A"/>
          <w:sz w:val="20"/>
          <w:szCs w:val="20"/>
          <w:rFonts w:ascii="Calibri" w:cs="Calibri" w:eastAsia="Calibri" w:hAnsi="Calibri"/>
        </w:rPr>
        <w:t xml:space="preserve">Clipboard/text snippet sharing</w:t>
      </w:r>
      <w:r>
        <w:rPr>
          <w:color w:val="1A1A1A"/>
          <w:sz w:val="20"/>
          <w:szCs w:val="20"/>
          <w:rFonts w:ascii="Calibri" w:cs="Calibri" w:eastAsia="Calibri" w:hAnsi="Calibri"/>
        </w:rPr>
        <w:t xml:space="preserve"> — reuse the exact same room+E2E channel for a quick paste-a-password/paste-a-code use case, without needing to wrap text in a fake "file."</w:t>
      </w:r>
    </w:p>
    <w:p>
      <w:pPr>
        <w:pStyle w:val="ListParagraph"/>
        <w:numPr>
          <w:ilvl w:val="0"/>
          <w:numId w:val="2"/>
        </w:numPr>
        <w:spacing w:after="70" w:line="268"/>
      </w:pPr>
      <w:r>
        <w:rPr>
          <w:b/>
          <w:bCs/>
          <w:color w:val="1A1A1A"/>
          <w:sz w:val="20"/>
          <w:szCs w:val="20"/>
          <w:rFonts w:ascii="Calibri" w:cs="Calibri" w:eastAsia="Calibri" w:hAnsi="Calibri"/>
        </w:rPr>
        <w:t xml:space="preserve">Native share sheet integration</w:t>
      </w:r>
      <w:r>
        <w:rPr>
          <w:color w:val="1A1A1A"/>
          <w:sz w:val="20"/>
          <w:szCs w:val="20"/>
          <w:rFonts w:ascii="Calibri" w:cs="Calibri" w:eastAsia="Calibri" w:hAnsi="Calibri"/>
        </w:rPr>
        <w:t xml:space="preserve"> (Web Share Target API) — "share to Mesh" from a phone's OS share sheet, skipping the browser entirely for the file-picking step.</w:t>
      </w:r>
    </w:p>
    <w:p>
      <w:pPr>
        <w:pBdr>
          <w:bottom w:val="single" w:color="D4D4D4" w:sz="6" w:space="2"/>
        </w:pBdr>
        <w:spacing w:before="120" w:after="120"/>
      </w:pPr>
      <w:r/>
    </w:p>
    <w:p>
      <w:pPr>
        <w:pStyle w:val="Heading2"/>
        <w:spacing w:before="240" w:after="90"/>
      </w:pPr>
      <w:r>
        <w:rPr>
          <w:b/>
          <w:bCs/>
          <w:color w:val="1A1A1A"/>
          <w:sz w:val="24"/>
          <w:szCs w:val="24"/>
          <w:rFonts w:ascii="Calibri" w:cs="Calibri" w:eastAsia="Calibri" w:hAnsi="Calibri"/>
        </w:rPr>
        <w:t xml:space="preserve">9. Open questions to decide before implementation starts</w:t>
      </w:r>
    </w:p>
    <w:p>
      <w:pPr>
        <w:pStyle w:val="ListParagraph"/>
        <w:numPr>
          <w:ilvl w:val="0"/>
          <w:numId w:val="3"/>
        </w:numPr>
        <w:spacing w:after="70" w:line="268"/>
      </w:pPr>
      <w:r>
        <w:rPr>
          <w:b/>
          <w:bCs/>
          <w:color w:val="1A1A1A"/>
          <w:sz w:val="20"/>
          <w:szCs w:val="20"/>
          <w:rFonts w:ascii="Calibri" w:cs="Calibri" w:eastAsia="Calibri" w:hAnsi="Calibri"/>
        </w:rPr>
        <w:t xml:space="preserve">Selective download semantics for `saveMode: 'auto'` (§4):</w:t>
      </w:r>
      <w:r>
        <w:rPr>
          <w:color w:val="1A1A1A"/>
          <w:sz w:val="20"/>
          <w:szCs w:val="20"/>
          <w:rFonts w:ascii="Calibri" w:cs="Calibri" w:eastAsia="Calibri" w:hAnsi="Calibri"/>
        </w:rPr>
        <w:t xml:space="preserve"> should ticking a file gate </w:t>
      </w:r>
      <w:r>
        <w:rPr>
          <w:i/>
          <w:iCs/>
          <w:color w:val="1A1A1A"/>
          <w:sz w:val="20"/>
          <w:szCs w:val="20"/>
          <w:rFonts w:ascii="Calibri" w:cs="Calibri" w:eastAsia="Calibri" w:hAnsi="Calibri"/>
        </w:rPr>
        <w:t xml:space="preserve">which chunks get requested from peers at all</w:t>
      </w:r>
      <w:r>
        <w:rPr>
          <w:color w:val="1A1A1A"/>
          <w:sz w:val="20"/>
          <w:szCs w:val="20"/>
          <w:rFonts w:ascii="Calibri" w:cs="Calibri" w:eastAsia="Calibri" w:hAnsi="Calibri"/>
        </w:rPr>
        <w:t xml:space="preserve"> (saves bandwidth, needs a </w:t>
      </w:r>
      <w:r>
        <w:rPr>
          <w:color w:val="9A3412"/>
          <w:sz w:val="20"/>
          <w:szCs w:val="20"/>
          <w:rFonts w:ascii="Consolas" w:cs="Consolas" w:eastAsia="Consolas" w:hAnsi="Consolas"/>
          <w:shd w:fill="F3F4F6" w:val="clear"/>
        </w:rPr>
        <w:t xml:space="preserve">SwarmManager</w:t>
      </w:r>
      <w:r>
        <w:rPr>
          <w:color w:val="1A1A1A"/>
          <w:sz w:val="20"/>
          <w:szCs w:val="20"/>
          <w:rFonts w:ascii="Calibri" w:cs="Calibri" w:eastAsia="Calibri" w:hAnsi="Calibri"/>
        </w:rPr>
        <w:t xml:space="preserve"> change), or just gate the final in-memory/save-dialog step (simpler, but for disk-streaming mode every file already lands on disk regardless of ticks — so the checkbox would only mean "reveal/open," not "download")? Recommend the former if bandwidth matters to you, the latter if it's just about reducing clutter in a downloads folder.</w:t>
      </w:r>
    </w:p>
    <w:p>
      <w:pPr>
        <w:pStyle w:val="ListParagraph"/>
        <w:numPr>
          <w:ilvl w:val="0"/>
          <w:numId w:val="3"/>
        </w:numPr>
        <w:spacing w:after="70" w:line="268"/>
      </w:pPr>
      <w:r>
        <w:rPr>
          <w:b/>
          <w:bCs/>
          <w:color w:val="1A1A1A"/>
          <w:sz w:val="20"/>
          <w:szCs w:val="20"/>
          <w:rFonts w:ascii="Calibri" w:cs="Calibri" w:eastAsia="Calibri" w:hAnsi="Calibri"/>
        </w:rPr>
        <w:t xml:space="preserve">Fix #2 scope for this pass:</w:t>
      </w:r>
      <w:r>
        <w:rPr>
          <w:color w:val="1A1A1A"/>
          <w:sz w:val="20"/>
          <w:szCs w:val="20"/>
          <w:rFonts w:ascii="Calibri" w:cs="Calibri" w:eastAsia="Calibri" w:hAnsi="Calibri"/>
        </w:rPr>
        <w:t xml:space="preserve"> Stage A+B (§3) gets you "reload auto-recovers and restarts the transfer" — a real, shippable fix — without touching IndexedDB or file-system permission prompts. Stage C (true byte-level resume) and Stage D (sender re-attach) are bigger, separately-scoped features. Confirm you want A+B first before C/D.</w:t>
      </w:r>
    </w:p>
    <w:p>
      <w:pPr>
        <w:pStyle w:val="ListParagraph"/>
        <w:numPr>
          <w:ilvl w:val="0"/>
          <w:numId w:val="3"/>
        </w:numPr>
        <w:spacing w:after="70" w:line="268"/>
      </w:pPr>
      <w:r>
        <w:rPr>
          <w:b/>
          <w:bCs/>
          <w:color w:val="1A1A1A"/>
          <w:sz w:val="20"/>
          <w:szCs w:val="20"/>
          <w:rFonts w:ascii="Calibri" w:cs="Calibri" w:eastAsia="Calibri" w:hAnsi="Calibri"/>
        </w:rPr>
        <w:t xml:space="preserve">Add-file-mid-session (§5):</w:t>
      </w:r>
      <w:r>
        <w:rPr>
          <w:color w:val="1A1A1A"/>
          <w:sz w:val="20"/>
          <w:szCs w:val="20"/>
          <w:rFonts w:ascii="Calibri" w:cs="Calibri" w:eastAsia="Calibri" w:hAnsi="Calibri"/>
        </w:rPr>
        <w:t xml:space="preserve"> confirm the "second independent SwarmManager per batch, same data channel" approach is the right shape before it's built — it's the least invasive option but means the UI needs to render multiple manifests per room instead of one.</w:t>
      </w:r>
    </w:p>
    <w:p>
      <w:pPr>
        <w:pStyle w:val="ListParagraph"/>
        <w:numPr>
          <w:ilvl w:val="0"/>
          <w:numId w:val="3"/>
        </w:numPr>
        <w:spacing w:after="70" w:line="268"/>
      </w:pPr>
      <w:r>
        <w:rPr>
          <w:b/>
          <w:bCs/>
          <w:color w:val="1A1A1A"/>
          <w:sz w:val="20"/>
          <w:szCs w:val="20"/>
          <w:rFonts w:ascii="Calibri" w:cs="Calibri" w:eastAsia="Calibri" w:hAnsi="Calibri"/>
        </w:rPr>
        <w:t xml:space="preserve">Video streaming (§6):</w:t>
      </w:r>
      <w:r>
        <w:rPr>
          <w:color w:val="1A1A1A"/>
          <w:sz w:val="20"/>
          <w:szCs w:val="20"/>
          <w:rFonts w:ascii="Calibri" w:cs="Calibri" w:eastAsia="Calibri" w:hAnsi="Calibri"/>
        </w:rPr>
        <w:t xml:space="preserve"> confirm scope — full MSE playback with fragmented-MP4 detection, or a smaller first cut ("Play" button only for files already fully downloaded, deferring true progressive streaming)?</w:t>
      </w:r>
    </w:p>
    <w:p>
      <w:pPr>
        <w:pStyle w:val="Heading2"/>
        <w:spacing w:before="240" w:after="90"/>
      </w:pPr>
      <w:r>
        <w:rPr>
          <w:b/>
          <w:bCs/>
          <w:color w:val="1A1A1A"/>
          <w:sz w:val="24"/>
          <w:szCs w:val="24"/>
          <w:rFonts w:ascii="Calibri" w:cs="Calibri" w:eastAsia="Calibri" w:hAnsi="Calibri"/>
        </w:rPr>
        <w:t xml:space="preserve">Status of this session's work</w:t>
      </w:r>
    </w:p>
    <w:p>
      <w:pPr>
        <w:spacing w:after="120" w:line="276"/>
      </w:pPr>
      <w:r>
        <w:rPr>
          <w:color w:val="1A1A1A"/>
          <w:sz w:val="20"/>
          <w:szCs w:val="20"/>
          <w:rFonts w:ascii="Calibri" w:cs="Calibri" w:eastAsia="Calibri" w:hAnsi="Calibri"/>
        </w:rPr>
        <w:t xml:space="preserve">Nothing in sections 3–8 has been implemented yet — this is a planning pass only, per your request to write the plan first. The bug fixes in §2's "Fixed this session" table (B1–B4: reconnect freeze, single-chunk integrity bypass, empty-file folder drops, blank-password validation) were implemented and verified (44/44 tests passing) in the prior turn of this session, before this planning doc was requested.</w:t>
      </w:r>
    </w:p>
    <w:p>
      <w:pPr>
        <w:spacing w:after="120" w:line="276"/>
      </w:pPr>
      <w:r>
        <w:rPr>
          <w:color w:val="1A1A1A"/>
          <w:sz w:val="20"/>
          <w:szCs w:val="20"/>
          <w:rFonts w:ascii="Calibri" w:cs="Calibri" w:eastAsia="Calibri" w:hAnsi="Calibri"/>
        </w:rPr>
        <w:t xml:space="preserve">Say which phase(s) to start on and I'll implement against this plan and update this file as work lands.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color w:val="2563EB"/>
      </w:r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400" w:hanging="260"/>
      </w:pPr>
      <w:rPr>
        <w:b/>
        <w:bCs/>
        <w:color w:val="2563EB"/>
      </w:rPr>
    </w:lvl>
    <w:lvl w:ilvl="1" w15:tentative="1">
      <w:start w:val="1"/>
      <w:numFmt w:val="decimal"/>
      <w:lvlText w:val="%2."/>
      <w:lvlJc w:val="left"/>
      <w:pPr>
        <w:ind w:left="800" w:hanging="260"/>
      </w:pPr>
      <w:rPr>
        <w:b/>
        <w:bCs/>
        <w:color w:val="2563E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1A1A"/>
        <w:sz w:val="20"/>
        <w:szCs w:val="20"/>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Mesh — Architecture Review, Bug Report &amp; Roadmap</dc:title>
  <dc:creator>Mesh</dc:creator>
  <cp:lastModifiedBy>Un-named</cp:lastModifiedBy>
  <cp:revision>1</cp:revision>
  <dcterms:created xsi:type="dcterms:W3CDTF">2026-07-03T23:20:59.356Z</dcterms:created>
  <dcterms:modified xsi:type="dcterms:W3CDTF">2026-07-03T23:20:59.358Z</dcterms:modified>
</cp:coreProperties>
</file>

<file path=docProps/custom.xml><?xml version="1.0" encoding="utf-8"?>
<Properties xmlns="http://schemas.openxmlformats.org/officeDocument/2006/custom-properties" xmlns:vt="http://schemas.openxmlformats.org/officeDocument/2006/docPropsVTypes"/>
</file>