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1EA1" w14:textId="77777777" w:rsidR="006377F3" w:rsidRPr="006377F3" w:rsidRDefault="006377F3" w:rsidP="006377F3">
      <w:pPr>
        <w:shd w:val="clear" w:color="auto" w:fill="FFFFFF"/>
        <w:spacing w:after="90" w:line="240" w:lineRule="auto"/>
        <w:rPr>
          <w:rFonts w:eastAsia="Times New Roman" w:cstheme="minorHAnsi"/>
          <w:color w:val="000000"/>
        </w:rPr>
      </w:pPr>
      <w:r w:rsidRPr="006377F3">
        <w:rPr>
          <w:rFonts w:eastAsia="Times New Roman" w:cstheme="minorHAnsi"/>
          <w:color w:val="000000"/>
        </w:rPr>
        <w:t>1. Database Normalization</w:t>
      </w:r>
    </w:p>
    <w:p w14:paraId="486DEBDE"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In the design stage of a relational database, the task of determining the structure of data to minimize data redundancy is called normalization. In general, database normalization changes large, poorly organized tables and relationships between tables into smaller, well-organized ones.</w:t>
      </w:r>
    </w:p>
    <w:p w14:paraId="2BC245DC" w14:textId="4C7DCDF9" w:rsidR="006377F3" w:rsidRPr="006377F3" w:rsidRDefault="006377F3" w:rsidP="006377F3">
      <w:pPr>
        <w:shd w:val="clear" w:color="auto" w:fill="FFFFFF"/>
        <w:spacing w:after="90" w:line="240" w:lineRule="auto"/>
        <w:rPr>
          <w:rFonts w:eastAsia="Times New Roman" w:cstheme="minorHAnsi"/>
          <w:color w:val="000000"/>
        </w:rPr>
      </w:pPr>
      <w:r w:rsidRPr="006377F3">
        <w:rPr>
          <w:rFonts w:eastAsia="Times New Roman" w:cstheme="minorHAnsi"/>
          <w:color w:val="000000"/>
        </w:rPr>
        <w:t xml:space="preserve"> First Normal Form (1NF)</w:t>
      </w:r>
    </w:p>
    <w:p w14:paraId="56FEE65B"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When all fields in the table have only scalar values ​​and all field values ​​are atomic, it is said to be 1NF. Atomic here means that there should be no duplicate entries in the table. Since the definition of "there is no overlapping item" in 1NF is not clear, several definitions of 1NF may also exist.</w:t>
      </w:r>
    </w:p>
    <w:p w14:paraId="0BD81E4F" w14:textId="77777777" w:rsidR="006377F3" w:rsidRPr="006377F3" w:rsidRDefault="006377F3" w:rsidP="006377F3">
      <w:pPr>
        <w:shd w:val="clear" w:color="auto" w:fill="FFFFFF"/>
        <w:spacing w:after="120" w:line="480" w:lineRule="auto"/>
        <w:rPr>
          <w:rFonts w:eastAsia="Times New Roman" w:cstheme="minorHAnsi"/>
          <w:color w:val="000000"/>
        </w:rPr>
      </w:pPr>
    </w:p>
    <w:p w14:paraId="7D0F69BA" w14:textId="22D1336B"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drawing>
          <wp:inline distT="0" distB="0" distL="0" distR="0" wp14:anchorId="299C531B" wp14:editId="05E0F986">
            <wp:extent cx="476250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33650"/>
                    </a:xfrm>
                    <a:prstGeom prst="rect">
                      <a:avLst/>
                    </a:prstGeom>
                    <a:noFill/>
                    <a:ln>
                      <a:noFill/>
                    </a:ln>
                  </pic:spPr>
                </pic:pic>
              </a:graphicData>
            </a:graphic>
          </wp:inline>
        </w:drawing>
      </w:r>
    </w:p>
    <w:p w14:paraId="53580B24"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1] Example table SUPPLIERS</w:t>
      </w:r>
    </w:p>
    <w:p w14:paraId="73B0469B" w14:textId="77777777" w:rsidR="006377F3" w:rsidRPr="006377F3" w:rsidRDefault="006377F3" w:rsidP="006377F3">
      <w:pPr>
        <w:shd w:val="clear" w:color="auto" w:fill="FFFFFF"/>
        <w:spacing w:after="120" w:line="480" w:lineRule="auto"/>
        <w:rPr>
          <w:rFonts w:eastAsia="Times New Roman" w:cstheme="minorHAnsi"/>
          <w:color w:val="000000"/>
        </w:rPr>
      </w:pPr>
    </w:p>
    <w:p w14:paraId="4C91A30A"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Table SUPPLIERS in [Figure 1] above has {S#, P#} as primary keys, and shows a table that does not satisfy the definition of 1NF. Since the definition of 1NF is not satisfied, two records with different primary keys have the same value as shown in [Figure 2] below. That is, in the table of [Figure 2], there are duplicate entries of [STATUS=10, CITY=Seoul, QTY=300] and [STATUS=20, CITY=Busan, QTY=100].</w:t>
      </w:r>
    </w:p>
    <w:p w14:paraId="0A28A4DB" w14:textId="77777777" w:rsidR="006377F3" w:rsidRPr="006377F3" w:rsidRDefault="006377F3" w:rsidP="006377F3">
      <w:pPr>
        <w:shd w:val="clear" w:color="auto" w:fill="FFFFFF"/>
        <w:spacing w:after="120" w:line="480" w:lineRule="auto"/>
        <w:rPr>
          <w:rFonts w:eastAsia="Times New Roman" w:cstheme="minorHAnsi"/>
          <w:color w:val="000000"/>
        </w:rPr>
      </w:pPr>
    </w:p>
    <w:p w14:paraId="54492074" w14:textId="140AFF6B"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drawing>
          <wp:inline distT="0" distB="0" distL="0" distR="0" wp14:anchorId="6D2CFD82" wp14:editId="15EBD9B0">
            <wp:extent cx="476250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533650"/>
                    </a:xfrm>
                    <a:prstGeom prst="rect">
                      <a:avLst/>
                    </a:prstGeom>
                    <a:noFill/>
                    <a:ln>
                      <a:noFill/>
                    </a:ln>
                  </pic:spPr>
                </pic:pic>
              </a:graphicData>
            </a:graphic>
          </wp:inline>
        </w:drawing>
      </w:r>
    </w:p>
    <w:p w14:paraId="146ED324"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2] Table with duplicate records</w:t>
      </w:r>
    </w:p>
    <w:p w14:paraId="7AA6CD1D" w14:textId="77777777" w:rsidR="006377F3" w:rsidRPr="006377F3" w:rsidRDefault="006377F3" w:rsidP="006377F3">
      <w:pPr>
        <w:shd w:val="clear" w:color="auto" w:fill="FFFFFF"/>
        <w:spacing w:after="120" w:line="480" w:lineRule="auto"/>
        <w:rPr>
          <w:rFonts w:eastAsia="Times New Roman" w:cstheme="minorHAnsi"/>
          <w:color w:val="000000"/>
        </w:rPr>
      </w:pPr>
    </w:p>
    <w:p w14:paraId="6C17C4D9"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In a table like [Figure 2] above, anomalies may appear during INSERT, DELETE, and UPDATE.</w:t>
      </w:r>
    </w:p>
    <w:p w14:paraId="66E7A7A6" w14:textId="77777777" w:rsidR="006377F3" w:rsidRPr="006377F3" w:rsidRDefault="006377F3" w:rsidP="006377F3">
      <w:pPr>
        <w:shd w:val="clear" w:color="auto" w:fill="FFFFFF"/>
        <w:spacing w:after="120" w:line="480" w:lineRule="auto"/>
        <w:rPr>
          <w:rFonts w:eastAsia="Times New Roman" w:cstheme="minorHAnsi"/>
          <w:color w:val="000000"/>
        </w:rPr>
      </w:pPr>
    </w:p>
    <w:p w14:paraId="60177E05"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1) INSERT anomaly</w:t>
      </w:r>
    </w:p>
    <w:p w14:paraId="004A632E"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If you want to store the information that the supplier S5 </w:t>
      </w:r>
      <w:proofErr w:type="gramStart"/>
      <w:r w:rsidRPr="006377F3">
        <w:rPr>
          <w:rFonts w:eastAsia="Times New Roman" w:cstheme="minorHAnsi"/>
          <w:color w:val="000000"/>
        </w:rPr>
        <w:t>is  located</w:t>
      </w:r>
      <w:proofErr w:type="gramEnd"/>
      <w:r w:rsidRPr="006377F3">
        <w:rPr>
          <w:rFonts w:eastAsia="Times New Roman" w:cstheme="minorHAnsi"/>
          <w:color w:val="000000"/>
        </w:rPr>
        <w:t xml:space="preserve"> in London in the table of [Figure 2], you need to input dirty data in the field corresponding to P#, which is a component of the primary key.</w:t>
      </w:r>
    </w:p>
    <w:p w14:paraId="40CB9BA0" w14:textId="77777777" w:rsidR="006377F3" w:rsidRPr="006377F3" w:rsidRDefault="006377F3" w:rsidP="006377F3">
      <w:pPr>
        <w:shd w:val="clear" w:color="auto" w:fill="FFFFFF"/>
        <w:spacing w:after="120" w:line="480" w:lineRule="auto"/>
        <w:rPr>
          <w:rFonts w:eastAsia="Times New Roman" w:cstheme="minorHAnsi"/>
          <w:color w:val="000000"/>
        </w:rPr>
      </w:pPr>
    </w:p>
    <w:p w14:paraId="5E1E20A4"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2) DELETE anomaly</w:t>
      </w:r>
    </w:p>
    <w:p w14:paraId="44D721CC"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In the table, the supplier named S3 no longer supplies P2, so if S</w:t>
      </w:r>
      <w:proofErr w:type="gramStart"/>
      <w:r w:rsidRPr="006377F3">
        <w:rPr>
          <w:rFonts w:eastAsia="Times New Roman" w:cstheme="minorHAnsi"/>
          <w:color w:val="000000"/>
        </w:rPr>
        <w:t>#  deletes</w:t>
      </w:r>
      <w:proofErr w:type="gramEnd"/>
      <w:r w:rsidRPr="006377F3">
        <w:rPr>
          <w:rFonts w:eastAsia="Times New Roman" w:cstheme="minorHAnsi"/>
          <w:color w:val="000000"/>
        </w:rPr>
        <w:t> the record corresponding to S3, the information that the supplier named S3 is located in Busan is also lost.</w:t>
      </w:r>
    </w:p>
    <w:p w14:paraId="0C38705F" w14:textId="77777777" w:rsidR="006377F3" w:rsidRPr="006377F3" w:rsidRDefault="006377F3" w:rsidP="006377F3">
      <w:pPr>
        <w:shd w:val="clear" w:color="auto" w:fill="FFFFFF"/>
        <w:spacing w:after="120" w:line="480" w:lineRule="auto"/>
        <w:rPr>
          <w:rFonts w:eastAsia="Times New Roman" w:cstheme="minorHAnsi"/>
          <w:color w:val="000000"/>
        </w:rPr>
      </w:pPr>
    </w:p>
    <w:p w14:paraId="6C3B9725"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3) UPDATE anomaly</w:t>
      </w:r>
    </w:p>
    <w:p w14:paraId="3CAF0B9E" w14:textId="53A62A02"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lastRenderedPageBreak/>
        <w:t>To change the city with the provider S1 from Seoul to Paris in the table, a total of 3 update operations are required. That is, an unnecessary update operation must be executed two more times to change one piece of information.</w:t>
      </w:r>
      <w:r w:rsidRPr="006D0151">
        <w:rPr>
          <w:rFonts w:eastAsia="Times New Roman" w:cstheme="minorHAnsi"/>
          <w:color w:val="000000"/>
        </w:rPr>
        <w:t xml:space="preserve"> </w:t>
      </w:r>
      <w:r w:rsidRPr="006377F3">
        <w:rPr>
          <w:rFonts w:eastAsia="Times New Roman" w:cstheme="minorHAnsi"/>
          <w:color w:val="000000"/>
        </w:rPr>
        <w:t>By decomposing the table in [Figure 1] into two tables consisting of {S#, STATUS, CITY}, {S#, P#, QTY}, it can be changed to a new table that satisfies the definition of 1NF. The anomaly mentioned above does not occur in the new table decomposed to satisfy the definition of 1NF.</w:t>
      </w:r>
    </w:p>
    <w:p w14:paraId="75E00744" w14:textId="38399F0B" w:rsidR="006377F3" w:rsidRPr="006377F3" w:rsidRDefault="006377F3" w:rsidP="006377F3">
      <w:pPr>
        <w:shd w:val="clear" w:color="auto" w:fill="FFFFFF"/>
        <w:spacing w:after="90" w:line="240" w:lineRule="auto"/>
        <w:rPr>
          <w:rFonts w:eastAsia="Times New Roman" w:cstheme="minorHAnsi"/>
          <w:color w:val="000000"/>
        </w:rPr>
      </w:pPr>
      <w:r w:rsidRPr="006377F3">
        <w:rPr>
          <w:rFonts w:eastAsia="Times New Roman" w:cstheme="minorHAnsi"/>
          <w:color w:val="000000"/>
        </w:rPr>
        <w:t xml:space="preserve"> Second Normal Form (2NF)</w:t>
      </w:r>
    </w:p>
    <w:p w14:paraId="2E83A5BA"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2NF satisfies the properties of 1NF, and all functional dependencies in the table must be fully functional. The definition of complete functional dependency used when defining 2NF </w:t>
      </w:r>
      <w:proofErr w:type="gramStart"/>
      <w:r w:rsidRPr="006377F3">
        <w:rPr>
          <w:rFonts w:eastAsia="Times New Roman" w:cstheme="minorHAnsi"/>
          <w:color w:val="000000"/>
        </w:rPr>
        <w:t>is  as</w:t>
      </w:r>
      <w:proofErr w:type="gramEnd"/>
      <w:r w:rsidRPr="006377F3">
        <w:rPr>
          <w:rFonts w:eastAsia="Times New Roman" w:cstheme="minorHAnsi"/>
          <w:color w:val="000000"/>
        </w:rPr>
        <w:t xml:space="preserve"> follows.</w:t>
      </w:r>
    </w:p>
    <w:p w14:paraId="07CED502" w14:textId="15972863" w:rsidR="006377F3" w:rsidRPr="006377F3" w:rsidRDefault="006377F3" w:rsidP="006377F3">
      <w:pPr>
        <w:shd w:val="clear" w:color="auto" w:fill="FFFFFF"/>
        <w:spacing w:after="0" w:line="480" w:lineRule="auto"/>
        <w:rPr>
          <w:rFonts w:eastAsia="Times New Roman" w:cstheme="minorHAnsi"/>
          <w:color w:val="000000"/>
        </w:rPr>
      </w:pPr>
      <w:r w:rsidRPr="006377F3">
        <w:rPr>
          <w:rFonts w:eastAsia="Times New Roman" w:cstheme="minorHAnsi"/>
          <w:color w:val="000000"/>
        </w:rPr>
        <w:t xml:space="preserve">what </w:t>
      </w:r>
      <w:proofErr w:type="spellStart"/>
      <w:r w:rsidRPr="006377F3">
        <w:rPr>
          <w:rFonts w:eastAsia="Times New Roman" w:cstheme="minorHAnsi"/>
          <w:color w:val="000000"/>
        </w:rPr>
        <w:t>table</w:t>
      </w:r>
      <w:r w:rsidRPr="006377F3">
        <w:rPr>
          <w:rFonts w:eastAsia="Times New Roman" w:cstheme="minorHAnsi"/>
          <w:color w:val="000000"/>
          <w:bdr w:val="none" w:sz="0" w:space="0" w:color="auto" w:frame="1"/>
        </w:rPr>
        <w:t>RR</w:t>
      </w:r>
      <w:r w:rsidRPr="006377F3">
        <w:rPr>
          <w:rFonts w:eastAsia="Times New Roman" w:cstheme="minorHAnsi"/>
          <w:color w:val="000000"/>
        </w:rPr>
        <w:t>field</w:t>
      </w:r>
      <w:proofErr w:type="spellEnd"/>
      <w:r w:rsidRPr="006377F3">
        <w:rPr>
          <w:rFonts w:eastAsia="Times New Roman" w:cstheme="minorHAnsi"/>
          <w:color w:val="000000"/>
        </w:rPr>
        <w:t xml:space="preserve"> </w:t>
      </w:r>
      <w:proofErr w:type="spellStart"/>
      <w:r w:rsidRPr="006377F3">
        <w:rPr>
          <w:rFonts w:eastAsia="Times New Roman" w:cstheme="minorHAnsi"/>
          <w:color w:val="000000"/>
        </w:rPr>
        <w:t>of</w:t>
      </w:r>
      <w:r w:rsidRPr="006377F3">
        <w:rPr>
          <w:rFonts w:eastAsia="Times New Roman" w:cstheme="minorHAnsi"/>
          <w:color w:val="000000"/>
          <w:bdr w:val="none" w:sz="0" w:space="0" w:color="auto" w:frame="1"/>
        </w:rPr>
        <w:t>YY</w:t>
      </w:r>
      <w:r w:rsidRPr="006377F3">
        <w:rPr>
          <w:rFonts w:eastAsia="Times New Roman" w:cstheme="minorHAnsi"/>
          <w:color w:val="000000"/>
        </w:rPr>
        <w:t>Set</w:t>
      </w:r>
      <w:proofErr w:type="spellEnd"/>
      <w:r w:rsidRPr="006377F3">
        <w:rPr>
          <w:rFonts w:eastAsia="Times New Roman" w:cstheme="minorHAnsi"/>
          <w:color w:val="000000"/>
        </w:rPr>
        <w:t xml:space="preserve"> of autumn fields </w:t>
      </w:r>
      <w:proofErr w:type="spellStart"/>
      <w:r w:rsidRPr="006377F3">
        <w:rPr>
          <w:rFonts w:eastAsia="Times New Roman" w:cstheme="minorHAnsi"/>
          <w:color w:val="000000"/>
          <w:bdr w:val="none" w:sz="0" w:space="0" w:color="auto" w:frame="1"/>
        </w:rPr>
        <w:t>XX</w:t>
      </w:r>
      <w:r w:rsidRPr="006377F3">
        <w:rPr>
          <w:rFonts w:eastAsia="Times New Roman" w:cstheme="minorHAnsi"/>
          <w:color w:val="000000"/>
        </w:rPr>
        <w:t>while</w:t>
      </w:r>
      <w:proofErr w:type="spellEnd"/>
      <w:r w:rsidRPr="006377F3">
        <w:rPr>
          <w:rFonts w:eastAsia="Times New Roman" w:cstheme="minorHAnsi"/>
          <w:color w:val="000000"/>
        </w:rPr>
        <w:t xml:space="preserve"> being functionally dependent </w:t>
      </w:r>
      <w:proofErr w:type="spellStart"/>
      <w:r w:rsidRPr="006377F3">
        <w:rPr>
          <w:rFonts w:eastAsia="Times New Roman" w:cstheme="minorHAnsi"/>
          <w:color w:val="000000"/>
        </w:rPr>
        <w:t>on</w:t>
      </w:r>
      <w:r w:rsidRPr="006377F3">
        <w:rPr>
          <w:rFonts w:eastAsia="Times New Roman" w:cstheme="minorHAnsi"/>
          <w:color w:val="000000"/>
          <w:bdr w:val="none" w:sz="0" w:space="0" w:color="auto" w:frame="1"/>
        </w:rPr>
        <w:t>XX</w:t>
      </w:r>
      <w:r w:rsidRPr="006377F3">
        <w:rPr>
          <w:rFonts w:eastAsia="Times New Roman" w:cstheme="minorHAnsi"/>
          <w:color w:val="000000"/>
        </w:rPr>
        <w:t>except</w:t>
      </w:r>
      <w:proofErr w:type="spellEnd"/>
      <w:r w:rsidRPr="006377F3">
        <w:rPr>
          <w:rFonts w:eastAsia="Times New Roman" w:cstheme="minorHAnsi"/>
          <w:color w:val="000000"/>
        </w:rPr>
        <w:t xml:space="preserve"> </w:t>
      </w:r>
      <w:proofErr w:type="spellStart"/>
      <w:r w:rsidRPr="006377F3">
        <w:rPr>
          <w:rFonts w:eastAsia="Times New Roman" w:cstheme="minorHAnsi"/>
          <w:color w:val="000000"/>
        </w:rPr>
        <w:t>yourself</w:t>
      </w:r>
      <w:r w:rsidRPr="006377F3">
        <w:rPr>
          <w:rFonts w:eastAsia="Times New Roman" w:cstheme="minorHAnsi"/>
          <w:color w:val="000000"/>
          <w:bdr w:val="none" w:sz="0" w:space="0" w:color="auto" w:frame="1"/>
        </w:rPr>
        <w:t>XX</w:t>
      </w:r>
      <w:r w:rsidRPr="006377F3">
        <w:rPr>
          <w:rFonts w:eastAsia="Times New Roman" w:cstheme="minorHAnsi"/>
          <w:color w:val="000000"/>
        </w:rPr>
        <w:t>If</w:t>
      </w:r>
      <w:proofErr w:type="spellEnd"/>
      <w:r w:rsidRPr="006377F3">
        <w:rPr>
          <w:rFonts w:eastAsia="Times New Roman" w:cstheme="minorHAnsi"/>
          <w:color w:val="000000"/>
        </w:rPr>
        <w:t xml:space="preserve"> it is not functionally dependent on any subset of </w:t>
      </w:r>
      <w:proofErr w:type="spellStart"/>
      <w:r w:rsidRPr="006377F3">
        <w:rPr>
          <w:rFonts w:eastAsia="Times New Roman" w:cstheme="minorHAnsi"/>
          <w:color w:val="000000"/>
          <w:bdr w:val="none" w:sz="0" w:space="0" w:color="auto" w:frame="1"/>
        </w:rPr>
        <w:t>YY</w:t>
      </w:r>
      <w:r w:rsidRPr="006377F3">
        <w:rPr>
          <w:rFonts w:eastAsia="Times New Roman" w:cstheme="minorHAnsi"/>
          <w:color w:val="000000"/>
        </w:rPr>
        <w:t>Is</w:t>
      </w:r>
      <w:r w:rsidRPr="006377F3">
        <w:rPr>
          <w:rFonts w:eastAsia="Times New Roman" w:cstheme="minorHAnsi"/>
          <w:color w:val="000000"/>
          <w:bdr w:val="none" w:sz="0" w:space="0" w:color="auto" w:frame="1"/>
        </w:rPr>
        <w:t>XX</w:t>
      </w:r>
      <w:r w:rsidRPr="006377F3">
        <w:rPr>
          <w:rFonts w:eastAsia="Times New Roman" w:cstheme="minorHAnsi"/>
          <w:color w:val="000000"/>
        </w:rPr>
        <w:t>is</w:t>
      </w:r>
      <w:proofErr w:type="spellEnd"/>
      <w:r w:rsidRPr="006377F3">
        <w:rPr>
          <w:rFonts w:eastAsia="Times New Roman" w:cstheme="minorHAnsi"/>
          <w:color w:val="000000"/>
        </w:rPr>
        <w:t xml:space="preserve"> said to be fully functionally dependent on</w:t>
      </w:r>
    </w:p>
    <w:p w14:paraId="24CE5A16"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For example, in the table in [Figure 1], the primary key is {S#, P#}, but the field CITY is not {S#, P#} but is functionally dependent on S#. Therefore, the table in [Figure 1] is not 2NF because there is a functional dependency relationship that is not a complete functional dependency.  If the table in [Figure 1] above is transformed to satisfy the definition of 2NF, it can be decomposed </w:t>
      </w:r>
      <w:proofErr w:type="gramStart"/>
      <w:r w:rsidRPr="006377F3">
        <w:rPr>
          <w:rFonts w:eastAsia="Times New Roman" w:cstheme="minorHAnsi"/>
          <w:color w:val="000000"/>
        </w:rPr>
        <w:t>into  two</w:t>
      </w:r>
      <w:proofErr w:type="gramEnd"/>
      <w:r w:rsidRPr="006377F3">
        <w:rPr>
          <w:rFonts w:eastAsia="Times New Roman" w:cstheme="minorHAnsi"/>
          <w:color w:val="000000"/>
        </w:rPr>
        <w:t xml:space="preserve"> tables expressed as SSC and SPQ as shown in [Figure 3] below .</w:t>
      </w:r>
    </w:p>
    <w:p w14:paraId="1B62C5DA" w14:textId="77777777" w:rsidR="006377F3" w:rsidRPr="006377F3" w:rsidRDefault="006377F3" w:rsidP="006377F3">
      <w:pPr>
        <w:shd w:val="clear" w:color="auto" w:fill="FFFFFF"/>
        <w:spacing w:after="120" w:line="480" w:lineRule="auto"/>
        <w:rPr>
          <w:rFonts w:eastAsia="Times New Roman" w:cstheme="minorHAnsi"/>
          <w:color w:val="000000"/>
        </w:rPr>
      </w:pPr>
    </w:p>
    <w:p w14:paraId="374CF717" w14:textId="18E88642"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lastRenderedPageBreak/>
        <w:drawing>
          <wp:inline distT="0" distB="0" distL="0" distR="0" wp14:anchorId="72066819" wp14:editId="0972EC86">
            <wp:extent cx="57150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62225"/>
                    </a:xfrm>
                    <a:prstGeom prst="rect">
                      <a:avLst/>
                    </a:prstGeom>
                    <a:noFill/>
                    <a:ln>
                      <a:noFill/>
                    </a:ln>
                  </pic:spPr>
                </pic:pic>
              </a:graphicData>
            </a:graphic>
          </wp:inline>
        </w:drawing>
      </w:r>
    </w:p>
    <w:p w14:paraId="1EAFFE5B"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3] Table that satisfies the definition of 2NF</w:t>
      </w:r>
    </w:p>
    <w:p w14:paraId="60BDAA18" w14:textId="77777777" w:rsidR="006377F3" w:rsidRPr="006377F3" w:rsidRDefault="006377F3" w:rsidP="006377F3">
      <w:pPr>
        <w:shd w:val="clear" w:color="auto" w:fill="FFFFFF"/>
        <w:spacing w:after="120" w:line="480" w:lineRule="auto"/>
        <w:rPr>
          <w:rFonts w:eastAsia="Times New Roman" w:cstheme="minorHAnsi"/>
          <w:color w:val="000000"/>
        </w:rPr>
      </w:pPr>
    </w:p>
    <w:p w14:paraId="67334E08"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However, even in the SSC and SPQ tables that satisfy the definition of 2NF, the following anomaly occurs.</w:t>
      </w:r>
    </w:p>
    <w:p w14:paraId="364577A7" w14:textId="77777777" w:rsidR="006377F3" w:rsidRPr="006377F3" w:rsidRDefault="006377F3" w:rsidP="006377F3">
      <w:pPr>
        <w:shd w:val="clear" w:color="auto" w:fill="FFFFFF"/>
        <w:spacing w:after="120" w:line="480" w:lineRule="auto"/>
        <w:rPr>
          <w:rFonts w:eastAsia="Times New Roman" w:cstheme="minorHAnsi"/>
          <w:color w:val="000000"/>
        </w:rPr>
      </w:pPr>
    </w:p>
    <w:p w14:paraId="220C06FB"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shd w:val="clear" w:color="auto" w:fill="FFFFFF"/>
        </w:rPr>
        <w:t>1) INSERT anomaly</w:t>
      </w:r>
    </w:p>
    <w:p w14:paraId="42747F55"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The SSC </w:t>
      </w:r>
      <w:proofErr w:type="gramStart"/>
      <w:r w:rsidRPr="006377F3">
        <w:rPr>
          <w:rFonts w:eastAsia="Times New Roman" w:cstheme="minorHAnsi"/>
          <w:color w:val="000000"/>
        </w:rPr>
        <w:t>table  cannot</w:t>
      </w:r>
      <w:proofErr w:type="gramEnd"/>
      <w:r w:rsidRPr="006377F3">
        <w:rPr>
          <w:rFonts w:eastAsia="Times New Roman" w:cstheme="minorHAnsi"/>
          <w:color w:val="000000"/>
        </w:rPr>
        <w:t xml:space="preserve"> store the information  "The STATUS of a city called Paris is 40" . Since the primary key of the SSC table is S#, information on the state of any city cannot be stored in the SSC table. Alternatively, dirty </w:t>
      </w:r>
      <w:proofErr w:type="gramStart"/>
      <w:r w:rsidRPr="006377F3">
        <w:rPr>
          <w:rFonts w:eastAsia="Times New Roman" w:cstheme="minorHAnsi"/>
          <w:color w:val="000000"/>
        </w:rPr>
        <w:t>data  must</w:t>
      </w:r>
      <w:proofErr w:type="gramEnd"/>
      <w:r w:rsidRPr="006377F3">
        <w:rPr>
          <w:rFonts w:eastAsia="Times New Roman" w:cstheme="minorHAnsi"/>
          <w:color w:val="000000"/>
        </w:rPr>
        <w:t xml:space="preserve"> be added  to S# to save the information .</w:t>
      </w:r>
    </w:p>
    <w:p w14:paraId="0A45C9E8" w14:textId="77777777" w:rsidR="006377F3" w:rsidRPr="006377F3" w:rsidRDefault="006377F3" w:rsidP="006377F3">
      <w:pPr>
        <w:shd w:val="clear" w:color="auto" w:fill="FFFFFF"/>
        <w:spacing w:after="120" w:line="480" w:lineRule="auto"/>
        <w:rPr>
          <w:rFonts w:eastAsia="Times New Roman" w:cstheme="minorHAnsi"/>
          <w:color w:val="000000"/>
        </w:rPr>
      </w:pPr>
    </w:p>
    <w:p w14:paraId="325F7D95"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2) DELETE anomaly</w:t>
      </w:r>
    </w:p>
    <w:p w14:paraId="14618EBB"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If the two providers S2 and S3 are removed from the SSC table, the information "The STATUS of the city called Busan is 20" is also lost.</w:t>
      </w:r>
    </w:p>
    <w:p w14:paraId="7DAD47FD" w14:textId="77777777" w:rsidR="006377F3" w:rsidRPr="006377F3" w:rsidRDefault="006377F3" w:rsidP="006377F3">
      <w:pPr>
        <w:shd w:val="clear" w:color="auto" w:fill="FFFFFF"/>
        <w:spacing w:after="120" w:line="480" w:lineRule="auto"/>
        <w:rPr>
          <w:rFonts w:eastAsia="Times New Roman" w:cstheme="minorHAnsi"/>
          <w:color w:val="000000"/>
        </w:rPr>
      </w:pPr>
    </w:p>
    <w:p w14:paraId="7BAFAD9E"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3) UPDATE anomaly</w:t>
      </w:r>
    </w:p>
    <w:p w14:paraId="1DA47838"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lastRenderedPageBreak/>
        <w:t xml:space="preserve"> If the STATUS of a city called Seoul is changed from 10 to 30, in the SSC table, the task of changing the STATUS of Seoul to 30 must be performed twice, not </w:t>
      </w:r>
      <w:proofErr w:type="gramStart"/>
      <w:r w:rsidRPr="006377F3">
        <w:rPr>
          <w:rFonts w:eastAsia="Times New Roman" w:cstheme="minorHAnsi"/>
          <w:color w:val="000000"/>
        </w:rPr>
        <w:t>once .</w:t>
      </w:r>
      <w:proofErr w:type="gramEnd"/>
    </w:p>
    <w:p w14:paraId="4D7B62A7" w14:textId="25BDEDFA" w:rsidR="006377F3" w:rsidRPr="006377F3" w:rsidRDefault="006377F3" w:rsidP="006377F3">
      <w:pPr>
        <w:shd w:val="clear" w:color="auto" w:fill="FFFFFF"/>
        <w:spacing w:after="90" w:line="240" w:lineRule="auto"/>
        <w:rPr>
          <w:rFonts w:eastAsia="Times New Roman" w:cstheme="minorHAnsi"/>
          <w:color w:val="000000"/>
        </w:rPr>
      </w:pPr>
      <w:r w:rsidRPr="006377F3">
        <w:rPr>
          <w:rFonts w:eastAsia="Times New Roman" w:cstheme="minorHAnsi"/>
          <w:color w:val="000000"/>
        </w:rPr>
        <w:t>Third Normal Form (3NF)</w:t>
      </w:r>
    </w:p>
    <w:p w14:paraId="11846F92"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When the non-key fields in a table are independent of each other while satisfying the definition of 2NF, it is called 3NF. For example, in the SSC table in [Figure 3], the SSC </w:t>
      </w:r>
      <w:proofErr w:type="gramStart"/>
      <w:r w:rsidRPr="006377F3">
        <w:rPr>
          <w:rFonts w:eastAsia="Times New Roman" w:cstheme="minorHAnsi"/>
          <w:color w:val="000000"/>
        </w:rPr>
        <w:t>table  does</w:t>
      </w:r>
      <w:proofErr w:type="gramEnd"/>
      <w:r w:rsidRPr="006377F3">
        <w:rPr>
          <w:rFonts w:eastAsia="Times New Roman" w:cstheme="minorHAnsi"/>
          <w:color w:val="000000"/>
        </w:rPr>
        <w:t xml:space="preserve"> not satisfy the definition of 3NF  because the STATUS field is functionally dependent on the CITY field, not the key of the table . If the SSC table of [Figure 3] is decomposed to satisfy the definition of 3NF, [Figure 4] is shown below.</w:t>
      </w:r>
    </w:p>
    <w:p w14:paraId="20B8F1C8" w14:textId="77777777" w:rsidR="006377F3" w:rsidRPr="006377F3" w:rsidRDefault="006377F3" w:rsidP="006377F3">
      <w:pPr>
        <w:shd w:val="clear" w:color="auto" w:fill="FFFFFF"/>
        <w:spacing w:after="120" w:line="480" w:lineRule="auto"/>
        <w:rPr>
          <w:rFonts w:eastAsia="Times New Roman" w:cstheme="minorHAnsi"/>
          <w:color w:val="000000"/>
        </w:rPr>
      </w:pPr>
    </w:p>
    <w:p w14:paraId="722052E8" w14:textId="412D8879"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drawing>
          <wp:inline distT="0" distB="0" distL="0" distR="0" wp14:anchorId="7AD47B4B" wp14:editId="1BC073F7">
            <wp:extent cx="4762500" cy="180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00225"/>
                    </a:xfrm>
                    <a:prstGeom prst="rect">
                      <a:avLst/>
                    </a:prstGeom>
                    <a:noFill/>
                    <a:ln>
                      <a:noFill/>
                    </a:ln>
                  </pic:spPr>
                </pic:pic>
              </a:graphicData>
            </a:graphic>
          </wp:inline>
        </w:drawing>
      </w:r>
    </w:p>
    <w:p w14:paraId="5D197289"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4] SSC table decomposed to satisfy the definition of 3NF</w:t>
      </w:r>
    </w:p>
    <w:p w14:paraId="344BCD1C" w14:textId="77777777" w:rsidR="006377F3" w:rsidRPr="006377F3" w:rsidRDefault="006377F3" w:rsidP="006377F3">
      <w:pPr>
        <w:shd w:val="clear" w:color="auto" w:fill="FFFFFF"/>
        <w:spacing w:after="120" w:line="480" w:lineRule="auto"/>
        <w:jc w:val="center"/>
        <w:rPr>
          <w:rFonts w:eastAsia="Times New Roman" w:cstheme="minorHAnsi"/>
          <w:color w:val="000000"/>
        </w:rPr>
      </w:pPr>
    </w:p>
    <w:p w14:paraId="5B086EC2"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In the SSC table of [Figure 3] </w:t>
      </w:r>
      <w:proofErr w:type="gramStart"/>
      <w:r w:rsidRPr="006377F3">
        <w:rPr>
          <w:rFonts w:eastAsia="Times New Roman" w:cstheme="minorHAnsi"/>
          <w:color w:val="000000"/>
        </w:rPr>
        <w:t>above,  STATUS</w:t>
      </w:r>
      <w:proofErr w:type="gramEnd"/>
      <w:r w:rsidRPr="006377F3">
        <w:rPr>
          <w:rFonts w:eastAsia="Times New Roman" w:cstheme="minorHAnsi"/>
          <w:color w:val="000000"/>
        </w:rPr>
        <w:t xml:space="preserve"> was dependent on CITY, not key, but in the SC and CS tables of [Figure 4], it can be seen that there is no dependency relationship between non-key fields.</w:t>
      </w:r>
    </w:p>
    <w:p w14:paraId="6D8DDC2B" w14:textId="77777777" w:rsidR="006377F3" w:rsidRPr="006377F3" w:rsidRDefault="006377F3" w:rsidP="006377F3">
      <w:pPr>
        <w:shd w:val="clear" w:color="auto" w:fill="FFFFFF"/>
        <w:spacing w:after="120" w:line="480" w:lineRule="auto"/>
        <w:rPr>
          <w:rFonts w:eastAsia="Times New Roman" w:cstheme="minorHAnsi"/>
          <w:color w:val="000000"/>
        </w:rPr>
      </w:pPr>
    </w:p>
    <w:p w14:paraId="764459B3" w14:textId="1F939F05" w:rsidR="006377F3" w:rsidRPr="006377F3" w:rsidRDefault="006377F3" w:rsidP="006377F3">
      <w:pPr>
        <w:shd w:val="clear" w:color="auto" w:fill="FFFFFF"/>
        <w:spacing w:after="90" w:line="240" w:lineRule="auto"/>
        <w:rPr>
          <w:rFonts w:eastAsia="Times New Roman" w:cstheme="minorHAnsi"/>
          <w:color w:val="000000"/>
        </w:rPr>
      </w:pPr>
      <w:r w:rsidRPr="006377F3">
        <w:rPr>
          <w:rFonts w:eastAsia="Times New Roman" w:cstheme="minorHAnsi"/>
          <w:color w:val="000000"/>
        </w:rPr>
        <w:t xml:space="preserve"> Boyce-Codd Normal Form (BCNF)</w:t>
      </w:r>
    </w:p>
    <w:p w14:paraId="37322070"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For a table, if the determinant </w:t>
      </w:r>
      <w:proofErr w:type="gramStart"/>
      <w:r w:rsidRPr="006377F3">
        <w:rPr>
          <w:rFonts w:eastAsia="Times New Roman" w:cstheme="minorHAnsi"/>
          <w:color w:val="000000"/>
        </w:rPr>
        <w:t>of  all</w:t>
      </w:r>
      <w:proofErr w:type="gramEnd"/>
      <w:r w:rsidRPr="006377F3">
        <w:rPr>
          <w:rFonts w:eastAsia="Times New Roman" w:cstheme="minorHAnsi"/>
          <w:color w:val="000000"/>
        </w:rPr>
        <w:t xml:space="preserve"> functional dependencies existing in the table is the  candidate key, it is called BCNF .</w:t>
      </w:r>
    </w:p>
    <w:p w14:paraId="19133EA2" w14:textId="77777777" w:rsidR="006377F3" w:rsidRPr="006377F3" w:rsidRDefault="006377F3" w:rsidP="006377F3">
      <w:pPr>
        <w:shd w:val="clear" w:color="auto" w:fill="FFFFFF"/>
        <w:spacing w:after="120" w:line="480" w:lineRule="auto"/>
        <w:rPr>
          <w:rFonts w:eastAsia="Times New Roman" w:cstheme="minorHAnsi"/>
          <w:color w:val="000000"/>
        </w:rPr>
      </w:pPr>
    </w:p>
    <w:p w14:paraId="12568D71" w14:textId="03E96AE4"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lastRenderedPageBreak/>
        <w:drawing>
          <wp:inline distT="0" distB="0" distL="0" distR="0" wp14:anchorId="448AE1F5" wp14:editId="3A73B4BC">
            <wp:extent cx="4286250" cy="2371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14:paraId="1D7CF18F"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5] Example table SCT</w:t>
      </w:r>
    </w:p>
    <w:p w14:paraId="5D4BB5B1" w14:textId="77777777" w:rsidR="006377F3" w:rsidRPr="006377F3" w:rsidRDefault="006377F3" w:rsidP="006377F3">
      <w:pPr>
        <w:shd w:val="clear" w:color="auto" w:fill="FFFFFF"/>
        <w:spacing w:after="120" w:line="480" w:lineRule="auto"/>
        <w:rPr>
          <w:rFonts w:eastAsia="Times New Roman" w:cstheme="minorHAnsi"/>
          <w:color w:val="000000"/>
        </w:rPr>
      </w:pPr>
    </w:p>
    <w:p w14:paraId="3C8630BA"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 [Figure 5] above shows a table that does not satisfy the definition of </w:t>
      </w:r>
      <w:proofErr w:type="gramStart"/>
      <w:r w:rsidRPr="006377F3">
        <w:rPr>
          <w:rFonts w:eastAsia="Times New Roman" w:cstheme="minorHAnsi"/>
          <w:color w:val="000000"/>
        </w:rPr>
        <w:t>BCNF  .</w:t>
      </w:r>
      <w:proofErr w:type="gramEnd"/>
      <w:r w:rsidRPr="006377F3">
        <w:rPr>
          <w:rFonts w:eastAsia="Times New Roman" w:cstheme="minorHAnsi"/>
          <w:color w:val="000000"/>
        </w:rPr>
        <w:t> In the table of [Figure 5], the candidate key is {STD#, COURSE}. Thus, one record can be uniquely identified through {STD#, COURSE</w:t>
      </w:r>
      <w:proofErr w:type="gramStart"/>
      <w:r w:rsidRPr="006377F3">
        <w:rPr>
          <w:rFonts w:eastAsia="Times New Roman" w:cstheme="minorHAnsi"/>
          <w:color w:val="000000"/>
        </w:rPr>
        <w:t>} .</w:t>
      </w:r>
      <w:proofErr w:type="gramEnd"/>
    </w:p>
    <w:p w14:paraId="030818DB"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However, in table SCT, there is a functional dependency in which COURSE is determined by TEACHER. In other words, the table SCT does not satisfy the definition of BCNF because there is a functional dependency relationship in which the determinant does not correspond to the candidate key.  If this table SCT is changed to satisfy the definition of </w:t>
      </w:r>
      <w:proofErr w:type="gramStart"/>
      <w:r w:rsidRPr="006377F3">
        <w:rPr>
          <w:rFonts w:eastAsia="Times New Roman" w:cstheme="minorHAnsi"/>
          <w:color w:val="000000"/>
        </w:rPr>
        <w:t>BCNF ,</w:t>
      </w:r>
      <w:proofErr w:type="gramEnd"/>
      <w:r w:rsidRPr="006377F3">
        <w:rPr>
          <w:rFonts w:eastAsia="Times New Roman" w:cstheme="minorHAnsi"/>
          <w:color w:val="000000"/>
        </w:rPr>
        <w:t xml:space="preserve"> the table SCT is converted into two tables as shown in [Figure 6] below.</w:t>
      </w:r>
    </w:p>
    <w:p w14:paraId="68AE2F65" w14:textId="77777777" w:rsidR="006377F3" w:rsidRPr="006377F3" w:rsidRDefault="006377F3" w:rsidP="006377F3">
      <w:pPr>
        <w:shd w:val="clear" w:color="auto" w:fill="FFFFFF"/>
        <w:spacing w:after="120" w:line="480" w:lineRule="auto"/>
        <w:rPr>
          <w:rFonts w:eastAsia="Times New Roman" w:cstheme="minorHAnsi"/>
          <w:color w:val="000000"/>
        </w:rPr>
      </w:pPr>
    </w:p>
    <w:p w14:paraId="7D5D2B7A" w14:textId="7191B4D0"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lastRenderedPageBreak/>
        <w:drawing>
          <wp:inline distT="0" distB="0" distL="0" distR="0" wp14:anchorId="1F0B5BA2" wp14:editId="4F4A5452">
            <wp:extent cx="57150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14:paraId="7A59ECD7"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6] Tables ST and TC modified to satisfy the definition of BCNF</w:t>
      </w:r>
    </w:p>
    <w:p w14:paraId="66DFE851" w14:textId="77777777" w:rsidR="006377F3" w:rsidRPr="006377F3" w:rsidRDefault="006377F3" w:rsidP="006377F3">
      <w:pPr>
        <w:shd w:val="clear" w:color="auto" w:fill="FFFFFF"/>
        <w:spacing w:after="120" w:line="480" w:lineRule="auto"/>
        <w:jc w:val="center"/>
        <w:rPr>
          <w:rFonts w:eastAsia="Times New Roman" w:cstheme="minorHAnsi"/>
          <w:color w:val="000000"/>
        </w:rPr>
      </w:pPr>
    </w:p>
    <w:p w14:paraId="36E06124"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In [Figure 6] above, the functional dependency relationship exists only in table TC, and the determinant is TEACHER, which corresponds to the candidate key of table TC. Therefore, the two tables in [Figure 6] satisfy the definition of BCNF.</w:t>
      </w:r>
    </w:p>
    <w:p w14:paraId="58FB6344" w14:textId="77777777" w:rsidR="006377F3" w:rsidRPr="006377F3" w:rsidRDefault="006377F3" w:rsidP="006377F3">
      <w:pPr>
        <w:shd w:val="clear" w:color="auto" w:fill="FFFFFF"/>
        <w:spacing w:after="120" w:line="480" w:lineRule="auto"/>
        <w:rPr>
          <w:rFonts w:eastAsia="Times New Roman" w:cstheme="minorHAnsi"/>
          <w:color w:val="000000"/>
        </w:rPr>
      </w:pPr>
    </w:p>
    <w:p w14:paraId="3F1C0297" w14:textId="18AB513F" w:rsidR="006377F3" w:rsidRPr="006377F3" w:rsidRDefault="006377F3" w:rsidP="006377F3">
      <w:pPr>
        <w:shd w:val="clear" w:color="auto" w:fill="FFFFFF"/>
        <w:spacing w:after="90" w:line="240" w:lineRule="auto"/>
        <w:rPr>
          <w:rFonts w:eastAsia="Times New Roman" w:cstheme="minorHAnsi"/>
          <w:color w:val="000000"/>
        </w:rPr>
      </w:pPr>
      <w:r w:rsidRPr="006D0151">
        <w:rPr>
          <w:rFonts w:eastAsia="Times New Roman" w:cstheme="minorHAnsi"/>
          <w:color w:val="000000"/>
        </w:rPr>
        <w:t xml:space="preserve"> </w:t>
      </w:r>
      <w:r w:rsidRPr="006377F3">
        <w:rPr>
          <w:rFonts w:eastAsia="Times New Roman" w:cstheme="minorHAnsi"/>
          <w:color w:val="000000"/>
        </w:rPr>
        <w:t>Fourth Normal Form (4NF)</w:t>
      </w:r>
    </w:p>
    <w:p w14:paraId="309C415C"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4NF is defined through the concept of MVD (multivalued dependency). MVD is a generalized concept of functional dependency. In functional dependency, if only one Y value is determined by determinant X, in MVD, multiple Y values ​​are determined by determinant X. The above MVD relationship is expressed as X → → Y.</w:t>
      </w:r>
    </w:p>
    <w:p w14:paraId="75842C7A"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MVD is divided into trivial MVD and nontrivial MVD. Each definition is as follows. In addition, all MVDs mentioned to define 4NF in this article refer to the following nontrivial MVDs.</w:t>
      </w:r>
    </w:p>
    <w:p w14:paraId="6AAB3E27" w14:textId="77777777" w:rsidR="006377F3" w:rsidRPr="006377F3" w:rsidRDefault="006377F3" w:rsidP="006377F3">
      <w:pPr>
        <w:shd w:val="clear" w:color="auto" w:fill="FFFFFF"/>
        <w:spacing w:after="120" w:line="480" w:lineRule="auto"/>
        <w:rPr>
          <w:rFonts w:eastAsia="Times New Roman" w:cstheme="minorHAnsi"/>
          <w:color w:val="000000"/>
        </w:rPr>
      </w:pPr>
    </w:p>
    <w:p w14:paraId="467C457E" w14:textId="77777777" w:rsidR="006377F3" w:rsidRPr="006377F3" w:rsidRDefault="006377F3" w:rsidP="006377F3">
      <w:pPr>
        <w:numPr>
          <w:ilvl w:val="0"/>
          <w:numId w:val="2"/>
        </w:numPr>
        <w:shd w:val="clear" w:color="auto" w:fill="FFFFFF"/>
        <w:spacing w:after="120" w:line="480" w:lineRule="auto"/>
        <w:ind w:left="1080"/>
        <w:rPr>
          <w:rFonts w:eastAsia="Times New Roman" w:cstheme="minorHAnsi"/>
          <w:color w:val="000000"/>
        </w:rPr>
      </w:pPr>
      <w:r w:rsidRPr="006377F3">
        <w:rPr>
          <w:rFonts w:eastAsia="Times New Roman" w:cstheme="minorHAnsi"/>
          <w:color w:val="000000"/>
        </w:rPr>
        <w:t xml:space="preserve">trivial </w:t>
      </w:r>
      <w:proofErr w:type="gramStart"/>
      <w:r w:rsidRPr="006377F3">
        <w:rPr>
          <w:rFonts w:eastAsia="Times New Roman" w:cstheme="minorHAnsi"/>
          <w:color w:val="000000"/>
        </w:rPr>
        <w:t>MVD :</w:t>
      </w:r>
      <w:proofErr w:type="gramEnd"/>
      <w:r w:rsidRPr="006377F3">
        <w:rPr>
          <w:rFonts w:eastAsia="Times New Roman" w:cstheme="minorHAnsi"/>
          <w:color w:val="000000"/>
        </w:rPr>
        <w:t xml:space="preserve"> if Y is a subset of X, or the sum of X and Y is the table itself (X </w:t>
      </w:r>
      <w:r w:rsidRPr="006377F3">
        <w:rPr>
          <w:rFonts w:ascii="Cambria Math" w:eastAsia="Times New Roman" w:hAnsi="Cambria Math" w:cs="Cambria Math"/>
          <w:color w:val="000000"/>
        </w:rPr>
        <w:t>∪</w:t>
      </w:r>
      <w:r w:rsidRPr="006377F3">
        <w:rPr>
          <w:rFonts w:eastAsia="Times New Roman" w:cstheme="minorHAnsi"/>
          <w:color w:val="000000"/>
        </w:rPr>
        <w:t xml:space="preserve"> Y = R)</w:t>
      </w:r>
    </w:p>
    <w:p w14:paraId="2882DF1F" w14:textId="77777777" w:rsidR="006377F3" w:rsidRPr="006377F3" w:rsidRDefault="006377F3" w:rsidP="006377F3">
      <w:pPr>
        <w:numPr>
          <w:ilvl w:val="0"/>
          <w:numId w:val="2"/>
        </w:numPr>
        <w:shd w:val="clear" w:color="auto" w:fill="FFFFFF"/>
        <w:spacing w:after="120" w:line="480" w:lineRule="auto"/>
        <w:ind w:left="1080"/>
        <w:rPr>
          <w:rFonts w:eastAsia="Times New Roman" w:cstheme="minorHAnsi"/>
          <w:color w:val="000000"/>
        </w:rPr>
      </w:pPr>
      <w:r w:rsidRPr="006377F3">
        <w:rPr>
          <w:rFonts w:eastAsia="Times New Roman" w:cstheme="minorHAnsi"/>
          <w:color w:val="000000"/>
        </w:rPr>
        <w:t xml:space="preserve">nontrivial </w:t>
      </w:r>
      <w:proofErr w:type="gramStart"/>
      <w:r w:rsidRPr="006377F3">
        <w:rPr>
          <w:rFonts w:eastAsia="Times New Roman" w:cstheme="minorHAnsi"/>
          <w:color w:val="000000"/>
        </w:rPr>
        <w:t>MVD :</w:t>
      </w:r>
      <w:proofErr w:type="gramEnd"/>
      <w:r w:rsidRPr="006377F3">
        <w:rPr>
          <w:rFonts w:eastAsia="Times New Roman" w:cstheme="minorHAnsi"/>
          <w:color w:val="000000"/>
        </w:rPr>
        <w:t xml:space="preserve"> Any MVD that is not a trivial MVD as defined above.</w:t>
      </w:r>
    </w:p>
    <w:p w14:paraId="3FB674C4" w14:textId="77777777" w:rsidR="006377F3" w:rsidRPr="006377F3" w:rsidRDefault="006377F3" w:rsidP="006377F3">
      <w:pPr>
        <w:shd w:val="clear" w:color="auto" w:fill="FFFFFF"/>
        <w:spacing w:after="0" w:line="480" w:lineRule="auto"/>
        <w:rPr>
          <w:rFonts w:eastAsia="Times New Roman" w:cstheme="minorHAnsi"/>
          <w:color w:val="5C5C5C"/>
        </w:rPr>
      </w:pPr>
    </w:p>
    <w:p w14:paraId="55AA4823"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If fields A and B existing in a certain table </w:t>
      </w:r>
      <w:proofErr w:type="spellStart"/>
      <w:r w:rsidRPr="006377F3">
        <w:rPr>
          <w:rFonts w:eastAsia="Times New Roman" w:cstheme="minorHAnsi"/>
          <w:color w:val="000000"/>
        </w:rPr>
        <w:t>R are</w:t>
      </w:r>
      <w:proofErr w:type="spellEnd"/>
      <w:r w:rsidRPr="006377F3">
        <w:rPr>
          <w:rFonts w:eastAsia="Times New Roman" w:cstheme="minorHAnsi"/>
          <w:color w:val="000000"/>
        </w:rPr>
        <w:t xml:space="preserve"> A → → B, when all other fields in R have values ​​determined functionally dependent by A, it is said to be 4NF. For example, for table </w:t>
      </w:r>
      <w:proofErr w:type="gramStart"/>
      <w:r w:rsidRPr="006377F3">
        <w:rPr>
          <w:rFonts w:eastAsia="Times New Roman" w:cstheme="minorHAnsi"/>
          <w:color w:val="000000"/>
        </w:rPr>
        <w:t>R(</w:t>
      </w:r>
      <w:proofErr w:type="gramEnd"/>
      <w:r w:rsidRPr="006377F3">
        <w:rPr>
          <w:rFonts w:eastAsia="Times New Roman" w:cstheme="minorHAnsi"/>
          <w:color w:val="000000"/>
        </w:rPr>
        <w:t>A, B, C, D), if A → → B, then A → C and if A → D, then it can be said that R satisfies the definition of 4NF.</w:t>
      </w:r>
    </w:p>
    <w:p w14:paraId="009E44C1"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As shown in [Figure 7] below, there is information including two fields with COURSE and MVD relationship. Each of the two fields has a value determined by the value of the COURSE field, and multiple TEACHER and TEXT values ​​may exist for one COURSE value.</w:t>
      </w:r>
    </w:p>
    <w:p w14:paraId="52C05204" w14:textId="77777777" w:rsidR="006377F3" w:rsidRPr="006377F3" w:rsidRDefault="006377F3" w:rsidP="006377F3">
      <w:pPr>
        <w:shd w:val="clear" w:color="auto" w:fill="FFFFFF"/>
        <w:spacing w:after="120" w:line="480" w:lineRule="auto"/>
        <w:rPr>
          <w:rFonts w:eastAsia="Times New Roman" w:cstheme="minorHAnsi"/>
          <w:color w:val="000000"/>
        </w:rPr>
      </w:pPr>
    </w:p>
    <w:p w14:paraId="37173C3F" w14:textId="2CF135DD"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drawing>
          <wp:inline distT="0" distB="0" distL="0" distR="0" wp14:anchorId="11C71159" wp14:editId="6C239AA9">
            <wp:extent cx="428625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590675"/>
                    </a:xfrm>
                    <a:prstGeom prst="rect">
                      <a:avLst/>
                    </a:prstGeom>
                    <a:noFill/>
                    <a:ln>
                      <a:noFill/>
                    </a:ln>
                  </pic:spPr>
                </pic:pic>
              </a:graphicData>
            </a:graphic>
          </wp:inline>
        </w:drawing>
      </w:r>
    </w:p>
    <w:p w14:paraId="116F0532"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7] Data including MVD relationship</w:t>
      </w:r>
    </w:p>
    <w:p w14:paraId="6B270D81" w14:textId="77777777" w:rsidR="006377F3" w:rsidRPr="006377F3" w:rsidRDefault="006377F3" w:rsidP="006377F3">
      <w:pPr>
        <w:shd w:val="clear" w:color="auto" w:fill="FFFFFF"/>
        <w:spacing w:after="120" w:line="480" w:lineRule="auto"/>
        <w:jc w:val="center"/>
        <w:rPr>
          <w:rFonts w:eastAsia="Times New Roman" w:cstheme="minorHAnsi"/>
          <w:color w:val="000000"/>
        </w:rPr>
      </w:pPr>
    </w:p>
    <w:p w14:paraId="543DEC7F"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If the data in [Figure 7] above is normalized, it is shown in [Figure 8] below, and the table CTT in [Figure 8] satisfies the definition of BCNF. However, since COURSE and TEACHER are MVD relations, and COURSE and TEXT are also MVD relations, it is not a 4NF normalized table.</w:t>
      </w:r>
    </w:p>
    <w:p w14:paraId="66A6ADDC" w14:textId="77777777" w:rsidR="006377F3" w:rsidRPr="006377F3" w:rsidRDefault="006377F3" w:rsidP="006377F3">
      <w:pPr>
        <w:shd w:val="clear" w:color="auto" w:fill="FFFFFF"/>
        <w:spacing w:after="120" w:line="480" w:lineRule="auto"/>
        <w:rPr>
          <w:rFonts w:eastAsia="Times New Roman" w:cstheme="minorHAnsi"/>
          <w:color w:val="000000"/>
        </w:rPr>
      </w:pPr>
    </w:p>
    <w:p w14:paraId="2368B614" w14:textId="5C0F07D0"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lastRenderedPageBreak/>
        <w:drawing>
          <wp:inline distT="0" distB="0" distL="0" distR="0" wp14:anchorId="1CF13F5A" wp14:editId="49A1B7A5">
            <wp:extent cx="4286250"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162175"/>
                    </a:xfrm>
                    <a:prstGeom prst="rect">
                      <a:avLst/>
                    </a:prstGeom>
                    <a:noFill/>
                    <a:ln>
                      <a:noFill/>
                    </a:ln>
                  </pic:spPr>
                </pic:pic>
              </a:graphicData>
            </a:graphic>
          </wp:inline>
        </w:drawing>
      </w:r>
    </w:p>
    <w:p w14:paraId="031DD8FD"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8] Table normalized by BCNF</w:t>
      </w:r>
    </w:p>
    <w:p w14:paraId="2B1A0C79" w14:textId="77777777" w:rsidR="006377F3" w:rsidRPr="006377F3" w:rsidRDefault="006377F3" w:rsidP="006377F3">
      <w:pPr>
        <w:shd w:val="clear" w:color="auto" w:fill="FFFFFF"/>
        <w:spacing w:after="120" w:line="480" w:lineRule="auto"/>
        <w:jc w:val="center"/>
        <w:rPr>
          <w:rFonts w:eastAsia="Times New Roman" w:cstheme="minorHAnsi"/>
          <w:color w:val="000000"/>
        </w:rPr>
      </w:pPr>
    </w:p>
    <w:p w14:paraId="215D3808"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In the table CTT of [Figure 8] above, if the person teaching the data structure is changed, an UPDATE anomaly occurs that requires changing a total of three records instead of one. To solve this UPDATE anomaly, it is necessary to change the table in [Figure 8] to satisfy the definition of 4NF. If the table CTT is divided to fit the definition of 4NF, it is changed to two tables, CT1 and CT2 in [Figure 9].</w:t>
      </w:r>
    </w:p>
    <w:p w14:paraId="103B4C9F" w14:textId="77777777" w:rsidR="006377F3" w:rsidRPr="006377F3" w:rsidRDefault="006377F3" w:rsidP="006377F3">
      <w:pPr>
        <w:shd w:val="clear" w:color="auto" w:fill="FFFFFF"/>
        <w:spacing w:after="120" w:line="480" w:lineRule="auto"/>
        <w:rPr>
          <w:rFonts w:eastAsia="Times New Roman" w:cstheme="minorHAnsi"/>
          <w:color w:val="000000"/>
        </w:rPr>
      </w:pPr>
    </w:p>
    <w:p w14:paraId="4DF72EB3" w14:textId="110A40E9"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drawing>
          <wp:inline distT="0" distB="0" distL="0" distR="0" wp14:anchorId="6E182620" wp14:editId="5DEE10E0">
            <wp:extent cx="5943600" cy="1765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65935"/>
                    </a:xfrm>
                    <a:prstGeom prst="rect">
                      <a:avLst/>
                    </a:prstGeom>
                    <a:noFill/>
                    <a:ln>
                      <a:noFill/>
                    </a:ln>
                  </pic:spPr>
                </pic:pic>
              </a:graphicData>
            </a:graphic>
          </wp:inline>
        </w:drawing>
      </w:r>
    </w:p>
    <w:p w14:paraId="1EC7790C"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9] Table partitioned to satisfy the definition of 4NF</w:t>
      </w:r>
    </w:p>
    <w:p w14:paraId="657B8A0A" w14:textId="77777777" w:rsidR="006377F3" w:rsidRPr="006377F3" w:rsidRDefault="006377F3" w:rsidP="006377F3">
      <w:pPr>
        <w:shd w:val="clear" w:color="auto" w:fill="FFFFFF"/>
        <w:spacing w:after="120" w:line="480" w:lineRule="auto"/>
        <w:jc w:val="center"/>
        <w:rPr>
          <w:rFonts w:eastAsia="Times New Roman" w:cstheme="minorHAnsi"/>
          <w:color w:val="000000"/>
        </w:rPr>
      </w:pPr>
    </w:p>
    <w:p w14:paraId="4F6B82D0"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lastRenderedPageBreak/>
        <w:t xml:space="preserve">If the table CTT in [Figure 8] </w:t>
      </w:r>
      <w:proofErr w:type="gramStart"/>
      <w:r w:rsidRPr="006377F3">
        <w:rPr>
          <w:rFonts w:eastAsia="Times New Roman" w:cstheme="minorHAnsi"/>
          <w:color w:val="000000"/>
        </w:rPr>
        <w:t>above  is</w:t>
      </w:r>
      <w:proofErr w:type="gramEnd"/>
      <w:r w:rsidRPr="006377F3">
        <w:rPr>
          <w:rFonts w:eastAsia="Times New Roman" w:cstheme="minorHAnsi"/>
          <w:color w:val="000000"/>
        </w:rPr>
        <w:t xml:space="preserve"> divided into two tables CT1 and CT2 in [Figure 9], an UPDATE anomaly does not occur any more when the person who teaches Data Structure is changed.</w:t>
      </w:r>
    </w:p>
    <w:p w14:paraId="6A8655F4" w14:textId="77777777" w:rsidR="006377F3" w:rsidRPr="006377F3" w:rsidRDefault="006377F3" w:rsidP="006377F3">
      <w:pPr>
        <w:shd w:val="clear" w:color="auto" w:fill="FFFFFF"/>
        <w:spacing w:after="120" w:line="480" w:lineRule="auto"/>
        <w:rPr>
          <w:rFonts w:eastAsia="Times New Roman" w:cstheme="minorHAnsi"/>
          <w:color w:val="000000"/>
        </w:rPr>
      </w:pPr>
    </w:p>
    <w:p w14:paraId="3E9C5D2A" w14:textId="07DDFFA5" w:rsidR="006377F3" w:rsidRPr="006377F3" w:rsidRDefault="006377F3" w:rsidP="006377F3">
      <w:pPr>
        <w:shd w:val="clear" w:color="auto" w:fill="FFFFFF"/>
        <w:spacing w:after="90" w:line="240" w:lineRule="auto"/>
        <w:rPr>
          <w:rFonts w:eastAsia="Times New Roman" w:cstheme="minorHAnsi"/>
          <w:color w:val="000000"/>
        </w:rPr>
      </w:pPr>
      <w:r w:rsidRPr="006377F3">
        <w:rPr>
          <w:rFonts w:eastAsia="Times New Roman" w:cstheme="minorHAnsi"/>
          <w:color w:val="000000"/>
        </w:rPr>
        <w:t xml:space="preserve"> Fifth Normal Form (5NF)</w:t>
      </w:r>
    </w:p>
    <w:p w14:paraId="0FAEE0D6"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To define 5NF, we need to define join dependency first. The definition of join dependency used when defining 5NF is as follows.</w:t>
      </w:r>
    </w:p>
    <w:p w14:paraId="2EEDBCDB" w14:textId="77777777" w:rsidR="006377F3" w:rsidRPr="006377F3" w:rsidRDefault="006377F3" w:rsidP="006377F3">
      <w:pPr>
        <w:shd w:val="clear" w:color="auto" w:fill="FFFFFF"/>
        <w:spacing w:after="0" w:line="480" w:lineRule="auto"/>
        <w:rPr>
          <w:rFonts w:eastAsia="Times New Roman" w:cstheme="minorHAnsi"/>
          <w:color w:val="5C5C5C"/>
        </w:rPr>
      </w:pPr>
      <w:r w:rsidRPr="006377F3">
        <w:rPr>
          <w:rFonts w:eastAsia="Times New Roman" w:cstheme="minorHAnsi"/>
          <w:color w:val="000000"/>
        </w:rPr>
        <w:t xml:space="preserve">If any table T can be created by </w:t>
      </w:r>
      <w:proofErr w:type="spellStart"/>
      <w:r w:rsidRPr="006377F3">
        <w:rPr>
          <w:rFonts w:eastAsia="Times New Roman" w:cstheme="minorHAnsi"/>
          <w:color w:val="000000"/>
        </w:rPr>
        <w:t>JOINing</w:t>
      </w:r>
      <w:proofErr w:type="spellEnd"/>
      <w:r w:rsidRPr="006377F3">
        <w:rPr>
          <w:rFonts w:eastAsia="Times New Roman" w:cstheme="minorHAnsi"/>
          <w:color w:val="000000"/>
        </w:rPr>
        <w:t xml:space="preserve"> </w:t>
      </w:r>
      <w:proofErr w:type="gramStart"/>
      <w:r w:rsidRPr="006377F3">
        <w:rPr>
          <w:rFonts w:eastAsia="Times New Roman" w:cstheme="minorHAnsi"/>
          <w:color w:val="000000"/>
        </w:rPr>
        <w:t>tables  including</w:t>
      </w:r>
      <w:proofErr w:type="gramEnd"/>
      <w:r w:rsidRPr="006377F3">
        <w:rPr>
          <w:rFonts w:eastAsia="Times New Roman" w:cstheme="minorHAnsi"/>
          <w:color w:val="000000"/>
        </w:rPr>
        <w:t xml:space="preserve"> a  subset of fields included in T, table T has a join dependency.</w:t>
      </w:r>
    </w:p>
    <w:p w14:paraId="625BD7CB"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5NF means that </w:t>
      </w:r>
      <w:proofErr w:type="gramStart"/>
      <w:r w:rsidRPr="006377F3">
        <w:rPr>
          <w:rFonts w:eastAsia="Times New Roman" w:cstheme="minorHAnsi"/>
          <w:color w:val="000000"/>
        </w:rPr>
        <w:t>a  join</w:t>
      </w:r>
      <w:proofErr w:type="gramEnd"/>
      <w:r w:rsidRPr="006377F3">
        <w:rPr>
          <w:rFonts w:eastAsia="Times New Roman" w:cstheme="minorHAnsi"/>
          <w:color w:val="000000"/>
        </w:rPr>
        <w:t xml:space="preserve"> dependency of a table is established only by a subset including the table's candidate key. For example, a table like [Figure 10] below does not satisfy the definition of 5NF.</w:t>
      </w:r>
    </w:p>
    <w:p w14:paraId="78727BDB" w14:textId="77777777" w:rsidR="006377F3" w:rsidRPr="006377F3" w:rsidRDefault="006377F3" w:rsidP="006377F3">
      <w:pPr>
        <w:shd w:val="clear" w:color="auto" w:fill="FFFFFF"/>
        <w:spacing w:after="120" w:line="480" w:lineRule="auto"/>
        <w:rPr>
          <w:rFonts w:eastAsia="Times New Roman" w:cstheme="minorHAnsi"/>
          <w:color w:val="000000"/>
        </w:rPr>
      </w:pPr>
    </w:p>
    <w:p w14:paraId="5B067D17" w14:textId="03699881"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drawing>
          <wp:inline distT="0" distB="0" distL="0" distR="0" wp14:anchorId="2F7B8FF0" wp14:editId="7606F172">
            <wp:extent cx="33337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266950"/>
                    </a:xfrm>
                    <a:prstGeom prst="rect">
                      <a:avLst/>
                    </a:prstGeom>
                    <a:noFill/>
                    <a:ln>
                      <a:noFill/>
                    </a:ln>
                  </pic:spPr>
                </pic:pic>
              </a:graphicData>
            </a:graphic>
          </wp:inline>
        </w:drawing>
      </w:r>
    </w:p>
    <w:p w14:paraId="22F9B100"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[Figure 10] Table that does not satisfy the definition of 5NF</w:t>
      </w:r>
    </w:p>
    <w:p w14:paraId="60081814" w14:textId="77777777" w:rsidR="006377F3" w:rsidRPr="006377F3" w:rsidRDefault="006377F3" w:rsidP="006377F3">
      <w:pPr>
        <w:shd w:val="clear" w:color="auto" w:fill="FFFFFF"/>
        <w:spacing w:after="120" w:line="480" w:lineRule="auto"/>
        <w:jc w:val="center"/>
        <w:rPr>
          <w:rFonts w:eastAsia="Times New Roman" w:cstheme="minorHAnsi"/>
          <w:color w:val="000000"/>
        </w:rPr>
      </w:pPr>
    </w:p>
    <w:p w14:paraId="31909141" w14:textId="77777777" w:rsidR="006377F3" w:rsidRPr="006377F3"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 xml:space="preserve">In the table SPJ in [Figure 10] above, </w:t>
      </w:r>
      <w:proofErr w:type="gramStart"/>
      <w:r w:rsidRPr="006377F3">
        <w:rPr>
          <w:rFonts w:eastAsia="Times New Roman" w:cstheme="minorHAnsi"/>
          <w:color w:val="000000"/>
        </w:rPr>
        <w:t>SP ,</w:t>
      </w:r>
      <w:proofErr w:type="gramEnd"/>
      <w:r w:rsidRPr="006377F3">
        <w:rPr>
          <w:rFonts w:eastAsia="Times New Roman" w:cstheme="minorHAnsi"/>
          <w:color w:val="000000"/>
        </w:rPr>
        <w:t xml:space="preserve"> PJ, and JS  are not all keys of the table SPJ. However, SPJ can be projected into three tables (SP, PJ, JS) as shown in [Figure 11] below, and when the three tables are </w:t>
      </w:r>
      <w:proofErr w:type="gramStart"/>
      <w:r w:rsidRPr="006377F3">
        <w:rPr>
          <w:rFonts w:eastAsia="Times New Roman" w:cstheme="minorHAnsi"/>
          <w:color w:val="000000"/>
        </w:rPr>
        <w:lastRenderedPageBreak/>
        <w:t>joined,  the</w:t>
      </w:r>
      <w:proofErr w:type="gramEnd"/>
      <w:r w:rsidRPr="006377F3">
        <w:rPr>
          <w:rFonts w:eastAsia="Times New Roman" w:cstheme="minorHAnsi"/>
          <w:color w:val="000000"/>
        </w:rPr>
        <w:t xml:space="preserve"> original table, SPJ, is created. Therefore, SPJ does not satisfy the definition of 5NF because join dependency is established </w:t>
      </w:r>
      <w:proofErr w:type="gramStart"/>
      <w:r w:rsidRPr="006377F3">
        <w:rPr>
          <w:rFonts w:eastAsia="Times New Roman" w:cstheme="minorHAnsi"/>
          <w:color w:val="000000"/>
        </w:rPr>
        <w:t>by  field</w:t>
      </w:r>
      <w:proofErr w:type="gramEnd"/>
      <w:r w:rsidRPr="006377F3">
        <w:rPr>
          <w:rFonts w:eastAsia="Times New Roman" w:cstheme="minorHAnsi"/>
          <w:color w:val="000000"/>
        </w:rPr>
        <w:t> other than candidate key .</w:t>
      </w:r>
    </w:p>
    <w:p w14:paraId="12214A3A" w14:textId="77777777" w:rsidR="006377F3" w:rsidRPr="006377F3" w:rsidRDefault="006377F3" w:rsidP="006377F3">
      <w:pPr>
        <w:shd w:val="clear" w:color="auto" w:fill="FFFFFF"/>
        <w:spacing w:after="120" w:line="480" w:lineRule="auto"/>
        <w:rPr>
          <w:rFonts w:eastAsia="Times New Roman" w:cstheme="minorHAnsi"/>
          <w:color w:val="000000"/>
        </w:rPr>
      </w:pPr>
    </w:p>
    <w:p w14:paraId="22293DDB" w14:textId="316C31F1" w:rsidR="006377F3" w:rsidRPr="006377F3" w:rsidRDefault="006377F3" w:rsidP="006377F3">
      <w:pPr>
        <w:shd w:val="clear" w:color="auto" w:fill="FFFFFF"/>
        <w:spacing w:after="120" w:line="480" w:lineRule="auto"/>
        <w:jc w:val="center"/>
        <w:rPr>
          <w:rFonts w:eastAsia="Times New Roman" w:cstheme="minorHAnsi"/>
          <w:color w:val="000000"/>
        </w:rPr>
      </w:pPr>
      <w:r w:rsidRPr="006D0151">
        <w:rPr>
          <w:rFonts w:eastAsia="Times New Roman" w:cstheme="minorHAnsi"/>
          <w:noProof/>
          <w:color w:val="000000"/>
        </w:rPr>
        <w:drawing>
          <wp:inline distT="0" distB="0" distL="0" distR="0" wp14:anchorId="324DBCD6" wp14:editId="014439DB">
            <wp:extent cx="5943600" cy="403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32885"/>
                    </a:xfrm>
                    <a:prstGeom prst="rect">
                      <a:avLst/>
                    </a:prstGeom>
                    <a:noFill/>
                    <a:ln>
                      <a:noFill/>
                    </a:ln>
                  </pic:spPr>
                </pic:pic>
              </a:graphicData>
            </a:graphic>
          </wp:inline>
        </w:drawing>
      </w:r>
    </w:p>
    <w:p w14:paraId="2336C989" w14:textId="77777777" w:rsidR="006377F3" w:rsidRPr="006377F3" w:rsidRDefault="006377F3" w:rsidP="006377F3">
      <w:pPr>
        <w:shd w:val="clear" w:color="auto" w:fill="FFFFFF"/>
        <w:spacing w:after="120" w:line="480" w:lineRule="auto"/>
        <w:jc w:val="center"/>
        <w:rPr>
          <w:rFonts w:eastAsia="Times New Roman" w:cstheme="minorHAnsi"/>
          <w:color w:val="000000"/>
        </w:rPr>
      </w:pPr>
      <w:r w:rsidRPr="006377F3">
        <w:rPr>
          <w:rFonts w:eastAsia="Times New Roman" w:cstheme="minorHAnsi"/>
          <w:color w:val="000000"/>
        </w:rPr>
        <w:t> [Figure 11] Partition of table SPJ and JOIN operation on partitioned tables</w:t>
      </w:r>
    </w:p>
    <w:p w14:paraId="07DE517C" w14:textId="77777777" w:rsidR="006377F3" w:rsidRPr="006377F3" w:rsidRDefault="006377F3" w:rsidP="006377F3">
      <w:pPr>
        <w:shd w:val="clear" w:color="auto" w:fill="FFFFFF"/>
        <w:spacing w:after="120" w:line="480" w:lineRule="auto"/>
        <w:jc w:val="center"/>
        <w:rPr>
          <w:rFonts w:eastAsia="Times New Roman" w:cstheme="minorHAnsi"/>
          <w:color w:val="000000"/>
        </w:rPr>
      </w:pPr>
    </w:p>
    <w:p w14:paraId="76E8A4D0" w14:textId="3E3D823E" w:rsidR="006377F3" w:rsidRPr="006D0151" w:rsidRDefault="006377F3" w:rsidP="006377F3">
      <w:pPr>
        <w:shd w:val="clear" w:color="auto" w:fill="FFFFFF"/>
        <w:spacing w:after="120" w:line="480" w:lineRule="auto"/>
        <w:rPr>
          <w:rFonts w:eastAsia="Times New Roman" w:cstheme="minorHAnsi"/>
          <w:color w:val="000000"/>
        </w:rPr>
      </w:pPr>
      <w:r w:rsidRPr="006377F3">
        <w:rPr>
          <w:rFonts w:eastAsia="Times New Roman" w:cstheme="minorHAnsi"/>
          <w:color w:val="000000"/>
        </w:rPr>
        <w:t>Even if a table satisfying the definition of 5</w:t>
      </w:r>
      <w:proofErr w:type="gramStart"/>
      <w:r w:rsidRPr="006377F3">
        <w:rPr>
          <w:rFonts w:eastAsia="Times New Roman" w:cstheme="minorHAnsi"/>
          <w:color w:val="000000"/>
        </w:rPr>
        <w:t>NF  is</w:t>
      </w:r>
      <w:proofErr w:type="gramEnd"/>
      <w:r w:rsidRPr="006377F3">
        <w:rPr>
          <w:rFonts w:eastAsia="Times New Roman" w:cstheme="minorHAnsi"/>
          <w:color w:val="000000"/>
        </w:rPr>
        <w:t xml:space="preserve"> decomposed into a smaller table including the candidate key of the  original table, there is no data loss.  However, this property of a table satisfying the definition of 5NF does not necessarily mean that the table must be decomposed.</w:t>
      </w:r>
    </w:p>
    <w:p w14:paraId="58BA5332" w14:textId="7F169AB9" w:rsidR="006377F3" w:rsidRPr="006D0151" w:rsidRDefault="006377F3" w:rsidP="006377F3">
      <w:pPr>
        <w:shd w:val="clear" w:color="auto" w:fill="FFFFFF"/>
        <w:spacing w:after="120" w:line="480" w:lineRule="auto"/>
        <w:rPr>
          <w:rFonts w:eastAsia="Times New Roman" w:cstheme="minorHAnsi"/>
          <w:color w:val="000000"/>
        </w:rPr>
      </w:pPr>
    </w:p>
    <w:p w14:paraId="6E425365" w14:textId="77777777" w:rsidR="006377F3" w:rsidRPr="006D0151" w:rsidRDefault="006377F3" w:rsidP="006377F3">
      <w:pPr>
        <w:shd w:val="clear" w:color="auto" w:fill="FFFFFF"/>
        <w:spacing w:after="120" w:line="480" w:lineRule="auto"/>
        <w:rPr>
          <w:rFonts w:eastAsia="Times New Roman" w:cstheme="minorHAnsi"/>
          <w:color w:val="000000"/>
        </w:rPr>
      </w:pPr>
      <w:r w:rsidRPr="006D0151">
        <w:rPr>
          <w:rFonts w:eastAsia="Times New Roman" w:cstheme="minorHAnsi"/>
          <w:color w:val="000000"/>
        </w:rPr>
        <w:lastRenderedPageBreak/>
        <w:t xml:space="preserve">2.  </w:t>
      </w:r>
      <w:r w:rsidRPr="006D0151">
        <w:rPr>
          <w:rFonts w:eastAsia="Times New Roman" w:cstheme="minorHAnsi"/>
          <w:color w:val="000000"/>
        </w:rPr>
        <w:t>A strategy for applying semi-normalization is needed when a large number of joins occur in SQL statements that are engaged, resulting in performance degradation.</w:t>
      </w:r>
      <w:r w:rsidRPr="006D0151">
        <w:rPr>
          <w:rFonts w:eastAsia="Times New Roman" w:cstheme="minorHAnsi"/>
          <w:color w:val="000000"/>
        </w:rPr>
        <w:t xml:space="preserve"> </w:t>
      </w:r>
      <w:r w:rsidRPr="006D0151">
        <w:rPr>
          <w:rFonts w:eastAsia="Times New Roman" w:cstheme="minorHAnsi"/>
          <w:color w:val="000000"/>
        </w:rPr>
        <w:t>Denormalization is one of the data modeling techniques for integrating and separating normalized entities, attributes, and relationships to improve system performance and simplify development and operation. Semi-normalization is performed when query performance is expected to decrease due to large amount of disk I/O</w:t>
      </w:r>
      <w:proofErr w:type="gramStart"/>
      <w:r w:rsidRPr="006D0151">
        <w:rPr>
          <w:rFonts w:eastAsia="Times New Roman" w:cstheme="minorHAnsi"/>
          <w:color w:val="000000"/>
        </w:rPr>
        <w:t>; .</w:t>
      </w:r>
      <w:proofErr w:type="gramEnd"/>
      <w:r w:rsidRPr="006D0151">
        <w:rPr>
          <w:rFonts w:eastAsia="Times New Roman" w:cstheme="minorHAnsi"/>
          <w:color w:val="000000"/>
        </w:rPr>
        <w:t xml:space="preserve"> In general, when it is judged that processing performance for a query is important, partial denormalization is considered.</w:t>
      </w:r>
      <w:r w:rsidRPr="006D0151">
        <w:rPr>
          <w:rFonts w:eastAsia="Times New Roman" w:cstheme="minorHAnsi"/>
          <w:color w:val="000000"/>
        </w:rPr>
        <w:t xml:space="preserve"> </w:t>
      </w:r>
    </w:p>
    <w:p w14:paraId="07303DFB" w14:textId="167A7734" w:rsidR="006377F3" w:rsidRPr="006D0151" w:rsidRDefault="006377F3" w:rsidP="006377F3">
      <w:pPr>
        <w:shd w:val="clear" w:color="auto" w:fill="FFFFFF"/>
        <w:spacing w:after="120" w:line="480" w:lineRule="auto"/>
        <w:rPr>
          <w:rFonts w:eastAsia="Times New Roman" w:cstheme="minorHAnsi"/>
          <w:color w:val="000000"/>
        </w:rPr>
      </w:pPr>
      <w:r w:rsidRPr="006D0151">
        <w:rPr>
          <w:rFonts w:eastAsia="Times New Roman" w:cstheme="minorHAnsi"/>
          <w:color w:val="000000"/>
        </w:rPr>
        <w:t xml:space="preserve"> </w:t>
      </w:r>
      <w:r w:rsidRPr="006D0151">
        <w:rPr>
          <w:rFonts w:eastAsia="Times New Roman" w:cstheme="minorHAnsi"/>
          <w:color w:val="000000"/>
        </w:rPr>
        <w:t>When the number of processes accessing frequently used tables is the largest and always querying only a certain range</w:t>
      </w:r>
      <w:r w:rsidRPr="006D0151">
        <w:rPr>
          <w:rFonts w:eastAsia="Times New Roman" w:cstheme="minorHAnsi"/>
          <w:color w:val="000000"/>
        </w:rPr>
        <w:t xml:space="preserve">. </w:t>
      </w:r>
    </w:p>
    <w:p w14:paraId="13A9A9D6" w14:textId="5460128A" w:rsidR="006377F3" w:rsidRPr="006D0151" w:rsidRDefault="006377F3" w:rsidP="006377F3">
      <w:pPr>
        <w:shd w:val="clear" w:color="auto" w:fill="FFFFFF"/>
        <w:spacing w:after="120" w:line="480" w:lineRule="auto"/>
        <w:rPr>
          <w:rFonts w:eastAsia="Times New Roman" w:cstheme="minorHAnsi"/>
          <w:color w:val="000000"/>
        </w:rPr>
      </w:pPr>
      <w:r w:rsidRPr="006D0151">
        <w:rPr>
          <w:rFonts w:eastAsia="Times New Roman" w:cstheme="minorHAnsi"/>
          <w:color w:val="000000"/>
        </w:rPr>
        <w:t>If there is a large amount of data in the table and you frequently process large ranges, if there are performance issues</w:t>
      </w:r>
    </w:p>
    <w:p w14:paraId="6EE540EB" w14:textId="0A535872" w:rsidR="006377F3" w:rsidRPr="006D0151" w:rsidRDefault="006377F3" w:rsidP="006377F3">
      <w:pPr>
        <w:shd w:val="clear" w:color="auto" w:fill="FFFFFF"/>
        <w:spacing w:after="120" w:line="480" w:lineRule="auto"/>
        <w:rPr>
          <w:rFonts w:eastAsia="Times New Roman" w:cstheme="minorHAnsi"/>
          <w:color w:val="000000"/>
        </w:rPr>
      </w:pPr>
      <w:r w:rsidRPr="006D0151">
        <w:rPr>
          <w:rFonts w:eastAsia="Times New Roman" w:cstheme="minorHAnsi"/>
          <w:color w:val="000000"/>
        </w:rPr>
        <w:t xml:space="preserve"> When it is technically difficult to query data due to excessive use of joins in the table</w:t>
      </w:r>
    </w:p>
    <w:p w14:paraId="5D209C14" w14:textId="77777777" w:rsidR="006377F3" w:rsidRPr="006D0151" w:rsidRDefault="006377F3" w:rsidP="006377F3">
      <w:pPr>
        <w:shd w:val="clear" w:color="auto" w:fill="FFFFFF"/>
        <w:spacing w:after="120" w:line="480" w:lineRule="auto"/>
        <w:rPr>
          <w:rFonts w:eastAsia="Times New Roman" w:cstheme="minorHAnsi"/>
          <w:color w:val="000000"/>
        </w:rPr>
      </w:pPr>
      <w:r w:rsidRPr="006D0151">
        <w:rPr>
          <w:rFonts w:eastAsia="Times New Roman" w:cstheme="minorHAnsi"/>
          <w:color w:val="000000"/>
        </w:rPr>
        <w:t>If denormalization is applied excessively, data integrity may be broken. Also, the response time for input, correction, and deletion queries may be delayed. In other words, the benefit from regularization is lost. There is a trade-off between the performance of input/deletion/modification and the performance of inquiry, two measures of database performance.</w:t>
      </w:r>
    </w:p>
    <w:p w14:paraId="213AAB30" w14:textId="222C18AC" w:rsidR="006377F3" w:rsidRPr="006D0151" w:rsidRDefault="006377F3" w:rsidP="006377F3">
      <w:pPr>
        <w:shd w:val="clear" w:color="auto" w:fill="FFFFFF"/>
        <w:spacing w:after="120" w:line="480" w:lineRule="auto"/>
        <w:rPr>
          <w:rFonts w:eastAsia="Times New Roman" w:cstheme="minorHAnsi"/>
          <w:color w:val="000000"/>
        </w:rPr>
      </w:pPr>
      <w:r w:rsidRPr="006D0151">
        <w:rPr>
          <w:rFonts w:eastAsia="Times New Roman" w:cstheme="minorHAnsi"/>
          <w:color w:val="000000"/>
        </w:rPr>
        <w:t>For complex query statements, wouldn't it be possible to solve the inexperience of the query through VIEW</w:t>
      </w:r>
      <w:r w:rsidR="006D0151" w:rsidRPr="006D0151">
        <w:rPr>
          <w:rFonts w:eastAsia="Times New Roman" w:cstheme="minorHAnsi"/>
          <w:color w:val="000000"/>
        </w:rPr>
        <w:t xml:space="preserve">. </w:t>
      </w:r>
      <w:r w:rsidRPr="006D0151">
        <w:rPr>
          <w:rFonts w:eastAsia="Times New Roman" w:cstheme="minorHAnsi"/>
          <w:color w:val="000000"/>
        </w:rPr>
        <w:t>Before proceeding with denormalization for query performance, we first review whether it can be solved by applying clustering or indexing.</w:t>
      </w:r>
    </w:p>
    <w:p w14:paraId="644A8ABC" w14:textId="5ACA8F23"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hAnsiTheme="minorHAnsi" w:cstheme="minorHAnsi"/>
          <w:color w:val="000000"/>
          <w:sz w:val="22"/>
          <w:szCs w:val="22"/>
        </w:rPr>
        <w:t xml:space="preserve">3. </w:t>
      </w:r>
      <w:r w:rsidRPr="006D0151">
        <w:rPr>
          <w:rStyle w:val="HTMLCode"/>
          <w:rFonts w:asciiTheme="minorHAnsi" w:eastAsia="Malgun Gothic" w:hAnsiTheme="minorHAnsi" w:cstheme="minorHAnsi"/>
          <w:color w:val="212529"/>
          <w:spacing w:val="-1"/>
          <w:sz w:val="22"/>
          <w:szCs w:val="22"/>
        </w:rPr>
        <w:t>relational database</w:t>
      </w:r>
      <w:r w:rsidRPr="006D0151">
        <w:rPr>
          <w:rStyle w:val="HTMLCode"/>
          <w:rFonts w:asciiTheme="minorHAnsi" w:eastAsia="Malgun Gothic" w:hAnsiTheme="minorHAnsi" w:cstheme="minorHAnsi"/>
          <w:color w:val="212529"/>
          <w:spacing w:val="-1"/>
          <w:sz w:val="22"/>
          <w:szCs w:val="22"/>
        </w:rPr>
        <w:t xml:space="preserve"> </w:t>
      </w:r>
      <w:r w:rsidRPr="006D0151">
        <w:rPr>
          <w:rStyle w:val="HTMLCode"/>
          <w:rFonts w:asciiTheme="minorHAnsi" w:hAnsiTheme="minorHAnsi" w:cstheme="minorHAnsi"/>
          <w:color w:val="212529"/>
          <w:spacing w:val="-1"/>
          <w:sz w:val="22"/>
          <w:szCs w:val="22"/>
        </w:rPr>
        <w:t>(Oracle, MySQL, MS-SQL, SQLite</w:t>
      </w:r>
      <w:r w:rsidR="00B6140F">
        <w:rPr>
          <w:rStyle w:val="HTMLCode"/>
          <w:rFonts w:asciiTheme="minorHAnsi" w:hAnsiTheme="minorHAnsi" w:cstheme="minorHAnsi"/>
          <w:color w:val="212529"/>
          <w:spacing w:val="-1"/>
          <w:sz w:val="22"/>
          <w:szCs w:val="22"/>
        </w:rPr>
        <w:t xml:space="preserve"> Etc.</w:t>
      </w:r>
      <w:proofErr w:type="gramStart"/>
      <w:r w:rsidR="00B6140F">
        <w:rPr>
          <w:rStyle w:val="HTMLCode"/>
          <w:rFonts w:asciiTheme="minorHAnsi" w:hAnsiTheme="minorHAnsi" w:cstheme="minorHAnsi"/>
          <w:color w:val="212529"/>
          <w:spacing w:val="-1"/>
          <w:sz w:val="22"/>
          <w:szCs w:val="22"/>
        </w:rPr>
        <w:t>.</w:t>
      </w:r>
      <w:r w:rsidRPr="006D0151">
        <w:rPr>
          <w:rStyle w:val="HTMLCode"/>
          <w:rFonts w:asciiTheme="minorHAnsi" w:hAnsiTheme="minorHAnsi" w:cstheme="minorHAnsi"/>
          <w:color w:val="212529"/>
          <w:spacing w:val="-1"/>
          <w:sz w:val="22"/>
          <w:szCs w:val="22"/>
        </w:rPr>
        <w:t>)</w:t>
      </w:r>
      <w:r w:rsidRPr="006D0151">
        <w:rPr>
          <w:rFonts w:asciiTheme="minorHAnsi" w:eastAsia="Malgun Gothic" w:hAnsiTheme="minorHAnsi" w:cstheme="minorHAnsi"/>
          <w:color w:val="212529"/>
          <w:spacing w:val="-1"/>
          <w:sz w:val="22"/>
          <w:szCs w:val="22"/>
        </w:rPr>
        <w:t>is</w:t>
      </w:r>
      <w:proofErr w:type="gramEnd"/>
      <w:r w:rsidRPr="006D0151">
        <w:rPr>
          <w:rStyle w:val="Strong"/>
          <w:rFonts w:asciiTheme="minorHAnsi" w:eastAsia="Malgun Gothic" w:hAnsiTheme="minorHAnsi" w:cstheme="minorHAnsi"/>
          <w:b w:val="0"/>
          <w:bCs w:val="0"/>
          <w:color w:val="212529"/>
          <w:spacing w:val="-1"/>
          <w:sz w:val="22"/>
          <w:szCs w:val="22"/>
        </w:rPr>
        <w:t> named relational DB because it allows you to establish relationships between entities.</w:t>
      </w:r>
      <w:r w:rsidRPr="006D0151">
        <w:rPr>
          <w:rFonts w:asciiTheme="minorHAnsi" w:eastAsia="Malgun Gothic" w:hAnsiTheme="minorHAnsi" w:cstheme="minorHAnsi"/>
          <w:color w:val="212529"/>
          <w:spacing w:val="-1"/>
          <w:sz w:val="22"/>
          <w:szCs w:val="22"/>
        </w:rPr>
        <w:br/>
      </w:r>
      <w:r w:rsidRPr="006D0151">
        <w:rPr>
          <w:rStyle w:val="HTMLCode"/>
          <w:rFonts w:asciiTheme="minorHAnsi" w:hAnsiTheme="minorHAnsi" w:cstheme="minorHAnsi"/>
          <w:i/>
          <w:iCs/>
          <w:color w:val="212529"/>
          <w:spacing w:val="-1"/>
          <w:sz w:val="22"/>
          <w:szCs w:val="22"/>
        </w:rPr>
        <w:t>Entity: The</w:t>
      </w:r>
      <w:r w:rsidRPr="006D0151">
        <w:rPr>
          <w:rStyle w:val="Emphasis"/>
          <w:rFonts w:asciiTheme="minorHAnsi" w:eastAsia="Malgun Gothic" w:hAnsiTheme="minorHAnsi" w:cstheme="minorHAnsi"/>
          <w:color w:val="212529"/>
          <w:spacing w:val="-1"/>
          <w:sz w:val="22"/>
          <w:szCs w:val="22"/>
        </w:rPr>
        <w:t xml:space="preserve"> type you want to represent in The </w:t>
      </w:r>
      <w:proofErr w:type="spellStart"/>
      <w:r w:rsidRPr="006D0151">
        <w:rPr>
          <w:rStyle w:val="Emphasis"/>
          <w:rFonts w:asciiTheme="minorHAnsi" w:eastAsia="Malgun Gothic" w:hAnsiTheme="minorHAnsi" w:cstheme="minorHAnsi"/>
          <w:color w:val="212529"/>
          <w:spacing w:val="-1"/>
          <w:sz w:val="22"/>
          <w:szCs w:val="22"/>
        </w:rPr>
        <w:t>DataBase</w:t>
      </w:r>
      <w:proofErr w:type="spellEnd"/>
      <w:r w:rsidRPr="006D0151">
        <w:rPr>
          <w:rStyle w:val="Emphasis"/>
          <w:rFonts w:asciiTheme="minorHAnsi" w:eastAsia="Malgun Gothic" w:hAnsiTheme="minorHAnsi" w:cstheme="minorHAnsi"/>
          <w:color w:val="212529"/>
          <w:spacing w:val="-1"/>
          <w:sz w:val="22"/>
          <w:szCs w:val="22"/>
        </w:rPr>
        <w:t>, which means that they are distinguished from each other as intangible objects.</w:t>
      </w:r>
    </w:p>
    <w:p w14:paraId="1AB928F6" w14:textId="47259CB1"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proofErr w:type="spellStart"/>
      <w:r>
        <w:rPr>
          <w:rStyle w:val="HTMLCode"/>
          <w:rFonts w:asciiTheme="minorHAnsi" w:eastAsia="Malgun Gothic" w:hAnsiTheme="minorHAnsi" w:cstheme="minorHAnsi"/>
          <w:color w:val="212529"/>
          <w:spacing w:val="-1"/>
          <w:sz w:val="22"/>
          <w:szCs w:val="22"/>
        </w:rPr>
        <w:t>relationship</w:t>
      </w:r>
      <w:r w:rsidRPr="006D0151">
        <w:rPr>
          <w:rFonts w:asciiTheme="minorHAnsi" w:eastAsia="Malgun Gothic" w:hAnsiTheme="minorHAnsi" w:cstheme="minorHAnsi"/>
          <w:color w:val="212529"/>
          <w:spacing w:val="-1"/>
          <w:sz w:val="22"/>
          <w:szCs w:val="22"/>
        </w:rPr>
        <w:t>refers</w:t>
      </w:r>
      <w:proofErr w:type="spellEnd"/>
      <w:r w:rsidRPr="006D0151">
        <w:rPr>
          <w:rFonts w:asciiTheme="minorHAnsi" w:eastAsia="Malgun Gothic" w:hAnsiTheme="minorHAnsi" w:cstheme="minorHAnsi"/>
          <w:color w:val="212529"/>
          <w:spacing w:val="-1"/>
          <w:sz w:val="22"/>
          <w:szCs w:val="22"/>
        </w:rPr>
        <w:t> </w:t>
      </w:r>
      <w:r w:rsidRPr="006D0151">
        <w:rPr>
          <w:rStyle w:val="Strong"/>
          <w:rFonts w:asciiTheme="minorHAnsi" w:eastAsia="Malgun Gothic" w:hAnsiTheme="minorHAnsi" w:cstheme="minorHAnsi"/>
          <w:b w:val="0"/>
          <w:bCs w:val="0"/>
          <w:color w:val="212529"/>
          <w:spacing w:val="-1"/>
          <w:sz w:val="22"/>
          <w:szCs w:val="22"/>
        </w:rPr>
        <w:t>to when two entities are related</w:t>
      </w:r>
      <w:r w:rsidRPr="006D0151">
        <w:rPr>
          <w:rFonts w:asciiTheme="minorHAnsi" w:eastAsia="Malgun Gothic" w:hAnsiTheme="minorHAnsi" w:cstheme="minorHAnsi"/>
          <w:color w:val="212529"/>
          <w:spacing w:val="-1"/>
          <w:sz w:val="22"/>
          <w:szCs w:val="22"/>
        </w:rPr>
        <w:t>, which can be associated with </w:t>
      </w:r>
      <w:r w:rsidRPr="006D0151">
        <w:rPr>
          <w:rStyle w:val="HTMLCode"/>
          <w:rFonts w:asciiTheme="minorHAnsi" w:hAnsiTheme="minorHAnsi" w:cstheme="minorHAnsi"/>
          <w:color w:val="212529"/>
          <w:spacing w:val="-1"/>
          <w:sz w:val="22"/>
          <w:szCs w:val="22"/>
        </w:rPr>
        <w:t xml:space="preserve">1:1, </w:t>
      </w:r>
      <w:proofErr w:type="gramStart"/>
      <w:r w:rsidRPr="006D0151">
        <w:rPr>
          <w:rStyle w:val="HTMLCode"/>
          <w:rFonts w:asciiTheme="minorHAnsi" w:hAnsiTheme="minorHAnsi" w:cstheme="minorHAnsi"/>
          <w:color w:val="212529"/>
          <w:spacing w:val="-1"/>
          <w:sz w:val="22"/>
          <w:szCs w:val="22"/>
        </w:rPr>
        <w:t>1:N</w:t>
      </w:r>
      <w:proofErr w:type="gramEnd"/>
      <w:r w:rsidRPr="006D0151">
        <w:rPr>
          <w:rStyle w:val="Strong"/>
          <w:rFonts w:asciiTheme="minorHAnsi" w:eastAsia="Malgun Gothic" w:hAnsiTheme="minorHAnsi" w:cstheme="minorHAnsi"/>
          <w:b w:val="0"/>
          <w:bCs w:val="0"/>
          <w:color w:val="212529"/>
          <w:spacing w:val="-1"/>
          <w:sz w:val="22"/>
          <w:szCs w:val="22"/>
        </w:rPr>
        <w:t>, </w:t>
      </w:r>
      <w:r w:rsidRPr="006D0151">
        <w:rPr>
          <w:rStyle w:val="HTMLCode"/>
          <w:rFonts w:asciiTheme="minorHAnsi" w:hAnsiTheme="minorHAnsi" w:cstheme="minorHAnsi"/>
          <w:color w:val="212529"/>
          <w:spacing w:val="-1"/>
          <w:sz w:val="22"/>
          <w:szCs w:val="22"/>
        </w:rPr>
        <w:t>and N:M</w:t>
      </w:r>
      <w:r w:rsidRPr="006D0151">
        <w:rPr>
          <w:rFonts w:asciiTheme="minorHAnsi" w:eastAsia="Malgun Gothic" w:hAnsiTheme="minorHAnsi" w:cstheme="minorHAnsi"/>
          <w:color w:val="212529"/>
          <w:spacing w:val="-1"/>
          <w:sz w:val="22"/>
          <w:szCs w:val="22"/>
        </w:rPr>
        <w:t>.</w:t>
      </w:r>
    </w:p>
    <w:p w14:paraId="4C6536F7" w14:textId="77777777" w:rsidR="006D0151" w:rsidRPr="006D0151" w:rsidRDefault="006D0151" w:rsidP="006D0151">
      <w:pPr>
        <w:pStyle w:val="Heading1"/>
        <w:shd w:val="clear" w:color="auto" w:fill="FFFFFF"/>
        <w:rPr>
          <w:rFonts w:asciiTheme="minorHAnsi" w:eastAsia="Malgun Gothic" w:hAnsiTheme="minorHAnsi" w:cstheme="minorHAnsi"/>
          <w:b w:val="0"/>
          <w:bCs w:val="0"/>
          <w:color w:val="212529"/>
          <w:spacing w:val="-1"/>
          <w:sz w:val="22"/>
          <w:szCs w:val="22"/>
        </w:rPr>
      </w:pPr>
      <w:r w:rsidRPr="006D0151">
        <w:rPr>
          <w:rFonts w:asciiTheme="minorHAnsi" w:eastAsia="Malgun Gothic" w:hAnsiTheme="minorHAnsi" w:cstheme="minorHAnsi"/>
          <w:b w:val="0"/>
          <w:bCs w:val="0"/>
          <w:color w:val="212529"/>
          <w:spacing w:val="-1"/>
          <w:sz w:val="22"/>
          <w:szCs w:val="22"/>
        </w:rPr>
        <w:lastRenderedPageBreak/>
        <w:t>1:1 relationship (one-to-one relationship)</w:t>
      </w:r>
    </w:p>
    <w:p w14:paraId="61FA7426"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a </w:t>
      </w:r>
      <w:r w:rsidRPr="006D0151">
        <w:rPr>
          <w:rStyle w:val="HTMLCode"/>
          <w:rFonts w:asciiTheme="minorHAnsi" w:hAnsiTheme="minorHAnsi" w:cstheme="minorHAnsi"/>
          <w:color w:val="212529"/>
          <w:spacing w:val="-1"/>
          <w:sz w:val="22"/>
          <w:szCs w:val="22"/>
        </w:rPr>
        <w:t>one-to-one relationship is a one-way</w:t>
      </w:r>
      <w:r w:rsidRPr="006D0151">
        <w:rPr>
          <w:rFonts w:asciiTheme="minorHAnsi" w:eastAsia="Malgun Gothic" w:hAnsiTheme="minorHAnsi" w:cstheme="minorHAnsi"/>
          <w:color w:val="212529"/>
          <w:spacing w:val="-1"/>
          <w:sz w:val="22"/>
          <w:szCs w:val="22"/>
        </w:rPr>
        <w:t> relationship in which entity </w:t>
      </w:r>
      <w:r w:rsidRPr="006D0151">
        <w:rPr>
          <w:rStyle w:val="Strong"/>
          <w:rFonts w:asciiTheme="minorHAnsi" w:eastAsia="Malgun Gothic" w:hAnsiTheme="minorHAnsi" w:cstheme="minorHAnsi"/>
          <w:b w:val="0"/>
          <w:bCs w:val="0"/>
          <w:color w:val="212529"/>
          <w:spacing w:val="-1"/>
          <w:sz w:val="22"/>
          <w:szCs w:val="22"/>
        </w:rPr>
        <w:t>side must have only one relationship with the other</w:t>
      </w:r>
      <w:r w:rsidRPr="006D0151">
        <w:rPr>
          <w:rFonts w:asciiTheme="minorHAnsi" w:eastAsia="Malgun Gothic" w:hAnsiTheme="minorHAnsi" w:cstheme="minorHAnsi"/>
          <w:color w:val="212529"/>
          <w:spacing w:val="-1"/>
          <w:sz w:val="22"/>
          <w:szCs w:val="22"/>
        </w:rPr>
        <w:t> entity.</w:t>
      </w:r>
    </w:p>
    <w:p w14:paraId="6046CE83"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in our country, for example, the institution of marriage is monogamous, one man can only marry a woman and a woman can only be married to a man.</w:t>
      </w:r>
    </w:p>
    <w:p w14:paraId="176D6955" w14:textId="56FA1FBD"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you can't have more than one husband or wife, and this is the relationship.</w:t>
      </w:r>
      <w:r w:rsidRPr="006D0151">
        <w:rPr>
          <w:rStyle w:val="HTMLCode"/>
          <w:rFonts w:asciiTheme="minorHAnsi" w:hAnsiTheme="minorHAnsi" w:cstheme="minorHAnsi"/>
          <w:color w:val="212529"/>
          <w:spacing w:val="-1"/>
          <w:sz w:val="22"/>
          <w:szCs w:val="22"/>
        </w:rPr>
        <w:t xml:space="preserve">1:1 </w:t>
      </w:r>
      <w:r>
        <w:rPr>
          <w:rStyle w:val="HTMLCode"/>
          <w:rFonts w:asciiTheme="minorHAnsi" w:eastAsia="Malgun Gothic" w:hAnsiTheme="minorHAnsi" w:cstheme="minorHAnsi"/>
          <w:color w:val="212529"/>
          <w:spacing w:val="-1"/>
          <w:sz w:val="22"/>
          <w:szCs w:val="22"/>
        </w:rPr>
        <w:t>relationship</w:t>
      </w:r>
    </w:p>
    <w:p w14:paraId="5B6EB160" w14:textId="4E738A3E"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object w:dxaOrig="7891" w:dyaOrig="1577" w14:anchorId="64A5F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394.6pt;height:78.55pt" o:ole="">
            <v:imagedata r:id="rId16" o:title=""/>
          </v:shape>
          <o:OLEObject Type="Embed" ProgID="Unknown" ShapeID="_x0000_i1156" DrawAspect="Content" ObjectID="_1706314713" r:id="rId17"/>
        </w:object>
      </w:r>
    </w:p>
    <w:p w14:paraId="4097A55D" w14:textId="77777777" w:rsidR="006D0151" w:rsidRPr="006D0151" w:rsidRDefault="006D0151" w:rsidP="006D0151">
      <w:pPr>
        <w:pStyle w:val="Heading1"/>
        <w:shd w:val="clear" w:color="auto" w:fill="FFFFFF"/>
        <w:rPr>
          <w:rFonts w:asciiTheme="minorHAnsi" w:eastAsia="Malgun Gothic" w:hAnsiTheme="minorHAnsi" w:cstheme="minorHAnsi"/>
          <w:b w:val="0"/>
          <w:bCs w:val="0"/>
          <w:color w:val="212529"/>
          <w:spacing w:val="-1"/>
          <w:sz w:val="22"/>
          <w:szCs w:val="22"/>
        </w:rPr>
      </w:pPr>
      <w:proofErr w:type="gramStart"/>
      <w:r w:rsidRPr="006D0151">
        <w:rPr>
          <w:rFonts w:asciiTheme="minorHAnsi" w:eastAsia="Malgun Gothic" w:hAnsiTheme="minorHAnsi" w:cstheme="minorHAnsi"/>
          <w:b w:val="0"/>
          <w:bCs w:val="0"/>
          <w:color w:val="212529"/>
          <w:spacing w:val="-1"/>
          <w:sz w:val="22"/>
          <w:szCs w:val="22"/>
        </w:rPr>
        <w:t>1:N</w:t>
      </w:r>
      <w:proofErr w:type="gramEnd"/>
      <w:r w:rsidRPr="006D0151">
        <w:rPr>
          <w:rFonts w:asciiTheme="minorHAnsi" w:eastAsia="Malgun Gothic" w:hAnsiTheme="minorHAnsi" w:cstheme="minorHAnsi"/>
          <w:b w:val="0"/>
          <w:bCs w:val="0"/>
          <w:color w:val="212529"/>
          <w:spacing w:val="-1"/>
          <w:sz w:val="22"/>
          <w:szCs w:val="22"/>
        </w:rPr>
        <w:t xml:space="preserve"> RELATIONSHIP (ONE-TO-MANY RELATIONSHIPS)</w:t>
      </w:r>
    </w:p>
    <w:p w14:paraId="14AFB36F"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A </w:t>
      </w:r>
      <w:proofErr w:type="gramStart"/>
      <w:r w:rsidRPr="006D0151">
        <w:rPr>
          <w:rStyle w:val="HTMLCode"/>
          <w:rFonts w:asciiTheme="minorHAnsi" w:hAnsiTheme="minorHAnsi" w:cstheme="minorHAnsi"/>
          <w:color w:val="212529"/>
          <w:spacing w:val="-1"/>
          <w:sz w:val="22"/>
          <w:szCs w:val="22"/>
        </w:rPr>
        <w:t>1:N</w:t>
      </w:r>
      <w:proofErr w:type="gramEnd"/>
      <w:r w:rsidRPr="006D0151">
        <w:rPr>
          <w:rStyle w:val="HTMLCode"/>
          <w:rFonts w:asciiTheme="minorHAnsi" w:hAnsiTheme="minorHAnsi" w:cstheme="minorHAnsi"/>
          <w:color w:val="212529"/>
          <w:spacing w:val="-1"/>
          <w:sz w:val="22"/>
          <w:szCs w:val="22"/>
        </w:rPr>
        <w:t xml:space="preserve"> relationship</w:t>
      </w:r>
      <w:r w:rsidRPr="006D0151">
        <w:rPr>
          <w:rFonts w:asciiTheme="minorHAnsi" w:eastAsia="Malgun Gothic" w:hAnsiTheme="minorHAnsi" w:cstheme="minorHAnsi"/>
          <w:color w:val="212529"/>
          <w:spacing w:val="-1"/>
          <w:sz w:val="22"/>
          <w:szCs w:val="22"/>
        </w:rPr>
        <w:t> means that one entity </w:t>
      </w:r>
      <w:r w:rsidRPr="006D0151">
        <w:rPr>
          <w:rStyle w:val="Strong"/>
          <w:rFonts w:asciiTheme="minorHAnsi" w:eastAsia="Malgun Gothic" w:hAnsiTheme="minorHAnsi" w:cstheme="minorHAnsi"/>
          <w:b w:val="0"/>
          <w:bCs w:val="0"/>
          <w:color w:val="212529"/>
          <w:spacing w:val="-1"/>
          <w:sz w:val="22"/>
          <w:szCs w:val="22"/>
        </w:rPr>
        <w:t>can have multiple objects on the side of the entity in which the relationship was made</w:t>
      </w:r>
      <w:r w:rsidRPr="006D0151">
        <w:rPr>
          <w:rFonts w:asciiTheme="minorHAnsi" w:eastAsia="Malgun Gothic" w:hAnsiTheme="minorHAnsi" w:cstheme="minorHAnsi"/>
          <w:color w:val="212529"/>
          <w:spacing w:val="-1"/>
          <w:sz w:val="22"/>
          <w:szCs w:val="22"/>
        </w:rPr>
        <w:t>.</w:t>
      </w:r>
    </w:p>
    <w:p w14:paraId="33836A37"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 xml:space="preserve">THERE ARE MANY </w:t>
      </w:r>
      <w:proofErr w:type="gramStart"/>
      <w:r w:rsidRPr="006D0151">
        <w:rPr>
          <w:rFonts w:asciiTheme="minorHAnsi" w:eastAsia="Malgun Gothic" w:hAnsiTheme="minorHAnsi" w:cstheme="minorHAnsi"/>
          <w:color w:val="212529"/>
          <w:spacing w:val="-1"/>
          <w:sz w:val="22"/>
          <w:szCs w:val="22"/>
        </w:rPr>
        <w:t>1:N</w:t>
      </w:r>
      <w:proofErr w:type="gramEnd"/>
      <w:r w:rsidRPr="006D0151">
        <w:rPr>
          <w:rFonts w:asciiTheme="minorHAnsi" w:eastAsia="Malgun Gothic" w:hAnsiTheme="minorHAnsi" w:cstheme="minorHAnsi"/>
          <w:color w:val="212529"/>
          <w:spacing w:val="-1"/>
          <w:sz w:val="22"/>
          <w:szCs w:val="22"/>
        </w:rPr>
        <w:t xml:space="preserve"> RELATIONSHIPS IN THE REAL WORLD, WHICH ARE OFTEN USED TO DESIGN REAL DB.</w:t>
      </w:r>
    </w:p>
    <w:p w14:paraId="538E7EFF"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Style w:val="Strong"/>
          <w:rFonts w:asciiTheme="minorHAnsi" w:eastAsia="Malgun Gothic" w:hAnsiTheme="minorHAnsi" w:cstheme="minorHAnsi"/>
          <w:b w:val="0"/>
          <w:bCs w:val="0"/>
          <w:color w:val="212529"/>
          <w:spacing w:val="-1"/>
          <w:sz w:val="22"/>
          <w:szCs w:val="22"/>
        </w:rPr>
        <w:t xml:space="preserve">A </w:t>
      </w:r>
      <w:proofErr w:type="gramStart"/>
      <w:r w:rsidRPr="006D0151">
        <w:rPr>
          <w:rStyle w:val="Strong"/>
          <w:rFonts w:asciiTheme="minorHAnsi" w:eastAsia="Malgun Gothic" w:hAnsiTheme="minorHAnsi" w:cstheme="minorHAnsi"/>
          <w:b w:val="0"/>
          <w:bCs w:val="0"/>
          <w:color w:val="212529"/>
          <w:spacing w:val="-1"/>
          <w:sz w:val="22"/>
          <w:szCs w:val="22"/>
        </w:rPr>
        <w:t>1:N</w:t>
      </w:r>
      <w:proofErr w:type="gramEnd"/>
      <w:r w:rsidRPr="006D0151">
        <w:rPr>
          <w:rStyle w:val="Strong"/>
          <w:rFonts w:asciiTheme="minorHAnsi" w:eastAsia="Malgun Gothic" w:hAnsiTheme="minorHAnsi" w:cstheme="minorHAnsi"/>
          <w:b w:val="0"/>
          <w:bCs w:val="0"/>
          <w:color w:val="212529"/>
          <w:spacing w:val="-1"/>
          <w:sz w:val="22"/>
          <w:szCs w:val="22"/>
        </w:rPr>
        <w:t xml:space="preserve"> RELATIONSHIP DOES NOT CREATE A NEW TABLE LIKE THE N:M RELATIONSHIP.</w:t>
      </w:r>
    </w:p>
    <w:p w14:paraId="1CAACD43"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for example, considering a parent-child relationship, a parent can have one, two, three, or more children.</w:t>
      </w:r>
      <w:r w:rsidRPr="006D0151">
        <w:rPr>
          <w:rFonts w:asciiTheme="minorHAnsi" w:eastAsia="Malgun Gothic" w:hAnsiTheme="minorHAnsi" w:cstheme="minorHAnsi"/>
          <w:color w:val="212529"/>
          <w:spacing w:val="-1"/>
          <w:sz w:val="22"/>
          <w:szCs w:val="22"/>
        </w:rPr>
        <w:br/>
      </w:r>
      <w:r w:rsidRPr="006D0151">
        <w:rPr>
          <w:rStyle w:val="Emphasis"/>
          <w:rFonts w:asciiTheme="minorHAnsi" w:eastAsia="Malgun Gothic" w:hAnsiTheme="minorHAnsi" w:cstheme="minorHAnsi"/>
          <w:color w:val="212529"/>
          <w:spacing w:val="-1"/>
          <w:sz w:val="22"/>
          <w:szCs w:val="22"/>
        </w:rPr>
        <w:t>this is expressed as the parent owning the child (has a relationship).</w:t>
      </w:r>
    </w:p>
    <w:p w14:paraId="5F9147E6"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on the contrary, a child must have only one parent (father, mother pair).</w:t>
      </w:r>
    </w:p>
    <w:p w14:paraId="6380241C" w14:textId="2B04A61D"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these relationships are called hierarchical structures.</w:t>
      </w:r>
      <w:proofErr w:type="gramStart"/>
      <w:r w:rsidRPr="006D0151">
        <w:rPr>
          <w:rStyle w:val="HTMLCode"/>
          <w:rFonts w:asciiTheme="minorHAnsi" w:hAnsiTheme="minorHAnsi" w:cstheme="minorHAnsi"/>
          <w:color w:val="212529"/>
          <w:spacing w:val="-1"/>
          <w:sz w:val="22"/>
          <w:szCs w:val="22"/>
        </w:rPr>
        <w:t>1:N</w:t>
      </w:r>
      <w:proofErr w:type="gramEnd"/>
      <w:r w:rsidRPr="006D0151">
        <w:rPr>
          <w:rStyle w:val="HTMLCode"/>
          <w:rFonts w:asciiTheme="minorHAnsi" w:hAnsiTheme="minorHAnsi" w:cstheme="minorHAnsi"/>
          <w:color w:val="212529"/>
          <w:spacing w:val="-1"/>
          <w:sz w:val="22"/>
          <w:szCs w:val="22"/>
        </w:rPr>
        <w:t xml:space="preserve"> </w:t>
      </w:r>
      <w:r>
        <w:rPr>
          <w:rStyle w:val="HTMLCode"/>
          <w:rFonts w:asciiTheme="minorHAnsi" w:eastAsia="Malgun Gothic" w:hAnsiTheme="minorHAnsi" w:cstheme="minorHAnsi"/>
          <w:color w:val="212529"/>
          <w:spacing w:val="-1"/>
          <w:sz w:val="22"/>
          <w:szCs w:val="22"/>
        </w:rPr>
        <w:t>relationship</w:t>
      </w:r>
    </w:p>
    <w:p w14:paraId="45F6330B" w14:textId="4851B8A7" w:rsidR="006D0151" w:rsidRPr="006D0151" w:rsidRDefault="00B6140F" w:rsidP="006D0151">
      <w:pPr>
        <w:pStyle w:val="NormalWeb"/>
        <w:shd w:val="clear" w:color="auto" w:fill="FFFFFF"/>
        <w:rPr>
          <w:rFonts w:asciiTheme="minorHAnsi" w:eastAsia="Malgun Gothic" w:hAnsiTheme="minorHAnsi" w:cstheme="minorHAnsi"/>
          <w:color w:val="212529"/>
          <w:spacing w:val="-1"/>
          <w:sz w:val="22"/>
          <w:szCs w:val="22"/>
        </w:rPr>
      </w:pPr>
      <w:r>
        <w:object w:dxaOrig="7891" w:dyaOrig="1577" w14:anchorId="3FF5808F">
          <v:shape id="_x0000_i1157" type="#_x0000_t75" style="width:394.6pt;height:78.55pt" o:ole="">
            <v:imagedata r:id="rId18" o:title=""/>
          </v:shape>
          <o:OLEObject Type="Embed" ProgID="Unknown" ShapeID="_x0000_i1157" DrawAspect="Content" ObjectID="_1706314714" r:id="rId19"/>
        </w:object>
      </w:r>
    </w:p>
    <w:p w14:paraId="111103EB"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Because it must be expressed in the position of multiple children (N) which parent of a pair (1) belongs to the parent, the </w:t>
      </w:r>
      <w:r w:rsidRPr="006D0151">
        <w:rPr>
          <w:rStyle w:val="HTMLCode"/>
          <w:rFonts w:asciiTheme="minorHAnsi" w:hAnsiTheme="minorHAnsi" w:cstheme="minorHAnsi"/>
          <w:color w:val="212529"/>
          <w:spacing w:val="-1"/>
          <w:sz w:val="22"/>
          <w:szCs w:val="22"/>
        </w:rPr>
        <w:t>PK</w:t>
      </w:r>
      <w:r w:rsidRPr="006D0151">
        <w:rPr>
          <w:rStyle w:val="Strong"/>
          <w:rFonts w:asciiTheme="minorHAnsi" w:eastAsia="Malgun Gothic" w:hAnsiTheme="minorHAnsi" w:cstheme="minorHAnsi"/>
          <w:b w:val="0"/>
          <w:bCs w:val="0"/>
          <w:color w:val="212529"/>
          <w:spacing w:val="-1"/>
          <w:sz w:val="22"/>
          <w:szCs w:val="22"/>
        </w:rPr>
        <w:t> of the parent table is inserted into the child table as </w:t>
      </w:r>
      <w:r w:rsidRPr="006D0151">
        <w:rPr>
          <w:rStyle w:val="HTMLCode"/>
          <w:rFonts w:asciiTheme="minorHAnsi" w:hAnsiTheme="minorHAnsi" w:cstheme="minorHAnsi"/>
          <w:color w:val="212529"/>
          <w:spacing w:val="-1"/>
          <w:sz w:val="22"/>
          <w:szCs w:val="22"/>
        </w:rPr>
        <w:t>FK</w:t>
      </w:r>
      <w:r w:rsidRPr="006D0151">
        <w:rPr>
          <w:rStyle w:val="Strong"/>
          <w:rFonts w:asciiTheme="minorHAnsi" w:eastAsia="Malgun Gothic" w:hAnsiTheme="minorHAnsi" w:cstheme="minorHAnsi"/>
          <w:b w:val="0"/>
          <w:bCs w:val="0"/>
          <w:color w:val="212529"/>
          <w:spacing w:val="-1"/>
          <w:sz w:val="22"/>
          <w:szCs w:val="22"/>
        </w:rPr>
        <w:t> to represent the relationship</w:t>
      </w:r>
      <w:r w:rsidRPr="006D0151">
        <w:rPr>
          <w:rFonts w:asciiTheme="minorHAnsi" w:eastAsia="Malgun Gothic" w:hAnsiTheme="minorHAnsi" w:cstheme="minorHAnsi"/>
          <w:color w:val="212529"/>
          <w:spacing w:val="-1"/>
          <w:sz w:val="22"/>
          <w:szCs w:val="22"/>
        </w:rPr>
        <w:t>.</w:t>
      </w:r>
    </w:p>
    <w:p w14:paraId="54CFF675"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Style w:val="HTMLCode"/>
          <w:rFonts w:asciiTheme="minorHAnsi" w:hAnsiTheme="minorHAnsi" w:cstheme="minorHAnsi"/>
          <w:i/>
          <w:iCs/>
          <w:color w:val="212529"/>
          <w:spacing w:val="-1"/>
          <w:sz w:val="22"/>
          <w:szCs w:val="22"/>
        </w:rPr>
        <w:t>Primary Key (PK):</w:t>
      </w:r>
      <w:r w:rsidRPr="006D0151">
        <w:rPr>
          <w:rStyle w:val="Emphasis"/>
          <w:rFonts w:asciiTheme="minorHAnsi" w:eastAsia="Malgun Gothic" w:hAnsiTheme="minorHAnsi" w:cstheme="minorHAnsi"/>
          <w:color w:val="212529"/>
          <w:spacing w:val="-1"/>
          <w:sz w:val="22"/>
          <w:szCs w:val="22"/>
        </w:rPr>
        <w:t> A representative key that can identify each entity, a </w:t>
      </w:r>
      <w:r w:rsidRPr="006D0151">
        <w:rPr>
          <w:rStyle w:val="Strong"/>
          <w:rFonts w:asciiTheme="minorHAnsi" w:eastAsia="Malgun Gothic" w:hAnsiTheme="minorHAnsi" w:cstheme="minorHAnsi"/>
          <w:b w:val="0"/>
          <w:bCs w:val="0"/>
          <w:i/>
          <w:iCs/>
          <w:color w:val="212529"/>
          <w:spacing w:val="-1"/>
          <w:sz w:val="22"/>
          <w:szCs w:val="22"/>
        </w:rPr>
        <w:t>unique value that is not duplicated in the table, cannot be null.</w:t>
      </w:r>
    </w:p>
    <w:p w14:paraId="492EC729"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Style w:val="HTMLCode"/>
          <w:rFonts w:asciiTheme="minorHAnsi" w:hAnsiTheme="minorHAnsi" w:cstheme="minorHAnsi"/>
          <w:i/>
          <w:iCs/>
          <w:color w:val="212529"/>
          <w:spacing w:val="-1"/>
          <w:sz w:val="22"/>
          <w:szCs w:val="22"/>
        </w:rPr>
        <w:lastRenderedPageBreak/>
        <w:t>Foreign Key (FK: Refers to</w:t>
      </w:r>
      <w:r w:rsidRPr="006D0151">
        <w:rPr>
          <w:rStyle w:val="Emphasis"/>
          <w:rFonts w:asciiTheme="minorHAnsi" w:eastAsia="Malgun Gothic" w:hAnsiTheme="minorHAnsi" w:cstheme="minorHAnsi"/>
          <w:color w:val="212529"/>
          <w:spacing w:val="-1"/>
          <w:sz w:val="22"/>
          <w:szCs w:val="22"/>
        </w:rPr>
        <w:t> the primary key of another table, and all fields have the </w:t>
      </w:r>
      <w:r w:rsidRPr="006D0151">
        <w:rPr>
          <w:rStyle w:val="Strong"/>
          <w:rFonts w:asciiTheme="minorHAnsi" w:eastAsia="Malgun Gothic" w:hAnsiTheme="minorHAnsi" w:cstheme="minorHAnsi"/>
          <w:b w:val="0"/>
          <w:bCs w:val="0"/>
          <w:i/>
          <w:iCs/>
          <w:color w:val="212529"/>
          <w:spacing w:val="-1"/>
          <w:sz w:val="22"/>
          <w:szCs w:val="22"/>
        </w:rPr>
        <w:t>same domain (type &amp; range of values) as the primary key</w:t>
      </w:r>
      <w:r w:rsidRPr="006D0151">
        <w:rPr>
          <w:rStyle w:val="Emphasis"/>
          <w:rFonts w:asciiTheme="minorHAnsi" w:eastAsia="Malgun Gothic" w:hAnsiTheme="minorHAnsi" w:cstheme="minorHAnsi"/>
          <w:color w:val="212529"/>
          <w:spacing w:val="-1"/>
          <w:sz w:val="22"/>
          <w:szCs w:val="22"/>
        </w:rPr>
        <w:t> referenced.</w:t>
      </w:r>
      <w:r w:rsidRPr="006D0151">
        <w:rPr>
          <w:rFonts w:asciiTheme="minorHAnsi" w:eastAsia="Malgun Gothic" w:hAnsiTheme="minorHAnsi" w:cstheme="minorHAnsi"/>
          <w:i/>
          <w:iCs/>
          <w:color w:val="212529"/>
          <w:spacing w:val="-1"/>
          <w:sz w:val="22"/>
          <w:szCs w:val="22"/>
        </w:rPr>
        <w:br/>
      </w:r>
      <w:r w:rsidRPr="006D0151">
        <w:rPr>
          <w:rStyle w:val="Emphasis"/>
          <w:rFonts w:asciiTheme="minorHAnsi" w:eastAsia="Malgun Gothic" w:hAnsiTheme="minorHAnsi" w:cstheme="minorHAnsi"/>
          <w:color w:val="212529"/>
          <w:spacing w:val="-1"/>
          <w:sz w:val="22"/>
          <w:szCs w:val="22"/>
        </w:rPr>
        <w:t>All </w:t>
      </w:r>
      <w:r w:rsidRPr="006D0151">
        <w:rPr>
          <w:rStyle w:val="Strong"/>
          <w:rFonts w:asciiTheme="minorHAnsi" w:eastAsia="Malgun Gothic" w:hAnsiTheme="minorHAnsi" w:cstheme="minorHAnsi"/>
          <w:b w:val="0"/>
          <w:bCs w:val="0"/>
          <w:i/>
          <w:iCs/>
          <w:color w:val="212529"/>
          <w:spacing w:val="-1"/>
          <w:sz w:val="22"/>
          <w:szCs w:val="22"/>
        </w:rPr>
        <w:t>field values can be the same or null as the default key referenced.</w:t>
      </w:r>
    </w:p>
    <w:p w14:paraId="229B55E0"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THAT IS, IN THE PARENT TABLE (1), THERE IS NO NEED TO PUT INFORMATION ABOUT WHO MY CHILDREN ARE, AND ONLY IN THE CHILD TABLE (N) CAN EACH CHILD EXPRESS THE RELATIONSHIP BY PUTTING THEIR OWN PARENT INFORMATION (FK).</w:t>
      </w:r>
    </w:p>
    <w:p w14:paraId="3C3A2E05" w14:textId="77777777" w:rsidR="006D0151" w:rsidRPr="006D0151" w:rsidRDefault="006D0151" w:rsidP="006D0151">
      <w:pPr>
        <w:pStyle w:val="Heading1"/>
        <w:shd w:val="clear" w:color="auto" w:fill="FFFFFF"/>
        <w:rPr>
          <w:rFonts w:asciiTheme="minorHAnsi" w:eastAsia="Malgun Gothic" w:hAnsiTheme="minorHAnsi" w:cstheme="minorHAnsi"/>
          <w:b w:val="0"/>
          <w:bCs w:val="0"/>
          <w:color w:val="212529"/>
          <w:spacing w:val="-1"/>
          <w:sz w:val="22"/>
          <w:szCs w:val="22"/>
        </w:rPr>
      </w:pPr>
      <w:r w:rsidRPr="006D0151">
        <w:rPr>
          <w:rFonts w:asciiTheme="minorHAnsi" w:eastAsia="Malgun Gothic" w:hAnsiTheme="minorHAnsi" w:cstheme="minorHAnsi"/>
          <w:b w:val="0"/>
          <w:bCs w:val="0"/>
          <w:color w:val="212529"/>
          <w:spacing w:val="-1"/>
          <w:sz w:val="22"/>
          <w:szCs w:val="22"/>
        </w:rPr>
        <w:t>N:M RELATIONSHIP (MANY-TO-MANY RELATIONSHIP)</w:t>
      </w:r>
    </w:p>
    <w:p w14:paraId="1F043FC6"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An </w:t>
      </w:r>
      <w:r w:rsidRPr="006D0151">
        <w:rPr>
          <w:rStyle w:val="HTMLCode"/>
          <w:rFonts w:asciiTheme="minorHAnsi" w:hAnsiTheme="minorHAnsi" w:cstheme="minorHAnsi"/>
          <w:color w:val="212529"/>
          <w:spacing w:val="-1"/>
          <w:sz w:val="22"/>
          <w:szCs w:val="22"/>
        </w:rPr>
        <w:t>N:M relationship</w:t>
      </w:r>
      <w:r w:rsidRPr="006D0151">
        <w:rPr>
          <w:rFonts w:asciiTheme="minorHAnsi" w:eastAsia="Malgun Gothic" w:hAnsiTheme="minorHAnsi" w:cstheme="minorHAnsi"/>
          <w:color w:val="212529"/>
          <w:spacing w:val="-1"/>
          <w:sz w:val="22"/>
          <w:szCs w:val="22"/>
        </w:rPr>
        <w:t> is the </w:t>
      </w:r>
      <w:r w:rsidRPr="006D0151">
        <w:rPr>
          <w:rStyle w:val="HTMLCode"/>
          <w:rFonts w:asciiTheme="minorHAnsi" w:hAnsiTheme="minorHAnsi" w:cstheme="minorHAnsi"/>
          <w:color w:val="212529"/>
          <w:spacing w:val="-1"/>
          <w:sz w:val="22"/>
          <w:szCs w:val="22"/>
        </w:rPr>
        <w:t>one-to-one relationship</w:t>
      </w:r>
      <w:r w:rsidRPr="006D0151">
        <w:rPr>
          <w:rStyle w:val="Strong"/>
          <w:rFonts w:asciiTheme="minorHAnsi" w:eastAsia="Malgun Gothic" w:hAnsiTheme="minorHAnsi" w:cstheme="minorHAnsi"/>
          <w:b w:val="0"/>
          <w:bCs w:val="0"/>
          <w:color w:val="212529"/>
          <w:spacing w:val="-1"/>
          <w:sz w:val="22"/>
          <w:szCs w:val="22"/>
        </w:rPr>
        <w:t> between both entities with a relationship</w:t>
      </w:r>
      <w:r w:rsidRPr="006D0151">
        <w:rPr>
          <w:rFonts w:asciiTheme="minorHAnsi" w:eastAsia="Malgun Gothic" w:hAnsiTheme="minorHAnsi" w:cstheme="minorHAnsi"/>
          <w:color w:val="212529"/>
          <w:spacing w:val="-1"/>
          <w:sz w:val="22"/>
          <w:szCs w:val="22"/>
        </w:rPr>
        <w:t>.</w:t>
      </w:r>
    </w:p>
    <w:p w14:paraId="010F4D20" w14:textId="77777777"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In other words,</w:t>
      </w:r>
      <w:r w:rsidRPr="006D0151">
        <w:rPr>
          <w:rStyle w:val="Strong"/>
          <w:rFonts w:asciiTheme="minorHAnsi" w:eastAsia="Malgun Gothic" w:hAnsiTheme="minorHAnsi" w:cstheme="minorHAnsi"/>
          <w:b w:val="0"/>
          <w:bCs w:val="0"/>
          <w:color w:val="212529"/>
          <w:spacing w:val="-1"/>
          <w:sz w:val="22"/>
          <w:szCs w:val="22"/>
        </w:rPr>
        <w:t> each other sees each other as a </w:t>
      </w:r>
      <w:r w:rsidRPr="006D0151">
        <w:rPr>
          <w:rStyle w:val="HTMLCode"/>
          <w:rFonts w:asciiTheme="minorHAnsi" w:hAnsiTheme="minorHAnsi" w:cstheme="minorHAnsi"/>
          <w:color w:val="212529"/>
          <w:spacing w:val="-1"/>
          <w:sz w:val="22"/>
          <w:szCs w:val="22"/>
        </w:rPr>
        <w:t>one-to-n relationship</w:t>
      </w:r>
      <w:r w:rsidRPr="006D0151">
        <w:rPr>
          <w:rFonts w:asciiTheme="minorHAnsi" w:eastAsia="Malgun Gothic" w:hAnsiTheme="minorHAnsi" w:cstheme="minorHAnsi"/>
          <w:color w:val="212529"/>
          <w:spacing w:val="-1"/>
          <w:sz w:val="22"/>
          <w:szCs w:val="22"/>
        </w:rPr>
        <w:t>.</w:t>
      </w:r>
    </w:p>
    <w:p w14:paraId="430E6EF6" w14:textId="08070D95"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for example, considering the relationship between a school and a student, a school can have several students.</w:t>
      </w:r>
      <w:proofErr w:type="gramStart"/>
      <w:r w:rsidRPr="006D0151">
        <w:rPr>
          <w:rStyle w:val="HTMLCode"/>
          <w:rFonts w:asciiTheme="minorHAnsi" w:hAnsiTheme="minorHAnsi" w:cstheme="minorHAnsi"/>
          <w:color w:val="212529"/>
          <w:spacing w:val="-1"/>
          <w:sz w:val="22"/>
          <w:szCs w:val="22"/>
        </w:rPr>
        <w:t>1:N</w:t>
      </w:r>
      <w:proofErr w:type="gramEnd"/>
      <w:r w:rsidRPr="006D0151">
        <w:rPr>
          <w:rStyle w:val="HTMLCode"/>
          <w:rFonts w:asciiTheme="minorHAnsi" w:hAnsiTheme="minorHAnsi" w:cstheme="minorHAnsi"/>
          <w:color w:val="212529"/>
          <w:spacing w:val="-1"/>
          <w:sz w:val="22"/>
          <w:szCs w:val="22"/>
        </w:rPr>
        <w:t xml:space="preserve"> </w:t>
      </w:r>
      <w:r>
        <w:rPr>
          <w:rStyle w:val="HTMLCode"/>
          <w:rFonts w:asciiTheme="minorHAnsi" w:eastAsia="Malgun Gothic" w:hAnsiTheme="minorHAnsi" w:cstheme="minorHAnsi"/>
          <w:color w:val="212529"/>
          <w:spacing w:val="-1"/>
          <w:sz w:val="22"/>
          <w:szCs w:val="22"/>
        </w:rPr>
        <w:t>relationship</w:t>
      </w:r>
    </w:p>
    <w:p w14:paraId="1BC39EE6" w14:textId="612073ED"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 xml:space="preserve">on the contrary, students can take multiple schools, so they also have a </w:t>
      </w:r>
      <w:proofErr w:type="gramStart"/>
      <w:r w:rsidRPr="006D0151">
        <w:rPr>
          <w:rFonts w:asciiTheme="minorHAnsi" w:eastAsia="Malgun Gothic" w:hAnsiTheme="minorHAnsi" w:cstheme="minorHAnsi"/>
          <w:color w:val="212529"/>
          <w:spacing w:val="-1"/>
          <w:sz w:val="22"/>
          <w:szCs w:val="22"/>
        </w:rPr>
        <w:t>"students"</w:t>
      </w:r>
      <w:proofErr w:type="gramEnd"/>
      <w:r w:rsidRPr="006D0151">
        <w:rPr>
          <w:rFonts w:asciiTheme="minorHAnsi" w:eastAsia="Malgun Gothic" w:hAnsiTheme="minorHAnsi" w:cstheme="minorHAnsi"/>
          <w:color w:val="212529"/>
          <w:spacing w:val="-1"/>
          <w:sz w:val="22"/>
          <w:szCs w:val="22"/>
        </w:rPr>
        <w:t xml:space="preserve"> and a "school".</w:t>
      </w:r>
      <w:r w:rsidRPr="006D0151">
        <w:rPr>
          <w:rStyle w:val="HTMLCode"/>
          <w:rFonts w:asciiTheme="minorHAnsi" w:hAnsiTheme="minorHAnsi" w:cstheme="minorHAnsi"/>
          <w:color w:val="212529"/>
          <w:spacing w:val="-1"/>
          <w:sz w:val="22"/>
          <w:szCs w:val="22"/>
        </w:rPr>
        <w:t xml:space="preserve">1:M </w:t>
      </w:r>
      <w:r>
        <w:rPr>
          <w:rStyle w:val="HTMLCode"/>
          <w:rFonts w:asciiTheme="minorHAnsi" w:eastAsia="Malgun Gothic" w:hAnsiTheme="minorHAnsi" w:cstheme="minorHAnsi"/>
          <w:color w:val="212529"/>
          <w:spacing w:val="-1"/>
          <w:sz w:val="22"/>
          <w:szCs w:val="22"/>
        </w:rPr>
        <w:t>relationship</w:t>
      </w:r>
    </w:p>
    <w:p w14:paraId="3AB3A017" w14:textId="2DFD5C58"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Fonts w:asciiTheme="minorHAnsi" w:eastAsia="Malgun Gothic" w:hAnsiTheme="minorHAnsi" w:cstheme="minorHAnsi"/>
          <w:color w:val="212529"/>
          <w:spacing w:val="-1"/>
          <w:sz w:val="22"/>
          <w:szCs w:val="22"/>
        </w:rPr>
        <w:t xml:space="preserve">therefore, schools and students can be said to </w:t>
      </w:r>
      <w:proofErr w:type="gramStart"/>
      <w:r w:rsidRPr="006D0151">
        <w:rPr>
          <w:rFonts w:asciiTheme="minorHAnsi" w:eastAsia="Malgun Gothic" w:hAnsiTheme="minorHAnsi" w:cstheme="minorHAnsi"/>
          <w:color w:val="212529"/>
          <w:spacing w:val="-1"/>
          <w:sz w:val="22"/>
          <w:szCs w:val="22"/>
        </w:rPr>
        <w:t>have .</w:t>
      </w:r>
      <w:r w:rsidRPr="006D0151">
        <w:rPr>
          <w:rStyle w:val="HTMLCode"/>
          <w:rFonts w:asciiTheme="minorHAnsi" w:hAnsiTheme="minorHAnsi" w:cstheme="minorHAnsi"/>
          <w:color w:val="212529"/>
          <w:spacing w:val="-1"/>
          <w:sz w:val="22"/>
          <w:szCs w:val="22"/>
        </w:rPr>
        <w:t>N</w:t>
      </w:r>
      <w:proofErr w:type="gramEnd"/>
      <w:r w:rsidRPr="006D0151">
        <w:rPr>
          <w:rStyle w:val="HTMLCode"/>
          <w:rFonts w:asciiTheme="minorHAnsi" w:hAnsiTheme="minorHAnsi" w:cstheme="minorHAnsi"/>
          <w:color w:val="212529"/>
          <w:spacing w:val="-1"/>
          <w:sz w:val="22"/>
          <w:szCs w:val="22"/>
        </w:rPr>
        <w:t xml:space="preserve">:M </w:t>
      </w:r>
      <w:r>
        <w:rPr>
          <w:rStyle w:val="HTMLCode"/>
          <w:rFonts w:asciiTheme="minorHAnsi" w:eastAsia="Malgun Gothic" w:hAnsiTheme="minorHAnsi" w:cstheme="minorHAnsi"/>
          <w:color w:val="212529"/>
          <w:spacing w:val="-1"/>
          <w:sz w:val="22"/>
          <w:szCs w:val="22"/>
        </w:rPr>
        <w:t>relationship</w:t>
      </w:r>
    </w:p>
    <w:p w14:paraId="18117796" w14:textId="5127197E" w:rsidR="006D0151" w:rsidRPr="006D0151" w:rsidRDefault="00B6140F" w:rsidP="006D0151">
      <w:pPr>
        <w:pStyle w:val="NormalWeb"/>
        <w:shd w:val="clear" w:color="auto" w:fill="FFFFFF"/>
        <w:rPr>
          <w:rFonts w:asciiTheme="minorHAnsi" w:eastAsia="Malgun Gothic" w:hAnsiTheme="minorHAnsi" w:cstheme="minorHAnsi"/>
          <w:color w:val="212529"/>
          <w:spacing w:val="-1"/>
          <w:sz w:val="22"/>
          <w:szCs w:val="22"/>
        </w:rPr>
      </w:pPr>
      <w:r>
        <w:object w:dxaOrig="7891" w:dyaOrig="1577" w14:anchorId="1BD18D51">
          <v:shape id="_x0000_i1162" type="#_x0000_t75" style="width:394.6pt;height:78.55pt" o:ole="">
            <v:imagedata r:id="rId20" o:title=""/>
          </v:shape>
          <o:OLEObject Type="Embed" ProgID="Unknown" ShapeID="_x0000_i1162" DrawAspect="Content" ObjectID="_1706314715" r:id="rId21"/>
        </w:object>
      </w:r>
    </w:p>
    <w:p w14:paraId="7125782D" w14:textId="07940FCB" w:rsidR="006D0151" w:rsidRPr="006D0151" w:rsidRDefault="006D0151" w:rsidP="006D0151">
      <w:pPr>
        <w:pStyle w:val="NormalWeb"/>
        <w:shd w:val="clear" w:color="auto" w:fill="FFFFFF"/>
        <w:rPr>
          <w:rFonts w:asciiTheme="minorHAnsi" w:eastAsia="Malgun Gothic" w:hAnsiTheme="minorHAnsi" w:cstheme="minorHAnsi"/>
          <w:color w:val="212529"/>
          <w:spacing w:val="-1"/>
          <w:sz w:val="22"/>
          <w:szCs w:val="22"/>
        </w:rPr>
      </w:pPr>
      <w:r w:rsidRPr="006D0151">
        <w:rPr>
          <w:rStyle w:val="HTMLCode"/>
          <w:rFonts w:asciiTheme="minorHAnsi" w:hAnsiTheme="minorHAnsi" w:cstheme="minorHAnsi"/>
          <w:color w:val="212529"/>
          <w:spacing w:val="-1"/>
          <w:sz w:val="22"/>
          <w:szCs w:val="22"/>
        </w:rPr>
        <w:t xml:space="preserve">N:M </w:t>
      </w:r>
      <w:proofErr w:type="spellStart"/>
      <w:r>
        <w:rPr>
          <w:rStyle w:val="HTMLCode"/>
          <w:rFonts w:asciiTheme="minorHAnsi" w:eastAsia="Malgun Gothic" w:hAnsiTheme="minorHAnsi" w:cstheme="minorHAnsi"/>
          <w:color w:val="212529"/>
          <w:spacing w:val="-1"/>
          <w:sz w:val="22"/>
          <w:szCs w:val="22"/>
        </w:rPr>
        <w:t>relationship</w:t>
      </w:r>
      <w:r w:rsidRPr="006D0151">
        <w:rPr>
          <w:rFonts w:asciiTheme="minorHAnsi" w:eastAsia="Malgun Gothic" w:hAnsiTheme="minorHAnsi" w:cstheme="minorHAnsi"/>
          <w:color w:val="212529"/>
          <w:spacing w:val="-1"/>
          <w:sz w:val="22"/>
          <w:szCs w:val="22"/>
        </w:rPr>
        <w:t>Because</w:t>
      </w:r>
      <w:proofErr w:type="spellEnd"/>
      <w:r w:rsidRPr="006D0151">
        <w:rPr>
          <w:rFonts w:asciiTheme="minorHAnsi" w:eastAsia="Malgun Gothic" w:hAnsiTheme="minorHAnsi" w:cstheme="minorHAnsi"/>
          <w:color w:val="212529"/>
          <w:spacing w:val="-1"/>
          <w:sz w:val="22"/>
          <w:szCs w:val="22"/>
        </w:rPr>
        <w:t xml:space="preserve"> each other has each other, each </w:t>
      </w:r>
      <w:r w:rsidRPr="006D0151">
        <w:rPr>
          <w:rStyle w:val="Strong"/>
          <w:rFonts w:asciiTheme="minorHAnsi" w:eastAsia="Malgun Gothic" w:hAnsiTheme="minorHAnsi" w:cstheme="minorHAnsi"/>
          <w:b w:val="0"/>
          <w:bCs w:val="0"/>
          <w:color w:val="212529"/>
          <w:spacing w:val="-1"/>
          <w:sz w:val="22"/>
          <w:szCs w:val="22"/>
        </w:rPr>
        <w:t>other's </w:t>
      </w:r>
      <w:r w:rsidRPr="006D0151">
        <w:rPr>
          <w:rStyle w:val="HTMLCode"/>
          <w:rFonts w:asciiTheme="minorHAnsi" w:hAnsiTheme="minorHAnsi" w:cstheme="minorHAnsi"/>
          <w:color w:val="212529"/>
          <w:spacing w:val="-1"/>
          <w:sz w:val="22"/>
          <w:szCs w:val="22"/>
        </w:rPr>
        <w:t>PKs</w:t>
      </w:r>
      <w:r w:rsidRPr="006D0151">
        <w:rPr>
          <w:rStyle w:val="Strong"/>
          <w:rFonts w:asciiTheme="minorHAnsi" w:eastAsia="Malgun Gothic" w:hAnsiTheme="minorHAnsi" w:cstheme="minorHAnsi"/>
          <w:b w:val="0"/>
          <w:bCs w:val="0"/>
          <w:color w:val="212529"/>
          <w:spacing w:val="-1"/>
          <w:sz w:val="22"/>
          <w:szCs w:val="22"/>
        </w:rPr>
        <w:t> must be their own foreign key columns.</w:t>
      </w:r>
      <w:proofErr w:type="gramStart"/>
      <w:r w:rsidRPr="006D0151">
        <w:rPr>
          <w:rStyle w:val="HTMLCode"/>
          <w:rFonts w:asciiTheme="minorHAnsi" w:hAnsiTheme="minorHAnsi" w:cstheme="minorHAnsi"/>
          <w:color w:val="212529"/>
          <w:spacing w:val="-1"/>
          <w:sz w:val="22"/>
          <w:szCs w:val="22"/>
        </w:rPr>
        <w:t>1:N</w:t>
      </w:r>
      <w:proofErr w:type="gramEnd"/>
      <w:r w:rsidRPr="006D0151">
        <w:rPr>
          <w:rStyle w:val="HTMLCode"/>
          <w:rFonts w:asciiTheme="minorHAnsi" w:hAnsiTheme="minorHAnsi" w:cstheme="minorHAnsi"/>
          <w:color w:val="212529"/>
          <w:spacing w:val="-1"/>
          <w:sz w:val="22"/>
          <w:szCs w:val="22"/>
        </w:rPr>
        <w:t xml:space="preserve"> </w:t>
      </w:r>
      <w:r>
        <w:rPr>
          <w:rStyle w:val="HTMLCode"/>
          <w:rFonts w:asciiTheme="minorHAnsi" w:eastAsia="Malgun Gothic" w:hAnsiTheme="minorHAnsi" w:cstheme="minorHAnsi"/>
          <w:color w:val="212529"/>
          <w:spacing w:val="-1"/>
          <w:sz w:val="22"/>
          <w:szCs w:val="22"/>
        </w:rPr>
        <w:t>relationship</w:t>
      </w:r>
      <w:r w:rsidRPr="006D0151">
        <w:rPr>
          <w:rStyle w:val="HTMLCode"/>
          <w:rFonts w:asciiTheme="minorHAnsi" w:hAnsiTheme="minorHAnsi" w:cstheme="minorHAnsi"/>
          <w:color w:val="212529"/>
          <w:spacing w:val="-1"/>
          <w:sz w:val="22"/>
          <w:szCs w:val="22"/>
        </w:rPr>
        <w:t xml:space="preserve">1:M </w:t>
      </w:r>
      <w:r>
        <w:rPr>
          <w:rStyle w:val="HTMLCode"/>
          <w:rFonts w:asciiTheme="minorHAnsi" w:eastAsia="Malgun Gothic" w:hAnsiTheme="minorHAnsi" w:cstheme="minorHAnsi"/>
          <w:color w:val="212529"/>
          <w:spacing w:val="-1"/>
          <w:sz w:val="22"/>
          <w:szCs w:val="22"/>
        </w:rPr>
        <w:t>relationship</w:t>
      </w:r>
    </w:p>
    <w:p w14:paraId="492907B9" w14:textId="6409D209" w:rsidR="006377F3" w:rsidRDefault="006D0151" w:rsidP="00B6140F">
      <w:pPr>
        <w:pStyle w:val="NormalWeb"/>
        <w:shd w:val="clear" w:color="auto" w:fill="FFFFFF"/>
        <w:rPr>
          <w:rStyle w:val="Strong"/>
          <w:rFonts w:asciiTheme="minorHAnsi" w:eastAsia="Malgun Gothic" w:hAnsiTheme="minorHAnsi" w:cstheme="minorHAnsi"/>
          <w:b w:val="0"/>
          <w:bCs w:val="0"/>
          <w:color w:val="212529"/>
          <w:spacing w:val="-1"/>
          <w:sz w:val="22"/>
          <w:szCs w:val="22"/>
        </w:rPr>
      </w:pPr>
      <w:r w:rsidRPr="006D0151">
        <w:rPr>
          <w:rFonts w:asciiTheme="minorHAnsi" w:eastAsia="Malgun Gothic" w:hAnsiTheme="minorHAnsi" w:cstheme="minorHAnsi"/>
          <w:color w:val="212529"/>
          <w:spacing w:val="-1"/>
          <w:sz w:val="22"/>
          <w:szCs w:val="22"/>
        </w:rPr>
        <w:t>In general</w:t>
      </w:r>
      <w:r w:rsidRPr="006D0151">
        <w:rPr>
          <w:rStyle w:val="HTMLCode"/>
          <w:rFonts w:asciiTheme="minorHAnsi" w:hAnsiTheme="minorHAnsi" w:cstheme="minorHAnsi"/>
          <w:color w:val="212529"/>
          <w:spacing w:val="-1"/>
          <w:sz w:val="22"/>
          <w:szCs w:val="22"/>
        </w:rPr>
        <w:t>, the N: M relationship</w:t>
      </w:r>
      <w:r w:rsidRPr="006D0151">
        <w:rPr>
          <w:rStyle w:val="Strong"/>
          <w:rFonts w:asciiTheme="minorHAnsi" w:eastAsia="Malgun Gothic" w:hAnsiTheme="minorHAnsi" w:cstheme="minorHAnsi"/>
          <w:b w:val="0"/>
          <w:bCs w:val="0"/>
          <w:color w:val="212529"/>
          <w:spacing w:val="-1"/>
          <w:sz w:val="22"/>
          <w:szCs w:val="22"/>
        </w:rPr>
        <w:t> is managed by creating another table having a representative key of the two tables as a column.</w:t>
      </w:r>
    </w:p>
    <w:p w14:paraId="67CB863F" w14:textId="5756C5E2" w:rsidR="006377F3" w:rsidRDefault="006377F3" w:rsidP="00B6140F">
      <w:pPr>
        <w:pStyle w:val="NormalWeb"/>
        <w:shd w:val="clear" w:color="auto" w:fill="FFFFFF"/>
        <w:rPr>
          <w:rStyle w:val="Strong"/>
          <w:rFonts w:asciiTheme="minorHAnsi" w:eastAsia="Malgun Gothic" w:hAnsiTheme="minorHAnsi" w:cstheme="minorHAnsi"/>
          <w:b w:val="0"/>
          <w:bCs w:val="0"/>
          <w:color w:val="212529"/>
          <w:spacing w:val="-1"/>
          <w:sz w:val="22"/>
          <w:szCs w:val="22"/>
        </w:rPr>
      </w:pPr>
    </w:p>
    <w:p w14:paraId="36F25994" w14:textId="17803B79" w:rsidR="006377F3" w:rsidRDefault="00B6140F" w:rsidP="00B6140F">
      <w:pPr>
        <w:pStyle w:val="NormalWeb"/>
        <w:shd w:val="clear" w:color="auto" w:fill="FFFFFF"/>
        <w:rPr>
          <w:rStyle w:val="Strong"/>
          <w:rFonts w:asciiTheme="minorHAnsi" w:eastAsia="Malgun Gothic" w:hAnsiTheme="minorHAnsi" w:cstheme="minorHAnsi"/>
          <w:b w:val="0"/>
          <w:bCs w:val="0"/>
          <w:color w:val="212529"/>
          <w:spacing w:val="-1"/>
          <w:sz w:val="22"/>
          <w:szCs w:val="22"/>
        </w:rPr>
      </w:pPr>
      <w:r>
        <w:rPr>
          <w:rStyle w:val="Strong"/>
          <w:rFonts w:asciiTheme="minorHAnsi" w:eastAsia="Malgun Gothic" w:hAnsiTheme="minorHAnsi" w:cstheme="minorHAnsi"/>
          <w:b w:val="0"/>
          <w:bCs w:val="0"/>
          <w:color w:val="212529"/>
          <w:spacing w:val="-1"/>
          <w:sz w:val="22"/>
          <w:szCs w:val="22"/>
        </w:rPr>
        <w:t xml:space="preserve">4. </w:t>
      </w:r>
      <w:r w:rsidRPr="00B6140F">
        <w:rPr>
          <w:rStyle w:val="Strong"/>
          <w:rFonts w:asciiTheme="minorHAnsi" w:eastAsia="Malgun Gothic" w:hAnsiTheme="minorHAnsi" w:cstheme="minorHAnsi"/>
          <w:b w:val="0"/>
          <w:bCs w:val="0"/>
          <w:color w:val="212529"/>
          <w:spacing w:val="-1"/>
          <w:sz w:val="22"/>
          <w:szCs w:val="22"/>
        </w:rPr>
        <w:t>Transactions guarantee the completeness of work. In other words, it is a function that prevents the phenomenon that only a part of the work is applied by restoring the original state when all logical work sets are completely processed or cannot be processed. From the user's point of view, it can be understood as a logical unit of work, and from the system's point of view, it becomes the unit of a program that accesses or changes data.</w:t>
      </w:r>
    </w:p>
    <w:p w14:paraId="2D765B23" w14:textId="338F57E0" w:rsidR="006377F3" w:rsidRDefault="00B6140F" w:rsidP="00B6140F">
      <w:pPr>
        <w:pStyle w:val="NormalWeb"/>
        <w:shd w:val="clear" w:color="auto" w:fill="FFFFFF"/>
        <w:rPr>
          <w:rStyle w:val="Strong"/>
          <w:rFonts w:asciiTheme="minorHAnsi" w:eastAsia="Malgun Gothic" w:hAnsiTheme="minorHAnsi" w:cstheme="minorHAnsi"/>
          <w:b w:val="0"/>
          <w:bCs w:val="0"/>
          <w:color w:val="212529"/>
          <w:spacing w:val="-1"/>
          <w:sz w:val="22"/>
          <w:szCs w:val="22"/>
        </w:rPr>
      </w:pPr>
      <w:r>
        <w:rPr>
          <w:rStyle w:val="Strong"/>
          <w:rFonts w:asciiTheme="minorHAnsi" w:eastAsia="Malgun Gothic" w:hAnsiTheme="minorHAnsi" w:cstheme="minorHAnsi"/>
          <w:b w:val="0"/>
          <w:bCs w:val="0"/>
          <w:color w:val="212529"/>
          <w:spacing w:val="-1"/>
          <w:sz w:val="22"/>
          <w:szCs w:val="22"/>
        </w:rPr>
        <w:t xml:space="preserve"> </w:t>
      </w:r>
      <w:r w:rsidRPr="00B6140F">
        <w:rPr>
          <w:rStyle w:val="Strong"/>
          <w:rFonts w:asciiTheme="minorHAnsi" w:eastAsia="Malgun Gothic" w:hAnsiTheme="minorHAnsi" w:cstheme="minorHAnsi"/>
          <w:b w:val="0"/>
          <w:bCs w:val="0"/>
          <w:color w:val="212529"/>
          <w:spacing w:val="-1"/>
          <w:sz w:val="22"/>
          <w:szCs w:val="22"/>
        </w:rPr>
        <w:t xml:space="preserve">A lock and a transaction are similar concepts, but in fact, a lock is a function to control concurrency, and a transaction is a function to ensure data consistency. A lock serves to allow only one connection to be changed at a time in sequence when multiple connections request the same resource at the same time. Resources here refer to records or tables. Contrary to this, a transaction is not necessarily a meaningful </w:t>
      </w:r>
      <w:r w:rsidRPr="00B6140F">
        <w:rPr>
          <w:rStyle w:val="Strong"/>
          <w:rFonts w:asciiTheme="minorHAnsi" w:eastAsia="Malgun Gothic" w:hAnsiTheme="minorHAnsi" w:cstheme="minorHAnsi"/>
          <w:b w:val="0"/>
          <w:bCs w:val="0"/>
          <w:color w:val="212529"/>
          <w:spacing w:val="-1"/>
          <w:sz w:val="22"/>
          <w:szCs w:val="22"/>
        </w:rPr>
        <w:lastRenderedPageBreak/>
        <w:t>concept only when a query that performs multiple change operations is combined. A transaction is to guarantee that the logical working set itself is 100% applied or nothing is applied, regardless of whether there is one query in one logical working set or two or more queries. For example, if there is a failure in operation due to a problem such as a HW error or a SW error, special measures are required to solve these problems.</w:t>
      </w:r>
    </w:p>
    <w:p w14:paraId="2DD1195B"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What characteristics must a transaction satisfy?</w:t>
      </w:r>
    </w:p>
    <w:p w14:paraId="49C692CC"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Transaction must satisfy the following 4 characteristics of ACID.</w:t>
      </w:r>
    </w:p>
    <w:p w14:paraId="605ADF25"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Atomicity</w:t>
      </w:r>
    </w:p>
    <w:p w14:paraId="192F8787"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If any problem occurs in the middle of a transaction, no work corresponding to the transaction should be performed, and all work should be performed only when no problem occurs.</w:t>
      </w:r>
    </w:p>
    <w:p w14:paraId="727511CF"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Consistency</w:t>
      </w:r>
    </w:p>
    <w:p w14:paraId="10392990"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Even in the state after the transaction is completed, data consistency must be guaranteed as in the state before the transaction.</w:t>
      </w:r>
    </w:p>
    <w:p w14:paraId="165A3B85"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Isolation</w:t>
      </w:r>
    </w:p>
    <w:p w14:paraId="1EAA2194"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Each transaction must be performed independently without interfering with each other.</w:t>
      </w:r>
    </w:p>
    <w:p w14:paraId="73D342C4"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Durability</w:t>
      </w:r>
    </w:p>
    <w:p w14:paraId="1D2AE972" w14:textId="698D0407" w:rsidR="006377F3"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After the transaction is normally terminated, the result of the operation should be permanently stored in the database.</w:t>
      </w:r>
    </w:p>
    <w:p w14:paraId="6F5CA427" w14:textId="549974E8"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state of the transaction</w:t>
      </w:r>
      <w:r w:rsidR="00ED5AE4">
        <w:rPr>
          <w:rFonts w:asciiTheme="minorHAnsi" w:eastAsia="Malgun Gothic" w:hAnsiTheme="minorHAnsi" w:cstheme="minorHAnsi"/>
          <w:noProof/>
          <w:color w:val="212529"/>
          <w:spacing w:val="-1"/>
          <w:sz w:val="22"/>
          <w:szCs w:val="22"/>
        </w:rPr>
        <w:drawing>
          <wp:inline distT="0" distB="0" distL="0" distR="0" wp14:anchorId="1E26C186" wp14:editId="0DC1BC96">
            <wp:extent cx="5943600" cy="28619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p>
    <w:p w14:paraId="59612413"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lastRenderedPageBreak/>
        <w:t>Active</w:t>
      </w:r>
    </w:p>
    <w:p w14:paraId="7EB1C457"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The activity state of the transaction. A transaction is running and is in operation.</w:t>
      </w:r>
    </w:p>
    <w:p w14:paraId="04C63CD6"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4418A1B4"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Failed</w:t>
      </w:r>
    </w:p>
    <w:p w14:paraId="00004691"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Transaction failure status. It is a state in which a transaction can no longer proceed normally.</w:t>
      </w:r>
    </w:p>
    <w:p w14:paraId="259FE9CA"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02D8BE4F"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Partial Committed</w:t>
      </w:r>
    </w:p>
    <w:p w14:paraId="50098862"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The state in which the transaction's command has arrived. It refers to the state that remains only after the previous statement of the transaction has been </w:t>
      </w:r>
      <w:proofErr w:type="gramStart"/>
      <w:r w:rsidRPr="00B6140F">
        <w:rPr>
          <w:rFonts w:asciiTheme="minorHAnsi" w:eastAsia="Malgun Gothic" w:hAnsiTheme="minorHAnsi" w:cstheme="minorHAnsi"/>
          <w:color w:val="212529"/>
          <w:spacing w:val="-1"/>
          <w:sz w:val="22"/>
          <w:szCs w:val="22"/>
        </w:rPr>
        <w:t>executed .</w:t>
      </w:r>
      <w:proofErr w:type="gramEnd"/>
      <w:r w:rsidRPr="00B6140F">
        <w:rPr>
          <w:rFonts w:asciiTheme="minorHAnsi" w:eastAsia="Malgun Gothic" w:hAnsiTheme="minorHAnsi" w:cstheme="minorHAnsi"/>
          <w:color w:val="212529"/>
          <w:spacing w:val="-1"/>
          <w:sz w:val="22"/>
          <w:szCs w:val="22"/>
        </w:rPr>
        <w:t xml:space="preserve"> </w:t>
      </w:r>
      <w:proofErr w:type="gramStart"/>
      <w:r w:rsidRPr="00B6140F">
        <w:rPr>
          <w:rFonts w:asciiTheme="minorHAnsi" w:eastAsia="Malgun Gothic" w:hAnsiTheme="minorHAnsi" w:cstheme="minorHAnsi"/>
          <w:color w:val="212529"/>
          <w:spacing w:val="-1"/>
          <w:sz w:val="22"/>
          <w:szCs w:val="22"/>
        </w:rPr>
        <w:t xml:space="preserve">Commit  </w:t>
      </w:r>
      <w:proofErr w:type="spellStart"/>
      <w:r w:rsidRPr="00B6140F">
        <w:rPr>
          <w:rFonts w:asciiTheme="minorHAnsi" w:eastAsia="Malgun Gothic" w:hAnsiTheme="minorHAnsi" w:cstheme="minorHAnsi"/>
          <w:color w:val="212529"/>
          <w:spacing w:val="-1"/>
          <w:sz w:val="22"/>
          <w:szCs w:val="22"/>
        </w:rPr>
        <w:t>commit</w:t>
      </w:r>
      <w:proofErr w:type="spellEnd"/>
      <w:proofErr w:type="gramEnd"/>
      <w:r w:rsidRPr="00B6140F">
        <w:rPr>
          <w:rFonts w:asciiTheme="minorHAnsi" w:eastAsia="Malgun Gothic" w:hAnsiTheme="minorHAnsi" w:cstheme="minorHAnsi"/>
          <w:color w:val="212529"/>
          <w:spacing w:val="-1"/>
          <w:sz w:val="22"/>
          <w:szCs w:val="22"/>
        </w:rPr>
        <w:t xml:space="preserve"> </w:t>
      </w:r>
      <w:proofErr w:type="spellStart"/>
      <w:r w:rsidRPr="00B6140F">
        <w:rPr>
          <w:rFonts w:asciiTheme="minorHAnsi" w:eastAsia="Malgun Gothic" w:hAnsiTheme="minorHAnsi" w:cstheme="minorHAnsi"/>
          <w:color w:val="212529"/>
          <w:spacing w:val="-1"/>
          <w:sz w:val="22"/>
          <w:szCs w:val="22"/>
        </w:rPr>
        <w:t>sql</w:t>
      </w:r>
      <w:proofErr w:type="spellEnd"/>
      <w:r w:rsidRPr="00B6140F">
        <w:rPr>
          <w:rFonts w:asciiTheme="minorHAnsi" w:eastAsia="Malgun Gothic" w:hAnsiTheme="minorHAnsi" w:cstheme="minorHAnsi"/>
          <w:color w:val="212529"/>
          <w:spacing w:val="-1"/>
          <w:sz w:val="22"/>
          <w:szCs w:val="22"/>
        </w:rPr>
        <w:t xml:space="preserve"> commit</w:t>
      </w:r>
    </w:p>
    <w:p w14:paraId="18C1ED79"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62C00B94"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Committed</w:t>
      </w:r>
    </w:p>
    <w:p w14:paraId="7C8917AF"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Transaction completion status. This indicates that the transaction has been successfully completed.</w:t>
      </w:r>
    </w:p>
    <w:p w14:paraId="325E9C7F"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72A67ACB"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Aborted</w:t>
      </w:r>
    </w:p>
    <w:p w14:paraId="77C1A299"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The transaction has been canceled. A state in which the transaction is canceled and the data returned to before the execution of the transaction.</w:t>
      </w:r>
    </w:p>
    <w:p w14:paraId="5A87B44D"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231CDD65"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Difference between Partial Committed and Committed</w:t>
      </w:r>
    </w:p>
    <w:p w14:paraId="256622FE"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Commit When a request comes in, a state becomes a state. If the subsequent steps can be performed without any problem, it is transferred to the state, and if an error occurs, it is transferred to the state. In other words, indicates when a request is received, and indicates the state in which the is normally completed. Partial </w:t>
      </w:r>
      <w:proofErr w:type="spellStart"/>
      <w:proofErr w:type="gramStart"/>
      <w:r w:rsidRPr="00B6140F">
        <w:rPr>
          <w:rFonts w:asciiTheme="minorHAnsi" w:eastAsia="Malgun Gothic" w:hAnsiTheme="minorHAnsi" w:cstheme="minorHAnsi"/>
          <w:color w:val="212529"/>
          <w:spacing w:val="-1"/>
          <w:sz w:val="22"/>
          <w:szCs w:val="22"/>
        </w:rPr>
        <w:t>Commited</w:t>
      </w:r>
      <w:proofErr w:type="spellEnd"/>
      <w:r w:rsidRPr="00B6140F">
        <w:rPr>
          <w:rFonts w:asciiTheme="minorHAnsi" w:eastAsia="Malgun Gothic" w:hAnsiTheme="minorHAnsi" w:cstheme="minorHAnsi"/>
          <w:color w:val="212529"/>
          <w:spacing w:val="-1"/>
          <w:sz w:val="22"/>
          <w:szCs w:val="22"/>
        </w:rPr>
        <w:t xml:space="preserve">  Commit</w:t>
      </w:r>
      <w:proofErr w:type="gramEnd"/>
      <w:r w:rsidRPr="00B6140F">
        <w:rPr>
          <w:rFonts w:asciiTheme="minorHAnsi" w:eastAsia="Malgun Gothic" w:hAnsiTheme="minorHAnsi" w:cstheme="minorHAnsi"/>
          <w:color w:val="212529"/>
          <w:spacing w:val="-1"/>
          <w:sz w:val="22"/>
          <w:szCs w:val="22"/>
        </w:rPr>
        <w:t xml:space="preserve"> Committed  Failed  Partial </w:t>
      </w:r>
      <w:proofErr w:type="spellStart"/>
      <w:r w:rsidRPr="00B6140F">
        <w:rPr>
          <w:rFonts w:asciiTheme="minorHAnsi" w:eastAsia="Malgun Gothic" w:hAnsiTheme="minorHAnsi" w:cstheme="minorHAnsi"/>
          <w:color w:val="212529"/>
          <w:spacing w:val="-1"/>
          <w:sz w:val="22"/>
          <w:szCs w:val="22"/>
        </w:rPr>
        <w:t>Commited</w:t>
      </w:r>
      <w:proofErr w:type="spellEnd"/>
      <w:r w:rsidRPr="00B6140F">
        <w:rPr>
          <w:rFonts w:asciiTheme="minorHAnsi" w:eastAsia="Malgun Gothic" w:hAnsiTheme="minorHAnsi" w:cstheme="minorHAnsi"/>
          <w:color w:val="212529"/>
          <w:spacing w:val="-1"/>
          <w:sz w:val="22"/>
          <w:szCs w:val="22"/>
        </w:rPr>
        <w:t xml:space="preserve"> Commit  </w:t>
      </w:r>
      <w:proofErr w:type="spellStart"/>
      <w:r w:rsidRPr="00B6140F">
        <w:rPr>
          <w:rFonts w:asciiTheme="minorHAnsi" w:eastAsia="Malgun Gothic" w:hAnsiTheme="minorHAnsi" w:cstheme="minorHAnsi"/>
          <w:color w:val="212529"/>
          <w:spacing w:val="-1"/>
          <w:sz w:val="22"/>
          <w:szCs w:val="22"/>
        </w:rPr>
        <w:t>Commited</w:t>
      </w:r>
      <w:proofErr w:type="spellEnd"/>
      <w:r w:rsidRPr="00B6140F">
        <w:rPr>
          <w:rFonts w:asciiTheme="minorHAnsi" w:eastAsia="Malgun Gothic" w:hAnsiTheme="minorHAnsi" w:cstheme="minorHAnsi"/>
          <w:color w:val="212529"/>
          <w:spacing w:val="-1"/>
          <w:sz w:val="22"/>
          <w:szCs w:val="22"/>
        </w:rPr>
        <w:t xml:space="preserve"> Commit</w:t>
      </w:r>
    </w:p>
    <w:p w14:paraId="5A591FB2"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2821DD10"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Points to note when using transactions</w:t>
      </w:r>
    </w:p>
    <w:p w14:paraId="362A69C8"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It is recommended that transactions be applied only to the minimum code that is absolutely necessary. In other words, it means to minimize the scope of the transaction. In general, the number of database connections is limited. However, if the time each unit program owns a </w:t>
      </w:r>
      <w:proofErr w:type="gramStart"/>
      <w:r w:rsidRPr="00B6140F">
        <w:rPr>
          <w:rFonts w:asciiTheme="minorHAnsi" w:eastAsia="Malgun Gothic" w:hAnsiTheme="minorHAnsi" w:cstheme="minorHAnsi"/>
          <w:color w:val="212529"/>
          <w:spacing w:val="-1"/>
          <w:sz w:val="22"/>
          <w:szCs w:val="22"/>
        </w:rPr>
        <w:t>connection increases</w:t>
      </w:r>
      <w:proofErr w:type="gramEnd"/>
      <w:r w:rsidRPr="00B6140F">
        <w:rPr>
          <w:rFonts w:asciiTheme="minorHAnsi" w:eastAsia="Malgun Gothic" w:hAnsiTheme="minorHAnsi" w:cstheme="minorHAnsi"/>
          <w:color w:val="212529"/>
          <w:spacing w:val="-1"/>
          <w:sz w:val="22"/>
          <w:szCs w:val="22"/>
        </w:rPr>
        <w:t xml:space="preserve">, the number </w:t>
      </w:r>
      <w:r w:rsidRPr="00B6140F">
        <w:rPr>
          <w:rFonts w:asciiTheme="minorHAnsi" w:eastAsia="Malgun Gothic" w:hAnsiTheme="minorHAnsi" w:cstheme="minorHAnsi"/>
          <w:color w:val="212529"/>
          <w:spacing w:val="-1"/>
          <w:sz w:val="22"/>
          <w:szCs w:val="22"/>
        </w:rPr>
        <w:lastRenderedPageBreak/>
        <w:t>of available free connections decreases. Then, at some point, each unit program may have to wait to get a connection.</w:t>
      </w:r>
    </w:p>
    <w:p w14:paraId="1428F5A0"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0263B80C"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deadlock</w:t>
      </w:r>
    </w:p>
    <w:p w14:paraId="5B8E7403"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When using multiple transactions, a deadlock can occur. Deadlock is a state in which two or more transactions acquire a lock on a specific resource (table or row) and request a lock owned by another transaction. do.</w:t>
      </w:r>
    </w:p>
    <w:p w14:paraId="0305852A"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05D24938" w14:textId="370530F3" w:rsid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Deadlock Example (MySQL)</w:t>
      </w:r>
    </w:p>
    <w:p w14:paraId="5D339C70" w14:textId="77777777" w:rsidR="00ED5AE4" w:rsidRPr="00B6140F" w:rsidRDefault="00ED5AE4" w:rsidP="00B6140F">
      <w:pPr>
        <w:pStyle w:val="NormalWeb"/>
        <w:shd w:val="clear" w:color="auto" w:fill="FFFFFF"/>
        <w:rPr>
          <w:rFonts w:asciiTheme="minorHAnsi" w:eastAsia="Malgun Gothic" w:hAnsiTheme="minorHAnsi" w:cstheme="minorHAnsi"/>
          <w:color w:val="212529"/>
          <w:spacing w:val="-1"/>
          <w:sz w:val="22"/>
          <w:szCs w:val="22"/>
        </w:rPr>
      </w:pPr>
    </w:p>
    <w:p w14:paraId="6F4F9C38"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Due to the characteristics of MySQL MVCC, a lock is acquired when an update operation (Insert, Update, Delete) is executed in a transaction. (</w:t>
      </w:r>
      <w:proofErr w:type="gramStart"/>
      <w:r w:rsidRPr="00B6140F">
        <w:rPr>
          <w:rFonts w:asciiTheme="minorHAnsi" w:eastAsia="Malgun Gothic" w:hAnsiTheme="minorHAnsi" w:cstheme="minorHAnsi"/>
          <w:color w:val="212529"/>
          <w:spacing w:val="-1"/>
          <w:sz w:val="22"/>
          <w:szCs w:val="22"/>
        </w:rPr>
        <w:t>default</w:t>
      </w:r>
      <w:proofErr w:type="gramEnd"/>
      <w:r w:rsidRPr="00B6140F">
        <w:rPr>
          <w:rFonts w:asciiTheme="minorHAnsi" w:eastAsia="Malgun Gothic" w:hAnsiTheme="minorHAnsi" w:cstheme="minorHAnsi"/>
          <w:color w:val="212529"/>
          <w:spacing w:val="-1"/>
          <w:sz w:val="22"/>
          <w:szCs w:val="22"/>
        </w:rPr>
        <w:t xml:space="preserve"> lock on row)</w:t>
      </w:r>
    </w:p>
    <w:p w14:paraId="649CD532" w14:textId="39389497" w:rsidR="00B6140F" w:rsidRPr="00B6140F" w:rsidRDefault="00ED5AE4" w:rsidP="00B6140F">
      <w:pPr>
        <w:pStyle w:val="NormalWeb"/>
        <w:shd w:val="clear" w:color="auto" w:fill="FFFFFF"/>
        <w:rPr>
          <w:rFonts w:asciiTheme="minorHAnsi" w:eastAsia="Malgun Gothic" w:hAnsiTheme="minorHAnsi" w:cstheme="minorHAnsi"/>
          <w:color w:val="212529"/>
          <w:spacing w:val="-1"/>
          <w:sz w:val="22"/>
          <w:szCs w:val="22"/>
        </w:rPr>
      </w:pPr>
      <w:r>
        <w:rPr>
          <w:rFonts w:asciiTheme="minorHAnsi" w:eastAsia="Malgun Gothic" w:hAnsiTheme="minorHAnsi" w:cstheme="minorHAnsi"/>
          <w:noProof/>
          <w:color w:val="212529"/>
          <w:spacing w:val="-1"/>
          <w:sz w:val="22"/>
          <w:szCs w:val="22"/>
        </w:rPr>
        <w:drawing>
          <wp:inline distT="0" distB="0" distL="0" distR="0" wp14:anchorId="4AA92658" wp14:editId="2969C22B">
            <wp:extent cx="3876675" cy="3800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3876675" cy="3800475"/>
                    </a:xfrm>
                    <a:prstGeom prst="rect">
                      <a:avLst/>
                    </a:prstGeom>
                  </pic:spPr>
                </pic:pic>
              </a:graphicData>
            </a:graphic>
          </wp:inline>
        </w:drawing>
      </w:r>
    </w:p>
    <w:p w14:paraId="6FABBF98"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Assume that transaction 1 acquires a lock on the first row of table B and transaction 2 also acquires a lock on the first row of table A.</w:t>
      </w:r>
    </w:p>
    <w:p w14:paraId="2AE221A8"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4031F230"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lastRenderedPageBreak/>
        <w:t xml:space="preserve">Transaction 1 &gt; create table B (i1 int not null primary </w:t>
      </w:r>
      <w:proofErr w:type="gramStart"/>
      <w:r w:rsidRPr="00B6140F">
        <w:rPr>
          <w:rFonts w:asciiTheme="minorHAnsi" w:eastAsia="Malgun Gothic" w:hAnsiTheme="minorHAnsi" w:cstheme="minorHAnsi"/>
          <w:color w:val="212529"/>
          <w:spacing w:val="-1"/>
          <w:sz w:val="22"/>
          <w:szCs w:val="22"/>
        </w:rPr>
        <w:t>key )</w:t>
      </w:r>
      <w:proofErr w:type="gramEnd"/>
      <w:r w:rsidRPr="00B6140F">
        <w:rPr>
          <w:rFonts w:asciiTheme="minorHAnsi" w:eastAsia="Malgun Gothic" w:hAnsiTheme="minorHAnsi" w:cstheme="minorHAnsi"/>
          <w:color w:val="212529"/>
          <w:spacing w:val="-1"/>
          <w:sz w:val="22"/>
          <w:szCs w:val="22"/>
        </w:rPr>
        <w:t xml:space="preserve"> engine = </w:t>
      </w:r>
      <w:proofErr w:type="spellStart"/>
      <w:r w:rsidRPr="00B6140F">
        <w:rPr>
          <w:rFonts w:asciiTheme="minorHAnsi" w:eastAsia="Malgun Gothic" w:hAnsiTheme="minorHAnsi" w:cstheme="minorHAnsi"/>
          <w:color w:val="212529"/>
          <w:spacing w:val="-1"/>
          <w:sz w:val="22"/>
          <w:szCs w:val="22"/>
        </w:rPr>
        <w:t>innodb</w:t>
      </w:r>
      <w:proofErr w:type="spellEnd"/>
      <w:r w:rsidRPr="00B6140F">
        <w:rPr>
          <w:rFonts w:asciiTheme="minorHAnsi" w:eastAsia="Malgun Gothic" w:hAnsiTheme="minorHAnsi" w:cstheme="minorHAnsi"/>
          <w:color w:val="212529"/>
          <w:spacing w:val="-1"/>
          <w:sz w:val="22"/>
          <w:szCs w:val="22"/>
        </w:rPr>
        <w:t xml:space="preserve">;  </w:t>
      </w:r>
    </w:p>
    <w:p w14:paraId="5724F234"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Transaction 2 &gt; create table A (i1 int not null primary </w:t>
      </w:r>
      <w:proofErr w:type="gramStart"/>
      <w:r w:rsidRPr="00B6140F">
        <w:rPr>
          <w:rFonts w:asciiTheme="minorHAnsi" w:eastAsia="Malgun Gothic" w:hAnsiTheme="minorHAnsi" w:cstheme="minorHAnsi"/>
          <w:color w:val="212529"/>
          <w:spacing w:val="-1"/>
          <w:sz w:val="22"/>
          <w:szCs w:val="22"/>
        </w:rPr>
        <w:t>key )</w:t>
      </w:r>
      <w:proofErr w:type="gramEnd"/>
      <w:r w:rsidRPr="00B6140F">
        <w:rPr>
          <w:rFonts w:asciiTheme="minorHAnsi" w:eastAsia="Malgun Gothic" w:hAnsiTheme="minorHAnsi" w:cstheme="minorHAnsi"/>
          <w:color w:val="212529"/>
          <w:spacing w:val="-1"/>
          <w:sz w:val="22"/>
          <w:szCs w:val="22"/>
        </w:rPr>
        <w:t xml:space="preserve"> engine = </w:t>
      </w:r>
      <w:proofErr w:type="spellStart"/>
      <w:r w:rsidRPr="00B6140F">
        <w:rPr>
          <w:rFonts w:asciiTheme="minorHAnsi" w:eastAsia="Malgun Gothic" w:hAnsiTheme="minorHAnsi" w:cstheme="minorHAnsi"/>
          <w:color w:val="212529"/>
          <w:spacing w:val="-1"/>
          <w:sz w:val="22"/>
          <w:szCs w:val="22"/>
        </w:rPr>
        <w:t>innodb</w:t>
      </w:r>
      <w:proofErr w:type="spellEnd"/>
      <w:r w:rsidRPr="00B6140F">
        <w:rPr>
          <w:rFonts w:asciiTheme="minorHAnsi" w:eastAsia="Malgun Gothic" w:hAnsiTheme="minorHAnsi" w:cstheme="minorHAnsi"/>
          <w:color w:val="212529"/>
          <w:spacing w:val="-1"/>
          <w:sz w:val="22"/>
          <w:szCs w:val="22"/>
        </w:rPr>
        <w:t xml:space="preserve">;  </w:t>
      </w:r>
    </w:p>
    <w:p w14:paraId="3F6C9BC4"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44A0971A"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Transaction 1 &gt; start </w:t>
      </w:r>
      <w:proofErr w:type="gramStart"/>
      <w:r w:rsidRPr="00B6140F">
        <w:rPr>
          <w:rFonts w:asciiTheme="minorHAnsi" w:eastAsia="Malgun Gothic" w:hAnsiTheme="minorHAnsi" w:cstheme="minorHAnsi"/>
          <w:color w:val="212529"/>
          <w:spacing w:val="-1"/>
          <w:sz w:val="22"/>
          <w:szCs w:val="22"/>
        </w:rPr>
        <w:t>transaction ;</w:t>
      </w:r>
      <w:proofErr w:type="gramEnd"/>
      <w:r w:rsidRPr="00B6140F">
        <w:rPr>
          <w:rFonts w:asciiTheme="minorHAnsi" w:eastAsia="Malgun Gothic" w:hAnsiTheme="minorHAnsi" w:cstheme="minorHAnsi"/>
          <w:color w:val="212529"/>
          <w:spacing w:val="-1"/>
          <w:sz w:val="22"/>
          <w:szCs w:val="22"/>
        </w:rPr>
        <w:t xml:space="preserve"> insert into B values ( 1 ); </w:t>
      </w:r>
    </w:p>
    <w:p w14:paraId="5FD1A5AC"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Transaction 2 &gt; start </w:t>
      </w:r>
      <w:proofErr w:type="gramStart"/>
      <w:r w:rsidRPr="00B6140F">
        <w:rPr>
          <w:rFonts w:asciiTheme="minorHAnsi" w:eastAsia="Malgun Gothic" w:hAnsiTheme="minorHAnsi" w:cstheme="minorHAnsi"/>
          <w:color w:val="212529"/>
          <w:spacing w:val="-1"/>
          <w:sz w:val="22"/>
          <w:szCs w:val="22"/>
        </w:rPr>
        <w:t>transaction ;</w:t>
      </w:r>
      <w:proofErr w:type="gramEnd"/>
      <w:r w:rsidRPr="00B6140F">
        <w:rPr>
          <w:rFonts w:asciiTheme="minorHAnsi" w:eastAsia="Malgun Gothic" w:hAnsiTheme="minorHAnsi" w:cstheme="minorHAnsi"/>
          <w:color w:val="212529"/>
          <w:spacing w:val="-1"/>
          <w:sz w:val="22"/>
          <w:szCs w:val="22"/>
        </w:rPr>
        <w:t xml:space="preserve"> insert into A values ( 1 ); </w:t>
      </w:r>
    </w:p>
    <w:p w14:paraId="08CDA08A"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If you request a lock on each other's first row without committing the transaction,</w:t>
      </w:r>
    </w:p>
    <w:p w14:paraId="53947492"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0148E5DA"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Transaction 1 &gt; insert into A values </w:t>
      </w:r>
      <w:proofErr w:type="gramStart"/>
      <w:r w:rsidRPr="00B6140F">
        <w:rPr>
          <w:rFonts w:asciiTheme="minorHAnsi" w:eastAsia="Malgun Gothic" w:hAnsiTheme="minorHAnsi" w:cstheme="minorHAnsi"/>
          <w:color w:val="212529"/>
          <w:spacing w:val="-1"/>
          <w:sz w:val="22"/>
          <w:szCs w:val="22"/>
        </w:rPr>
        <w:t>( 1</w:t>
      </w:r>
      <w:proofErr w:type="gramEnd"/>
      <w:r w:rsidRPr="00B6140F">
        <w:rPr>
          <w:rFonts w:asciiTheme="minorHAnsi" w:eastAsia="Malgun Gothic" w:hAnsiTheme="minorHAnsi" w:cstheme="minorHAnsi"/>
          <w:color w:val="212529"/>
          <w:spacing w:val="-1"/>
          <w:sz w:val="22"/>
          <w:szCs w:val="22"/>
        </w:rPr>
        <w:t xml:space="preserve"> ); </w:t>
      </w:r>
    </w:p>
    <w:p w14:paraId="64A68362"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Transaction 2 &gt; insert into B values </w:t>
      </w:r>
      <w:proofErr w:type="gramStart"/>
      <w:r w:rsidRPr="00B6140F">
        <w:rPr>
          <w:rFonts w:asciiTheme="minorHAnsi" w:eastAsia="Malgun Gothic" w:hAnsiTheme="minorHAnsi" w:cstheme="minorHAnsi"/>
          <w:color w:val="212529"/>
          <w:spacing w:val="-1"/>
          <w:sz w:val="22"/>
          <w:szCs w:val="22"/>
        </w:rPr>
        <w:t>( 1</w:t>
      </w:r>
      <w:proofErr w:type="gramEnd"/>
      <w:r w:rsidRPr="00B6140F">
        <w:rPr>
          <w:rFonts w:asciiTheme="minorHAnsi" w:eastAsia="Malgun Gothic" w:hAnsiTheme="minorHAnsi" w:cstheme="minorHAnsi"/>
          <w:color w:val="212529"/>
          <w:spacing w:val="-1"/>
          <w:sz w:val="22"/>
          <w:szCs w:val="22"/>
        </w:rPr>
        <w:t xml:space="preserve"> ); </w:t>
      </w:r>
    </w:p>
    <w:p w14:paraId="630B205D"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 xml:space="preserve">ERROR 1213 </w:t>
      </w:r>
      <w:proofErr w:type="gramStart"/>
      <w:r w:rsidRPr="00B6140F">
        <w:rPr>
          <w:rFonts w:asciiTheme="minorHAnsi" w:eastAsia="Malgun Gothic" w:hAnsiTheme="minorHAnsi" w:cstheme="minorHAnsi"/>
          <w:color w:val="212529"/>
          <w:spacing w:val="-1"/>
          <w:sz w:val="22"/>
          <w:szCs w:val="22"/>
        </w:rPr>
        <w:t>( 40001</w:t>
      </w:r>
      <w:proofErr w:type="gramEnd"/>
      <w:r w:rsidRPr="00B6140F">
        <w:rPr>
          <w:rFonts w:asciiTheme="minorHAnsi" w:eastAsia="Malgun Gothic" w:hAnsiTheme="minorHAnsi" w:cstheme="minorHAnsi"/>
          <w:color w:val="212529"/>
          <w:spacing w:val="-1"/>
          <w:sz w:val="22"/>
          <w:szCs w:val="22"/>
        </w:rPr>
        <w:t xml:space="preserve"> ): Deadlock found when trying to get lock; try restarting transaction</w:t>
      </w:r>
    </w:p>
    <w:p w14:paraId="3CE58C51"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Deadlock occurs. A typical DBMS independently detects and reports deadlocks.</w:t>
      </w:r>
    </w:p>
    <w:p w14:paraId="4D44D4EB"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p>
    <w:p w14:paraId="64A91EE0"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How to reduce the frequency of deadlocks</w:t>
      </w:r>
    </w:p>
    <w:p w14:paraId="4712599B"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Commit transactions frequently.</w:t>
      </w:r>
    </w:p>
    <w:p w14:paraId="26046E2B"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Tables are accessed in a specified order. Above, transaction 1 accessed table A -&gt; B in the order, and transaction 2 accessed table B -&gt; A in the order. Make it access in the same order as table A -&gt; B.</w:t>
      </w:r>
    </w:p>
    <w:p w14:paraId="13033FD1" w14:textId="77777777" w:rsidR="00B6140F" w:rsidRPr="00B6140F"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Avoid using read lock acquisition (SELECT ~ FOR UPDATE).</w:t>
      </w:r>
    </w:p>
    <w:p w14:paraId="61E069BE" w14:textId="594AB32D" w:rsidR="006377F3" w:rsidRDefault="00B6140F" w:rsidP="00B6140F">
      <w:pPr>
        <w:pStyle w:val="NormalWeb"/>
        <w:shd w:val="clear" w:color="auto" w:fill="FFFFFF"/>
        <w:rPr>
          <w:rFonts w:asciiTheme="minorHAnsi" w:eastAsia="Malgun Gothic" w:hAnsiTheme="minorHAnsi" w:cstheme="minorHAnsi"/>
          <w:color w:val="212529"/>
          <w:spacing w:val="-1"/>
          <w:sz w:val="22"/>
          <w:szCs w:val="22"/>
        </w:rPr>
      </w:pPr>
      <w:r w:rsidRPr="00B6140F">
        <w:rPr>
          <w:rFonts w:asciiTheme="minorHAnsi" w:eastAsia="Malgun Gothic" w:hAnsiTheme="minorHAnsi" w:cstheme="minorHAnsi"/>
          <w:color w:val="212529"/>
          <w:spacing w:val="-1"/>
          <w:sz w:val="22"/>
          <w:szCs w:val="22"/>
        </w:rPr>
        <w:t>If multiple rows of a table are updated out of sequence in multiple connections, a deadlock is likely to occur.</w:t>
      </w:r>
    </w:p>
    <w:p w14:paraId="21C8B119" w14:textId="2B3EC734" w:rsidR="006377F3" w:rsidRDefault="006377F3" w:rsidP="00B6140F">
      <w:pPr>
        <w:pStyle w:val="NormalWeb"/>
        <w:shd w:val="clear" w:color="auto" w:fill="FFFFFF"/>
        <w:rPr>
          <w:rFonts w:asciiTheme="minorHAnsi" w:eastAsia="Malgun Gothic" w:hAnsiTheme="minorHAnsi" w:cstheme="minorHAnsi"/>
          <w:color w:val="212529"/>
          <w:spacing w:val="-1"/>
          <w:sz w:val="22"/>
          <w:szCs w:val="22"/>
        </w:rPr>
      </w:pPr>
    </w:p>
    <w:p w14:paraId="226CD56F" w14:textId="60590C63" w:rsidR="006377F3" w:rsidRDefault="00ED5AE4" w:rsidP="00B6140F">
      <w:pPr>
        <w:pStyle w:val="NormalWeb"/>
        <w:shd w:val="clear" w:color="auto" w:fill="FFFFFF"/>
        <w:rPr>
          <w:rFonts w:asciiTheme="minorHAnsi" w:eastAsia="Malgun Gothic" w:hAnsiTheme="minorHAnsi" w:cstheme="minorHAnsi"/>
          <w:color w:val="212529"/>
          <w:spacing w:val="-1"/>
          <w:sz w:val="22"/>
          <w:szCs w:val="22"/>
        </w:rPr>
      </w:pPr>
      <w:r>
        <w:rPr>
          <w:rFonts w:asciiTheme="minorHAnsi" w:eastAsia="Malgun Gothic" w:hAnsiTheme="minorHAnsi" w:cstheme="minorHAnsi"/>
          <w:color w:val="212529"/>
          <w:spacing w:val="-1"/>
          <w:sz w:val="22"/>
          <w:szCs w:val="22"/>
        </w:rPr>
        <w:t xml:space="preserve">5. </w:t>
      </w:r>
      <w:r w:rsidRPr="00ED5AE4">
        <w:rPr>
          <w:rFonts w:asciiTheme="minorHAnsi" w:eastAsia="Malgun Gothic" w:hAnsiTheme="minorHAnsi" w:cstheme="minorHAnsi"/>
          <w:color w:val="212529"/>
          <w:spacing w:val="-1"/>
          <w:sz w:val="22"/>
          <w:szCs w:val="22"/>
        </w:rPr>
        <w:t>importance of having a backup and restore process in a database.</w:t>
      </w:r>
    </w:p>
    <w:p w14:paraId="19FA49FC"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BACK UP MYSQL DB</w:t>
      </w:r>
    </w:p>
    <w:p w14:paraId="4BC8DFB7" w14:textId="76A7328D"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1. options for use</w:t>
      </w:r>
    </w:p>
    <w:p w14:paraId="743B50A9" w14:textId="5862AD3E" w:rsidR="00ED5AE4" w:rsidRPr="00ED5AE4" w:rsidRDefault="00ED5AE4" w:rsidP="00ED5AE4">
      <w:pPr>
        <w:pStyle w:val="NormalWeb"/>
        <w:shd w:val="clear" w:color="auto" w:fill="FFFFFF"/>
        <w:rPr>
          <w:rFonts w:asciiTheme="minorHAnsi" w:eastAsia="Malgun Gothic" w:hAnsiTheme="minorHAnsi" w:cstheme="minorHAnsi" w:hint="eastAsia"/>
          <w:color w:val="212529"/>
          <w:spacing w:val="-1"/>
          <w:sz w:val="22"/>
          <w:szCs w:val="22"/>
        </w:rPr>
      </w:pPr>
      <w:r w:rsidRPr="00ED5AE4">
        <w:rPr>
          <w:rFonts w:asciiTheme="minorHAnsi" w:eastAsia="Malgun Gothic" w:hAnsiTheme="minorHAnsi" w:cstheme="minorHAnsi" w:hint="eastAsia"/>
          <w:color w:val="212529"/>
          <w:spacing w:val="-1"/>
          <w:sz w:val="22"/>
          <w:szCs w:val="22"/>
        </w:rPr>
        <w:t xml:space="preserve"># </w:t>
      </w:r>
      <w:proofErr w:type="spellStart"/>
      <w:proofErr w:type="gramStart"/>
      <w:r w:rsidRPr="00ED5AE4">
        <w:rPr>
          <w:rFonts w:asciiTheme="minorHAnsi" w:eastAsia="Malgun Gothic" w:hAnsiTheme="minorHAnsi" w:cstheme="minorHAnsi" w:hint="eastAsia"/>
          <w:color w:val="212529"/>
          <w:spacing w:val="-1"/>
          <w:sz w:val="22"/>
          <w:szCs w:val="22"/>
        </w:rPr>
        <w:t>mysqldump</w:t>
      </w:r>
      <w:proofErr w:type="spellEnd"/>
      <w:proofErr w:type="gramEnd"/>
      <w:r w:rsidRPr="00ED5AE4">
        <w:rPr>
          <w:rFonts w:asciiTheme="minorHAnsi" w:eastAsia="Malgun Gothic" w:hAnsiTheme="minorHAnsi" w:cstheme="minorHAnsi" w:hint="eastAsia"/>
          <w:color w:val="212529"/>
          <w:spacing w:val="-1"/>
          <w:sz w:val="22"/>
          <w:szCs w:val="22"/>
        </w:rPr>
        <w:t xml:space="preserve"> -u [</w:t>
      </w:r>
      <w:r>
        <w:rPr>
          <w:rFonts w:asciiTheme="minorHAnsi" w:eastAsia="Malgun Gothic" w:hAnsiTheme="minorHAnsi" w:cstheme="minorHAnsi"/>
          <w:color w:val="212529"/>
          <w:spacing w:val="-1"/>
          <w:sz w:val="22"/>
          <w:szCs w:val="22"/>
        </w:rPr>
        <w:t>ID</w:t>
      </w:r>
      <w:r w:rsidRPr="00ED5AE4">
        <w:rPr>
          <w:rFonts w:asciiTheme="minorHAnsi" w:eastAsia="Malgun Gothic" w:hAnsiTheme="minorHAnsi" w:cstheme="minorHAnsi" w:hint="eastAsia"/>
          <w:color w:val="212529"/>
          <w:spacing w:val="-1"/>
          <w:sz w:val="22"/>
          <w:szCs w:val="22"/>
        </w:rPr>
        <w:t>] -p [</w:t>
      </w:r>
      <w:r>
        <w:rPr>
          <w:rFonts w:asciiTheme="minorHAnsi" w:eastAsia="Malgun Gothic" w:hAnsiTheme="minorHAnsi" w:cstheme="minorHAnsi"/>
          <w:color w:val="212529"/>
          <w:spacing w:val="-1"/>
          <w:sz w:val="22"/>
          <w:szCs w:val="22"/>
        </w:rPr>
        <w:t>Password</w:t>
      </w:r>
      <w:r w:rsidRPr="00ED5AE4">
        <w:rPr>
          <w:rFonts w:asciiTheme="minorHAnsi" w:eastAsia="Malgun Gothic" w:hAnsiTheme="minorHAnsi" w:cstheme="minorHAnsi" w:hint="eastAsia"/>
          <w:color w:val="212529"/>
          <w:spacing w:val="-1"/>
          <w:sz w:val="22"/>
          <w:szCs w:val="22"/>
        </w:rPr>
        <w:t>] [</w:t>
      </w:r>
      <w:r>
        <w:rPr>
          <w:rFonts w:asciiTheme="minorHAnsi" w:eastAsia="Malgun Gothic" w:hAnsiTheme="minorHAnsi" w:cstheme="minorHAnsi"/>
          <w:color w:val="212529"/>
          <w:spacing w:val="-1"/>
          <w:sz w:val="22"/>
          <w:szCs w:val="22"/>
        </w:rPr>
        <w:t>OG DATA</w:t>
      </w:r>
      <w:r w:rsidRPr="00ED5AE4">
        <w:rPr>
          <w:rFonts w:asciiTheme="minorHAnsi" w:eastAsia="Malgun Gothic" w:hAnsiTheme="minorHAnsi" w:cstheme="minorHAnsi" w:hint="eastAsia"/>
          <w:color w:val="212529"/>
          <w:spacing w:val="-1"/>
          <w:sz w:val="22"/>
          <w:szCs w:val="22"/>
        </w:rPr>
        <w:t>] &gt; [</w:t>
      </w:r>
      <w:proofErr w:type="spellStart"/>
      <w:r>
        <w:rPr>
          <w:rFonts w:asciiTheme="minorHAnsi" w:eastAsia="Malgun Gothic" w:hAnsiTheme="minorHAnsi" w:cstheme="minorHAnsi"/>
          <w:color w:val="212529"/>
          <w:spacing w:val="-1"/>
          <w:sz w:val="22"/>
          <w:szCs w:val="22"/>
        </w:rPr>
        <w:t>Creat</w:t>
      </w:r>
      <w:proofErr w:type="spellEnd"/>
      <w:r>
        <w:rPr>
          <w:rFonts w:asciiTheme="minorHAnsi" w:eastAsia="Malgun Gothic" w:hAnsiTheme="minorHAnsi" w:cstheme="minorHAnsi"/>
          <w:color w:val="212529"/>
          <w:spacing w:val="-1"/>
          <w:sz w:val="22"/>
          <w:szCs w:val="22"/>
        </w:rPr>
        <w:t xml:space="preserve"> Backup DB</w:t>
      </w:r>
      <w:r w:rsidRPr="00ED5AE4">
        <w:rPr>
          <w:rFonts w:asciiTheme="minorHAnsi" w:eastAsia="Malgun Gothic" w:hAnsiTheme="minorHAnsi" w:cstheme="minorHAnsi" w:hint="eastAsia"/>
          <w:color w:val="212529"/>
          <w:spacing w:val="-1"/>
          <w:sz w:val="22"/>
          <w:szCs w:val="22"/>
        </w:rPr>
        <w:t>].</w:t>
      </w:r>
      <w:proofErr w:type="spellStart"/>
      <w:r w:rsidRPr="00ED5AE4">
        <w:rPr>
          <w:rFonts w:asciiTheme="minorHAnsi" w:eastAsia="Malgun Gothic" w:hAnsiTheme="minorHAnsi" w:cstheme="minorHAnsi" w:hint="eastAsia"/>
          <w:color w:val="212529"/>
          <w:spacing w:val="-1"/>
          <w:sz w:val="22"/>
          <w:szCs w:val="22"/>
        </w:rPr>
        <w:t>sql</w:t>
      </w:r>
      <w:proofErr w:type="spellEnd"/>
    </w:p>
    <w:p w14:paraId="5D5E703E" w14:textId="77777777" w:rsidR="005B08A7"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
    <w:p w14:paraId="60F8AAD3" w14:textId="40DF9B8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lastRenderedPageBreak/>
        <w:t xml:space="preserve">2. how to use it </w:t>
      </w:r>
    </w:p>
    <w:p w14:paraId="23B6FB5C" w14:textId="0B04F170"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roofErr w:type="spellStart"/>
      <w:proofErr w:type="gramStart"/>
      <w:r w:rsidRPr="00ED5AE4">
        <w:rPr>
          <w:rFonts w:asciiTheme="minorHAnsi" w:eastAsia="Malgun Gothic" w:hAnsiTheme="minorHAnsi" w:cstheme="minorHAnsi"/>
          <w:color w:val="212529"/>
          <w:spacing w:val="-1"/>
          <w:sz w:val="22"/>
          <w:szCs w:val="22"/>
        </w:rPr>
        <w:t>mysqldump</w:t>
      </w:r>
      <w:proofErr w:type="spellEnd"/>
      <w:proofErr w:type="gramEnd"/>
      <w:r w:rsidRPr="00ED5AE4">
        <w:rPr>
          <w:rFonts w:asciiTheme="minorHAnsi" w:eastAsia="Malgun Gothic" w:hAnsiTheme="minorHAnsi" w:cstheme="minorHAnsi"/>
          <w:color w:val="212529"/>
          <w:spacing w:val="-1"/>
          <w:sz w:val="22"/>
          <w:szCs w:val="22"/>
        </w:rPr>
        <w:t xml:space="preserve"> -u </w:t>
      </w:r>
      <w:proofErr w:type="spellStart"/>
      <w:r w:rsidRPr="00ED5AE4">
        <w:rPr>
          <w:rFonts w:asciiTheme="minorHAnsi" w:eastAsia="Malgun Gothic" w:hAnsiTheme="minorHAnsi" w:cstheme="minorHAnsi"/>
          <w:color w:val="212529"/>
          <w:spacing w:val="-1"/>
          <w:sz w:val="22"/>
          <w:szCs w:val="22"/>
        </w:rPr>
        <w:t>test_user</w:t>
      </w:r>
      <w:proofErr w:type="spellEnd"/>
      <w:r w:rsidRPr="00ED5AE4">
        <w:rPr>
          <w:rFonts w:asciiTheme="minorHAnsi" w:eastAsia="Malgun Gothic" w:hAnsiTheme="minorHAnsi" w:cstheme="minorHAnsi"/>
          <w:color w:val="212529"/>
          <w:spacing w:val="-1"/>
          <w:sz w:val="22"/>
          <w:szCs w:val="22"/>
        </w:rPr>
        <w:t xml:space="preserve"> -p </w:t>
      </w:r>
      <w:proofErr w:type="spellStart"/>
      <w:r w:rsidRPr="00ED5AE4">
        <w:rPr>
          <w:rFonts w:asciiTheme="minorHAnsi" w:eastAsia="Malgun Gothic" w:hAnsiTheme="minorHAnsi" w:cstheme="minorHAnsi"/>
          <w:color w:val="212529"/>
          <w:spacing w:val="-1"/>
          <w:sz w:val="22"/>
          <w:szCs w:val="22"/>
        </w:rPr>
        <w:t>test_db</w:t>
      </w:r>
      <w:proofErr w:type="spellEnd"/>
      <w:r w:rsidRPr="00ED5AE4">
        <w:rPr>
          <w:rFonts w:asciiTheme="minorHAnsi" w:eastAsia="Malgun Gothic" w:hAnsiTheme="minorHAnsi" w:cstheme="minorHAnsi"/>
          <w:color w:val="212529"/>
          <w:spacing w:val="-1"/>
          <w:sz w:val="22"/>
          <w:szCs w:val="22"/>
        </w:rPr>
        <w:t xml:space="preserve"> &gt; </w:t>
      </w:r>
      <w:proofErr w:type="spellStart"/>
      <w:r w:rsidRPr="00ED5AE4">
        <w:rPr>
          <w:rFonts w:asciiTheme="minorHAnsi" w:eastAsia="Malgun Gothic" w:hAnsiTheme="minorHAnsi" w:cstheme="minorHAnsi"/>
          <w:color w:val="212529"/>
          <w:spacing w:val="-1"/>
          <w:sz w:val="22"/>
          <w:szCs w:val="22"/>
        </w:rPr>
        <w:t>backup_test_db.sql</w:t>
      </w:r>
      <w:proofErr w:type="spellEnd"/>
    </w:p>
    <w:p w14:paraId="3DD5C347" w14:textId="72837078"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roofErr w:type="spellStart"/>
      <w:proofErr w:type="gramStart"/>
      <w:r w:rsidRPr="00ED5AE4">
        <w:rPr>
          <w:rFonts w:asciiTheme="minorHAnsi" w:eastAsia="Malgun Gothic" w:hAnsiTheme="minorHAnsi" w:cstheme="minorHAnsi"/>
          <w:color w:val="212529"/>
          <w:spacing w:val="-1"/>
          <w:sz w:val="22"/>
          <w:szCs w:val="22"/>
        </w:rPr>
        <w:t>passowrd</w:t>
      </w:r>
      <w:proofErr w:type="spellEnd"/>
      <w:r w:rsidRPr="00ED5AE4">
        <w:rPr>
          <w:rFonts w:asciiTheme="minorHAnsi" w:eastAsia="Malgun Gothic" w:hAnsiTheme="minorHAnsi" w:cstheme="minorHAnsi"/>
          <w:color w:val="212529"/>
          <w:spacing w:val="-1"/>
          <w:sz w:val="22"/>
          <w:szCs w:val="22"/>
        </w:rPr>
        <w:t xml:space="preserve"> :</w:t>
      </w:r>
      <w:proofErr w:type="gramEnd"/>
      <w:r w:rsidRPr="00ED5AE4">
        <w:rPr>
          <w:rFonts w:asciiTheme="minorHAnsi" w:eastAsia="Malgun Gothic" w:hAnsiTheme="minorHAnsi" w:cstheme="minorHAnsi"/>
          <w:color w:val="212529"/>
          <w:spacing w:val="-1"/>
          <w:sz w:val="22"/>
          <w:szCs w:val="22"/>
        </w:rPr>
        <w:t xml:space="preserve"> </w:t>
      </w:r>
    </w:p>
    <w:p w14:paraId="733D9283" w14:textId="77777777" w:rsidR="005B08A7" w:rsidRDefault="005B08A7" w:rsidP="00ED5AE4">
      <w:pPr>
        <w:pStyle w:val="NormalWeb"/>
        <w:shd w:val="clear" w:color="auto" w:fill="FFFFFF"/>
        <w:rPr>
          <w:rFonts w:asciiTheme="minorHAnsi" w:eastAsia="Malgun Gothic" w:hAnsiTheme="minorHAnsi" w:cstheme="minorHAnsi"/>
          <w:color w:val="212529"/>
          <w:spacing w:val="-1"/>
          <w:sz w:val="22"/>
          <w:szCs w:val="22"/>
        </w:rPr>
      </w:pPr>
    </w:p>
    <w:p w14:paraId="1B957B7A" w14:textId="6172268B"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RESTORE MYSQL DB</w:t>
      </w:r>
    </w:p>
    <w:p w14:paraId="77577737"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1. options for use</w:t>
      </w:r>
    </w:p>
    <w:p w14:paraId="71857104"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
    <w:p w14:paraId="274D96EC" w14:textId="375EF80C" w:rsidR="00ED5AE4" w:rsidRPr="00ED5AE4" w:rsidRDefault="00ED5AE4" w:rsidP="00ED5AE4">
      <w:pPr>
        <w:pStyle w:val="NormalWeb"/>
        <w:shd w:val="clear" w:color="auto" w:fill="FFFFFF"/>
        <w:rPr>
          <w:rFonts w:asciiTheme="minorHAnsi" w:eastAsia="Malgun Gothic" w:hAnsiTheme="minorHAnsi" w:cstheme="minorHAnsi" w:hint="eastAsia"/>
          <w:color w:val="212529"/>
          <w:spacing w:val="-1"/>
          <w:sz w:val="22"/>
          <w:szCs w:val="22"/>
        </w:rPr>
      </w:pPr>
      <w:r w:rsidRPr="00ED5AE4">
        <w:rPr>
          <w:rFonts w:asciiTheme="minorHAnsi" w:eastAsia="Malgun Gothic" w:hAnsiTheme="minorHAnsi" w:cstheme="minorHAnsi" w:hint="eastAsia"/>
          <w:color w:val="212529"/>
          <w:spacing w:val="-1"/>
          <w:sz w:val="22"/>
          <w:szCs w:val="22"/>
        </w:rPr>
        <w:t xml:space="preserve"># </w:t>
      </w:r>
      <w:proofErr w:type="spellStart"/>
      <w:proofErr w:type="gramStart"/>
      <w:r w:rsidRPr="00ED5AE4">
        <w:rPr>
          <w:rFonts w:asciiTheme="minorHAnsi" w:eastAsia="Malgun Gothic" w:hAnsiTheme="minorHAnsi" w:cstheme="minorHAnsi" w:hint="eastAsia"/>
          <w:color w:val="212529"/>
          <w:spacing w:val="-1"/>
          <w:sz w:val="22"/>
          <w:szCs w:val="22"/>
        </w:rPr>
        <w:t>mysql</w:t>
      </w:r>
      <w:proofErr w:type="spellEnd"/>
      <w:proofErr w:type="gramEnd"/>
      <w:r w:rsidRPr="00ED5AE4">
        <w:rPr>
          <w:rFonts w:asciiTheme="minorHAnsi" w:eastAsia="Malgun Gothic" w:hAnsiTheme="minorHAnsi" w:cstheme="minorHAnsi" w:hint="eastAsia"/>
          <w:color w:val="212529"/>
          <w:spacing w:val="-1"/>
          <w:sz w:val="22"/>
          <w:szCs w:val="22"/>
        </w:rPr>
        <w:t xml:space="preserve"> -u [</w:t>
      </w:r>
      <w:r w:rsidR="005B08A7">
        <w:rPr>
          <w:rFonts w:asciiTheme="minorHAnsi" w:eastAsia="Malgun Gothic" w:hAnsiTheme="minorHAnsi" w:cstheme="minorHAnsi" w:hint="eastAsia"/>
          <w:color w:val="212529"/>
          <w:spacing w:val="-1"/>
          <w:sz w:val="22"/>
          <w:szCs w:val="22"/>
        </w:rPr>
        <w:t>I</w:t>
      </w:r>
      <w:r w:rsidR="005B08A7">
        <w:rPr>
          <w:rFonts w:asciiTheme="minorHAnsi" w:eastAsia="Malgun Gothic" w:hAnsiTheme="minorHAnsi" w:cstheme="minorHAnsi"/>
          <w:color w:val="212529"/>
          <w:spacing w:val="-1"/>
          <w:sz w:val="22"/>
          <w:szCs w:val="22"/>
        </w:rPr>
        <w:t>D</w:t>
      </w:r>
      <w:r w:rsidRPr="00ED5AE4">
        <w:rPr>
          <w:rFonts w:asciiTheme="minorHAnsi" w:eastAsia="Malgun Gothic" w:hAnsiTheme="minorHAnsi" w:cstheme="minorHAnsi" w:hint="eastAsia"/>
          <w:color w:val="212529"/>
          <w:spacing w:val="-1"/>
          <w:sz w:val="22"/>
          <w:szCs w:val="22"/>
        </w:rPr>
        <w:t>] -p [</w:t>
      </w:r>
      <w:r w:rsidR="005B08A7">
        <w:rPr>
          <w:rFonts w:asciiTheme="minorHAnsi" w:eastAsia="Malgun Gothic" w:hAnsiTheme="minorHAnsi" w:cstheme="minorHAnsi"/>
          <w:color w:val="212529"/>
          <w:spacing w:val="-1"/>
          <w:sz w:val="22"/>
          <w:szCs w:val="22"/>
        </w:rPr>
        <w:t>password</w:t>
      </w:r>
      <w:r w:rsidRPr="00ED5AE4">
        <w:rPr>
          <w:rFonts w:asciiTheme="minorHAnsi" w:eastAsia="Malgun Gothic" w:hAnsiTheme="minorHAnsi" w:cstheme="minorHAnsi" w:hint="eastAsia"/>
          <w:color w:val="212529"/>
          <w:spacing w:val="-1"/>
          <w:sz w:val="22"/>
          <w:szCs w:val="22"/>
        </w:rPr>
        <w:t>] [</w:t>
      </w:r>
      <w:r w:rsidR="005B08A7">
        <w:rPr>
          <w:rFonts w:asciiTheme="minorHAnsi" w:eastAsia="Malgun Gothic" w:hAnsiTheme="minorHAnsi" w:cstheme="minorHAnsi" w:hint="eastAsia"/>
          <w:color w:val="212529"/>
          <w:spacing w:val="-1"/>
          <w:sz w:val="22"/>
          <w:szCs w:val="22"/>
        </w:rPr>
        <w:t>R</w:t>
      </w:r>
      <w:r w:rsidR="005B08A7">
        <w:rPr>
          <w:rFonts w:asciiTheme="minorHAnsi" w:eastAsia="Malgun Gothic" w:hAnsiTheme="minorHAnsi" w:cstheme="minorHAnsi"/>
          <w:color w:val="212529"/>
          <w:spacing w:val="-1"/>
          <w:sz w:val="22"/>
          <w:szCs w:val="22"/>
        </w:rPr>
        <w:t>estoration target DB</w:t>
      </w:r>
      <w:r w:rsidRPr="00ED5AE4">
        <w:rPr>
          <w:rFonts w:asciiTheme="minorHAnsi" w:eastAsia="Malgun Gothic" w:hAnsiTheme="minorHAnsi" w:cstheme="minorHAnsi" w:hint="eastAsia"/>
          <w:color w:val="212529"/>
          <w:spacing w:val="-1"/>
          <w:sz w:val="22"/>
          <w:szCs w:val="22"/>
        </w:rPr>
        <w:t>] &lt; [</w:t>
      </w:r>
      <w:r w:rsidR="005B08A7">
        <w:rPr>
          <w:rFonts w:asciiTheme="minorHAnsi" w:eastAsia="Malgun Gothic" w:hAnsiTheme="minorHAnsi" w:cstheme="minorHAnsi"/>
          <w:color w:val="212529"/>
          <w:spacing w:val="-1"/>
          <w:sz w:val="22"/>
          <w:szCs w:val="22"/>
        </w:rPr>
        <w:t>Back up DB</w:t>
      </w:r>
      <w:r w:rsidRPr="00ED5AE4">
        <w:rPr>
          <w:rFonts w:asciiTheme="minorHAnsi" w:eastAsia="Malgun Gothic" w:hAnsiTheme="minorHAnsi" w:cstheme="minorHAnsi" w:hint="eastAsia"/>
          <w:color w:val="212529"/>
          <w:spacing w:val="-1"/>
          <w:sz w:val="22"/>
          <w:szCs w:val="22"/>
        </w:rPr>
        <w:t>].</w:t>
      </w:r>
      <w:proofErr w:type="spellStart"/>
      <w:r w:rsidRPr="00ED5AE4">
        <w:rPr>
          <w:rFonts w:asciiTheme="minorHAnsi" w:eastAsia="Malgun Gothic" w:hAnsiTheme="minorHAnsi" w:cstheme="minorHAnsi" w:hint="eastAsia"/>
          <w:color w:val="212529"/>
          <w:spacing w:val="-1"/>
          <w:sz w:val="22"/>
          <w:szCs w:val="22"/>
        </w:rPr>
        <w:t>sql</w:t>
      </w:r>
      <w:proofErr w:type="spellEnd"/>
    </w:p>
    <w:p w14:paraId="71229A91" w14:textId="4A0B467C"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
    <w:p w14:paraId="5790938D"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2. how to use it</w:t>
      </w:r>
    </w:p>
    <w:p w14:paraId="2DF8775D"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roofErr w:type="spellStart"/>
      <w:proofErr w:type="gramStart"/>
      <w:r w:rsidRPr="00ED5AE4">
        <w:rPr>
          <w:rFonts w:asciiTheme="minorHAnsi" w:eastAsia="Malgun Gothic" w:hAnsiTheme="minorHAnsi" w:cstheme="minorHAnsi"/>
          <w:color w:val="212529"/>
          <w:spacing w:val="-1"/>
          <w:sz w:val="22"/>
          <w:szCs w:val="22"/>
        </w:rPr>
        <w:t>mysql</w:t>
      </w:r>
      <w:proofErr w:type="spellEnd"/>
      <w:proofErr w:type="gramEnd"/>
      <w:r w:rsidRPr="00ED5AE4">
        <w:rPr>
          <w:rFonts w:asciiTheme="minorHAnsi" w:eastAsia="Malgun Gothic" w:hAnsiTheme="minorHAnsi" w:cstheme="minorHAnsi"/>
          <w:color w:val="212529"/>
          <w:spacing w:val="-1"/>
          <w:sz w:val="22"/>
          <w:szCs w:val="22"/>
        </w:rPr>
        <w:t xml:space="preserve"> -u </w:t>
      </w:r>
      <w:proofErr w:type="spellStart"/>
      <w:r w:rsidRPr="00ED5AE4">
        <w:rPr>
          <w:rFonts w:asciiTheme="minorHAnsi" w:eastAsia="Malgun Gothic" w:hAnsiTheme="minorHAnsi" w:cstheme="minorHAnsi"/>
          <w:color w:val="212529"/>
          <w:spacing w:val="-1"/>
          <w:sz w:val="22"/>
          <w:szCs w:val="22"/>
        </w:rPr>
        <w:t>test_user</w:t>
      </w:r>
      <w:proofErr w:type="spellEnd"/>
      <w:r w:rsidRPr="00ED5AE4">
        <w:rPr>
          <w:rFonts w:asciiTheme="minorHAnsi" w:eastAsia="Malgun Gothic" w:hAnsiTheme="minorHAnsi" w:cstheme="minorHAnsi"/>
          <w:color w:val="212529"/>
          <w:spacing w:val="-1"/>
          <w:sz w:val="22"/>
          <w:szCs w:val="22"/>
        </w:rPr>
        <w:t xml:space="preserve"> -p </w:t>
      </w:r>
      <w:proofErr w:type="spellStart"/>
      <w:r w:rsidRPr="00ED5AE4">
        <w:rPr>
          <w:rFonts w:asciiTheme="minorHAnsi" w:eastAsia="Malgun Gothic" w:hAnsiTheme="minorHAnsi" w:cstheme="minorHAnsi"/>
          <w:color w:val="212529"/>
          <w:spacing w:val="-1"/>
          <w:sz w:val="22"/>
          <w:szCs w:val="22"/>
        </w:rPr>
        <w:t>test_db</w:t>
      </w:r>
      <w:proofErr w:type="spellEnd"/>
      <w:r w:rsidRPr="00ED5AE4">
        <w:rPr>
          <w:rFonts w:asciiTheme="minorHAnsi" w:eastAsia="Malgun Gothic" w:hAnsiTheme="minorHAnsi" w:cstheme="minorHAnsi"/>
          <w:color w:val="212529"/>
          <w:spacing w:val="-1"/>
          <w:sz w:val="22"/>
          <w:szCs w:val="22"/>
        </w:rPr>
        <w:t xml:space="preserve"> &lt; </w:t>
      </w:r>
      <w:proofErr w:type="spellStart"/>
      <w:r w:rsidRPr="00ED5AE4">
        <w:rPr>
          <w:rFonts w:asciiTheme="minorHAnsi" w:eastAsia="Malgun Gothic" w:hAnsiTheme="minorHAnsi" w:cstheme="minorHAnsi"/>
          <w:color w:val="212529"/>
          <w:spacing w:val="-1"/>
          <w:sz w:val="22"/>
          <w:szCs w:val="22"/>
        </w:rPr>
        <w:t>backup_test_db.sql</w:t>
      </w:r>
      <w:proofErr w:type="spellEnd"/>
    </w:p>
    <w:p w14:paraId="3007E95A" w14:textId="15841519" w:rsid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roofErr w:type="spellStart"/>
      <w:proofErr w:type="gramStart"/>
      <w:r w:rsidRPr="00ED5AE4">
        <w:rPr>
          <w:rFonts w:asciiTheme="minorHAnsi" w:eastAsia="Malgun Gothic" w:hAnsiTheme="minorHAnsi" w:cstheme="minorHAnsi"/>
          <w:color w:val="212529"/>
          <w:spacing w:val="-1"/>
          <w:sz w:val="22"/>
          <w:szCs w:val="22"/>
        </w:rPr>
        <w:t>passowrd</w:t>
      </w:r>
      <w:proofErr w:type="spellEnd"/>
      <w:r w:rsidRPr="00ED5AE4">
        <w:rPr>
          <w:rFonts w:asciiTheme="minorHAnsi" w:eastAsia="Malgun Gothic" w:hAnsiTheme="minorHAnsi" w:cstheme="minorHAnsi"/>
          <w:color w:val="212529"/>
          <w:spacing w:val="-1"/>
          <w:sz w:val="22"/>
          <w:szCs w:val="22"/>
        </w:rPr>
        <w:t xml:space="preserve"> </w:t>
      </w:r>
      <w:r w:rsidR="005B08A7">
        <w:rPr>
          <w:rFonts w:asciiTheme="minorHAnsi" w:eastAsia="Malgun Gothic" w:hAnsiTheme="minorHAnsi" w:cstheme="minorHAnsi"/>
          <w:color w:val="212529"/>
          <w:spacing w:val="-1"/>
          <w:sz w:val="22"/>
          <w:szCs w:val="22"/>
        </w:rPr>
        <w:t>:</w:t>
      </w:r>
      <w:proofErr w:type="gramEnd"/>
    </w:p>
    <w:p w14:paraId="4BDA72EF" w14:textId="77777777" w:rsidR="005B08A7" w:rsidRDefault="005B08A7" w:rsidP="00ED5AE4">
      <w:pPr>
        <w:pStyle w:val="NormalWeb"/>
        <w:shd w:val="clear" w:color="auto" w:fill="FFFFFF"/>
        <w:rPr>
          <w:rFonts w:asciiTheme="minorHAnsi" w:eastAsia="Malgun Gothic" w:hAnsiTheme="minorHAnsi" w:cstheme="minorHAnsi"/>
          <w:color w:val="212529"/>
          <w:spacing w:val="-1"/>
          <w:sz w:val="22"/>
          <w:szCs w:val="22"/>
        </w:rPr>
      </w:pPr>
    </w:p>
    <w:p w14:paraId="56862ABC" w14:textId="7F85D21C"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BACK UP MYSQL TABLES</w:t>
      </w:r>
    </w:p>
    <w:p w14:paraId="2DC1EC74"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1. options for use</w:t>
      </w:r>
    </w:p>
    <w:p w14:paraId="0398F61C"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
    <w:p w14:paraId="1E264D17" w14:textId="14EA9356" w:rsidR="00ED5AE4" w:rsidRPr="00ED5AE4" w:rsidRDefault="00ED5AE4" w:rsidP="00ED5AE4">
      <w:pPr>
        <w:pStyle w:val="NormalWeb"/>
        <w:shd w:val="clear" w:color="auto" w:fill="FFFFFF"/>
        <w:rPr>
          <w:rFonts w:asciiTheme="minorHAnsi" w:eastAsia="Malgun Gothic" w:hAnsiTheme="minorHAnsi" w:cstheme="minorHAnsi" w:hint="eastAsia"/>
          <w:color w:val="212529"/>
          <w:spacing w:val="-1"/>
          <w:sz w:val="22"/>
          <w:szCs w:val="22"/>
        </w:rPr>
      </w:pPr>
      <w:r w:rsidRPr="00ED5AE4">
        <w:rPr>
          <w:rFonts w:asciiTheme="minorHAnsi" w:eastAsia="Malgun Gothic" w:hAnsiTheme="minorHAnsi" w:cstheme="minorHAnsi" w:hint="eastAsia"/>
          <w:color w:val="212529"/>
          <w:spacing w:val="-1"/>
          <w:sz w:val="22"/>
          <w:szCs w:val="22"/>
        </w:rPr>
        <w:t xml:space="preserve"># </w:t>
      </w:r>
      <w:proofErr w:type="spellStart"/>
      <w:proofErr w:type="gramStart"/>
      <w:r w:rsidRPr="00ED5AE4">
        <w:rPr>
          <w:rFonts w:asciiTheme="minorHAnsi" w:eastAsia="Malgun Gothic" w:hAnsiTheme="minorHAnsi" w:cstheme="minorHAnsi" w:hint="eastAsia"/>
          <w:color w:val="212529"/>
          <w:spacing w:val="-1"/>
          <w:sz w:val="22"/>
          <w:szCs w:val="22"/>
        </w:rPr>
        <w:t>mysqldump</w:t>
      </w:r>
      <w:proofErr w:type="spellEnd"/>
      <w:proofErr w:type="gramEnd"/>
      <w:r w:rsidRPr="00ED5AE4">
        <w:rPr>
          <w:rFonts w:asciiTheme="minorHAnsi" w:eastAsia="Malgun Gothic" w:hAnsiTheme="minorHAnsi" w:cstheme="minorHAnsi" w:hint="eastAsia"/>
          <w:color w:val="212529"/>
          <w:spacing w:val="-1"/>
          <w:sz w:val="22"/>
          <w:szCs w:val="22"/>
        </w:rPr>
        <w:t xml:space="preserve"> -u [</w:t>
      </w:r>
      <w:r w:rsidR="005B08A7">
        <w:rPr>
          <w:rFonts w:asciiTheme="minorHAnsi" w:eastAsia="Malgun Gothic" w:hAnsiTheme="minorHAnsi" w:cstheme="minorHAnsi" w:hint="eastAsia"/>
          <w:color w:val="212529"/>
          <w:spacing w:val="-1"/>
          <w:sz w:val="22"/>
          <w:szCs w:val="22"/>
        </w:rPr>
        <w:t>I</w:t>
      </w:r>
      <w:r w:rsidR="005B08A7">
        <w:rPr>
          <w:rFonts w:asciiTheme="minorHAnsi" w:eastAsia="Malgun Gothic" w:hAnsiTheme="minorHAnsi" w:cstheme="minorHAnsi"/>
          <w:color w:val="212529"/>
          <w:spacing w:val="-1"/>
          <w:sz w:val="22"/>
          <w:szCs w:val="22"/>
        </w:rPr>
        <w:t>D</w:t>
      </w:r>
      <w:r w:rsidRPr="00ED5AE4">
        <w:rPr>
          <w:rFonts w:asciiTheme="minorHAnsi" w:eastAsia="Malgun Gothic" w:hAnsiTheme="minorHAnsi" w:cstheme="minorHAnsi" w:hint="eastAsia"/>
          <w:color w:val="212529"/>
          <w:spacing w:val="-1"/>
          <w:sz w:val="22"/>
          <w:szCs w:val="22"/>
        </w:rPr>
        <w:t>] -p [</w:t>
      </w:r>
      <w:r w:rsidR="005B08A7">
        <w:rPr>
          <w:rFonts w:asciiTheme="minorHAnsi" w:eastAsia="Malgun Gothic" w:hAnsiTheme="minorHAnsi" w:cstheme="minorHAnsi" w:hint="eastAsia"/>
          <w:color w:val="212529"/>
          <w:spacing w:val="-1"/>
          <w:sz w:val="22"/>
          <w:szCs w:val="22"/>
        </w:rPr>
        <w:t>p</w:t>
      </w:r>
      <w:r w:rsidR="005B08A7">
        <w:rPr>
          <w:rFonts w:asciiTheme="minorHAnsi" w:eastAsia="Malgun Gothic" w:hAnsiTheme="minorHAnsi" w:cstheme="minorHAnsi"/>
          <w:color w:val="212529"/>
          <w:spacing w:val="-1"/>
          <w:sz w:val="22"/>
          <w:szCs w:val="22"/>
        </w:rPr>
        <w:t>assword</w:t>
      </w:r>
      <w:r w:rsidRPr="00ED5AE4">
        <w:rPr>
          <w:rFonts w:asciiTheme="minorHAnsi" w:eastAsia="Malgun Gothic" w:hAnsiTheme="minorHAnsi" w:cstheme="minorHAnsi" w:hint="eastAsia"/>
          <w:color w:val="212529"/>
          <w:spacing w:val="-1"/>
          <w:sz w:val="22"/>
          <w:szCs w:val="22"/>
        </w:rPr>
        <w:t>] [</w:t>
      </w:r>
      <w:r w:rsidR="005B08A7">
        <w:rPr>
          <w:rFonts w:asciiTheme="minorHAnsi" w:eastAsia="Malgun Gothic" w:hAnsiTheme="minorHAnsi" w:cstheme="minorHAnsi" w:hint="eastAsia"/>
          <w:color w:val="212529"/>
          <w:spacing w:val="-1"/>
          <w:sz w:val="22"/>
          <w:szCs w:val="22"/>
        </w:rPr>
        <w:t>D</w:t>
      </w:r>
      <w:r w:rsidR="005B08A7">
        <w:rPr>
          <w:rFonts w:asciiTheme="minorHAnsi" w:eastAsia="Malgun Gothic" w:hAnsiTheme="minorHAnsi" w:cstheme="minorHAnsi"/>
          <w:color w:val="212529"/>
          <w:spacing w:val="-1"/>
          <w:sz w:val="22"/>
          <w:szCs w:val="22"/>
        </w:rPr>
        <w:t>B</w:t>
      </w:r>
      <w:r w:rsidRPr="00ED5AE4">
        <w:rPr>
          <w:rFonts w:asciiTheme="minorHAnsi" w:eastAsia="Malgun Gothic" w:hAnsiTheme="minorHAnsi" w:cstheme="minorHAnsi" w:hint="eastAsia"/>
          <w:color w:val="212529"/>
          <w:spacing w:val="-1"/>
          <w:sz w:val="22"/>
          <w:szCs w:val="22"/>
        </w:rPr>
        <w:t>] [</w:t>
      </w:r>
      <w:proofErr w:type="spellStart"/>
      <w:r w:rsidR="005B08A7">
        <w:rPr>
          <w:rFonts w:asciiTheme="minorHAnsi" w:eastAsia="Malgun Gothic" w:hAnsiTheme="minorHAnsi" w:cstheme="minorHAnsi"/>
          <w:color w:val="212529"/>
          <w:spacing w:val="-1"/>
          <w:sz w:val="22"/>
          <w:szCs w:val="22"/>
        </w:rPr>
        <w:t>OG_</w:t>
      </w:r>
      <w:r w:rsidR="005B08A7" w:rsidRPr="005B08A7">
        <w:rPr>
          <w:rFonts w:asciiTheme="minorHAnsi" w:eastAsia="Malgun Gothic" w:hAnsiTheme="minorHAnsi" w:cstheme="minorHAnsi"/>
          <w:color w:val="212529"/>
          <w:spacing w:val="-1"/>
          <w:sz w:val="22"/>
          <w:szCs w:val="22"/>
        </w:rPr>
        <w:t>Name</w:t>
      </w:r>
      <w:proofErr w:type="spellEnd"/>
      <w:r w:rsidR="005B08A7" w:rsidRPr="005B08A7">
        <w:rPr>
          <w:rFonts w:asciiTheme="minorHAnsi" w:eastAsia="Malgun Gothic" w:hAnsiTheme="minorHAnsi" w:cstheme="minorHAnsi"/>
          <w:color w:val="212529"/>
          <w:spacing w:val="-1"/>
          <w:sz w:val="22"/>
          <w:szCs w:val="22"/>
        </w:rPr>
        <w:t xml:space="preserve"> of the table to be backed up.</w:t>
      </w:r>
      <w:r w:rsidRPr="00ED5AE4">
        <w:rPr>
          <w:rFonts w:asciiTheme="minorHAnsi" w:eastAsia="Malgun Gothic" w:hAnsiTheme="minorHAnsi" w:cstheme="minorHAnsi" w:hint="eastAsia"/>
          <w:color w:val="212529"/>
          <w:spacing w:val="-1"/>
          <w:sz w:val="22"/>
          <w:szCs w:val="22"/>
        </w:rPr>
        <w:t>] &gt; [</w:t>
      </w:r>
      <w:r w:rsidR="005B08A7" w:rsidRPr="005B08A7">
        <w:rPr>
          <w:rFonts w:asciiTheme="minorHAnsi" w:eastAsia="Malgun Gothic" w:hAnsiTheme="minorHAnsi" w:cstheme="minorHAnsi"/>
          <w:color w:val="212529"/>
          <w:spacing w:val="-1"/>
          <w:sz w:val="22"/>
          <w:szCs w:val="22"/>
        </w:rPr>
        <w:t>Name of the table to be backed up.</w:t>
      </w:r>
      <w:r w:rsidRPr="00ED5AE4">
        <w:rPr>
          <w:rFonts w:asciiTheme="minorHAnsi" w:eastAsia="Malgun Gothic" w:hAnsiTheme="minorHAnsi" w:cstheme="minorHAnsi" w:hint="eastAsia"/>
          <w:color w:val="212529"/>
          <w:spacing w:val="-1"/>
          <w:sz w:val="22"/>
          <w:szCs w:val="22"/>
        </w:rPr>
        <w:t>].</w:t>
      </w:r>
      <w:proofErr w:type="spellStart"/>
      <w:r w:rsidRPr="00ED5AE4">
        <w:rPr>
          <w:rFonts w:asciiTheme="minorHAnsi" w:eastAsia="Malgun Gothic" w:hAnsiTheme="minorHAnsi" w:cstheme="minorHAnsi" w:hint="eastAsia"/>
          <w:color w:val="212529"/>
          <w:spacing w:val="-1"/>
          <w:sz w:val="22"/>
          <w:szCs w:val="22"/>
        </w:rPr>
        <w:t>sql</w:t>
      </w:r>
      <w:proofErr w:type="spellEnd"/>
    </w:p>
    <w:p w14:paraId="3E6838AF"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
    <w:p w14:paraId="6AF17A39"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2. how to use it</w:t>
      </w:r>
    </w:p>
    <w:p w14:paraId="66696826"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roofErr w:type="spellStart"/>
      <w:proofErr w:type="gramStart"/>
      <w:r w:rsidRPr="00ED5AE4">
        <w:rPr>
          <w:rFonts w:asciiTheme="minorHAnsi" w:eastAsia="Malgun Gothic" w:hAnsiTheme="minorHAnsi" w:cstheme="minorHAnsi"/>
          <w:color w:val="212529"/>
          <w:spacing w:val="-1"/>
          <w:sz w:val="22"/>
          <w:szCs w:val="22"/>
        </w:rPr>
        <w:t>mysqldump</w:t>
      </w:r>
      <w:proofErr w:type="spellEnd"/>
      <w:proofErr w:type="gramEnd"/>
      <w:r w:rsidRPr="00ED5AE4">
        <w:rPr>
          <w:rFonts w:asciiTheme="minorHAnsi" w:eastAsia="Malgun Gothic" w:hAnsiTheme="minorHAnsi" w:cstheme="minorHAnsi"/>
          <w:color w:val="212529"/>
          <w:spacing w:val="-1"/>
          <w:sz w:val="22"/>
          <w:szCs w:val="22"/>
        </w:rPr>
        <w:t xml:space="preserve"> -u </w:t>
      </w:r>
      <w:proofErr w:type="spellStart"/>
      <w:r w:rsidRPr="00ED5AE4">
        <w:rPr>
          <w:rFonts w:asciiTheme="minorHAnsi" w:eastAsia="Malgun Gothic" w:hAnsiTheme="minorHAnsi" w:cstheme="minorHAnsi"/>
          <w:color w:val="212529"/>
          <w:spacing w:val="-1"/>
          <w:sz w:val="22"/>
          <w:szCs w:val="22"/>
        </w:rPr>
        <w:t>test_user</w:t>
      </w:r>
      <w:proofErr w:type="spellEnd"/>
      <w:r w:rsidRPr="00ED5AE4">
        <w:rPr>
          <w:rFonts w:asciiTheme="minorHAnsi" w:eastAsia="Malgun Gothic" w:hAnsiTheme="minorHAnsi" w:cstheme="minorHAnsi"/>
          <w:color w:val="212529"/>
          <w:spacing w:val="-1"/>
          <w:sz w:val="22"/>
          <w:szCs w:val="22"/>
        </w:rPr>
        <w:t xml:space="preserve"> -p </w:t>
      </w:r>
      <w:proofErr w:type="spellStart"/>
      <w:r w:rsidRPr="00ED5AE4">
        <w:rPr>
          <w:rFonts w:asciiTheme="minorHAnsi" w:eastAsia="Malgun Gothic" w:hAnsiTheme="minorHAnsi" w:cstheme="minorHAnsi"/>
          <w:color w:val="212529"/>
          <w:spacing w:val="-1"/>
          <w:sz w:val="22"/>
          <w:szCs w:val="22"/>
        </w:rPr>
        <w:t>test_db</w:t>
      </w:r>
      <w:proofErr w:type="spellEnd"/>
      <w:r w:rsidRPr="00ED5AE4">
        <w:rPr>
          <w:rFonts w:asciiTheme="minorHAnsi" w:eastAsia="Malgun Gothic" w:hAnsiTheme="minorHAnsi" w:cstheme="minorHAnsi"/>
          <w:color w:val="212529"/>
          <w:spacing w:val="-1"/>
          <w:sz w:val="22"/>
          <w:szCs w:val="22"/>
        </w:rPr>
        <w:t xml:space="preserve"> </w:t>
      </w:r>
      <w:proofErr w:type="spellStart"/>
      <w:r w:rsidRPr="00ED5AE4">
        <w:rPr>
          <w:rFonts w:asciiTheme="minorHAnsi" w:eastAsia="Malgun Gothic" w:hAnsiTheme="minorHAnsi" w:cstheme="minorHAnsi"/>
          <w:color w:val="212529"/>
          <w:spacing w:val="-1"/>
          <w:sz w:val="22"/>
          <w:szCs w:val="22"/>
        </w:rPr>
        <w:t>test_table</w:t>
      </w:r>
      <w:proofErr w:type="spellEnd"/>
      <w:r w:rsidRPr="00ED5AE4">
        <w:rPr>
          <w:rFonts w:asciiTheme="minorHAnsi" w:eastAsia="Malgun Gothic" w:hAnsiTheme="minorHAnsi" w:cstheme="minorHAnsi"/>
          <w:color w:val="212529"/>
          <w:spacing w:val="-1"/>
          <w:sz w:val="22"/>
          <w:szCs w:val="22"/>
        </w:rPr>
        <w:t xml:space="preserve"> &gt; </w:t>
      </w:r>
      <w:proofErr w:type="spellStart"/>
      <w:r w:rsidRPr="00ED5AE4">
        <w:rPr>
          <w:rFonts w:asciiTheme="minorHAnsi" w:eastAsia="Malgun Gothic" w:hAnsiTheme="minorHAnsi" w:cstheme="minorHAnsi"/>
          <w:color w:val="212529"/>
          <w:spacing w:val="-1"/>
          <w:sz w:val="22"/>
          <w:szCs w:val="22"/>
        </w:rPr>
        <w:t>backup_test_table.sql</w:t>
      </w:r>
      <w:proofErr w:type="spellEnd"/>
    </w:p>
    <w:p w14:paraId="74CD6D57" w14:textId="0ABD03FA"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roofErr w:type="spellStart"/>
      <w:proofErr w:type="gramStart"/>
      <w:r w:rsidRPr="00ED5AE4">
        <w:rPr>
          <w:rFonts w:asciiTheme="minorHAnsi" w:eastAsia="Malgun Gothic" w:hAnsiTheme="minorHAnsi" w:cstheme="minorHAnsi"/>
          <w:color w:val="212529"/>
          <w:spacing w:val="-1"/>
          <w:sz w:val="22"/>
          <w:szCs w:val="22"/>
        </w:rPr>
        <w:t>passowrd</w:t>
      </w:r>
      <w:proofErr w:type="spellEnd"/>
      <w:r w:rsidRPr="00ED5AE4">
        <w:rPr>
          <w:rFonts w:asciiTheme="minorHAnsi" w:eastAsia="Malgun Gothic" w:hAnsiTheme="minorHAnsi" w:cstheme="minorHAnsi"/>
          <w:color w:val="212529"/>
          <w:spacing w:val="-1"/>
          <w:sz w:val="22"/>
          <w:szCs w:val="22"/>
        </w:rPr>
        <w:t xml:space="preserve"> :</w:t>
      </w:r>
      <w:proofErr w:type="gramEnd"/>
      <w:r w:rsidRPr="00ED5AE4">
        <w:rPr>
          <w:rFonts w:asciiTheme="minorHAnsi" w:eastAsia="Malgun Gothic" w:hAnsiTheme="minorHAnsi" w:cstheme="minorHAnsi"/>
          <w:color w:val="212529"/>
          <w:spacing w:val="-1"/>
          <w:sz w:val="22"/>
          <w:szCs w:val="22"/>
        </w:rPr>
        <w:t xml:space="preserve"> </w:t>
      </w:r>
    </w:p>
    <w:p w14:paraId="3D931D70" w14:textId="77777777" w:rsidR="005B08A7"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
    <w:p w14:paraId="5A78C8EA" w14:textId="53E2C45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ab/>
      </w:r>
    </w:p>
    <w:p w14:paraId="66C09D43"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lastRenderedPageBreak/>
        <w:t>RESTORING A MYSQL DB TABLE</w:t>
      </w:r>
    </w:p>
    <w:p w14:paraId="065DEE88"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
    <w:p w14:paraId="36F304E8" w14:textId="65314A0F"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1. options for use</w:t>
      </w:r>
    </w:p>
    <w:p w14:paraId="17EFFCCC" w14:textId="571041E5" w:rsidR="00ED5AE4" w:rsidRPr="00ED5AE4" w:rsidRDefault="00ED5AE4" w:rsidP="00ED5AE4">
      <w:pPr>
        <w:pStyle w:val="NormalWeb"/>
        <w:shd w:val="clear" w:color="auto" w:fill="FFFFFF"/>
        <w:rPr>
          <w:rFonts w:asciiTheme="minorHAnsi" w:eastAsia="Malgun Gothic" w:hAnsiTheme="minorHAnsi" w:cstheme="minorHAnsi" w:hint="eastAsia"/>
          <w:color w:val="212529"/>
          <w:spacing w:val="-1"/>
          <w:sz w:val="22"/>
          <w:szCs w:val="22"/>
        </w:rPr>
      </w:pPr>
      <w:r w:rsidRPr="00ED5AE4">
        <w:rPr>
          <w:rFonts w:asciiTheme="minorHAnsi" w:eastAsia="Malgun Gothic" w:hAnsiTheme="minorHAnsi" w:cstheme="minorHAnsi" w:hint="eastAsia"/>
          <w:color w:val="212529"/>
          <w:spacing w:val="-1"/>
          <w:sz w:val="22"/>
          <w:szCs w:val="22"/>
        </w:rPr>
        <w:t># mysql -u [</w:t>
      </w:r>
      <w:r w:rsidR="005B08A7">
        <w:rPr>
          <w:rFonts w:asciiTheme="minorHAnsi" w:eastAsia="Malgun Gothic" w:hAnsiTheme="minorHAnsi" w:cstheme="minorHAnsi" w:hint="eastAsia"/>
          <w:color w:val="212529"/>
          <w:spacing w:val="-1"/>
          <w:sz w:val="22"/>
          <w:szCs w:val="22"/>
        </w:rPr>
        <w:t>I</w:t>
      </w:r>
      <w:r w:rsidR="005B08A7">
        <w:rPr>
          <w:rFonts w:asciiTheme="minorHAnsi" w:eastAsia="Malgun Gothic" w:hAnsiTheme="minorHAnsi" w:cstheme="minorHAnsi"/>
          <w:color w:val="212529"/>
          <w:spacing w:val="-1"/>
          <w:sz w:val="22"/>
          <w:szCs w:val="22"/>
        </w:rPr>
        <w:t>D]</w:t>
      </w:r>
      <w:r w:rsidRPr="00ED5AE4">
        <w:rPr>
          <w:rFonts w:asciiTheme="minorHAnsi" w:eastAsia="Malgun Gothic" w:hAnsiTheme="minorHAnsi" w:cstheme="minorHAnsi" w:hint="eastAsia"/>
          <w:color w:val="212529"/>
          <w:spacing w:val="-1"/>
          <w:sz w:val="22"/>
          <w:szCs w:val="22"/>
        </w:rPr>
        <w:t>-p [</w:t>
      </w:r>
      <w:r w:rsidR="005B08A7">
        <w:rPr>
          <w:rFonts w:asciiTheme="minorHAnsi" w:eastAsia="Malgun Gothic" w:hAnsiTheme="minorHAnsi" w:cstheme="minorHAnsi" w:hint="eastAsia"/>
          <w:color w:val="212529"/>
          <w:spacing w:val="-1"/>
          <w:sz w:val="22"/>
          <w:szCs w:val="22"/>
        </w:rPr>
        <w:t>p</w:t>
      </w:r>
      <w:r w:rsidR="005B08A7">
        <w:rPr>
          <w:rFonts w:asciiTheme="minorHAnsi" w:eastAsia="Malgun Gothic" w:hAnsiTheme="minorHAnsi" w:cstheme="minorHAnsi"/>
          <w:color w:val="212529"/>
          <w:spacing w:val="-1"/>
          <w:sz w:val="22"/>
          <w:szCs w:val="22"/>
        </w:rPr>
        <w:t>assword</w:t>
      </w:r>
      <w:r w:rsidRPr="00ED5AE4">
        <w:rPr>
          <w:rFonts w:asciiTheme="minorHAnsi" w:eastAsia="Malgun Gothic" w:hAnsiTheme="minorHAnsi" w:cstheme="minorHAnsi" w:hint="eastAsia"/>
          <w:color w:val="212529"/>
          <w:spacing w:val="-1"/>
          <w:sz w:val="22"/>
          <w:szCs w:val="22"/>
        </w:rPr>
        <w:t>] [</w:t>
      </w:r>
      <w:r w:rsidR="005B08A7">
        <w:rPr>
          <w:rFonts w:asciiTheme="minorHAnsi" w:eastAsia="Malgun Gothic" w:hAnsiTheme="minorHAnsi" w:cstheme="minorHAnsi" w:hint="eastAsia"/>
          <w:color w:val="212529"/>
          <w:spacing w:val="-1"/>
          <w:sz w:val="22"/>
          <w:szCs w:val="22"/>
        </w:rPr>
        <w:t>T</w:t>
      </w:r>
      <w:r w:rsidR="005B08A7">
        <w:rPr>
          <w:rFonts w:asciiTheme="minorHAnsi" w:eastAsia="Malgun Gothic" w:hAnsiTheme="minorHAnsi" w:cstheme="minorHAnsi"/>
          <w:color w:val="212529"/>
          <w:spacing w:val="-1"/>
          <w:sz w:val="22"/>
          <w:szCs w:val="22"/>
        </w:rPr>
        <w:t xml:space="preserve">arget restoration </w:t>
      </w:r>
      <w:proofErr w:type="gramStart"/>
      <w:r w:rsidR="005B08A7">
        <w:rPr>
          <w:rFonts w:asciiTheme="minorHAnsi" w:eastAsia="Malgun Gothic" w:hAnsiTheme="minorHAnsi" w:cstheme="minorHAnsi"/>
          <w:color w:val="212529"/>
          <w:spacing w:val="-1"/>
          <w:sz w:val="22"/>
          <w:szCs w:val="22"/>
        </w:rPr>
        <w:t>DB</w:t>
      </w:r>
      <w:r w:rsidRPr="00ED5AE4">
        <w:rPr>
          <w:rFonts w:asciiTheme="minorHAnsi" w:eastAsia="Malgun Gothic" w:hAnsiTheme="minorHAnsi" w:cstheme="minorHAnsi" w:hint="eastAsia"/>
          <w:color w:val="212529"/>
          <w:spacing w:val="-1"/>
          <w:sz w:val="22"/>
          <w:szCs w:val="22"/>
        </w:rPr>
        <w:t xml:space="preserve"> ]</w:t>
      </w:r>
      <w:proofErr w:type="gramEnd"/>
      <w:r w:rsidRPr="00ED5AE4">
        <w:rPr>
          <w:rFonts w:asciiTheme="minorHAnsi" w:eastAsia="Malgun Gothic" w:hAnsiTheme="minorHAnsi" w:cstheme="minorHAnsi" w:hint="eastAsia"/>
          <w:color w:val="212529"/>
          <w:spacing w:val="-1"/>
          <w:sz w:val="22"/>
          <w:szCs w:val="22"/>
        </w:rPr>
        <w:t xml:space="preserve"> &lt; [</w:t>
      </w:r>
      <w:r w:rsidR="005B08A7">
        <w:rPr>
          <w:rFonts w:asciiTheme="minorHAnsi" w:eastAsia="Malgun Gothic" w:hAnsiTheme="minorHAnsi" w:cstheme="minorHAnsi" w:hint="eastAsia"/>
          <w:color w:val="212529"/>
          <w:spacing w:val="-1"/>
          <w:sz w:val="22"/>
          <w:szCs w:val="22"/>
        </w:rPr>
        <w:t>b</w:t>
      </w:r>
      <w:r w:rsidR="005B08A7">
        <w:rPr>
          <w:rFonts w:asciiTheme="minorHAnsi" w:eastAsia="Malgun Gothic" w:hAnsiTheme="minorHAnsi" w:cstheme="minorHAnsi"/>
          <w:color w:val="212529"/>
          <w:spacing w:val="-1"/>
          <w:sz w:val="22"/>
          <w:szCs w:val="22"/>
        </w:rPr>
        <w:t>ack up table</w:t>
      </w:r>
      <w:r w:rsidRPr="00ED5AE4">
        <w:rPr>
          <w:rFonts w:asciiTheme="minorHAnsi" w:eastAsia="Malgun Gothic" w:hAnsiTheme="minorHAnsi" w:cstheme="minorHAnsi" w:hint="eastAsia"/>
          <w:color w:val="212529"/>
          <w:spacing w:val="-1"/>
          <w:sz w:val="22"/>
          <w:szCs w:val="22"/>
        </w:rPr>
        <w:t>].</w:t>
      </w:r>
      <w:proofErr w:type="spellStart"/>
      <w:r w:rsidRPr="00ED5AE4">
        <w:rPr>
          <w:rFonts w:asciiTheme="minorHAnsi" w:eastAsia="Malgun Gothic" w:hAnsiTheme="minorHAnsi" w:cstheme="minorHAnsi" w:hint="eastAsia"/>
          <w:color w:val="212529"/>
          <w:spacing w:val="-1"/>
          <w:sz w:val="22"/>
          <w:szCs w:val="22"/>
        </w:rPr>
        <w:t>sql</w:t>
      </w:r>
      <w:proofErr w:type="spellEnd"/>
    </w:p>
    <w:p w14:paraId="6CC1E6B6"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
    <w:p w14:paraId="4A65DCB6"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
    <w:p w14:paraId="40D10237"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2. how to use it</w:t>
      </w:r>
    </w:p>
    <w:p w14:paraId="44D40B73" w14:textId="32C39CD5"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roofErr w:type="spellStart"/>
      <w:proofErr w:type="gramStart"/>
      <w:r w:rsidRPr="00ED5AE4">
        <w:rPr>
          <w:rFonts w:asciiTheme="minorHAnsi" w:eastAsia="Malgun Gothic" w:hAnsiTheme="minorHAnsi" w:cstheme="minorHAnsi"/>
          <w:color w:val="212529"/>
          <w:spacing w:val="-1"/>
          <w:sz w:val="22"/>
          <w:szCs w:val="22"/>
        </w:rPr>
        <w:t>mysql</w:t>
      </w:r>
      <w:proofErr w:type="spellEnd"/>
      <w:proofErr w:type="gramEnd"/>
      <w:r w:rsidRPr="00ED5AE4">
        <w:rPr>
          <w:rFonts w:asciiTheme="minorHAnsi" w:eastAsia="Malgun Gothic" w:hAnsiTheme="minorHAnsi" w:cstheme="minorHAnsi"/>
          <w:color w:val="212529"/>
          <w:spacing w:val="-1"/>
          <w:sz w:val="22"/>
          <w:szCs w:val="22"/>
        </w:rPr>
        <w:t xml:space="preserve"> -u </w:t>
      </w:r>
      <w:proofErr w:type="spellStart"/>
      <w:r w:rsidRPr="00ED5AE4">
        <w:rPr>
          <w:rFonts w:asciiTheme="minorHAnsi" w:eastAsia="Malgun Gothic" w:hAnsiTheme="minorHAnsi" w:cstheme="minorHAnsi"/>
          <w:color w:val="212529"/>
          <w:spacing w:val="-1"/>
          <w:sz w:val="22"/>
          <w:szCs w:val="22"/>
        </w:rPr>
        <w:t>test_user</w:t>
      </w:r>
      <w:proofErr w:type="spellEnd"/>
      <w:r w:rsidRPr="00ED5AE4">
        <w:rPr>
          <w:rFonts w:asciiTheme="minorHAnsi" w:eastAsia="Malgun Gothic" w:hAnsiTheme="minorHAnsi" w:cstheme="minorHAnsi"/>
          <w:color w:val="212529"/>
          <w:spacing w:val="-1"/>
          <w:sz w:val="22"/>
          <w:szCs w:val="22"/>
        </w:rPr>
        <w:t xml:space="preserve"> -p </w:t>
      </w:r>
      <w:proofErr w:type="spellStart"/>
      <w:r w:rsidRPr="00ED5AE4">
        <w:rPr>
          <w:rFonts w:asciiTheme="minorHAnsi" w:eastAsia="Malgun Gothic" w:hAnsiTheme="minorHAnsi" w:cstheme="minorHAnsi"/>
          <w:color w:val="212529"/>
          <w:spacing w:val="-1"/>
          <w:sz w:val="22"/>
          <w:szCs w:val="22"/>
        </w:rPr>
        <w:t>test_db</w:t>
      </w:r>
      <w:proofErr w:type="spellEnd"/>
      <w:r w:rsidRPr="00ED5AE4">
        <w:rPr>
          <w:rFonts w:asciiTheme="minorHAnsi" w:eastAsia="Malgun Gothic" w:hAnsiTheme="minorHAnsi" w:cstheme="minorHAnsi"/>
          <w:color w:val="212529"/>
          <w:spacing w:val="-1"/>
          <w:sz w:val="22"/>
          <w:szCs w:val="22"/>
        </w:rPr>
        <w:t xml:space="preserve"> &lt; </w:t>
      </w:r>
      <w:proofErr w:type="spellStart"/>
      <w:r w:rsidRPr="00ED5AE4">
        <w:rPr>
          <w:rFonts w:asciiTheme="minorHAnsi" w:eastAsia="Malgun Gothic" w:hAnsiTheme="minorHAnsi" w:cstheme="minorHAnsi"/>
          <w:color w:val="212529"/>
          <w:spacing w:val="-1"/>
          <w:sz w:val="22"/>
          <w:szCs w:val="22"/>
        </w:rPr>
        <w:t>backup_test_table.sql</w:t>
      </w:r>
      <w:proofErr w:type="spellEnd"/>
    </w:p>
    <w:p w14:paraId="15C82507" w14:textId="15645340"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roofErr w:type="spellStart"/>
      <w:proofErr w:type="gramStart"/>
      <w:r w:rsidRPr="00ED5AE4">
        <w:rPr>
          <w:rFonts w:asciiTheme="minorHAnsi" w:eastAsia="Malgun Gothic" w:hAnsiTheme="minorHAnsi" w:cstheme="minorHAnsi"/>
          <w:color w:val="212529"/>
          <w:spacing w:val="-1"/>
          <w:sz w:val="22"/>
          <w:szCs w:val="22"/>
        </w:rPr>
        <w:t>passowrd</w:t>
      </w:r>
      <w:proofErr w:type="spellEnd"/>
      <w:r w:rsidRPr="00ED5AE4">
        <w:rPr>
          <w:rFonts w:asciiTheme="minorHAnsi" w:eastAsia="Malgun Gothic" w:hAnsiTheme="minorHAnsi" w:cstheme="minorHAnsi"/>
          <w:color w:val="212529"/>
          <w:spacing w:val="-1"/>
          <w:sz w:val="22"/>
          <w:szCs w:val="22"/>
        </w:rPr>
        <w:t xml:space="preserve"> :</w:t>
      </w:r>
      <w:proofErr w:type="gramEnd"/>
      <w:r w:rsidRPr="00ED5AE4">
        <w:rPr>
          <w:rFonts w:asciiTheme="minorHAnsi" w:eastAsia="Malgun Gothic" w:hAnsiTheme="minorHAnsi" w:cstheme="minorHAnsi"/>
          <w:color w:val="212529"/>
          <w:spacing w:val="-1"/>
          <w:sz w:val="22"/>
          <w:szCs w:val="22"/>
        </w:rPr>
        <w:t xml:space="preserve"> </w:t>
      </w:r>
    </w:p>
    <w:p w14:paraId="041AA598" w14:textId="7AC55B45"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ab/>
      </w:r>
    </w:p>
    <w:p w14:paraId="0D4F7BE2"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BACK UP ALL MYSQL DATABASES</w:t>
      </w:r>
    </w:p>
    <w:p w14:paraId="6E800BE9" w14:textId="77777777" w:rsidR="005B08A7" w:rsidRDefault="005B08A7" w:rsidP="00ED5AE4">
      <w:pPr>
        <w:pStyle w:val="NormalWeb"/>
        <w:shd w:val="clear" w:color="auto" w:fill="FFFFFF"/>
        <w:rPr>
          <w:rFonts w:asciiTheme="minorHAnsi" w:eastAsia="Malgun Gothic" w:hAnsiTheme="minorHAnsi" w:cstheme="minorHAnsi"/>
          <w:color w:val="212529"/>
          <w:spacing w:val="-1"/>
          <w:sz w:val="22"/>
          <w:szCs w:val="22"/>
        </w:rPr>
      </w:pPr>
    </w:p>
    <w:p w14:paraId="5D227392" w14:textId="00C707BA"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1. options for use</w:t>
      </w:r>
    </w:p>
    <w:p w14:paraId="7BBFD65F" w14:textId="43C94717" w:rsidR="00ED5AE4" w:rsidRPr="00ED5AE4" w:rsidRDefault="00ED5AE4" w:rsidP="00ED5AE4">
      <w:pPr>
        <w:pStyle w:val="NormalWeb"/>
        <w:shd w:val="clear" w:color="auto" w:fill="FFFFFF"/>
        <w:rPr>
          <w:rFonts w:asciiTheme="minorHAnsi" w:eastAsia="Malgun Gothic" w:hAnsiTheme="minorHAnsi" w:cstheme="minorHAnsi" w:hint="eastAsia"/>
          <w:color w:val="212529"/>
          <w:spacing w:val="-1"/>
          <w:sz w:val="22"/>
          <w:szCs w:val="22"/>
        </w:rPr>
      </w:pPr>
      <w:r w:rsidRPr="00ED5AE4">
        <w:rPr>
          <w:rFonts w:asciiTheme="minorHAnsi" w:eastAsia="Malgun Gothic" w:hAnsiTheme="minorHAnsi" w:cstheme="minorHAnsi" w:hint="eastAsia"/>
          <w:color w:val="212529"/>
          <w:spacing w:val="-1"/>
          <w:sz w:val="22"/>
          <w:szCs w:val="22"/>
        </w:rPr>
        <w:t xml:space="preserve"># </w:t>
      </w:r>
      <w:proofErr w:type="gramStart"/>
      <w:r w:rsidRPr="00ED5AE4">
        <w:rPr>
          <w:rFonts w:asciiTheme="minorHAnsi" w:eastAsia="Malgun Gothic" w:hAnsiTheme="minorHAnsi" w:cstheme="minorHAnsi" w:hint="eastAsia"/>
          <w:color w:val="212529"/>
          <w:spacing w:val="-1"/>
          <w:sz w:val="22"/>
          <w:szCs w:val="22"/>
        </w:rPr>
        <w:t>mys</w:t>
      </w:r>
      <w:proofErr w:type="spellStart"/>
      <w:r w:rsidRPr="00ED5AE4">
        <w:rPr>
          <w:rFonts w:asciiTheme="minorHAnsi" w:eastAsia="Malgun Gothic" w:hAnsiTheme="minorHAnsi" w:cstheme="minorHAnsi" w:hint="eastAsia"/>
          <w:color w:val="212529"/>
          <w:spacing w:val="-1"/>
          <w:sz w:val="22"/>
          <w:szCs w:val="22"/>
        </w:rPr>
        <w:t>qldump</w:t>
      </w:r>
      <w:proofErr w:type="spellEnd"/>
      <w:proofErr w:type="gramEnd"/>
      <w:r w:rsidRPr="00ED5AE4">
        <w:rPr>
          <w:rFonts w:asciiTheme="minorHAnsi" w:eastAsia="Malgun Gothic" w:hAnsiTheme="minorHAnsi" w:cstheme="minorHAnsi" w:hint="eastAsia"/>
          <w:color w:val="212529"/>
          <w:spacing w:val="-1"/>
          <w:sz w:val="22"/>
          <w:szCs w:val="22"/>
        </w:rPr>
        <w:t xml:space="preserve"> --all-databases -u [</w:t>
      </w:r>
      <w:r w:rsidR="005B08A7">
        <w:rPr>
          <w:rFonts w:asciiTheme="minorHAnsi" w:eastAsia="Malgun Gothic" w:hAnsiTheme="minorHAnsi" w:cstheme="minorHAnsi" w:hint="eastAsia"/>
          <w:color w:val="212529"/>
          <w:spacing w:val="-1"/>
          <w:sz w:val="22"/>
          <w:szCs w:val="22"/>
        </w:rPr>
        <w:t>I</w:t>
      </w:r>
      <w:r w:rsidR="005B08A7">
        <w:rPr>
          <w:rFonts w:asciiTheme="minorHAnsi" w:eastAsia="Malgun Gothic" w:hAnsiTheme="minorHAnsi" w:cstheme="minorHAnsi"/>
          <w:color w:val="212529"/>
          <w:spacing w:val="-1"/>
          <w:sz w:val="22"/>
          <w:szCs w:val="22"/>
        </w:rPr>
        <w:t>D</w:t>
      </w:r>
      <w:r w:rsidRPr="00ED5AE4">
        <w:rPr>
          <w:rFonts w:asciiTheme="minorHAnsi" w:eastAsia="Malgun Gothic" w:hAnsiTheme="minorHAnsi" w:cstheme="minorHAnsi" w:hint="eastAsia"/>
          <w:color w:val="212529"/>
          <w:spacing w:val="-1"/>
          <w:sz w:val="22"/>
          <w:szCs w:val="22"/>
        </w:rPr>
        <w:t>] -p --default-character-set=</w:t>
      </w:r>
      <w:proofErr w:type="spellStart"/>
      <w:r w:rsidRPr="00ED5AE4">
        <w:rPr>
          <w:rFonts w:asciiTheme="minorHAnsi" w:eastAsia="Malgun Gothic" w:hAnsiTheme="minorHAnsi" w:cstheme="minorHAnsi" w:hint="eastAsia"/>
          <w:color w:val="212529"/>
          <w:spacing w:val="-1"/>
          <w:sz w:val="22"/>
          <w:szCs w:val="22"/>
        </w:rPr>
        <w:t>euckr</w:t>
      </w:r>
      <w:proofErr w:type="spellEnd"/>
      <w:r w:rsidRPr="00ED5AE4">
        <w:rPr>
          <w:rFonts w:asciiTheme="minorHAnsi" w:eastAsia="Malgun Gothic" w:hAnsiTheme="minorHAnsi" w:cstheme="minorHAnsi" w:hint="eastAsia"/>
          <w:color w:val="212529"/>
          <w:spacing w:val="-1"/>
          <w:sz w:val="22"/>
          <w:szCs w:val="22"/>
        </w:rPr>
        <w:t xml:space="preserve"> &lt; [</w:t>
      </w:r>
      <w:r w:rsidR="005B08A7">
        <w:rPr>
          <w:rFonts w:asciiTheme="minorHAnsi" w:eastAsia="Malgun Gothic" w:hAnsiTheme="minorHAnsi" w:cstheme="minorHAnsi"/>
          <w:color w:val="212529"/>
          <w:spacing w:val="-1"/>
          <w:sz w:val="22"/>
          <w:szCs w:val="22"/>
        </w:rPr>
        <w:t xml:space="preserve">back up </w:t>
      </w:r>
      <w:r w:rsidRPr="00ED5AE4">
        <w:rPr>
          <w:rFonts w:asciiTheme="minorHAnsi" w:eastAsia="Malgun Gothic" w:hAnsiTheme="minorHAnsi" w:cstheme="minorHAnsi" w:hint="eastAsia"/>
          <w:color w:val="212529"/>
          <w:spacing w:val="-1"/>
          <w:sz w:val="22"/>
          <w:szCs w:val="22"/>
        </w:rPr>
        <w:t>DB].</w:t>
      </w:r>
      <w:proofErr w:type="spellStart"/>
      <w:r w:rsidRPr="00ED5AE4">
        <w:rPr>
          <w:rFonts w:asciiTheme="minorHAnsi" w:eastAsia="Malgun Gothic" w:hAnsiTheme="minorHAnsi" w:cstheme="minorHAnsi" w:hint="eastAsia"/>
          <w:color w:val="212529"/>
          <w:spacing w:val="-1"/>
          <w:sz w:val="22"/>
          <w:szCs w:val="22"/>
        </w:rPr>
        <w:t>sql</w:t>
      </w:r>
      <w:proofErr w:type="spellEnd"/>
    </w:p>
    <w:p w14:paraId="71A96636" w14:textId="1BB92462"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
    <w:p w14:paraId="0AC31005"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2. how to use it</w:t>
      </w:r>
    </w:p>
    <w:p w14:paraId="539CEA93"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roofErr w:type="spellStart"/>
      <w:proofErr w:type="gramStart"/>
      <w:r w:rsidRPr="00ED5AE4">
        <w:rPr>
          <w:rFonts w:asciiTheme="minorHAnsi" w:eastAsia="Malgun Gothic" w:hAnsiTheme="minorHAnsi" w:cstheme="minorHAnsi"/>
          <w:color w:val="212529"/>
          <w:spacing w:val="-1"/>
          <w:sz w:val="22"/>
          <w:szCs w:val="22"/>
        </w:rPr>
        <w:t>mysqldump</w:t>
      </w:r>
      <w:proofErr w:type="spellEnd"/>
      <w:proofErr w:type="gramEnd"/>
      <w:r w:rsidRPr="00ED5AE4">
        <w:rPr>
          <w:rFonts w:asciiTheme="minorHAnsi" w:eastAsia="Malgun Gothic" w:hAnsiTheme="minorHAnsi" w:cstheme="minorHAnsi"/>
          <w:color w:val="212529"/>
          <w:spacing w:val="-1"/>
          <w:sz w:val="22"/>
          <w:szCs w:val="22"/>
        </w:rPr>
        <w:t xml:space="preserve"> --all-databases -</w:t>
      </w:r>
      <w:proofErr w:type="spellStart"/>
      <w:r w:rsidRPr="00ED5AE4">
        <w:rPr>
          <w:rFonts w:asciiTheme="minorHAnsi" w:eastAsia="Malgun Gothic" w:hAnsiTheme="minorHAnsi" w:cstheme="minorHAnsi"/>
          <w:color w:val="212529"/>
          <w:spacing w:val="-1"/>
          <w:sz w:val="22"/>
          <w:szCs w:val="22"/>
        </w:rPr>
        <w:t>uroot</w:t>
      </w:r>
      <w:proofErr w:type="spellEnd"/>
      <w:r w:rsidRPr="00ED5AE4">
        <w:rPr>
          <w:rFonts w:asciiTheme="minorHAnsi" w:eastAsia="Malgun Gothic" w:hAnsiTheme="minorHAnsi" w:cstheme="minorHAnsi"/>
          <w:color w:val="212529"/>
          <w:spacing w:val="-1"/>
          <w:sz w:val="22"/>
          <w:szCs w:val="22"/>
        </w:rPr>
        <w:t xml:space="preserve"> -p --default-character-set=</w:t>
      </w:r>
      <w:proofErr w:type="spellStart"/>
      <w:r w:rsidRPr="00ED5AE4">
        <w:rPr>
          <w:rFonts w:asciiTheme="minorHAnsi" w:eastAsia="Malgun Gothic" w:hAnsiTheme="minorHAnsi" w:cstheme="minorHAnsi"/>
          <w:color w:val="212529"/>
          <w:spacing w:val="-1"/>
          <w:sz w:val="22"/>
          <w:szCs w:val="22"/>
        </w:rPr>
        <w:t>euckr</w:t>
      </w:r>
      <w:proofErr w:type="spellEnd"/>
      <w:r w:rsidRPr="00ED5AE4">
        <w:rPr>
          <w:rFonts w:asciiTheme="minorHAnsi" w:eastAsia="Malgun Gothic" w:hAnsiTheme="minorHAnsi" w:cstheme="minorHAnsi"/>
          <w:color w:val="212529"/>
          <w:spacing w:val="-1"/>
          <w:sz w:val="22"/>
          <w:szCs w:val="22"/>
        </w:rPr>
        <w:t xml:space="preserve"> &gt; </w:t>
      </w:r>
      <w:proofErr w:type="spellStart"/>
      <w:r w:rsidRPr="00ED5AE4">
        <w:rPr>
          <w:rFonts w:asciiTheme="minorHAnsi" w:eastAsia="Malgun Gothic" w:hAnsiTheme="minorHAnsi" w:cstheme="minorHAnsi"/>
          <w:color w:val="212529"/>
          <w:spacing w:val="-1"/>
          <w:sz w:val="22"/>
          <w:szCs w:val="22"/>
        </w:rPr>
        <w:t>all.sql</w:t>
      </w:r>
      <w:proofErr w:type="spellEnd"/>
    </w:p>
    <w:p w14:paraId="45DFDDD9"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
    <w:p w14:paraId="0D15332A"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RESTORE ALL MYSQL DATABASES</w:t>
      </w:r>
    </w:p>
    <w:p w14:paraId="5F0B9CA0"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
    <w:p w14:paraId="5B849159"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1. options for use</w:t>
      </w:r>
    </w:p>
    <w:p w14:paraId="3F6F5771" w14:textId="73CBF77E" w:rsidR="00ED5AE4" w:rsidRPr="00ED5AE4" w:rsidRDefault="00ED5AE4" w:rsidP="00ED5AE4">
      <w:pPr>
        <w:pStyle w:val="NormalWeb"/>
        <w:shd w:val="clear" w:color="auto" w:fill="FFFFFF"/>
        <w:rPr>
          <w:rFonts w:asciiTheme="minorHAnsi" w:eastAsia="Malgun Gothic" w:hAnsiTheme="minorHAnsi" w:cstheme="minorHAnsi" w:hint="eastAsia"/>
          <w:color w:val="212529"/>
          <w:spacing w:val="-1"/>
          <w:sz w:val="22"/>
          <w:szCs w:val="22"/>
        </w:rPr>
      </w:pPr>
      <w:proofErr w:type="spellStart"/>
      <w:r w:rsidRPr="00ED5AE4">
        <w:rPr>
          <w:rFonts w:asciiTheme="minorHAnsi" w:eastAsia="Malgun Gothic" w:hAnsiTheme="minorHAnsi" w:cstheme="minorHAnsi" w:hint="eastAsia"/>
          <w:color w:val="212529"/>
          <w:spacing w:val="-1"/>
          <w:sz w:val="22"/>
          <w:szCs w:val="22"/>
        </w:rPr>
        <w:t>mysql</w:t>
      </w:r>
      <w:proofErr w:type="spellEnd"/>
      <w:r w:rsidRPr="00ED5AE4">
        <w:rPr>
          <w:rFonts w:asciiTheme="minorHAnsi" w:eastAsia="Malgun Gothic" w:hAnsiTheme="minorHAnsi" w:cstheme="minorHAnsi" w:hint="eastAsia"/>
          <w:color w:val="212529"/>
          <w:spacing w:val="-1"/>
          <w:sz w:val="22"/>
          <w:szCs w:val="22"/>
        </w:rPr>
        <w:t xml:space="preserve"> --all-databases -u [</w:t>
      </w:r>
      <w:r w:rsidR="005B08A7">
        <w:rPr>
          <w:rFonts w:asciiTheme="minorHAnsi" w:eastAsia="Malgun Gothic" w:hAnsiTheme="minorHAnsi" w:cstheme="minorHAnsi" w:hint="eastAsia"/>
          <w:color w:val="212529"/>
          <w:spacing w:val="-1"/>
          <w:sz w:val="22"/>
          <w:szCs w:val="22"/>
        </w:rPr>
        <w:t>I</w:t>
      </w:r>
      <w:r w:rsidR="005B08A7">
        <w:rPr>
          <w:rFonts w:asciiTheme="minorHAnsi" w:eastAsia="Malgun Gothic" w:hAnsiTheme="minorHAnsi" w:cstheme="minorHAnsi"/>
          <w:color w:val="212529"/>
          <w:spacing w:val="-1"/>
          <w:sz w:val="22"/>
          <w:szCs w:val="22"/>
        </w:rPr>
        <w:t>D</w:t>
      </w:r>
      <w:r w:rsidRPr="00ED5AE4">
        <w:rPr>
          <w:rFonts w:asciiTheme="minorHAnsi" w:eastAsia="Malgun Gothic" w:hAnsiTheme="minorHAnsi" w:cstheme="minorHAnsi" w:hint="eastAsia"/>
          <w:color w:val="212529"/>
          <w:spacing w:val="-1"/>
          <w:sz w:val="22"/>
          <w:szCs w:val="22"/>
        </w:rPr>
        <w:t>] -p &lt; [</w:t>
      </w:r>
      <w:r w:rsidR="005B08A7">
        <w:rPr>
          <w:rFonts w:asciiTheme="minorHAnsi" w:eastAsia="Malgun Gothic" w:hAnsiTheme="minorHAnsi" w:cstheme="minorHAnsi"/>
          <w:color w:val="212529"/>
          <w:spacing w:val="-1"/>
          <w:sz w:val="22"/>
          <w:szCs w:val="22"/>
        </w:rPr>
        <w:t>backup</w:t>
      </w:r>
      <w:r w:rsidRPr="00ED5AE4">
        <w:rPr>
          <w:rFonts w:asciiTheme="minorHAnsi" w:eastAsia="Malgun Gothic" w:hAnsiTheme="minorHAnsi" w:cstheme="minorHAnsi" w:hint="eastAsia"/>
          <w:color w:val="212529"/>
          <w:spacing w:val="-1"/>
          <w:sz w:val="22"/>
          <w:szCs w:val="22"/>
        </w:rPr>
        <w:t xml:space="preserve"> DB].</w:t>
      </w:r>
      <w:proofErr w:type="spellStart"/>
      <w:r w:rsidRPr="00ED5AE4">
        <w:rPr>
          <w:rFonts w:asciiTheme="minorHAnsi" w:eastAsia="Malgun Gothic" w:hAnsiTheme="minorHAnsi" w:cstheme="minorHAnsi" w:hint="eastAsia"/>
          <w:color w:val="212529"/>
          <w:spacing w:val="-1"/>
          <w:sz w:val="22"/>
          <w:szCs w:val="22"/>
        </w:rPr>
        <w:t>sql</w:t>
      </w:r>
      <w:proofErr w:type="spellEnd"/>
    </w:p>
    <w:p w14:paraId="2D7A6278"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
    <w:p w14:paraId="4B2055F5"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p>
    <w:p w14:paraId="328E72F8"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lastRenderedPageBreak/>
        <w:t>2. how to use it</w:t>
      </w:r>
    </w:p>
    <w:p w14:paraId="50009BD4" w14:textId="77777777" w:rsidR="00ED5AE4" w:rsidRPr="00ED5AE4" w:rsidRDefault="00ED5AE4" w:rsidP="00ED5AE4">
      <w:pPr>
        <w:pStyle w:val="NormalWeb"/>
        <w:shd w:val="clear" w:color="auto" w:fill="FFFFFF"/>
        <w:rPr>
          <w:rFonts w:asciiTheme="minorHAnsi" w:eastAsia="Malgun Gothic" w:hAnsiTheme="minorHAnsi" w:cstheme="minorHAnsi"/>
          <w:color w:val="212529"/>
          <w:spacing w:val="-1"/>
          <w:sz w:val="22"/>
          <w:szCs w:val="22"/>
        </w:rPr>
      </w:pPr>
      <w:r w:rsidRPr="00ED5AE4">
        <w:rPr>
          <w:rFonts w:asciiTheme="minorHAnsi" w:eastAsia="Malgun Gothic" w:hAnsiTheme="minorHAnsi" w:cstheme="minorHAnsi"/>
          <w:color w:val="212529"/>
          <w:spacing w:val="-1"/>
          <w:sz w:val="22"/>
          <w:szCs w:val="22"/>
        </w:rPr>
        <w:t xml:space="preserve"># </w:t>
      </w:r>
      <w:proofErr w:type="spellStart"/>
      <w:proofErr w:type="gramStart"/>
      <w:r w:rsidRPr="00ED5AE4">
        <w:rPr>
          <w:rFonts w:asciiTheme="minorHAnsi" w:eastAsia="Malgun Gothic" w:hAnsiTheme="minorHAnsi" w:cstheme="minorHAnsi"/>
          <w:color w:val="212529"/>
          <w:spacing w:val="-1"/>
          <w:sz w:val="22"/>
          <w:szCs w:val="22"/>
        </w:rPr>
        <w:t>mysql</w:t>
      </w:r>
      <w:proofErr w:type="spellEnd"/>
      <w:proofErr w:type="gramEnd"/>
      <w:r w:rsidRPr="00ED5AE4">
        <w:rPr>
          <w:rFonts w:asciiTheme="minorHAnsi" w:eastAsia="Malgun Gothic" w:hAnsiTheme="minorHAnsi" w:cstheme="minorHAnsi"/>
          <w:color w:val="212529"/>
          <w:spacing w:val="-1"/>
          <w:sz w:val="22"/>
          <w:szCs w:val="22"/>
        </w:rPr>
        <w:t xml:space="preserve"> -</w:t>
      </w:r>
      <w:proofErr w:type="spellStart"/>
      <w:r w:rsidRPr="00ED5AE4">
        <w:rPr>
          <w:rFonts w:asciiTheme="minorHAnsi" w:eastAsia="Malgun Gothic" w:hAnsiTheme="minorHAnsi" w:cstheme="minorHAnsi"/>
          <w:color w:val="212529"/>
          <w:spacing w:val="-1"/>
          <w:sz w:val="22"/>
          <w:szCs w:val="22"/>
        </w:rPr>
        <w:t>uroot</w:t>
      </w:r>
      <w:proofErr w:type="spellEnd"/>
      <w:r w:rsidRPr="00ED5AE4">
        <w:rPr>
          <w:rFonts w:asciiTheme="minorHAnsi" w:eastAsia="Malgun Gothic" w:hAnsiTheme="minorHAnsi" w:cstheme="minorHAnsi"/>
          <w:color w:val="212529"/>
          <w:spacing w:val="-1"/>
          <w:sz w:val="22"/>
          <w:szCs w:val="22"/>
        </w:rPr>
        <w:t xml:space="preserve"> -p &lt; </w:t>
      </w:r>
      <w:proofErr w:type="spellStart"/>
      <w:r w:rsidRPr="00ED5AE4">
        <w:rPr>
          <w:rFonts w:asciiTheme="minorHAnsi" w:eastAsia="Malgun Gothic" w:hAnsiTheme="minorHAnsi" w:cstheme="minorHAnsi"/>
          <w:color w:val="212529"/>
          <w:spacing w:val="-1"/>
          <w:sz w:val="22"/>
          <w:szCs w:val="22"/>
        </w:rPr>
        <w:t>all.sql</w:t>
      </w:r>
      <w:proofErr w:type="spellEnd"/>
    </w:p>
    <w:sectPr w:rsidR="00ED5AE4" w:rsidRPr="00ED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1BEA"/>
    <w:multiLevelType w:val="hybridMultilevel"/>
    <w:tmpl w:val="5190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72548"/>
    <w:multiLevelType w:val="multilevel"/>
    <w:tmpl w:val="DF902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F3"/>
    <w:rsid w:val="005B08A7"/>
    <w:rsid w:val="006377F3"/>
    <w:rsid w:val="006D0151"/>
    <w:rsid w:val="00707BE5"/>
    <w:rsid w:val="00B6140F"/>
    <w:rsid w:val="00ED5A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CBF3"/>
  <w15:chartTrackingRefBased/>
  <w15:docId w15:val="{B66315B3-AA94-4CC3-AC87-1EA6F4B4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61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14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F3"/>
    <w:pPr>
      <w:ind w:left="720"/>
      <w:contextualSpacing/>
    </w:pPr>
  </w:style>
  <w:style w:type="paragraph" w:styleId="NormalWeb">
    <w:name w:val="Normal (Web)"/>
    <w:basedOn w:val="Normal"/>
    <w:uiPriority w:val="99"/>
    <w:unhideWhenUsed/>
    <w:rsid w:val="00637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377F3"/>
  </w:style>
  <w:style w:type="character" w:customStyle="1" w:styleId="mjxassistivemathml">
    <w:name w:val="mjx_assistive_mathml"/>
    <w:basedOn w:val="DefaultParagraphFont"/>
    <w:rsid w:val="006377F3"/>
  </w:style>
  <w:style w:type="character" w:customStyle="1" w:styleId="Heading1Char">
    <w:name w:val="Heading 1 Char"/>
    <w:basedOn w:val="DefaultParagraphFont"/>
    <w:link w:val="Heading1"/>
    <w:uiPriority w:val="9"/>
    <w:rsid w:val="006D015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6D0151"/>
    <w:rPr>
      <w:rFonts w:ascii="Courier New" w:eastAsia="Times New Roman" w:hAnsi="Courier New" w:cs="Courier New"/>
      <w:sz w:val="20"/>
      <w:szCs w:val="20"/>
    </w:rPr>
  </w:style>
  <w:style w:type="character" w:styleId="Strong">
    <w:name w:val="Strong"/>
    <w:basedOn w:val="DefaultParagraphFont"/>
    <w:uiPriority w:val="22"/>
    <w:qFormat/>
    <w:rsid w:val="006D0151"/>
    <w:rPr>
      <w:b/>
      <w:bCs/>
    </w:rPr>
  </w:style>
  <w:style w:type="character" w:styleId="Emphasis">
    <w:name w:val="Emphasis"/>
    <w:basedOn w:val="DefaultParagraphFont"/>
    <w:uiPriority w:val="20"/>
    <w:qFormat/>
    <w:rsid w:val="006D0151"/>
    <w:rPr>
      <w:i/>
      <w:iCs/>
    </w:rPr>
  </w:style>
  <w:style w:type="character" w:customStyle="1" w:styleId="Heading4Char">
    <w:name w:val="Heading 4 Char"/>
    <w:basedOn w:val="DefaultParagraphFont"/>
    <w:link w:val="Heading4"/>
    <w:uiPriority w:val="9"/>
    <w:semiHidden/>
    <w:rsid w:val="00B6140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614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0542">
      <w:bodyDiv w:val="1"/>
      <w:marLeft w:val="0"/>
      <w:marRight w:val="0"/>
      <w:marTop w:val="0"/>
      <w:marBottom w:val="0"/>
      <w:divBdr>
        <w:top w:val="none" w:sz="0" w:space="0" w:color="auto"/>
        <w:left w:val="none" w:sz="0" w:space="0" w:color="auto"/>
        <w:bottom w:val="none" w:sz="0" w:space="0" w:color="auto"/>
        <w:right w:val="none" w:sz="0" w:space="0" w:color="auto"/>
      </w:divBdr>
      <w:divsChild>
        <w:div w:id="1091389678">
          <w:marLeft w:val="0"/>
          <w:marRight w:val="0"/>
          <w:marTop w:val="0"/>
          <w:marBottom w:val="240"/>
          <w:divBdr>
            <w:top w:val="none" w:sz="0" w:space="0" w:color="auto"/>
            <w:left w:val="none" w:sz="0" w:space="0" w:color="auto"/>
            <w:bottom w:val="none" w:sz="0" w:space="0" w:color="auto"/>
            <w:right w:val="none" w:sz="0" w:space="0" w:color="auto"/>
          </w:divBdr>
        </w:div>
        <w:div w:id="1669207443">
          <w:marLeft w:val="0"/>
          <w:marRight w:val="0"/>
          <w:marTop w:val="0"/>
          <w:marBottom w:val="240"/>
          <w:divBdr>
            <w:top w:val="none" w:sz="0" w:space="0" w:color="auto"/>
            <w:left w:val="none" w:sz="0" w:space="0" w:color="auto"/>
            <w:bottom w:val="none" w:sz="0" w:space="0" w:color="auto"/>
            <w:right w:val="none" w:sz="0" w:space="0" w:color="auto"/>
          </w:divBdr>
        </w:div>
      </w:divsChild>
    </w:div>
    <w:div w:id="150366940">
      <w:bodyDiv w:val="1"/>
      <w:marLeft w:val="0"/>
      <w:marRight w:val="0"/>
      <w:marTop w:val="0"/>
      <w:marBottom w:val="0"/>
      <w:divBdr>
        <w:top w:val="none" w:sz="0" w:space="0" w:color="auto"/>
        <w:left w:val="none" w:sz="0" w:space="0" w:color="auto"/>
        <w:bottom w:val="none" w:sz="0" w:space="0" w:color="auto"/>
        <w:right w:val="none" w:sz="0" w:space="0" w:color="auto"/>
      </w:divBdr>
    </w:div>
    <w:div w:id="215090700">
      <w:bodyDiv w:val="1"/>
      <w:marLeft w:val="0"/>
      <w:marRight w:val="0"/>
      <w:marTop w:val="0"/>
      <w:marBottom w:val="0"/>
      <w:divBdr>
        <w:top w:val="none" w:sz="0" w:space="0" w:color="auto"/>
        <w:left w:val="none" w:sz="0" w:space="0" w:color="auto"/>
        <w:bottom w:val="none" w:sz="0" w:space="0" w:color="auto"/>
        <w:right w:val="none" w:sz="0" w:space="0" w:color="auto"/>
      </w:divBdr>
      <w:divsChild>
        <w:div w:id="751047197">
          <w:marLeft w:val="0"/>
          <w:marRight w:val="0"/>
          <w:marTop w:val="0"/>
          <w:marBottom w:val="0"/>
          <w:divBdr>
            <w:top w:val="none" w:sz="0" w:space="0" w:color="auto"/>
            <w:left w:val="none" w:sz="0" w:space="0" w:color="auto"/>
            <w:bottom w:val="none" w:sz="0" w:space="0" w:color="auto"/>
            <w:right w:val="none" w:sz="0" w:space="0" w:color="auto"/>
          </w:divBdr>
        </w:div>
        <w:div w:id="1927763107">
          <w:marLeft w:val="0"/>
          <w:marRight w:val="0"/>
          <w:marTop w:val="0"/>
          <w:marBottom w:val="0"/>
          <w:divBdr>
            <w:top w:val="none" w:sz="0" w:space="0" w:color="auto"/>
            <w:left w:val="none" w:sz="0" w:space="0" w:color="auto"/>
            <w:bottom w:val="none" w:sz="0" w:space="0" w:color="auto"/>
            <w:right w:val="none" w:sz="0" w:space="0" w:color="auto"/>
          </w:divBdr>
        </w:div>
      </w:divsChild>
    </w:div>
    <w:div w:id="592321888">
      <w:bodyDiv w:val="1"/>
      <w:marLeft w:val="0"/>
      <w:marRight w:val="0"/>
      <w:marTop w:val="0"/>
      <w:marBottom w:val="0"/>
      <w:divBdr>
        <w:top w:val="none" w:sz="0" w:space="0" w:color="auto"/>
        <w:left w:val="none" w:sz="0" w:space="0" w:color="auto"/>
        <w:bottom w:val="none" w:sz="0" w:space="0" w:color="auto"/>
        <w:right w:val="none" w:sz="0" w:space="0" w:color="auto"/>
      </w:divBdr>
    </w:div>
    <w:div w:id="839927228">
      <w:bodyDiv w:val="1"/>
      <w:marLeft w:val="0"/>
      <w:marRight w:val="0"/>
      <w:marTop w:val="0"/>
      <w:marBottom w:val="0"/>
      <w:divBdr>
        <w:top w:val="none" w:sz="0" w:space="0" w:color="auto"/>
        <w:left w:val="none" w:sz="0" w:space="0" w:color="auto"/>
        <w:bottom w:val="none" w:sz="0" w:space="0" w:color="auto"/>
        <w:right w:val="none" w:sz="0" w:space="0" w:color="auto"/>
      </w:divBdr>
    </w:div>
    <w:div w:id="895974886">
      <w:bodyDiv w:val="1"/>
      <w:marLeft w:val="0"/>
      <w:marRight w:val="0"/>
      <w:marTop w:val="0"/>
      <w:marBottom w:val="0"/>
      <w:divBdr>
        <w:top w:val="none" w:sz="0" w:space="0" w:color="auto"/>
        <w:left w:val="none" w:sz="0" w:space="0" w:color="auto"/>
        <w:bottom w:val="none" w:sz="0" w:space="0" w:color="auto"/>
        <w:right w:val="none" w:sz="0" w:space="0" w:color="auto"/>
      </w:divBdr>
    </w:div>
    <w:div w:id="1169905937">
      <w:bodyDiv w:val="1"/>
      <w:marLeft w:val="0"/>
      <w:marRight w:val="0"/>
      <w:marTop w:val="0"/>
      <w:marBottom w:val="0"/>
      <w:divBdr>
        <w:top w:val="none" w:sz="0" w:space="0" w:color="auto"/>
        <w:left w:val="none" w:sz="0" w:space="0" w:color="auto"/>
        <w:bottom w:val="none" w:sz="0" w:space="0" w:color="auto"/>
        <w:right w:val="none" w:sz="0" w:space="0" w:color="auto"/>
      </w:divBdr>
    </w:div>
    <w:div w:id="1506749920">
      <w:bodyDiv w:val="1"/>
      <w:marLeft w:val="0"/>
      <w:marRight w:val="0"/>
      <w:marTop w:val="0"/>
      <w:marBottom w:val="0"/>
      <w:divBdr>
        <w:top w:val="none" w:sz="0" w:space="0" w:color="auto"/>
        <w:left w:val="none" w:sz="0" w:space="0" w:color="auto"/>
        <w:bottom w:val="none" w:sz="0" w:space="0" w:color="auto"/>
        <w:right w:val="none" w:sz="0" w:space="0" w:color="auto"/>
      </w:divBdr>
      <w:divsChild>
        <w:div w:id="664011380">
          <w:marLeft w:val="0"/>
          <w:marRight w:val="0"/>
          <w:marTop w:val="300"/>
          <w:marBottom w:val="90"/>
          <w:divBdr>
            <w:top w:val="none" w:sz="0" w:space="0" w:color="auto"/>
            <w:left w:val="none" w:sz="0" w:space="0" w:color="auto"/>
            <w:bottom w:val="none" w:sz="0" w:space="0" w:color="auto"/>
            <w:right w:val="none" w:sz="0" w:space="0" w:color="auto"/>
          </w:divBdr>
        </w:div>
        <w:div w:id="779954000">
          <w:marLeft w:val="0"/>
          <w:marRight w:val="0"/>
          <w:marTop w:val="300"/>
          <w:marBottom w:val="90"/>
          <w:divBdr>
            <w:top w:val="none" w:sz="0" w:space="0" w:color="auto"/>
            <w:left w:val="none" w:sz="0" w:space="0" w:color="auto"/>
            <w:bottom w:val="none" w:sz="0" w:space="0" w:color="auto"/>
            <w:right w:val="none" w:sz="0" w:space="0" w:color="auto"/>
          </w:divBdr>
        </w:div>
        <w:div w:id="834685508">
          <w:marLeft w:val="0"/>
          <w:marRight w:val="0"/>
          <w:marTop w:val="300"/>
          <w:marBottom w:val="90"/>
          <w:divBdr>
            <w:top w:val="none" w:sz="0" w:space="0" w:color="auto"/>
            <w:left w:val="none" w:sz="0" w:space="0" w:color="auto"/>
            <w:bottom w:val="none" w:sz="0" w:space="0" w:color="auto"/>
            <w:right w:val="none" w:sz="0" w:space="0" w:color="auto"/>
          </w:divBdr>
        </w:div>
        <w:div w:id="1012998224">
          <w:marLeft w:val="0"/>
          <w:marRight w:val="0"/>
          <w:marTop w:val="0"/>
          <w:marBottom w:val="0"/>
          <w:divBdr>
            <w:top w:val="none" w:sz="0" w:space="0" w:color="auto"/>
            <w:left w:val="none" w:sz="0" w:space="0" w:color="auto"/>
            <w:bottom w:val="none" w:sz="0" w:space="0" w:color="auto"/>
            <w:right w:val="none" w:sz="0" w:space="0" w:color="auto"/>
          </w:divBdr>
        </w:div>
        <w:div w:id="990206956">
          <w:marLeft w:val="0"/>
          <w:marRight w:val="0"/>
          <w:marTop w:val="300"/>
          <w:marBottom w:val="90"/>
          <w:divBdr>
            <w:top w:val="none" w:sz="0" w:space="0" w:color="auto"/>
            <w:left w:val="none" w:sz="0" w:space="0" w:color="auto"/>
            <w:bottom w:val="none" w:sz="0" w:space="0" w:color="auto"/>
            <w:right w:val="none" w:sz="0" w:space="0" w:color="auto"/>
          </w:divBdr>
        </w:div>
        <w:div w:id="233591999">
          <w:marLeft w:val="0"/>
          <w:marRight w:val="0"/>
          <w:marTop w:val="300"/>
          <w:marBottom w:val="90"/>
          <w:divBdr>
            <w:top w:val="none" w:sz="0" w:space="0" w:color="auto"/>
            <w:left w:val="none" w:sz="0" w:space="0" w:color="auto"/>
            <w:bottom w:val="none" w:sz="0" w:space="0" w:color="auto"/>
            <w:right w:val="none" w:sz="0" w:space="0" w:color="auto"/>
          </w:divBdr>
        </w:div>
        <w:div w:id="887423115">
          <w:marLeft w:val="0"/>
          <w:marRight w:val="0"/>
          <w:marTop w:val="300"/>
          <w:marBottom w:val="90"/>
          <w:divBdr>
            <w:top w:val="none" w:sz="0" w:space="0" w:color="auto"/>
            <w:left w:val="none" w:sz="0" w:space="0" w:color="auto"/>
            <w:bottom w:val="none" w:sz="0" w:space="0" w:color="auto"/>
            <w:right w:val="none" w:sz="0" w:space="0" w:color="auto"/>
          </w:divBdr>
        </w:div>
        <w:div w:id="1496456102">
          <w:marLeft w:val="0"/>
          <w:marRight w:val="0"/>
          <w:marTop w:val="0"/>
          <w:marBottom w:val="0"/>
          <w:divBdr>
            <w:top w:val="none" w:sz="0" w:space="0" w:color="auto"/>
            <w:left w:val="none" w:sz="0" w:space="0" w:color="auto"/>
            <w:bottom w:val="none" w:sz="0" w:space="0" w:color="auto"/>
            <w:right w:val="none" w:sz="0" w:space="0" w:color="auto"/>
          </w:divBdr>
        </w:div>
        <w:div w:id="985011537">
          <w:marLeft w:val="0"/>
          <w:marRight w:val="0"/>
          <w:marTop w:val="300"/>
          <w:marBottom w:val="90"/>
          <w:divBdr>
            <w:top w:val="none" w:sz="0" w:space="0" w:color="auto"/>
            <w:left w:val="none" w:sz="0" w:space="0" w:color="auto"/>
            <w:bottom w:val="none" w:sz="0" w:space="0" w:color="auto"/>
            <w:right w:val="none" w:sz="0" w:space="0" w:color="auto"/>
          </w:divBdr>
        </w:div>
        <w:div w:id="1239946874">
          <w:marLeft w:val="0"/>
          <w:marRight w:val="0"/>
          <w:marTop w:val="0"/>
          <w:marBottom w:val="0"/>
          <w:divBdr>
            <w:top w:val="none" w:sz="0" w:space="0" w:color="auto"/>
            <w:left w:val="none" w:sz="0" w:space="0" w:color="auto"/>
            <w:bottom w:val="none" w:sz="0" w:space="0" w:color="auto"/>
            <w:right w:val="none" w:sz="0" w:space="0" w:color="auto"/>
          </w:divBdr>
        </w:div>
      </w:divsChild>
    </w:div>
    <w:div w:id="1547906464">
      <w:bodyDiv w:val="1"/>
      <w:marLeft w:val="0"/>
      <w:marRight w:val="0"/>
      <w:marTop w:val="0"/>
      <w:marBottom w:val="0"/>
      <w:divBdr>
        <w:top w:val="none" w:sz="0" w:space="0" w:color="auto"/>
        <w:left w:val="none" w:sz="0" w:space="0" w:color="auto"/>
        <w:bottom w:val="none" w:sz="0" w:space="0" w:color="auto"/>
        <w:right w:val="none" w:sz="0" w:space="0" w:color="auto"/>
      </w:divBdr>
      <w:divsChild>
        <w:div w:id="1391811067">
          <w:marLeft w:val="0"/>
          <w:marRight w:val="0"/>
          <w:marTop w:val="0"/>
          <w:marBottom w:val="0"/>
          <w:divBdr>
            <w:top w:val="none" w:sz="0" w:space="0" w:color="auto"/>
            <w:left w:val="none" w:sz="0" w:space="0" w:color="auto"/>
            <w:bottom w:val="none" w:sz="0" w:space="0" w:color="auto"/>
            <w:right w:val="none" w:sz="0" w:space="0" w:color="auto"/>
          </w:divBdr>
        </w:div>
        <w:div w:id="523832871">
          <w:marLeft w:val="0"/>
          <w:marRight w:val="0"/>
          <w:marTop w:val="0"/>
          <w:marBottom w:val="0"/>
          <w:divBdr>
            <w:top w:val="none" w:sz="0" w:space="0" w:color="auto"/>
            <w:left w:val="none" w:sz="0" w:space="0" w:color="auto"/>
            <w:bottom w:val="none" w:sz="0" w:space="0" w:color="auto"/>
            <w:right w:val="none" w:sz="0" w:space="0" w:color="auto"/>
          </w:divBdr>
        </w:div>
        <w:div w:id="1801455660">
          <w:marLeft w:val="0"/>
          <w:marRight w:val="0"/>
          <w:marTop w:val="0"/>
          <w:marBottom w:val="0"/>
          <w:divBdr>
            <w:top w:val="none" w:sz="0" w:space="0" w:color="auto"/>
            <w:left w:val="none" w:sz="0" w:space="0" w:color="auto"/>
            <w:bottom w:val="none" w:sz="0" w:space="0" w:color="auto"/>
            <w:right w:val="none" w:sz="0" w:space="0" w:color="auto"/>
          </w:divBdr>
        </w:div>
        <w:div w:id="145559384">
          <w:marLeft w:val="0"/>
          <w:marRight w:val="0"/>
          <w:marTop w:val="0"/>
          <w:marBottom w:val="0"/>
          <w:divBdr>
            <w:top w:val="none" w:sz="0" w:space="0" w:color="auto"/>
            <w:left w:val="none" w:sz="0" w:space="0" w:color="auto"/>
            <w:bottom w:val="none" w:sz="0" w:space="0" w:color="auto"/>
            <w:right w:val="none" w:sz="0" w:space="0" w:color="auto"/>
          </w:divBdr>
        </w:div>
        <w:div w:id="638999912">
          <w:marLeft w:val="0"/>
          <w:marRight w:val="0"/>
          <w:marTop w:val="0"/>
          <w:marBottom w:val="0"/>
          <w:divBdr>
            <w:top w:val="none" w:sz="0" w:space="0" w:color="auto"/>
            <w:left w:val="none" w:sz="0" w:space="0" w:color="auto"/>
            <w:bottom w:val="none" w:sz="0" w:space="0" w:color="auto"/>
            <w:right w:val="none" w:sz="0" w:space="0" w:color="auto"/>
          </w:divBdr>
        </w:div>
        <w:div w:id="359941610">
          <w:marLeft w:val="0"/>
          <w:marRight w:val="0"/>
          <w:marTop w:val="0"/>
          <w:marBottom w:val="0"/>
          <w:divBdr>
            <w:top w:val="none" w:sz="0" w:space="0" w:color="auto"/>
            <w:left w:val="none" w:sz="0" w:space="0" w:color="auto"/>
            <w:bottom w:val="none" w:sz="0" w:space="0" w:color="auto"/>
            <w:right w:val="none" w:sz="0" w:space="0" w:color="auto"/>
          </w:divBdr>
        </w:div>
        <w:div w:id="903881649">
          <w:marLeft w:val="0"/>
          <w:marRight w:val="0"/>
          <w:marTop w:val="0"/>
          <w:marBottom w:val="0"/>
          <w:divBdr>
            <w:top w:val="none" w:sz="0" w:space="0" w:color="auto"/>
            <w:left w:val="none" w:sz="0" w:space="0" w:color="auto"/>
            <w:bottom w:val="none" w:sz="0" w:space="0" w:color="auto"/>
            <w:right w:val="none" w:sz="0" w:space="0" w:color="auto"/>
          </w:divBdr>
        </w:div>
        <w:div w:id="1177766760">
          <w:marLeft w:val="0"/>
          <w:marRight w:val="0"/>
          <w:marTop w:val="0"/>
          <w:marBottom w:val="0"/>
          <w:divBdr>
            <w:top w:val="none" w:sz="0" w:space="0" w:color="auto"/>
            <w:left w:val="none" w:sz="0" w:space="0" w:color="auto"/>
            <w:bottom w:val="none" w:sz="0" w:space="0" w:color="auto"/>
            <w:right w:val="none" w:sz="0" w:space="0" w:color="auto"/>
          </w:divBdr>
        </w:div>
        <w:div w:id="1857577163">
          <w:marLeft w:val="0"/>
          <w:marRight w:val="0"/>
          <w:marTop w:val="0"/>
          <w:marBottom w:val="0"/>
          <w:divBdr>
            <w:top w:val="none" w:sz="0" w:space="0" w:color="auto"/>
            <w:left w:val="none" w:sz="0" w:space="0" w:color="auto"/>
            <w:bottom w:val="none" w:sz="0" w:space="0" w:color="auto"/>
            <w:right w:val="none" w:sz="0" w:space="0" w:color="auto"/>
          </w:divBdr>
        </w:div>
        <w:div w:id="2066684495">
          <w:marLeft w:val="0"/>
          <w:marRight w:val="0"/>
          <w:marTop w:val="0"/>
          <w:marBottom w:val="0"/>
          <w:divBdr>
            <w:top w:val="none" w:sz="0" w:space="0" w:color="auto"/>
            <w:left w:val="none" w:sz="0" w:space="0" w:color="auto"/>
            <w:bottom w:val="none" w:sz="0" w:space="0" w:color="auto"/>
            <w:right w:val="none" w:sz="0" w:space="0" w:color="auto"/>
          </w:divBdr>
        </w:div>
        <w:div w:id="1693190527">
          <w:marLeft w:val="0"/>
          <w:marRight w:val="0"/>
          <w:marTop w:val="0"/>
          <w:marBottom w:val="0"/>
          <w:divBdr>
            <w:top w:val="none" w:sz="0" w:space="0" w:color="auto"/>
            <w:left w:val="none" w:sz="0" w:space="0" w:color="auto"/>
            <w:bottom w:val="none" w:sz="0" w:space="0" w:color="auto"/>
            <w:right w:val="none" w:sz="0" w:space="0" w:color="auto"/>
          </w:divBdr>
        </w:div>
        <w:div w:id="1157695533">
          <w:marLeft w:val="0"/>
          <w:marRight w:val="0"/>
          <w:marTop w:val="0"/>
          <w:marBottom w:val="0"/>
          <w:divBdr>
            <w:top w:val="none" w:sz="0" w:space="0" w:color="auto"/>
            <w:left w:val="none" w:sz="0" w:space="0" w:color="auto"/>
            <w:bottom w:val="none" w:sz="0" w:space="0" w:color="auto"/>
            <w:right w:val="none" w:sz="0" w:space="0" w:color="auto"/>
          </w:divBdr>
        </w:div>
        <w:div w:id="1086806312">
          <w:marLeft w:val="0"/>
          <w:marRight w:val="0"/>
          <w:marTop w:val="0"/>
          <w:marBottom w:val="0"/>
          <w:divBdr>
            <w:top w:val="none" w:sz="0" w:space="0" w:color="auto"/>
            <w:left w:val="none" w:sz="0" w:space="0" w:color="auto"/>
            <w:bottom w:val="none" w:sz="0" w:space="0" w:color="auto"/>
            <w:right w:val="none" w:sz="0" w:space="0" w:color="auto"/>
          </w:divBdr>
        </w:div>
        <w:div w:id="77757332">
          <w:marLeft w:val="0"/>
          <w:marRight w:val="0"/>
          <w:marTop w:val="0"/>
          <w:marBottom w:val="0"/>
          <w:divBdr>
            <w:top w:val="none" w:sz="0" w:space="0" w:color="auto"/>
            <w:left w:val="none" w:sz="0" w:space="0" w:color="auto"/>
            <w:bottom w:val="none" w:sz="0" w:space="0" w:color="auto"/>
            <w:right w:val="none" w:sz="0" w:space="0" w:color="auto"/>
          </w:divBdr>
        </w:div>
        <w:div w:id="457454690">
          <w:marLeft w:val="0"/>
          <w:marRight w:val="0"/>
          <w:marTop w:val="0"/>
          <w:marBottom w:val="0"/>
          <w:divBdr>
            <w:top w:val="none" w:sz="0" w:space="0" w:color="auto"/>
            <w:left w:val="none" w:sz="0" w:space="0" w:color="auto"/>
            <w:bottom w:val="none" w:sz="0" w:space="0" w:color="auto"/>
            <w:right w:val="none" w:sz="0" w:space="0" w:color="auto"/>
          </w:divBdr>
        </w:div>
        <w:div w:id="816531607">
          <w:marLeft w:val="0"/>
          <w:marRight w:val="0"/>
          <w:marTop w:val="0"/>
          <w:marBottom w:val="0"/>
          <w:divBdr>
            <w:top w:val="none" w:sz="0" w:space="0" w:color="auto"/>
            <w:left w:val="none" w:sz="0" w:space="0" w:color="auto"/>
            <w:bottom w:val="none" w:sz="0" w:space="0" w:color="auto"/>
            <w:right w:val="none" w:sz="0" w:space="0" w:color="auto"/>
          </w:divBdr>
        </w:div>
      </w:divsChild>
    </w:div>
    <w:div w:id="1880388929">
      <w:bodyDiv w:val="1"/>
      <w:marLeft w:val="0"/>
      <w:marRight w:val="0"/>
      <w:marTop w:val="0"/>
      <w:marBottom w:val="0"/>
      <w:divBdr>
        <w:top w:val="none" w:sz="0" w:space="0" w:color="auto"/>
        <w:left w:val="none" w:sz="0" w:space="0" w:color="auto"/>
        <w:bottom w:val="none" w:sz="0" w:space="0" w:color="auto"/>
        <w:right w:val="none" w:sz="0" w:space="0" w:color="auto"/>
      </w:divBdr>
      <w:divsChild>
        <w:div w:id="71396173">
          <w:marLeft w:val="0"/>
          <w:marRight w:val="0"/>
          <w:marTop w:val="0"/>
          <w:marBottom w:val="0"/>
          <w:divBdr>
            <w:top w:val="none" w:sz="0" w:space="0" w:color="auto"/>
            <w:left w:val="none" w:sz="0" w:space="0" w:color="auto"/>
            <w:bottom w:val="none" w:sz="0" w:space="0" w:color="auto"/>
            <w:right w:val="none" w:sz="0" w:space="0" w:color="auto"/>
          </w:divBdr>
        </w:div>
        <w:div w:id="380788552">
          <w:marLeft w:val="0"/>
          <w:marRight w:val="0"/>
          <w:marTop w:val="0"/>
          <w:marBottom w:val="0"/>
          <w:divBdr>
            <w:top w:val="none" w:sz="0" w:space="0" w:color="auto"/>
            <w:left w:val="none" w:sz="0" w:space="0" w:color="auto"/>
            <w:bottom w:val="none" w:sz="0" w:space="0" w:color="auto"/>
            <w:right w:val="none" w:sz="0" w:space="0" w:color="auto"/>
          </w:divBdr>
        </w:div>
      </w:divsChild>
    </w:div>
    <w:div w:id="1964918670">
      <w:bodyDiv w:val="1"/>
      <w:marLeft w:val="0"/>
      <w:marRight w:val="0"/>
      <w:marTop w:val="0"/>
      <w:marBottom w:val="0"/>
      <w:divBdr>
        <w:top w:val="none" w:sz="0" w:space="0" w:color="auto"/>
        <w:left w:val="none" w:sz="0" w:space="0" w:color="auto"/>
        <w:bottom w:val="none" w:sz="0" w:space="0" w:color="auto"/>
        <w:right w:val="none" w:sz="0" w:space="0" w:color="auto"/>
      </w:divBdr>
    </w:div>
    <w:div w:id="2112964879">
      <w:bodyDiv w:val="1"/>
      <w:marLeft w:val="0"/>
      <w:marRight w:val="0"/>
      <w:marTop w:val="0"/>
      <w:marBottom w:val="0"/>
      <w:divBdr>
        <w:top w:val="none" w:sz="0" w:space="0" w:color="auto"/>
        <w:left w:val="none" w:sz="0" w:space="0" w:color="auto"/>
        <w:bottom w:val="none" w:sz="0" w:space="0" w:color="auto"/>
        <w:right w:val="none" w:sz="0" w:space="0" w:color="auto"/>
      </w:divBdr>
      <w:divsChild>
        <w:div w:id="940183336">
          <w:marLeft w:val="0"/>
          <w:marRight w:val="0"/>
          <w:marTop w:val="0"/>
          <w:marBottom w:val="0"/>
          <w:divBdr>
            <w:top w:val="none" w:sz="0" w:space="0" w:color="auto"/>
            <w:left w:val="none" w:sz="0" w:space="0" w:color="auto"/>
            <w:bottom w:val="none" w:sz="0" w:space="0" w:color="auto"/>
            <w:right w:val="none" w:sz="0" w:space="0" w:color="auto"/>
          </w:divBdr>
        </w:div>
        <w:div w:id="59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21</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1</cp:revision>
  <dcterms:created xsi:type="dcterms:W3CDTF">2022-02-14T10:46:00Z</dcterms:created>
  <dcterms:modified xsi:type="dcterms:W3CDTF">2022-02-14T11:32:00Z</dcterms:modified>
</cp:coreProperties>
</file>